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C195D" w14:textId="77777777" w:rsidR="00A14B56" w:rsidRDefault="00A14B56" w:rsidP="00A14B56">
      <w:pPr>
        <w:jc w:val="center"/>
        <w:rPr>
          <w:b/>
          <w:sz w:val="32"/>
          <w:szCs w:val="32"/>
        </w:rPr>
      </w:pPr>
    </w:p>
    <w:p w14:paraId="501854C5" w14:textId="77777777" w:rsidR="00A14B56" w:rsidRDefault="00A14B56" w:rsidP="00A14B56">
      <w:pPr>
        <w:jc w:val="center"/>
        <w:rPr>
          <w:b/>
          <w:sz w:val="32"/>
          <w:szCs w:val="32"/>
        </w:rPr>
      </w:pPr>
    </w:p>
    <w:p w14:paraId="4B5C6010" w14:textId="77777777" w:rsidR="00A14B56" w:rsidRDefault="00A14B56" w:rsidP="00A14B56">
      <w:pPr>
        <w:jc w:val="center"/>
        <w:rPr>
          <w:b/>
          <w:sz w:val="32"/>
          <w:szCs w:val="32"/>
        </w:rPr>
      </w:pPr>
    </w:p>
    <w:p w14:paraId="2FF88C48" w14:textId="77777777" w:rsidR="00A14B56" w:rsidRDefault="00A14B56" w:rsidP="00A14B56">
      <w:pPr>
        <w:jc w:val="center"/>
        <w:rPr>
          <w:b/>
          <w:sz w:val="32"/>
          <w:szCs w:val="32"/>
        </w:rPr>
      </w:pPr>
    </w:p>
    <w:p w14:paraId="12D6474D" w14:textId="77777777" w:rsidR="00A14B56" w:rsidRDefault="00A14B56" w:rsidP="00A14B56">
      <w:pPr>
        <w:jc w:val="center"/>
        <w:rPr>
          <w:b/>
          <w:sz w:val="32"/>
          <w:szCs w:val="32"/>
        </w:rPr>
      </w:pPr>
    </w:p>
    <w:p w14:paraId="056E89BE" w14:textId="77777777" w:rsidR="00A14B56" w:rsidRDefault="00A14B56" w:rsidP="00A14B56">
      <w:pPr>
        <w:jc w:val="center"/>
        <w:rPr>
          <w:b/>
          <w:sz w:val="32"/>
          <w:szCs w:val="32"/>
        </w:rPr>
      </w:pPr>
    </w:p>
    <w:p w14:paraId="29B42262" w14:textId="77777777" w:rsidR="00A14B56" w:rsidRDefault="00A14B56" w:rsidP="00A14B56">
      <w:pPr>
        <w:jc w:val="center"/>
        <w:rPr>
          <w:b/>
          <w:sz w:val="32"/>
          <w:szCs w:val="32"/>
        </w:rPr>
      </w:pPr>
    </w:p>
    <w:p w14:paraId="21BE5197" w14:textId="77777777" w:rsidR="00A14B56" w:rsidRDefault="00A14B56" w:rsidP="00A14B56">
      <w:pPr>
        <w:jc w:val="center"/>
        <w:rPr>
          <w:b/>
          <w:sz w:val="32"/>
          <w:szCs w:val="32"/>
        </w:rPr>
      </w:pPr>
    </w:p>
    <w:p w14:paraId="275F0BFF" w14:textId="77777777" w:rsidR="00A14B56" w:rsidRDefault="00A14B56" w:rsidP="00A14B56">
      <w:pPr>
        <w:jc w:val="center"/>
        <w:rPr>
          <w:b/>
          <w:sz w:val="32"/>
          <w:szCs w:val="32"/>
        </w:rPr>
      </w:pPr>
    </w:p>
    <w:p w14:paraId="5982DBBC" w14:textId="77777777" w:rsidR="00A14B56" w:rsidRDefault="00A14B56" w:rsidP="00A14B56">
      <w:pPr>
        <w:jc w:val="center"/>
        <w:rPr>
          <w:b/>
          <w:sz w:val="32"/>
          <w:szCs w:val="32"/>
        </w:rPr>
      </w:pPr>
    </w:p>
    <w:p w14:paraId="59A321DE" w14:textId="77777777" w:rsidR="00A14B56" w:rsidRDefault="00A14B56" w:rsidP="00A14B56">
      <w:pPr>
        <w:jc w:val="center"/>
        <w:rPr>
          <w:b/>
          <w:sz w:val="32"/>
          <w:szCs w:val="32"/>
        </w:rPr>
      </w:pPr>
    </w:p>
    <w:p w14:paraId="28E6611F" w14:textId="62571F3B" w:rsidR="00A14B56" w:rsidRPr="00AB6E9F" w:rsidRDefault="00A14B56" w:rsidP="00A14B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VEDLEGG VII</w:t>
      </w:r>
    </w:p>
    <w:p w14:paraId="29289AE9" w14:textId="77777777" w:rsidR="00A14B56" w:rsidRPr="00AB6E9F" w:rsidRDefault="00A14B56" w:rsidP="00A14B56">
      <w:pPr>
        <w:jc w:val="center"/>
        <w:rPr>
          <w:sz w:val="28"/>
          <w:szCs w:val="28"/>
        </w:rPr>
      </w:pPr>
    </w:p>
    <w:p w14:paraId="15CB9C69" w14:textId="77777777" w:rsidR="00A14B56" w:rsidRPr="00AB6E9F" w:rsidRDefault="00A14B56" w:rsidP="00A14B56">
      <w:pPr>
        <w:jc w:val="center"/>
        <w:rPr>
          <w:sz w:val="28"/>
          <w:szCs w:val="28"/>
        </w:rPr>
      </w:pPr>
    </w:p>
    <w:p w14:paraId="3F3C31B9" w14:textId="13A99FB9" w:rsidR="00A14B56" w:rsidRDefault="00A14B56" w:rsidP="00A14B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NEVNT I KAPITTEL 2 (HANDEL MED VARER) AVSNITT 2.1 (GENERELLE BESTEMMELSER OM HANDEL MED VARER) ARTIKKEL 2.20 (VEDLEGG) NR. 7</w:t>
      </w:r>
    </w:p>
    <w:p w14:paraId="586C86AA" w14:textId="77777777" w:rsidR="00A14B56" w:rsidRPr="00462F99" w:rsidRDefault="00A14B56" w:rsidP="00462F99">
      <w:pPr>
        <w:spacing w:after="160" w:line="259" w:lineRule="auto"/>
        <w:jc w:val="center"/>
      </w:pPr>
      <w:r w:rsidRPr="00462F99">
        <w:br w:type="page"/>
      </w:r>
    </w:p>
    <w:p w14:paraId="0C85D279" w14:textId="77F529E5" w:rsidR="006D44D2" w:rsidRDefault="006D44D2" w:rsidP="00D36269">
      <w:pPr>
        <w:jc w:val="center"/>
        <w:rPr>
          <w:lang w:val="nn-NO"/>
        </w:rPr>
      </w:pPr>
      <w:r w:rsidRPr="006D44D2">
        <w:rPr>
          <w:lang w:val="nn-NO"/>
        </w:rPr>
        <w:lastRenderedPageBreak/>
        <w:t xml:space="preserve">VEDLEGG </w:t>
      </w:r>
      <w:r w:rsidR="003C3B31">
        <w:rPr>
          <w:lang w:val="nn-NO"/>
        </w:rPr>
        <w:t>VII</w:t>
      </w:r>
    </w:p>
    <w:p w14:paraId="40211B63" w14:textId="77777777" w:rsidR="00487EF9" w:rsidRPr="006D44D2" w:rsidRDefault="00487EF9" w:rsidP="00D36269">
      <w:pPr>
        <w:jc w:val="center"/>
        <w:rPr>
          <w:lang w:val="nn-NO"/>
        </w:rPr>
      </w:pPr>
    </w:p>
    <w:p w14:paraId="6B352406" w14:textId="77777777" w:rsidR="00487EF9" w:rsidRPr="006D44D2" w:rsidRDefault="00487EF9" w:rsidP="00487EF9">
      <w:pPr>
        <w:jc w:val="center"/>
        <w:rPr>
          <w:lang w:val="nn-NO"/>
        </w:rPr>
      </w:pPr>
      <w:r>
        <w:rPr>
          <w:lang w:val="nn-NO"/>
        </w:rPr>
        <w:t>BILATERALT VEDLEGG MELLOM</w:t>
      </w:r>
      <w:r w:rsidRPr="006D44D2">
        <w:rPr>
          <w:lang w:val="nn-NO"/>
        </w:rPr>
        <w:t xml:space="preserve"> N</w:t>
      </w:r>
      <w:r>
        <w:rPr>
          <w:lang w:val="nn-NO"/>
        </w:rPr>
        <w:t>ORGE OG</w:t>
      </w:r>
      <w:r w:rsidRPr="006D44D2">
        <w:rPr>
          <w:lang w:val="nn-NO"/>
        </w:rPr>
        <w:t xml:space="preserve"> </w:t>
      </w:r>
      <w:r>
        <w:rPr>
          <w:lang w:val="nn-NO"/>
        </w:rPr>
        <w:t>STORBRITANNIA OM TRANSITT AV FISK OG FISKEPRODUKTER</w:t>
      </w:r>
    </w:p>
    <w:p w14:paraId="59B143FC" w14:textId="77777777" w:rsidR="006D44D2" w:rsidRPr="006D44D2" w:rsidRDefault="006D44D2" w:rsidP="00D36269">
      <w:pPr>
        <w:jc w:val="center"/>
        <w:rPr>
          <w:rFonts w:cs="Arial"/>
          <w:lang w:val="nn-NO"/>
        </w:rPr>
      </w:pPr>
    </w:p>
    <w:p w14:paraId="3BBFE647" w14:textId="6B7B3923" w:rsidR="005D70BA" w:rsidRPr="00462F99" w:rsidRDefault="00A14B56" w:rsidP="00D36269">
      <w:pPr>
        <w:jc w:val="center"/>
      </w:pPr>
      <w:r>
        <w:rPr>
          <w:lang w:eastAsia="en-GB"/>
        </w:rPr>
        <w:t>NEVNT I KAPITTEL 2 (HANDEL MED VARER) AVSNITT 2.1 (GENERELLE BESTEMMELSER OM HANDEL MED VARER) ARTIKKEL 2.20 (VEDLEGG) NR. 7</w:t>
      </w:r>
    </w:p>
    <w:p w14:paraId="70C24D66" w14:textId="6920348B" w:rsidR="00D36269" w:rsidRPr="00A14B56" w:rsidRDefault="00D36269" w:rsidP="00D36269">
      <w:pPr>
        <w:jc w:val="center"/>
      </w:pPr>
    </w:p>
    <w:p w14:paraId="138CA751" w14:textId="15FB9AB5" w:rsidR="00D36269" w:rsidRPr="00A14B56" w:rsidRDefault="00D36269" w:rsidP="00D36269">
      <w:pPr>
        <w:jc w:val="center"/>
      </w:pPr>
    </w:p>
    <w:p w14:paraId="706AC1C8" w14:textId="5DF860D2" w:rsidR="00D36269" w:rsidRPr="00A14B56" w:rsidRDefault="00D36269" w:rsidP="001D6512"/>
    <w:p w14:paraId="54443F26" w14:textId="3B803573" w:rsidR="00053B84" w:rsidRPr="00462F99" w:rsidRDefault="00D36269" w:rsidP="00D36269">
      <w:pPr>
        <w:jc w:val="center"/>
        <w:rPr>
          <w:lang w:val="nn-NO"/>
        </w:rPr>
      </w:pPr>
      <w:r w:rsidRPr="00462F99">
        <w:rPr>
          <w:lang w:val="nn-NO"/>
        </w:rPr>
        <w:t>Artikkel 1</w:t>
      </w:r>
    </w:p>
    <w:p w14:paraId="408F5AD0" w14:textId="77777777" w:rsidR="007E7D23" w:rsidRPr="00462F99" w:rsidRDefault="007E7D23" w:rsidP="00D36269">
      <w:pPr>
        <w:jc w:val="center"/>
        <w:rPr>
          <w:lang w:val="nn-NO"/>
        </w:rPr>
      </w:pPr>
    </w:p>
    <w:p w14:paraId="565F0C3B" w14:textId="60D49EAC" w:rsidR="00D36269" w:rsidRDefault="00D36269" w:rsidP="00D36269">
      <w:pPr>
        <w:jc w:val="both"/>
      </w:pPr>
      <w:r w:rsidRPr="00462F99">
        <w:rPr>
          <w:lang w:val="nn-NO"/>
        </w:rPr>
        <w:t xml:space="preserve">Dette vedlegget </w:t>
      </w:r>
      <w:r w:rsidR="00072D9B" w:rsidRPr="00462F99">
        <w:rPr>
          <w:lang w:val="nn-NO"/>
        </w:rPr>
        <w:t xml:space="preserve">gjelder fisk og </w:t>
      </w:r>
      <w:proofErr w:type="spellStart"/>
      <w:r w:rsidR="00072D9B" w:rsidRPr="00462F99">
        <w:rPr>
          <w:lang w:val="nn-NO"/>
        </w:rPr>
        <w:t>fiskeprodukter</w:t>
      </w:r>
      <w:proofErr w:type="spellEnd"/>
      <w:r w:rsidR="00072D9B" w:rsidRPr="00462F99">
        <w:rPr>
          <w:lang w:val="nn-NO"/>
        </w:rPr>
        <w:t xml:space="preserve"> </w:t>
      </w:r>
      <w:proofErr w:type="spellStart"/>
      <w:r w:rsidR="00072D9B" w:rsidRPr="00462F99">
        <w:rPr>
          <w:lang w:val="nn-NO"/>
        </w:rPr>
        <w:t>fra</w:t>
      </w:r>
      <w:proofErr w:type="spellEnd"/>
      <w:r w:rsidR="00072D9B" w:rsidRPr="00462F99">
        <w:rPr>
          <w:lang w:val="nn-NO"/>
        </w:rPr>
        <w:t xml:space="preserve"> </w:t>
      </w:r>
      <w:proofErr w:type="spellStart"/>
      <w:r w:rsidR="00072D9B" w:rsidRPr="00462F99">
        <w:rPr>
          <w:lang w:val="nn-NO"/>
        </w:rPr>
        <w:t>fangster</w:t>
      </w:r>
      <w:proofErr w:type="spellEnd"/>
      <w:r w:rsidR="00072D9B" w:rsidRPr="00462F99">
        <w:rPr>
          <w:lang w:val="nn-NO"/>
        </w:rPr>
        <w:t xml:space="preserve"> tatt av fiskefartøy som fører flagg </w:t>
      </w:r>
      <w:proofErr w:type="spellStart"/>
      <w:r w:rsidR="00072D9B" w:rsidRPr="00462F99">
        <w:rPr>
          <w:lang w:val="nn-NO"/>
        </w:rPr>
        <w:t>fra</w:t>
      </w:r>
      <w:proofErr w:type="spellEnd"/>
      <w:r w:rsidR="00072D9B" w:rsidRPr="00462F99">
        <w:rPr>
          <w:lang w:val="nn-NO"/>
        </w:rPr>
        <w:t xml:space="preserve"> Storbritannia og som </w:t>
      </w:r>
      <w:proofErr w:type="spellStart"/>
      <w:r w:rsidR="00072D9B" w:rsidRPr="00462F99">
        <w:rPr>
          <w:lang w:val="nn-NO"/>
        </w:rPr>
        <w:t>landes</w:t>
      </w:r>
      <w:proofErr w:type="spellEnd"/>
      <w:r w:rsidR="00072D9B" w:rsidRPr="00462F99">
        <w:rPr>
          <w:lang w:val="nn-NO"/>
        </w:rPr>
        <w:t xml:space="preserve"> direkte til en godkjent agent i Norge. </w:t>
      </w:r>
      <w:r w:rsidR="00072D9B">
        <w:t>For å unngå tvil</w:t>
      </w:r>
      <w:r w:rsidR="001D79B6">
        <w:t>:</w:t>
      </w:r>
      <w:r w:rsidR="00072D9B">
        <w:t xml:space="preserve"> dette vedlegget gjelder ikke Island.</w:t>
      </w:r>
    </w:p>
    <w:p w14:paraId="66A0A253" w14:textId="77777777" w:rsidR="007E7D23" w:rsidRPr="00072D9B" w:rsidRDefault="007E7D23" w:rsidP="00D36269">
      <w:pPr>
        <w:jc w:val="both"/>
      </w:pPr>
    </w:p>
    <w:p w14:paraId="1D1F4C8F" w14:textId="7E8792E1" w:rsidR="00D36269" w:rsidRPr="00072D9B" w:rsidRDefault="00D36269" w:rsidP="00D36269">
      <w:pPr>
        <w:jc w:val="center"/>
      </w:pPr>
      <w:r w:rsidRPr="00072D9B">
        <w:t>Artikkel 2</w:t>
      </w:r>
    </w:p>
    <w:p w14:paraId="321AB38E" w14:textId="25B0CB22" w:rsidR="00D36269" w:rsidRPr="00DA228B" w:rsidRDefault="00692F60" w:rsidP="00692F60">
      <w:pPr>
        <w:jc w:val="both"/>
      </w:pPr>
      <w:r w:rsidRPr="00DA228B">
        <w:t>I dette vedlegget</w:t>
      </w:r>
      <w:r w:rsidR="00A26AF3" w:rsidRPr="00DA228B">
        <w:t xml:space="preserve"> betyr</w:t>
      </w:r>
      <w:r w:rsidRPr="00DA228B">
        <w:t>:</w:t>
      </w:r>
    </w:p>
    <w:p w14:paraId="7D321A6E" w14:textId="062CE0C1" w:rsidR="00692F60" w:rsidRPr="00DA228B" w:rsidRDefault="00692F60" w:rsidP="00692F60">
      <w:pPr>
        <w:jc w:val="both"/>
      </w:pPr>
    </w:p>
    <w:p w14:paraId="02B70A15" w14:textId="300C3A89" w:rsidR="00692F60" w:rsidRDefault="00A26AF3" w:rsidP="00692F60">
      <w:pPr>
        <w:jc w:val="both"/>
      </w:pPr>
      <w:r>
        <w:t>"g</w:t>
      </w:r>
      <w:r w:rsidR="00692F60">
        <w:t>odkjent agent</w:t>
      </w:r>
      <w:r>
        <w:t>"</w:t>
      </w:r>
      <w:r w:rsidR="00692F60">
        <w:t xml:space="preserve"> en virksomhet godkjent av det norske Fiskeridirektoratet som en agent som kan motta landinger av fisk ment for transitt etter landing i Norge</w:t>
      </w:r>
    </w:p>
    <w:p w14:paraId="03F59A6F" w14:textId="77777777" w:rsidR="00692F60" w:rsidRDefault="00692F60" w:rsidP="00692F60">
      <w:pPr>
        <w:jc w:val="both"/>
      </w:pPr>
    </w:p>
    <w:p w14:paraId="210834F6" w14:textId="7917F0C2" w:rsidR="00D36269" w:rsidRDefault="00D36269" w:rsidP="00D36269">
      <w:pPr>
        <w:jc w:val="center"/>
      </w:pPr>
      <w:r>
        <w:t>Artikkel 3</w:t>
      </w:r>
    </w:p>
    <w:p w14:paraId="267C4A2C" w14:textId="77777777" w:rsidR="00692F60" w:rsidRDefault="00692F60" w:rsidP="00D36269">
      <w:pPr>
        <w:jc w:val="center"/>
      </w:pPr>
    </w:p>
    <w:p w14:paraId="291D4A74" w14:textId="602E763B" w:rsidR="00D36269" w:rsidRDefault="00692F60" w:rsidP="00692F60">
      <w:r>
        <w:t>Fisk og fiskeprodukter</w:t>
      </w:r>
      <w:r w:rsidR="00340D0A">
        <w:t xml:space="preserve"> som </w:t>
      </w:r>
      <w:r w:rsidR="00072D9B">
        <w:t>dette vedlegget gjelder for</w:t>
      </w:r>
      <w:r w:rsidR="00DA228B">
        <w:t>,</w:t>
      </w:r>
      <w:r w:rsidR="00340D0A">
        <w:t xml:space="preserve"> og som er ment for transitt etter </w:t>
      </w:r>
      <w:r w:rsidR="00072D9B">
        <w:t xml:space="preserve">landing i Norge etter </w:t>
      </w:r>
      <w:r w:rsidR="00DA228B">
        <w:t>vilkårene</w:t>
      </w:r>
      <w:r w:rsidR="00072D9B">
        <w:t xml:space="preserve"> i dette</w:t>
      </w:r>
      <w:r w:rsidR="00DA228B">
        <w:t xml:space="preserve"> vedlegget, og som </w:t>
      </w:r>
      <w:r w:rsidR="006F034A">
        <w:t>fartøyet har gitt forhåndsvarsel om til Fiskeridirektoratet i tråd med informasjonskrav og tidsfrister spesifisert av norske myndigheter, skal ikke bli møtt med krav om salg før utførsel</w:t>
      </w:r>
      <w:r w:rsidR="001D79B6">
        <w:t xml:space="preserve">, inkludert </w:t>
      </w:r>
      <w:r w:rsidR="006F034A">
        <w:t>krav om førstehåndsomsetning gjennom godkjente fiskesalgslag. Fisk og fiskevarer som er ment for transittordning</w:t>
      </w:r>
      <w:r w:rsidR="001D79B6">
        <w:t>en</w:t>
      </w:r>
      <w:r w:rsidR="006F034A">
        <w:t xml:space="preserve"> </w:t>
      </w:r>
      <w:r w:rsidR="00AF0F25">
        <w:t xml:space="preserve">skal </w:t>
      </w:r>
      <w:r w:rsidR="006F034A">
        <w:t>ikke fortolles inn</w:t>
      </w:r>
      <w:r w:rsidR="001D79B6">
        <w:t xml:space="preserve"> i</w:t>
      </w:r>
      <w:r w:rsidR="006F034A">
        <w:t xml:space="preserve"> Norge og må følge Norges tollregler for vareførsel.</w:t>
      </w:r>
    </w:p>
    <w:p w14:paraId="20A3D445" w14:textId="77777777" w:rsidR="00DA228B" w:rsidRDefault="00DA228B" w:rsidP="00692F60"/>
    <w:p w14:paraId="0C6C1C12" w14:textId="569BB5D4" w:rsidR="00D36269" w:rsidRDefault="00D36269" w:rsidP="00D36269">
      <w:pPr>
        <w:jc w:val="center"/>
      </w:pPr>
      <w:r>
        <w:t>Artikkel 4</w:t>
      </w:r>
    </w:p>
    <w:p w14:paraId="2E9B5ECF" w14:textId="77777777" w:rsidR="007E7D23" w:rsidRDefault="007E7D23" w:rsidP="00D36269">
      <w:pPr>
        <w:jc w:val="center"/>
      </w:pPr>
    </w:p>
    <w:p w14:paraId="653F3597" w14:textId="0E6A54BF" w:rsidR="006F034A" w:rsidRPr="005D70BA" w:rsidRDefault="007E7D23" w:rsidP="006F034A">
      <w:r>
        <w:t xml:space="preserve">Krav om forhåndsvarsel og krav til godkjente agenter kan ikke bli introdusert eller anvendt på en måte som vil </w:t>
      </w:r>
      <w:r w:rsidR="00E0743E">
        <w:t xml:space="preserve">utgjøre </w:t>
      </w:r>
      <w:r>
        <w:t xml:space="preserve">en skjult </w:t>
      </w:r>
      <w:r w:rsidR="00E0743E">
        <w:t xml:space="preserve">begrensning </w:t>
      </w:r>
      <w:r>
        <w:t xml:space="preserve">i retten </w:t>
      </w:r>
      <w:r w:rsidR="003A796C">
        <w:t xml:space="preserve">til </w:t>
      </w:r>
      <w:r>
        <w:t xml:space="preserve">å bruke transittordningen. </w:t>
      </w:r>
    </w:p>
    <w:sectPr w:rsidR="006F034A" w:rsidRPr="005D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53904" w14:textId="77777777" w:rsidR="006922D9" w:rsidRDefault="006922D9" w:rsidP="009B113F">
      <w:pPr>
        <w:spacing w:line="240" w:lineRule="auto"/>
      </w:pPr>
      <w:r>
        <w:separator/>
      </w:r>
    </w:p>
  </w:endnote>
  <w:endnote w:type="continuationSeparator" w:id="0">
    <w:p w14:paraId="046FE187" w14:textId="77777777" w:rsidR="006922D9" w:rsidRDefault="006922D9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7A556" w14:textId="77777777" w:rsidR="006922D9" w:rsidRDefault="006922D9" w:rsidP="009B113F">
      <w:pPr>
        <w:spacing w:line="240" w:lineRule="auto"/>
      </w:pPr>
      <w:r>
        <w:separator/>
      </w:r>
    </w:p>
  </w:footnote>
  <w:footnote w:type="continuationSeparator" w:id="0">
    <w:p w14:paraId="42DDE3BB" w14:textId="77777777" w:rsidR="006922D9" w:rsidRDefault="006922D9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D9"/>
    <w:rsid w:val="00053B84"/>
    <w:rsid w:val="00072D9B"/>
    <w:rsid w:val="00080BFD"/>
    <w:rsid w:val="001D6512"/>
    <w:rsid w:val="001D79B6"/>
    <w:rsid w:val="00247C16"/>
    <w:rsid w:val="0028070C"/>
    <w:rsid w:val="002E748F"/>
    <w:rsid w:val="00340D0A"/>
    <w:rsid w:val="003A796C"/>
    <w:rsid w:val="003C3B31"/>
    <w:rsid w:val="003F7555"/>
    <w:rsid w:val="00462F99"/>
    <w:rsid w:val="00487EF9"/>
    <w:rsid w:val="005626CC"/>
    <w:rsid w:val="005D70BA"/>
    <w:rsid w:val="00604331"/>
    <w:rsid w:val="006922D9"/>
    <w:rsid w:val="00692F60"/>
    <w:rsid w:val="006D44D2"/>
    <w:rsid w:val="006F034A"/>
    <w:rsid w:val="007366CA"/>
    <w:rsid w:val="0077685B"/>
    <w:rsid w:val="007E7D23"/>
    <w:rsid w:val="009B113F"/>
    <w:rsid w:val="00A14B56"/>
    <w:rsid w:val="00A26AF3"/>
    <w:rsid w:val="00A81E8E"/>
    <w:rsid w:val="00A91875"/>
    <w:rsid w:val="00AF0F25"/>
    <w:rsid w:val="00B24048"/>
    <w:rsid w:val="00B60103"/>
    <w:rsid w:val="00D36269"/>
    <w:rsid w:val="00D875E8"/>
    <w:rsid w:val="00DA228B"/>
    <w:rsid w:val="00E0743E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A5E81C"/>
  <w15:chartTrackingRefBased/>
  <w15:docId w15:val="{2F4D9044-1924-4758-AD82-1AC62D21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2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2D9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Werring-Westly Martine</dc:creator>
  <cp:keywords/>
  <dc:description/>
  <cp:lastModifiedBy>Vartdal Erika Annette</cp:lastModifiedBy>
  <cp:revision>2</cp:revision>
  <dcterms:created xsi:type="dcterms:W3CDTF">2021-11-26T15:00:00Z</dcterms:created>
  <dcterms:modified xsi:type="dcterms:W3CDTF">2021-11-26T15:00:00Z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605b63-4aad-46a3-aa9d-a839194239a5_Enabled">
    <vt:lpwstr>true</vt:lpwstr>
  </property>
  <property fmtid="{D5CDD505-2E9C-101B-9397-08002B2CF9AE}" pid="3" name="MSIP_Label_24605b63-4aad-46a3-aa9d-a839194239a5_SetDate">
    <vt:lpwstr>2021-05-24T07:31:04Z</vt:lpwstr>
  </property>
  <property fmtid="{D5CDD505-2E9C-101B-9397-08002B2CF9AE}" pid="4" name="MSIP_Label_24605b63-4aad-46a3-aa9d-a839194239a5_Method">
    <vt:lpwstr>Standard</vt:lpwstr>
  </property>
  <property fmtid="{D5CDD505-2E9C-101B-9397-08002B2CF9AE}" pid="5" name="MSIP_Label_24605b63-4aad-46a3-aa9d-a839194239a5_Name">
    <vt:lpwstr>Intern (NFD)</vt:lpwstr>
  </property>
  <property fmtid="{D5CDD505-2E9C-101B-9397-08002B2CF9AE}" pid="6" name="MSIP_Label_24605b63-4aad-46a3-aa9d-a839194239a5_SiteId">
    <vt:lpwstr>f696e186-1c3b-44cd-bf76-5ace0e7007bd</vt:lpwstr>
  </property>
  <property fmtid="{D5CDD505-2E9C-101B-9397-08002B2CF9AE}" pid="7" name="MSIP_Label_24605b63-4aad-46a3-aa9d-a839194239a5_ActionId">
    <vt:lpwstr>1872b41c-69cb-41af-a8b5-95c9dd3e472b</vt:lpwstr>
  </property>
  <property fmtid="{D5CDD505-2E9C-101B-9397-08002B2CF9AE}" pid="8" name="MSIP_Label_24605b63-4aad-46a3-aa9d-a839194239a5_ContentBits">
    <vt:lpwstr>0</vt:lpwstr>
  </property>
</Properties>
</file>