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DEC" w:rsidRDefault="003C71FD" w:rsidP="008659FC">
      <w:pPr>
        <w:jc w:val="center"/>
      </w:pPr>
      <w:bookmarkStart w:id="0" w:name="_Toc250629223"/>
      <w:r w:rsidRPr="003C71FD">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nter bilde, vent litt ..." style="width:177.8pt;height:62pt" fillcolor="window">
            <v:imagedata r:id="rId7" o:title=""/>
          </v:shape>
        </w:pict>
      </w:r>
    </w:p>
    <w:p w:rsidR="00F63DEC" w:rsidRDefault="00F63DEC" w:rsidP="008659FC">
      <w:pPr>
        <w:jc w:val="center"/>
      </w:pPr>
    </w:p>
    <w:p w:rsidR="00F63DEC" w:rsidRDefault="00F63DEC" w:rsidP="00A3499C">
      <w:pPr>
        <w:pStyle w:val="Topptekst"/>
        <w:tabs>
          <w:tab w:val="clear" w:pos="4536"/>
          <w:tab w:val="clear" w:pos="9072"/>
        </w:tabs>
      </w:pPr>
    </w:p>
    <w:p w:rsidR="00F63DEC" w:rsidRDefault="00F63DEC" w:rsidP="00A3499C">
      <w:pPr>
        <w:pStyle w:val="Topptekst"/>
        <w:tabs>
          <w:tab w:val="clear" w:pos="4536"/>
          <w:tab w:val="clear" w:pos="9072"/>
        </w:tabs>
      </w:pPr>
    </w:p>
    <w:tbl>
      <w:tblPr>
        <w:tblW w:w="9720" w:type="dxa"/>
        <w:tblInd w:w="-1190" w:type="dxa"/>
        <w:tblCellMar>
          <w:left w:w="70" w:type="dxa"/>
          <w:right w:w="70" w:type="dxa"/>
        </w:tblCellMar>
        <w:tblLook w:val="0000"/>
      </w:tblPr>
      <w:tblGrid>
        <w:gridCol w:w="9720"/>
      </w:tblGrid>
      <w:tr w:rsidR="00F63DEC" w:rsidTr="008659FC">
        <w:tc>
          <w:tcPr>
            <w:tcW w:w="9720" w:type="dxa"/>
            <w:tcBorders>
              <w:top w:val="single" w:sz="4" w:space="0" w:color="auto"/>
              <w:bottom w:val="single" w:sz="4" w:space="0" w:color="auto"/>
              <w:right w:val="single" w:sz="4" w:space="0" w:color="auto"/>
            </w:tcBorders>
          </w:tcPr>
          <w:p w:rsidR="00F63DEC" w:rsidRPr="008659FC" w:rsidRDefault="00F63DEC" w:rsidP="00EB0218">
            <w:pPr>
              <w:pStyle w:val="Tittel"/>
              <w:spacing w:before="600"/>
              <w:ind w:left="1416"/>
              <w:jc w:val="left"/>
              <w:rPr>
                <w:color w:val="1F497D"/>
                <w:sz w:val="48"/>
                <w:szCs w:val="48"/>
              </w:rPr>
            </w:pPr>
            <w:r w:rsidRPr="008659FC">
              <w:rPr>
                <w:color w:val="1F497D"/>
                <w:sz w:val="48"/>
                <w:szCs w:val="48"/>
              </w:rPr>
              <w:t xml:space="preserve">Nasjonal produktspesifikasjon </w:t>
            </w:r>
            <w:r w:rsidRPr="008659FC">
              <w:rPr>
                <w:color w:val="1F497D"/>
                <w:sz w:val="48"/>
                <w:szCs w:val="48"/>
              </w:rPr>
              <w:br/>
              <w:t>for arealplan og digitalt planregister</w:t>
            </w:r>
          </w:p>
          <w:p w:rsidR="00F63DEC" w:rsidRPr="00764AC9" w:rsidRDefault="00F63DEC" w:rsidP="00764AC9">
            <w:pPr>
              <w:pStyle w:val="Tittel"/>
              <w:ind w:left="1416"/>
              <w:jc w:val="left"/>
              <w:rPr>
                <w:rFonts w:ascii="Arial" w:hAnsi="Arial" w:cs="Arial"/>
                <w:b w:val="0"/>
                <w:bCs w:val="0"/>
              </w:rPr>
            </w:pPr>
            <w:r>
              <w:rPr>
                <w:color w:val="1F497D"/>
              </w:rPr>
              <w:t>Del 0</w:t>
            </w:r>
            <w:r w:rsidRPr="00764AC9">
              <w:rPr>
                <w:color w:val="1F497D"/>
              </w:rPr>
              <w:t xml:space="preserve"> - Generell</w:t>
            </w:r>
          </w:p>
        </w:tc>
      </w:tr>
      <w:tr w:rsidR="00F63DEC" w:rsidTr="008659FC">
        <w:tc>
          <w:tcPr>
            <w:tcW w:w="9720" w:type="dxa"/>
            <w:tcBorders>
              <w:top w:val="single" w:sz="4" w:space="0" w:color="auto"/>
              <w:bottom w:val="single" w:sz="4" w:space="0" w:color="auto"/>
              <w:right w:val="single" w:sz="4" w:space="0" w:color="auto"/>
            </w:tcBorders>
          </w:tcPr>
          <w:p w:rsidR="00F63DEC" w:rsidRPr="00E07E99" w:rsidRDefault="00F63DEC" w:rsidP="00E07E99">
            <w:pPr>
              <w:pStyle w:val="Brdtekst4"/>
              <w:spacing w:after="120"/>
              <w:ind w:left="830"/>
              <w:jc w:val="left"/>
              <w:rPr>
                <w:rFonts w:ascii="Cambria" w:hAnsi="Cambria"/>
                <w:color w:val="1F497D"/>
              </w:rPr>
            </w:pPr>
          </w:p>
          <w:p w:rsidR="00F63DEC" w:rsidRPr="003D5283" w:rsidRDefault="00F63DEC" w:rsidP="00AC5938">
            <w:pPr>
              <w:pStyle w:val="Brdtekst4"/>
              <w:spacing w:after="120"/>
              <w:ind w:left="1416"/>
              <w:jc w:val="left"/>
              <w:rPr>
                <w:rFonts w:ascii="Cambria" w:hAnsi="Cambria"/>
                <w:sz w:val="20"/>
                <w:szCs w:val="20"/>
              </w:rPr>
            </w:pPr>
            <w:r w:rsidRPr="00E07E99">
              <w:rPr>
                <w:rFonts w:ascii="Cambria" w:hAnsi="Cambria"/>
                <w:color w:val="1F497D"/>
                <w:sz w:val="20"/>
                <w:szCs w:val="20"/>
              </w:rPr>
              <w:t xml:space="preserve">Spesifikasjon fastsatt 1. juli 2009, med endringer </w:t>
            </w:r>
            <w:r w:rsidRPr="00AC5938">
              <w:rPr>
                <w:rFonts w:ascii="Cambria" w:hAnsi="Cambria"/>
                <w:color w:val="1F497D"/>
                <w:sz w:val="20"/>
                <w:szCs w:val="20"/>
              </w:rPr>
              <w:t xml:space="preserve">senest pr. </w:t>
            </w:r>
            <w:r w:rsidR="00DE3B73">
              <w:rPr>
                <w:rFonts w:ascii="Cambria" w:hAnsi="Cambria"/>
                <w:color w:val="1F497D"/>
                <w:sz w:val="20"/>
                <w:szCs w:val="20"/>
              </w:rPr>
              <w:t>1.7</w:t>
            </w:r>
            <w:r w:rsidR="00AC5938" w:rsidRPr="00AC5938">
              <w:rPr>
                <w:rFonts w:ascii="Cambria" w:hAnsi="Cambria"/>
                <w:color w:val="1F497D"/>
                <w:sz w:val="20"/>
                <w:szCs w:val="20"/>
              </w:rPr>
              <w:t>.201</w:t>
            </w:r>
            <w:r w:rsidR="00DE3B73">
              <w:rPr>
                <w:rFonts w:ascii="Cambria" w:hAnsi="Cambria"/>
                <w:color w:val="1F497D"/>
                <w:sz w:val="20"/>
                <w:szCs w:val="20"/>
              </w:rPr>
              <w:t>2</w:t>
            </w:r>
          </w:p>
        </w:tc>
      </w:tr>
    </w:tbl>
    <w:p w:rsidR="00F63DEC" w:rsidRDefault="00F63DEC">
      <w:pPr>
        <w:spacing w:before="120"/>
      </w:pPr>
      <w:r w:rsidRPr="0015671E">
        <w:object w:dxaOrig="7183" w:dyaOrig="5401">
          <v:shape id="_x0000_i1026" type="#_x0000_t75" style="width:474.55pt;height:299.25pt" o:ole="">
            <v:imagedata r:id="rId8" o:title="" croptop="2754f" cropbottom="2754f" cropleft="6204f" cropright="4142f"/>
          </v:shape>
          <o:OLEObject Type="Embed" ProgID="PowerPoint.Slide.12" ShapeID="_x0000_i1026" DrawAspect="Content" ObjectID="_1402834935" r:id="rId9"/>
        </w:object>
      </w:r>
      <w:bookmarkEnd w:id="0"/>
    </w:p>
    <w:p w:rsidR="00F63DEC" w:rsidRDefault="00F63DEC" w:rsidP="00233224"/>
    <w:p w:rsidR="00F63DEC" w:rsidRPr="00E07E99" w:rsidRDefault="00F63DEC">
      <w:pPr>
        <w:pStyle w:val="Overskriftforinnholdsfortegnelse"/>
        <w:spacing w:after="240"/>
        <w:rPr>
          <w:color w:val="1F497D"/>
        </w:rPr>
      </w:pPr>
      <w:r w:rsidRPr="00E07E99">
        <w:rPr>
          <w:color w:val="1F497D"/>
        </w:rPr>
        <w:lastRenderedPageBreak/>
        <w:t>Innholdsfortegnelse</w:t>
      </w:r>
    </w:p>
    <w:p w:rsidR="00CB5F32" w:rsidRDefault="003C71FD">
      <w:pPr>
        <w:pStyle w:val="INNH2"/>
        <w:rPr>
          <w:rFonts w:asciiTheme="minorHAnsi" w:eastAsiaTheme="minorEastAsia" w:hAnsiTheme="minorHAnsi" w:cstheme="minorBidi"/>
          <w:noProof/>
          <w:sz w:val="22"/>
          <w:lang w:eastAsia="nb-NO"/>
        </w:rPr>
      </w:pPr>
      <w:r w:rsidRPr="00DE4B3B">
        <w:fldChar w:fldCharType="begin"/>
      </w:r>
      <w:r w:rsidR="00F63DEC" w:rsidRPr="00DE4B3B">
        <w:instrText xml:space="preserve"> TOC \o "1-2" \h \z \u </w:instrText>
      </w:r>
      <w:r w:rsidRPr="00DE4B3B">
        <w:fldChar w:fldCharType="separate"/>
      </w:r>
      <w:hyperlink w:anchor="_Toc286758275" w:history="1">
        <w:r w:rsidR="00CB5F32" w:rsidRPr="00AA6C93">
          <w:rPr>
            <w:rStyle w:val="Hyperkobling"/>
            <w:rFonts w:ascii="DepCentury Old Style" w:hAnsi="DepCentury Old Style"/>
            <w:noProof/>
          </w:rPr>
          <w:t>0.1</w:t>
        </w:r>
        <w:r w:rsidR="00CB5F32">
          <w:rPr>
            <w:rFonts w:asciiTheme="minorHAnsi" w:eastAsiaTheme="minorEastAsia" w:hAnsiTheme="minorHAnsi" w:cstheme="minorBidi"/>
            <w:noProof/>
            <w:sz w:val="22"/>
            <w:lang w:eastAsia="nb-NO"/>
          </w:rPr>
          <w:tab/>
        </w:r>
        <w:r w:rsidR="00CB5F32" w:rsidRPr="00AA6C93">
          <w:rPr>
            <w:rStyle w:val="Hyperkobling"/>
            <w:noProof/>
          </w:rPr>
          <w:t>Innledning</w:t>
        </w:r>
        <w:r w:rsidR="00CB5F32">
          <w:rPr>
            <w:noProof/>
            <w:webHidden/>
          </w:rPr>
          <w:tab/>
        </w:r>
        <w:r>
          <w:rPr>
            <w:noProof/>
            <w:webHidden/>
          </w:rPr>
          <w:fldChar w:fldCharType="begin"/>
        </w:r>
        <w:r w:rsidR="00CB5F32">
          <w:rPr>
            <w:noProof/>
            <w:webHidden/>
          </w:rPr>
          <w:instrText xml:space="preserve"> PAGEREF _Toc286758275 \h </w:instrText>
        </w:r>
        <w:r>
          <w:rPr>
            <w:noProof/>
            <w:webHidden/>
          </w:rPr>
        </w:r>
        <w:r>
          <w:rPr>
            <w:noProof/>
            <w:webHidden/>
          </w:rPr>
          <w:fldChar w:fldCharType="separate"/>
        </w:r>
        <w:r w:rsidR="00CB5F32">
          <w:rPr>
            <w:noProof/>
            <w:webHidden/>
          </w:rPr>
          <w:t>3</w:t>
        </w:r>
        <w:r>
          <w:rPr>
            <w:noProof/>
            <w:webHidden/>
          </w:rPr>
          <w:fldChar w:fldCharType="end"/>
        </w:r>
      </w:hyperlink>
    </w:p>
    <w:p w:rsidR="00CB5F32" w:rsidRDefault="003C71FD">
      <w:pPr>
        <w:pStyle w:val="INNH2"/>
        <w:rPr>
          <w:rFonts w:asciiTheme="minorHAnsi" w:eastAsiaTheme="minorEastAsia" w:hAnsiTheme="minorHAnsi" w:cstheme="minorBidi"/>
          <w:noProof/>
          <w:sz w:val="22"/>
          <w:lang w:eastAsia="nb-NO"/>
        </w:rPr>
      </w:pPr>
      <w:hyperlink w:anchor="_Toc286758276" w:history="1">
        <w:r w:rsidR="00CB5F32" w:rsidRPr="00AA6C93">
          <w:rPr>
            <w:rStyle w:val="Hyperkobling"/>
            <w:noProof/>
          </w:rPr>
          <w:t>0.2</w:t>
        </w:r>
        <w:r w:rsidR="00CB5F32">
          <w:rPr>
            <w:rFonts w:asciiTheme="minorHAnsi" w:eastAsiaTheme="minorEastAsia" w:hAnsiTheme="minorHAnsi" w:cstheme="minorBidi"/>
            <w:noProof/>
            <w:sz w:val="22"/>
            <w:lang w:eastAsia="nb-NO"/>
          </w:rPr>
          <w:tab/>
        </w:r>
        <w:r w:rsidR="00CB5F32" w:rsidRPr="00AA6C93">
          <w:rPr>
            <w:rStyle w:val="Hyperkobling"/>
            <w:noProof/>
          </w:rPr>
          <w:t>Overordnede rammer</w:t>
        </w:r>
        <w:r w:rsidR="00CB5F32">
          <w:rPr>
            <w:noProof/>
            <w:webHidden/>
          </w:rPr>
          <w:tab/>
        </w:r>
        <w:r>
          <w:rPr>
            <w:noProof/>
            <w:webHidden/>
          </w:rPr>
          <w:fldChar w:fldCharType="begin"/>
        </w:r>
        <w:r w:rsidR="00CB5F32">
          <w:rPr>
            <w:noProof/>
            <w:webHidden/>
          </w:rPr>
          <w:instrText xml:space="preserve"> PAGEREF _Toc286758276 \h </w:instrText>
        </w:r>
        <w:r>
          <w:rPr>
            <w:noProof/>
            <w:webHidden/>
          </w:rPr>
        </w:r>
        <w:r>
          <w:rPr>
            <w:noProof/>
            <w:webHidden/>
          </w:rPr>
          <w:fldChar w:fldCharType="separate"/>
        </w:r>
        <w:r w:rsidR="00CB5F32">
          <w:rPr>
            <w:noProof/>
            <w:webHidden/>
          </w:rPr>
          <w:t>4</w:t>
        </w:r>
        <w:r>
          <w:rPr>
            <w:noProof/>
            <w:webHidden/>
          </w:rPr>
          <w:fldChar w:fldCharType="end"/>
        </w:r>
      </w:hyperlink>
    </w:p>
    <w:p w:rsidR="00CB5F32" w:rsidRDefault="003C71FD">
      <w:pPr>
        <w:pStyle w:val="INNH2"/>
        <w:rPr>
          <w:rFonts w:asciiTheme="minorHAnsi" w:eastAsiaTheme="minorEastAsia" w:hAnsiTheme="minorHAnsi" w:cstheme="minorBidi"/>
          <w:noProof/>
          <w:sz w:val="22"/>
          <w:lang w:eastAsia="nb-NO"/>
        </w:rPr>
      </w:pPr>
      <w:hyperlink w:anchor="_Toc286758277" w:history="1">
        <w:r w:rsidR="00CB5F32" w:rsidRPr="00AA6C93">
          <w:rPr>
            <w:rStyle w:val="Hyperkobling"/>
            <w:noProof/>
          </w:rPr>
          <w:t>0.3</w:t>
        </w:r>
        <w:r w:rsidR="00CB5F32">
          <w:rPr>
            <w:rFonts w:asciiTheme="minorHAnsi" w:eastAsiaTheme="minorEastAsia" w:hAnsiTheme="minorHAnsi" w:cstheme="minorBidi"/>
            <w:noProof/>
            <w:sz w:val="22"/>
            <w:lang w:eastAsia="nb-NO"/>
          </w:rPr>
          <w:tab/>
        </w:r>
        <w:r w:rsidR="00CB5F32" w:rsidRPr="00AA6C93">
          <w:rPr>
            <w:rStyle w:val="Hyperkobling"/>
            <w:noProof/>
          </w:rPr>
          <w:t>Ansvarlig for spesifikasjonen</w:t>
        </w:r>
        <w:r w:rsidR="00CB5F32">
          <w:rPr>
            <w:noProof/>
            <w:webHidden/>
          </w:rPr>
          <w:tab/>
        </w:r>
        <w:r>
          <w:rPr>
            <w:noProof/>
            <w:webHidden/>
          </w:rPr>
          <w:fldChar w:fldCharType="begin"/>
        </w:r>
        <w:r w:rsidR="00CB5F32">
          <w:rPr>
            <w:noProof/>
            <w:webHidden/>
          </w:rPr>
          <w:instrText xml:space="preserve"> PAGEREF _Toc286758277 \h </w:instrText>
        </w:r>
        <w:r>
          <w:rPr>
            <w:noProof/>
            <w:webHidden/>
          </w:rPr>
        </w:r>
        <w:r>
          <w:rPr>
            <w:noProof/>
            <w:webHidden/>
          </w:rPr>
          <w:fldChar w:fldCharType="separate"/>
        </w:r>
        <w:r w:rsidR="00CB5F32">
          <w:rPr>
            <w:noProof/>
            <w:webHidden/>
          </w:rPr>
          <w:t>4</w:t>
        </w:r>
        <w:r>
          <w:rPr>
            <w:noProof/>
            <w:webHidden/>
          </w:rPr>
          <w:fldChar w:fldCharType="end"/>
        </w:r>
      </w:hyperlink>
    </w:p>
    <w:p w:rsidR="00CB5F32" w:rsidRDefault="003C71FD">
      <w:pPr>
        <w:pStyle w:val="INNH2"/>
        <w:rPr>
          <w:rFonts w:asciiTheme="minorHAnsi" w:eastAsiaTheme="minorEastAsia" w:hAnsiTheme="minorHAnsi" w:cstheme="minorBidi"/>
          <w:noProof/>
          <w:sz w:val="22"/>
          <w:lang w:eastAsia="nb-NO"/>
        </w:rPr>
      </w:pPr>
      <w:hyperlink w:anchor="_Toc286758278" w:history="1">
        <w:r w:rsidR="00CB5F32" w:rsidRPr="00AA6C93">
          <w:rPr>
            <w:rStyle w:val="Hyperkobling"/>
            <w:noProof/>
          </w:rPr>
          <w:t>0.4</w:t>
        </w:r>
        <w:r w:rsidR="00CB5F32">
          <w:rPr>
            <w:rFonts w:asciiTheme="minorHAnsi" w:eastAsiaTheme="minorEastAsia" w:hAnsiTheme="minorHAnsi" w:cstheme="minorBidi"/>
            <w:noProof/>
            <w:sz w:val="22"/>
            <w:lang w:eastAsia="nb-NO"/>
          </w:rPr>
          <w:tab/>
        </w:r>
        <w:r w:rsidR="00CB5F32" w:rsidRPr="00AA6C93">
          <w:rPr>
            <w:rStyle w:val="Hyperkobling"/>
            <w:noProof/>
          </w:rPr>
          <w:t>Referanser</w:t>
        </w:r>
        <w:r w:rsidR="00CB5F32">
          <w:rPr>
            <w:noProof/>
            <w:webHidden/>
          </w:rPr>
          <w:tab/>
        </w:r>
        <w:r>
          <w:rPr>
            <w:noProof/>
            <w:webHidden/>
          </w:rPr>
          <w:fldChar w:fldCharType="begin"/>
        </w:r>
        <w:r w:rsidR="00CB5F32">
          <w:rPr>
            <w:noProof/>
            <w:webHidden/>
          </w:rPr>
          <w:instrText xml:space="preserve"> PAGEREF _Toc286758278 \h </w:instrText>
        </w:r>
        <w:r>
          <w:rPr>
            <w:noProof/>
            <w:webHidden/>
          </w:rPr>
        </w:r>
        <w:r>
          <w:rPr>
            <w:noProof/>
            <w:webHidden/>
          </w:rPr>
          <w:fldChar w:fldCharType="separate"/>
        </w:r>
        <w:r w:rsidR="00CB5F32">
          <w:rPr>
            <w:noProof/>
            <w:webHidden/>
          </w:rPr>
          <w:t>4</w:t>
        </w:r>
        <w:r>
          <w:rPr>
            <w:noProof/>
            <w:webHidden/>
          </w:rPr>
          <w:fldChar w:fldCharType="end"/>
        </w:r>
      </w:hyperlink>
    </w:p>
    <w:p w:rsidR="00CB5F32" w:rsidRDefault="003C71FD">
      <w:pPr>
        <w:pStyle w:val="INNH2"/>
        <w:rPr>
          <w:rFonts w:asciiTheme="minorHAnsi" w:eastAsiaTheme="minorEastAsia" w:hAnsiTheme="minorHAnsi" w:cstheme="minorBidi"/>
          <w:noProof/>
          <w:sz w:val="22"/>
          <w:lang w:eastAsia="nb-NO"/>
        </w:rPr>
      </w:pPr>
      <w:hyperlink w:anchor="_Toc286758279" w:history="1">
        <w:r w:rsidR="00CB5F32" w:rsidRPr="00AA6C93">
          <w:rPr>
            <w:rStyle w:val="Hyperkobling"/>
            <w:noProof/>
          </w:rPr>
          <w:t>0.5</w:t>
        </w:r>
        <w:r w:rsidR="00CB5F32">
          <w:rPr>
            <w:rFonts w:asciiTheme="minorHAnsi" w:eastAsiaTheme="minorEastAsia" w:hAnsiTheme="minorHAnsi" w:cstheme="minorBidi"/>
            <w:noProof/>
            <w:sz w:val="22"/>
            <w:lang w:eastAsia="nb-NO"/>
          </w:rPr>
          <w:tab/>
        </w:r>
        <w:r w:rsidR="00CB5F32" w:rsidRPr="00AA6C93">
          <w:rPr>
            <w:rStyle w:val="Hyperkobling"/>
            <w:noProof/>
          </w:rPr>
          <w:t>Overordnet endringslogg for hele spesifikasjon</w:t>
        </w:r>
        <w:r w:rsidR="00CB5F32">
          <w:rPr>
            <w:noProof/>
            <w:webHidden/>
          </w:rPr>
          <w:tab/>
        </w:r>
        <w:r>
          <w:rPr>
            <w:noProof/>
            <w:webHidden/>
          </w:rPr>
          <w:fldChar w:fldCharType="begin"/>
        </w:r>
        <w:r w:rsidR="00CB5F32">
          <w:rPr>
            <w:noProof/>
            <w:webHidden/>
          </w:rPr>
          <w:instrText xml:space="preserve"> PAGEREF _Toc286758279 \h </w:instrText>
        </w:r>
        <w:r>
          <w:rPr>
            <w:noProof/>
            <w:webHidden/>
          </w:rPr>
        </w:r>
        <w:r>
          <w:rPr>
            <w:noProof/>
            <w:webHidden/>
          </w:rPr>
          <w:fldChar w:fldCharType="separate"/>
        </w:r>
        <w:r w:rsidR="00CB5F32">
          <w:rPr>
            <w:noProof/>
            <w:webHidden/>
          </w:rPr>
          <w:t>5</w:t>
        </w:r>
        <w:r>
          <w:rPr>
            <w:noProof/>
            <w:webHidden/>
          </w:rPr>
          <w:fldChar w:fldCharType="end"/>
        </w:r>
      </w:hyperlink>
    </w:p>
    <w:p w:rsidR="00CB5F32" w:rsidRDefault="003C71FD">
      <w:pPr>
        <w:pStyle w:val="INNH2"/>
        <w:rPr>
          <w:rFonts w:asciiTheme="minorHAnsi" w:eastAsiaTheme="minorEastAsia" w:hAnsiTheme="minorHAnsi" w:cstheme="minorBidi"/>
          <w:noProof/>
          <w:sz w:val="22"/>
          <w:lang w:eastAsia="nb-NO"/>
        </w:rPr>
      </w:pPr>
      <w:hyperlink w:anchor="_Toc286758280" w:history="1">
        <w:r w:rsidR="00CB5F32" w:rsidRPr="00AA6C93">
          <w:rPr>
            <w:rStyle w:val="Hyperkobling"/>
            <w:noProof/>
          </w:rPr>
          <w:t>0.6</w:t>
        </w:r>
        <w:r w:rsidR="00CB5F32">
          <w:rPr>
            <w:rFonts w:asciiTheme="minorHAnsi" w:eastAsiaTheme="minorEastAsia" w:hAnsiTheme="minorHAnsi" w:cstheme="minorBidi"/>
            <w:noProof/>
            <w:sz w:val="22"/>
            <w:lang w:eastAsia="nb-NO"/>
          </w:rPr>
          <w:tab/>
        </w:r>
        <w:r w:rsidR="00CB5F32" w:rsidRPr="00AA6C93">
          <w:rPr>
            <w:rStyle w:val="Hyperkobling"/>
            <w:noProof/>
          </w:rPr>
          <w:t>Endringslogg Del 0</w:t>
        </w:r>
        <w:r w:rsidR="00CB5F32">
          <w:rPr>
            <w:noProof/>
            <w:webHidden/>
          </w:rPr>
          <w:tab/>
        </w:r>
        <w:r>
          <w:rPr>
            <w:noProof/>
            <w:webHidden/>
          </w:rPr>
          <w:fldChar w:fldCharType="begin"/>
        </w:r>
        <w:r w:rsidR="00CB5F32">
          <w:rPr>
            <w:noProof/>
            <w:webHidden/>
          </w:rPr>
          <w:instrText xml:space="preserve"> PAGEREF _Toc286758280 \h </w:instrText>
        </w:r>
        <w:r>
          <w:rPr>
            <w:noProof/>
            <w:webHidden/>
          </w:rPr>
        </w:r>
        <w:r>
          <w:rPr>
            <w:noProof/>
            <w:webHidden/>
          </w:rPr>
          <w:fldChar w:fldCharType="separate"/>
        </w:r>
        <w:r w:rsidR="00CB5F32">
          <w:rPr>
            <w:noProof/>
            <w:webHidden/>
          </w:rPr>
          <w:t>6</w:t>
        </w:r>
        <w:r>
          <w:rPr>
            <w:noProof/>
            <w:webHidden/>
          </w:rPr>
          <w:fldChar w:fldCharType="end"/>
        </w:r>
      </w:hyperlink>
    </w:p>
    <w:p w:rsidR="00F63DEC" w:rsidRDefault="003C71FD">
      <w:r w:rsidRPr="00DE4B3B">
        <w:fldChar w:fldCharType="end"/>
      </w:r>
    </w:p>
    <w:p w:rsidR="00F63DEC" w:rsidRDefault="00F63DEC">
      <w:pPr>
        <w:pStyle w:val="Overskrift2"/>
        <w:rPr>
          <w:rFonts w:ascii="DepCentury Old Style" w:hAnsi="DepCentury Old Style"/>
        </w:rPr>
      </w:pPr>
      <w:r w:rsidRPr="003870E7">
        <w:rPr>
          <w:rFonts w:ascii="DepCentury Old Style" w:hAnsi="DepCentury Old Style"/>
          <w:i w:val="0"/>
        </w:rPr>
        <w:br w:type="page"/>
      </w:r>
      <w:bookmarkStart w:id="1" w:name="_Toc286758275"/>
      <w:r w:rsidRPr="00233224">
        <w:lastRenderedPageBreak/>
        <w:t>Innledning</w:t>
      </w:r>
      <w:bookmarkEnd w:id="1"/>
    </w:p>
    <w:p w:rsidR="00F63DEC" w:rsidRPr="00C92B20" w:rsidRDefault="00F63DEC" w:rsidP="00D6048A">
      <w:r w:rsidRPr="00DE3B73">
        <w:rPr>
          <w:lang w:val="nn-NO"/>
        </w:rPr>
        <w:t xml:space="preserve">Denne produktspesifikasjonen er </w:t>
      </w:r>
      <w:proofErr w:type="spellStart"/>
      <w:r w:rsidRPr="00DE3B73">
        <w:rPr>
          <w:lang w:val="nn-NO"/>
        </w:rPr>
        <w:t>forankret</w:t>
      </w:r>
      <w:proofErr w:type="spellEnd"/>
      <w:r w:rsidRPr="00DE3B73">
        <w:rPr>
          <w:lang w:val="nn-NO"/>
        </w:rPr>
        <w:t xml:space="preserve"> </w:t>
      </w:r>
      <w:r w:rsidRPr="00C92B20">
        <w:rPr>
          <w:lang w:val="nn-NO"/>
        </w:rPr>
        <w:t xml:space="preserve">i </w:t>
      </w:r>
      <w:hyperlink r:id="rId10" w:anchor="13" w:history="1">
        <w:r w:rsidRPr="00C92B20">
          <w:rPr>
            <w:rStyle w:val="Hyperkobling"/>
            <w:rFonts w:cs="Calibri"/>
            <w:lang w:val="nn-NO"/>
          </w:rPr>
          <w:t>forskrift av 26. juni 2009 nr. 86</w:t>
        </w:r>
      </w:hyperlink>
      <w:r w:rsidRPr="00C92B20">
        <w:rPr>
          <w:lang w:val="nn-NO"/>
        </w:rPr>
        <w:t xml:space="preserve">1 </w:t>
      </w:r>
      <w:r w:rsidRPr="00DE3B73">
        <w:rPr>
          <w:lang w:val="nn-NO"/>
        </w:rPr>
        <w:t xml:space="preserve">om kart, stedfestet informasjon, arealformål og kommunalt planregister, jf. </w:t>
      </w:r>
      <w:r w:rsidRPr="00C92B20">
        <w:rPr>
          <w:i/>
        </w:rPr>
        <w:t xml:space="preserve">§§ 9 annet og fjerde ledd, 10 første og tredje ledd og 12 tredje ledd </w:t>
      </w:r>
      <w:r w:rsidRPr="00C92B20">
        <w:t xml:space="preserve">som uttrykkelig refererer til Nasjonal produktspesifikasjon for arealplan og digitalt planregister (NPAD).  </w:t>
      </w:r>
    </w:p>
    <w:p w:rsidR="00F63DEC" w:rsidRDefault="00F63DEC" w:rsidP="00AD6DE7">
      <w:pPr>
        <w:spacing w:after="0"/>
      </w:pPr>
      <w:r w:rsidRPr="00C92B20">
        <w:t xml:space="preserve">Spesifikasjonen består av følgende deler: </w:t>
      </w:r>
    </w:p>
    <w:p w:rsidR="00F63DEC" w:rsidRPr="00C92B20" w:rsidRDefault="00F63DEC" w:rsidP="00AD6DE7">
      <w:pPr>
        <w:ind w:left="708"/>
      </w:pPr>
      <w:r w:rsidRPr="00C92B20">
        <w:t>Del 0. Generell</w:t>
      </w:r>
      <w:r>
        <w:br/>
      </w:r>
      <w:r w:rsidRPr="00C92B20">
        <w:t>Del 1. Spesifikasjon for plankart</w:t>
      </w:r>
      <w:r>
        <w:br/>
      </w:r>
      <w:r w:rsidRPr="00C92B20">
        <w:t>Del 2. Spesifikasjon for tegneregler til plankart</w:t>
      </w:r>
      <w:r>
        <w:br/>
      </w:r>
      <w:r w:rsidRPr="00C92B20">
        <w:t>Del 3. Spesifikasjon for SOSI plan</w:t>
      </w:r>
      <w:r>
        <w:br/>
      </w:r>
      <w:r w:rsidRPr="00C92B20">
        <w:t xml:space="preserve">Del 4. Spesifikasjon for kommunalt planregister </w:t>
      </w:r>
    </w:p>
    <w:p w:rsidR="00F63DEC" w:rsidRDefault="00F63DEC" w:rsidP="00D6048A">
      <w:r w:rsidRPr="00C92B20">
        <w:t>Spesifikasjonen inneholder utfyllende informasjon om hvordan arealplaner skal fremstilles og digitalt planregister utformes. Spesifikasjonen regulerer forhold av utpreget fremstillingsteknisk art</w:t>
      </w:r>
      <w:r>
        <w:t>,</w:t>
      </w:r>
      <w:r w:rsidRPr="00C92B20">
        <w:t xml:space="preserve"> som det ikke er hensiktsmessig å ta inn i forskriftsbestemmelser. Spesifikasjonen konkretiserer og spesifiserer kravene i forskriften og skal følg</w:t>
      </w:r>
      <w:r>
        <w:t>es, så langt ikke annet fremgår,</w:t>
      </w:r>
      <w:r w:rsidRPr="00C92B20">
        <w:t xml:space="preserve"> ved fremstilling av arealplan og utforming av digitalt planregister. </w:t>
      </w:r>
    </w:p>
    <w:p w:rsidR="00F63DEC" w:rsidRDefault="00F63DEC" w:rsidP="00D6048A">
      <w:r w:rsidRPr="00C73099">
        <w:rPr>
          <w:u w:val="single"/>
        </w:rPr>
        <w:t>Nærmere om del 1, 2 og 4</w:t>
      </w:r>
      <w:r>
        <w:rPr>
          <w:u w:val="single"/>
        </w:rPr>
        <w:br/>
      </w:r>
      <w:r w:rsidRPr="00C92B20">
        <w:t>Spesifikasjonen del 1, 2 og 4 er fastsatt av Miljøverndepartementet</w:t>
      </w:r>
      <w:r>
        <w:t>. Disse delene</w:t>
      </w:r>
      <w:r w:rsidRPr="00C92B20">
        <w:t xml:space="preserve"> er utarbeidet og oppdateres jevnlig gjennom et omfattende samarbeid, som involverer mange kommuner, fylkeskommuner og andre regionale og statlige faginstanser, systemleverandører og konsulentforetak.</w:t>
      </w:r>
    </w:p>
    <w:p w:rsidR="00F63DEC" w:rsidRDefault="00F63DEC" w:rsidP="00C73099">
      <w:r w:rsidRPr="00C73099">
        <w:rPr>
          <w:u w:val="single"/>
        </w:rPr>
        <w:t>Nærmere om del 3</w:t>
      </w:r>
      <w:r>
        <w:br/>
        <w:t>Miljøverndepartementet har gitt Statens kartverk</w:t>
      </w:r>
      <w:r w:rsidRPr="00C92B20">
        <w:t xml:space="preserve"> et generelt oppdrag å utarbeide bransjestandarder for kart, oppmå</w:t>
      </w:r>
      <w:r>
        <w:t>ling og geografisk informasjon.</w:t>
      </w:r>
    </w:p>
    <w:p w:rsidR="00F63DEC" w:rsidRPr="00AD6DE7" w:rsidRDefault="00F63DEC" w:rsidP="00C73099">
      <w:r>
        <w:t>D</w:t>
      </w:r>
      <w:r w:rsidRPr="00C92B20">
        <w:t xml:space="preserve">el 3 </w:t>
      </w:r>
      <w:r>
        <w:t xml:space="preserve">(produktspesifikasjonen for SOSI plan) </w:t>
      </w:r>
      <w:r w:rsidRPr="00C92B20">
        <w:t xml:space="preserve">er </w:t>
      </w:r>
      <w:r w:rsidR="00285758">
        <w:t xml:space="preserve">fastsatt av Miljøverndepartementet men </w:t>
      </w:r>
      <w:r>
        <w:t xml:space="preserve">baserer seg på innholdet i </w:t>
      </w:r>
      <w:r w:rsidR="00285758">
        <w:t xml:space="preserve">standarden </w:t>
      </w:r>
      <w:r w:rsidRPr="00285758">
        <w:rPr>
          <w:i/>
        </w:rPr>
        <w:t>SOSI plan versjon 4.</w:t>
      </w:r>
      <w:r w:rsidR="00285758" w:rsidRPr="00285758">
        <w:rPr>
          <w:i/>
        </w:rPr>
        <w:t>3</w:t>
      </w:r>
      <w:r>
        <w:t xml:space="preserve">. Standarden forvaltes av et eget </w:t>
      </w:r>
      <w:hyperlink r:id="rId11" w:history="1">
        <w:r w:rsidRPr="00AD6DE7">
          <w:t xml:space="preserve">SOSI </w:t>
        </w:r>
        <w:proofErr w:type="spellStart"/>
        <w:r w:rsidRPr="00AD6DE7">
          <w:t>standardiserings-sekretariatet</w:t>
        </w:r>
        <w:proofErr w:type="spellEnd"/>
      </w:hyperlink>
      <w:r>
        <w:t xml:space="preserve">, underlagt Kartverket. </w:t>
      </w:r>
    </w:p>
    <w:p w:rsidR="00F63DEC" w:rsidRPr="00AD6DE7" w:rsidRDefault="00F63DEC" w:rsidP="00AD6DE7">
      <w:r>
        <w:t xml:space="preserve">Ettersom del 3 bygger på en standard, gjelder det særskilte prosedyrer for endringer. SOSI plan er utarbeidet av en egen arbeidsgruppe under </w:t>
      </w:r>
      <w:hyperlink r:id="rId12" w:history="1">
        <w:proofErr w:type="spellStart"/>
        <w:r w:rsidRPr="00B56B24">
          <w:rPr>
            <w:rStyle w:val="Hyperkobling"/>
            <w:rFonts w:cs="Calibri"/>
          </w:rPr>
          <w:t>SOSI-sekretatiatet</w:t>
        </w:r>
        <w:proofErr w:type="spellEnd"/>
      </w:hyperlink>
      <w:r>
        <w:t xml:space="preserve">, </w:t>
      </w:r>
      <w:r w:rsidRPr="00B56B24">
        <w:t>Arbeidsgruppe 9</w:t>
      </w:r>
      <w:r>
        <w:t xml:space="preserve"> </w:t>
      </w:r>
      <w:hyperlink r:id="rId13" w:history="1">
        <w:r w:rsidRPr="00B56B24">
          <w:rPr>
            <w:rStyle w:val="Hyperkobling"/>
            <w:rFonts w:cs="Calibri"/>
          </w:rPr>
          <w:t>(Ag9)</w:t>
        </w:r>
      </w:hyperlink>
      <w:r>
        <w:t xml:space="preserve">. </w:t>
      </w:r>
      <w:r w:rsidRPr="00AD6DE7">
        <w:t xml:space="preserve">Arbeidsgruppen rapporterer framdrift til </w:t>
      </w:r>
      <w:proofErr w:type="spellStart"/>
      <w:r w:rsidRPr="00AD6DE7">
        <w:t>SOSI-sekretariatet</w:t>
      </w:r>
      <w:proofErr w:type="spellEnd"/>
      <w:r w:rsidRPr="00AD6DE7">
        <w:t xml:space="preserve"> og har stor frihet til å organisere arbeidet sitt.</w:t>
      </w:r>
      <w:r>
        <w:t xml:space="preserve"> </w:t>
      </w:r>
      <w:r w:rsidRPr="00AD6DE7">
        <w:t>Arbeidsgruppen er åpen for fri deltagelse. Arbeidet internt i arbeidsgruppene legges opp etter allment aksepterte prinsipper. Det skal oppnås enighet blant arbeidsgruppedeltagerne før arbeidet får status som forslag til standard ("konsensusprinsippet").</w:t>
      </w:r>
    </w:p>
    <w:p w:rsidR="00F63DEC" w:rsidRDefault="00F63DEC" w:rsidP="00D6048A">
      <w:r w:rsidRPr="005F3312">
        <w:rPr>
          <w:u w:val="single"/>
        </w:rPr>
        <w:t>Endringer, oppdateringer</w:t>
      </w:r>
      <w:r>
        <w:br/>
        <w:t>Spesifikasjonen</w:t>
      </w:r>
      <w:r w:rsidRPr="00C92B20">
        <w:t xml:space="preserve"> er underlagt en løpende vurdering </w:t>
      </w:r>
      <w:r>
        <w:t>når det gjelder</w:t>
      </w:r>
      <w:r w:rsidRPr="00C92B20">
        <w:t xml:space="preserve"> behov</w:t>
      </w:r>
      <w:r>
        <w:t>et</w:t>
      </w:r>
      <w:r w:rsidRPr="00C92B20">
        <w:t xml:space="preserve"> for endringer. Brukere av spesifikasjonen bør derfor gjøre det til en regel </w:t>
      </w:r>
      <w:proofErr w:type="gramStart"/>
      <w:r w:rsidRPr="00C92B20">
        <w:t>å</w:t>
      </w:r>
      <w:proofErr w:type="gramEnd"/>
      <w:r w:rsidRPr="00C92B20">
        <w:t xml:space="preserve"> kun forholde seg til de dokumenter som til enhver tid er lagt ut på departementets hjemmeside (</w:t>
      </w:r>
      <w:hyperlink r:id="rId14" w:history="1">
        <w:r w:rsidRPr="00AD6DE7">
          <w:t>www.regjeringen.no/kartforskriften</w:t>
        </w:r>
      </w:hyperlink>
      <w:r w:rsidRPr="00C92B20">
        <w:t>). Alle dokumenter er påført dato og de har endringslogg slik at man kan se hvor det er gjort endringer og hva endringen gjelder. På den samme nettsiden finner man også de gamle utgåtte versjonene av dokumentene. Det er dermed mulig å se hvilke fremstillingstekniske krav som gjaldt på arealplanens vedtakstidspunkt.</w:t>
      </w:r>
    </w:p>
    <w:p w:rsidR="00F63DEC" w:rsidRPr="00C92B20" w:rsidRDefault="00F63DEC" w:rsidP="00D6048A">
      <w:r>
        <w:t>Forslag til endringer i spesifikasjonen kan sendes departementet. Innspill kan gjern</w:t>
      </w:r>
      <w:r w:rsidR="00877DEE">
        <w:t>e</w:t>
      </w:r>
      <w:r>
        <w:t xml:space="preserve"> sendes på e-post til </w:t>
      </w:r>
      <w:hyperlink r:id="rId15" w:history="1">
        <w:r w:rsidRPr="00406F97">
          <w:rPr>
            <w:rStyle w:val="Hyperkobling"/>
            <w:rFonts w:cs="Calibri"/>
          </w:rPr>
          <w:t>Postmottak@md.dep.no</w:t>
        </w:r>
      </w:hyperlink>
      <w:r>
        <w:t xml:space="preserve">. </w:t>
      </w:r>
    </w:p>
    <w:p w:rsidR="00F63DEC" w:rsidRPr="00C92B20" w:rsidRDefault="00F63DEC" w:rsidP="00D6048A">
      <w:r w:rsidRPr="00C92B20">
        <w:lastRenderedPageBreak/>
        <w:t xml:space="preserve">Det vil </w:t>
      </w:r>
      <w:r>
        <w:t xml:space="preserve">ventelig </w:t>
      </w:r>
      <w:r w:rsidRPr="00C92B20">
        <w:t xml:space="preserve">bli utarbeidet en </w:t>
      </w:r>
      <w:r>
        <w:t>d</w:t>
      </w:r>
      <w:r w:rsidRPr="00C92B20">
        <w:t xml:space="preserve">el 5 som skal omhandle (Internett)tjenester og grensesnitt </w:t>
      </w:r>
      <w:r>
        <w:t xml:space="preserve">for </w:t>
      </w:r>
      <w:r w:rsidRPr="00C92B20">
        <w:t xml:space="preserve">digitalt planregister. </w:t>
      </w:r>
      <w:r>
        <w:t>Denne delen</w:t>
      </w:r>
      <w:r w:rsidRPr="00C92B20">
        <w:t xml:space="preserve"> påregnes å bli ferdigstilt i 201</w:t>
      </w:r>
      <w:r>
        <w:t>1</w:t>
      </w:r>
      <w:r w:rsidRPr="00C92B20">
        <w:t xml:space="preserve"> </w:t>
      </w:r>
      <w:r>
        <w:t>og vil basere seg</w:t>
      </w:r>
      <w:r w:rsidRPr="00C92B20">
        <w:t xml:space="preserve"> bl.a. </w:t>
      </w:r>
      <w:r>
        <w:t xml:space="preserve">på </w:t>
      </w:r>
      <w:r w:rsidRPr="00C92B20">
        <w:t xml:space="preserve">et arbeid som er igangsatt i prosjektet </w:t>
      </w:r>
      <w:hyperlink r:id="rId16" w:history="1">
        <w:proofErr w:type="spellStart"/>
        <w:r w:rsidRPr="00C92B20">
          <w:rPr>
            <w:rStyle w:val="Hyperkobling"/>
            <w:rFonts w:cs="Calibri"/>
          </w:rPr>
          <w:t>Geointegrasjon</w:t>
        </w:r>
        <w:proofErr w:type="spellEnd"/>
      </w:hyperlink>
      <w:r w:rsidRPr="00C92B20">
        <w:t xml:space="preserve">. </w:t>
      </w:r>
    </w:p>
    <w:p w:rsidR="00F63DEC" w:rsidRDefault="00F63DEC">
      <w:pPr>
        <w:pStyle w:val="Overskrift2"/>
      </w:pPr>
      <w:bookmarkStart w:id="2" w:name="_Toc233307710"/>
      <w:bookmarkStart w:id="3" w:name="_Toc286758276"/>
      <w:r>
        <w:t>Overordnede rammer</w:t>
      </w:r>
      <w:bookmarkEnd w:id="2"/>
      <w:bookmarkEnd w:id="3"/>
    </w:p>
    <w:p w:rsidR="00F63DEC" w:rsidRPr="00D6048A" w:rsidRDefault="00F63DEC" w:rsidP="00D6048A">
      <w:r w:rsidRPr="00D6048A">
        <w:t>Overordnede dokumenter for denne spesifikasjonen er følgende:</w:t>
      </w:r>
    </w:p>
    <w:tbl>
      <w:tblPr>
        <w:tblW w:w="9335" w:type="dxa"/>
        <w:tblInd w:w="-5" w:type="dxa"/>
        <w:tblLayout w:type="fixed"/>
        <w:tblLook w:val="0000"/>
      </w:tblPr>
      <w:tblGrid>
        <w:gridCol w:w="5891"/>
        <w:gridCol w:w="3444"/>
      </w:tblGrid>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pPr>
              <w:snapToGrid w:val="0"/>
              <w:spacing w:after="0"/>
              <w:rPr>
                <w:b/>
              </w:rPr>
            </w:pPr>
            <w:r w:rsidRPr="00DE3B73">
              <w:rPr>
                <w:b/>
              </w:rPr>
              <w:t>Dokumentnavn:</w:t>
            </w:r>
          </w:p>
        </w:tc>
        <w:tc>
          <w:tcPr>
            <w:tcW w:w="3444" w:type="dxa"/>
            <w:tcBorders>
              <w:top w:val="single" w:sz="4" w:space="0" w:color="000000"/>
              <w:left w:val="single" w:sz="4" w:space="0" w:color="000000"/>
              <w:bottom w:val="single" w:sz="4" w:space="0" w:color="000000"/>
              <w:right w:val="single" w:sz="4" w:space="0" w:color="000000"/>
            </w:tcBorders>
          </w:tcPr>
          <w:p w:rsidR="00F63DEC" w:rsidRPr="00DE3B73" w:rsidRDefault="00F63DEC">
            <w:pPr>
              <w:snapToGrid w:val="0"/>
              <w:spacing w:after="0"/>
              <w:rPr>
                <w:b/>
              </w:rPr>
            </w:pPr>
            <w:r w:rsidRPr="00DE3B73">
              <w:rPr>
                <w:b/>
              </w:rPr>
              <w:t>Dato/sist revidert:</w:t>
            </w:r>
          </w:p>
        </w:tc>
      </w:tr>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rsidP="006E054A">
            <w:pPr>
              <w:pStyle w:val="INNH2"/>
            </w:pPr>
            <w:r w:rsidRPr="00DE3B73">
              <w:t xml:space="preserve">Lov om planlegging og byggesaksbehandling (plandelen)            </w:t>
            </w:r>
          </w:p>
        </w:tc>
        <w:tc>
          <w:tcPr>
            <w:tcW w:w="3444" w:type="dxa"/>
            <w:tcBorders>
              <w:top w:val="single" w:sz="4" w:space="0" w:color="000000"/>
              <w:left w:val="single" w:sz="4" w:space="0" w:color="000000"/>
              <w:bottom w:val="single" w:sz="4" w:space="0" w:color="000000"/>
              <w:right w:val="single" w:sz="4" w:space="0" w:color="000000"/>
            </w:tcBorders>
          </w:tcPr>
          <w:p w:rsidR="00FD2E99" w:rsidRPr="00DE3B73" w:rsidRDefault="00F63DEC" w:rsidP="00FD2E99">
            <w:pPr>
              <w:pStyle w:val="INNH2"/>
              <w:rPr>
                <w:b/>
                <w:bCs/>
                <w:i/>
                <w:iCs/>
                <w:sz w:val="28"/>
                <w:szCs w:val="28"/>
              </w:rPr>
            </w:pPr>
            <w:r w:rsidRPr="00DE3B73">
              <w:t>Lov av 27. juni 2008 nr 71, sist endret ved lov av 8. mai 2009 nr. 27</w:t>
            </w:r>
          </w:p>
        </w:tc>
      </w:tr>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rsidP="006E054A">
            <w:pPr>
              <w:pStyle w:val="INNH2"/>
            </w:pPr>
            <w:r w:rsidRPr="00DE3B73">
              <w:t>Forskrift om kart, stedfestet informasjon, arealformål og kommunalt planregister</w:t>
            </w:r>
          </w:p>
        </w:tc>
        <w:tc>
          <w:tcPr>
            <w:tcW w:w="3444" w:type="dxa"/>
            <w:tcBorders>
              <w:top w:val="single" w:sz="4" w:space="0" w:color="000000"/>
              <w:left w:val="single" w:sz="4" w:space="0" w:color="000000"/>
              <w:bottom w:val="single" w:sz="4" w:space="0" w:color="000000"/>
              <w:right w:val="single" w:sz="4" w:space="0" w:color="000000"/>
            </w:tcBorders>
          </w:tcPr>
          <w:p w:rsidR="00FD2E99" w:rsidRPr="00DE3B73" w:rsidRDefault="00F63DEC" w:rsidP="00FD2E99">
            <w:pPr>
              <w:pStyle w:val="INNH2"/>
              <w:rPr>
                <w:b/>
                <w:bCs/>
                <w:i/>
                <w:iCs/>
                <w:sz w:val="28"/>
                <w:szCs w:val="28"/>
              </w:rPr>
            </w:pPr>
            <w:r w:rsidRPr="00DE3B73">
              <w:t>Fastsatt av Miljøverndepartementet 26. juni 2009 nr. 861</w:t>
            </w:r>
            <w:r w:rsidRPr="00DE3B73">
              <w:br/>
              <w:t xml:space="preserve">Endret ved forskrift 14. desember 2009 nr. 1539 (i kraft </w:t>
            </w:r>
            <w:proofErr w:type="gramStart"/>
            <w:r w:rsidRPr="00DE3B73">
              <w:t>1</w:t>
            </w:r>
            <w:proofErr w:type="gramEnd"/>
            <w:r w:rsidRPr="00DE3B73">
              <w:t xml:space="preserve"> januar 2010).</w:t>
            </w:r>
          </w:p>
        </w:tc>
      </w:tr>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rsidP="006E054A">
            <w:pPr>
              <w:pStyle w:val="INNH2"/>
            </w:pPr>
            <w:r w:rsidRPr="00DE3B73">
              <w:t>Standarden SOSI plan versjon 4.0, objektkatalog for plandata</w:t>
            </w:r>
          </w:p>
          <w:p w:rsidR="00F63DEC" w:rsidRPr="00DE3B73" w:rsidRDefault="00F63DEC" w:rsidP="00DA0F7F">
            <w:r w:rsidRPr="00DE3B73">
              <w:t xml:space="preserve">SOSI-Ag9 Plandata, </w:t>
            </w:r>
            <w:proofErr w:type="spellStart"/>
            <w:r w:rsidRPr="00DE3B73">
              <w:t>SOSI-sekretariatet</w:t>
            </w:r>
            <w:proofErr w:type="spellEnd"/>
          </w:p>
        </w:tc>
        <w:tc>
          <w:tcPr>
            <w:tcW w:w="3444" w:type="dxa"/>
            <w:tcBorders>
              <w:top w:val="single" w:sz="4" w:space="0" w:color="000000"/>
              <w:left w:val="single" w:sz="4" w:space="0" w:color="000000"/>
              <w:bottom w:val="single" w:sz="4" w:space="0" w:color="000000"/>
              <w:right w:val="single" w:sz="4" w:space="0" w:color="000000"/>
            </w:tcBorders>
          </w:tcPr>
          <w:p w:rsidR="00F63DEC" w:rsidRPr="00DE3B73" w:rsidRDefault="00F63DEC" w:rsidP="006E054A">
            <w:pPr>
              <w:pStyle w:val="INNH2"/>
            </w:pPr>
            <w:r w:rsidRPr="00DE3B73">
              <w:t>Gyldig fra 11.2006</w:t>
            </w:r>
          </w:p>
        </w:tc>
      </w:tr>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rsidP="006E054A">
            <w:pPr>
              <w:pStyle w:val="INNH2"/>
            </w:pPr>
            <w:r w:rsidRPr="00DE3B73">
              <w:t>Standarden SOSI plan versjon 4.1, objektkatalog for plandata</w:t>
            </w:r>
          </w:p>
          <w:p w:rsidR="00F63DEC" w:rsidRPr="00DE3B73" w:rsidRDefault="00F63DEC" w:rsidP="00DA0F7F">
            <w:r w:rsidRPr="00DE3B73">
              <w:t xml:space="preserve">SOSI-Ag9 Plandata, </w:t>
            </w:r>
            <w:proofErr w:type="spellStart"/>
            <w:r w:rsidRPr="00DE3B73">
              <w:t>SOSI-sekretariatet</w:t>
            </w:r>
            <w:proofErr w:type="spellEnd"/>
          </w:p>
        </w:tc>
        <w:tc>
          <w:tcPr>
            <w:tcW w:w="3444" w:type="dxa"/>
            <w:tcBorders>
              <w:top w:val="single" w:sz="4" w:space="0" w:color="000000"/>
              <w:left w:val="single" w:sz="4" w:space="0" w:color="000000"/>
              <w:bottom w:val="single" w:sz="4" w:space="0" w:color="000000"/>
              <w:right w:val="single" w:sz="4" w:space="0" w:color="000000"/>
            </w:tcBorders>
          </w:tcPr>
          <w:p w:rsidR="00F63DEC" w:rsidRPr="00DE3B73" w:rsidRDefault="00F63DEC" w:rsidP="006E054A">
            <w:pPr>
              <w:pStyle w:val="INNH2"/>
            </w:pPr>
            <w:r w:rsidRPr="00DE3B73">
              <w:t>Gyldig fra 1.7.2009</w:t>
            </w:r>
          </w:p>
        </w:tc>
      </w:tr>
      <w:tr w:rsidR="00F63DEC" w:rsidRPr="00DE3B73" w:rsidTr="00DA0F7F">
        <w:trPr>
          <w:trHeight w:val="309"/>
        </w:trPr>
        <w:tc>
          <w:tcPr>
            <w:tcW w:w="5891" w:type="dxa"/>
            <w:tcBorders>
              <w:top w:val="single" w:sz="4" w:space="0" w:color="000000"/>
              <w:left w:val="single" w:sz="4" w:space="0" w:color="000000"/>
              <w:bottom w:val="single" w:sz="4" w:space="0" w:color="000000"/>
            </w:tcBorders>
          </w:tcPr>
          <w:p w:rsidR="00F63DEC" w:rsidRPr="00DE3B73" w:rsidRDefault="00F63DEC" w:rsidP="006E054A">
            <w:pPr>
              <w:pStyle w:val="INNH2"/>
            </w:pPr>
            <w:r w:rsidRPr="00DE3B73">
              <w:t>Standarden SOSI plan versjon 4.2, objektkatalog for plandata</w:t>
            </w:r>
          </w:p>
          <w:p w:rsidR="00F63DEC" w:rsidRPr="00DE3B73" w:rsidRDefault="00F63DEC" w:rsidP="00DA0F7F">
            <w:r w:rsidRPr="00DE3B73">
              <w:t xml:space="preserve">SOSI-Ag9 Plandata, </w:t>
            </w:r>
            <w:proofErr w:type="spellStart"/>
            <w:r w:rsidRPr="00DE3B73">
              <w:t>SOSI-sekretariatet</w:t>
            </w:r>
            <w:proofErr w:type="spellEnd"/>
          </w:p>
        </w:tc>
        <w:tc>
          <w:tcPr>
            <w:tcW w:w="3444" w:type="dxa"/>
            <w:tcBorders>
              <w:top w:val="single" w:sz="4" w:space="0" w:color="000000"/>
              <w:left w:val="single" w:sz="4" w:space="0" w:color="000000"/>
              <w:bottom w:val="single" w:sz="4" w:space="0" w:color="000000"/>
              <w:right w:val="single" w:sz="4" w:space="0" w:color="000000"/>
            </w:tcBorders>
          </w:tcPr>
          <w:p w:rsidR="00F63DEC" w:rsidRPr="00DE3B73" w:rsidRDefault="00F63DEC" w:rsidP="0021382D">
            <w:pPr>
              <w:pStyle w:val="INNH2"/>
              <w:rPr>
                <w:i/>
              </w:rPr>
            </w:pPr>
            <w:r w:rsidRPr="00DE3B73">
              <w:t>Gyldig fra 7.4.2010</w:t>
            </w:r>
          </w:p>
        </w:tc>
      </w:tr>
      <w:tr w:rsidR="00DE3B73" w:rsidRPr="00DE3B73" w:rsidTr="00DA0F7F">
        <w:trPr>
          <w:trHeight w:val="309"/>
        </w:trPr>
        <w:tc>
          <w:tcPr>
            <w:tcW w:w="5891" w:type="dxa"/>
            <w:tcBorders>
              <w:top w:val="single" w:sz="4" w:space="0" w:color="000000"/>
              <w:left w:val="single" w:sz="4" w:space="0" w:color="000000"/>
              <w:bottom w:val="single" w:sz="4" w:space="0" w:color="000000"/>
            </w:tcBorders>
          </w:tcPr>
          <w:p w:rsidR="00DE3B73" w:rsidRPr="00DE3B73" w:rsidRDefault="00DE3B73" w:rsidP="00DE3B73">
            <w:pPr>
              <w:pStyle w:val="INNH2"/>
            </w:pPr>
            <w:r w:rsidRPr="00DE3B73">
              <w:t>Standarden SOSI plan versjon 4.3, objektkatalog for plandata</w:t>
            </w:r>
          </w:p>
          <w:p w:rsidR="00DE3B73" w:rsidRPr="00DE3B73" w:rsidRDefault="00DE3B73" w:rsidP="00DE3B73">
            <w:pPr>
              <w:pStyle w:val="INNH2"/>
            </w:pPr>
            <w:r w:rsidRPr="00DE3B73">
              <w:t xml:space="preserve">SOSI-Ag9 Plandata, </w:t>
            </w:r>
            <w:proofErr w:type="spellStart"/>
            <w:r w:rsidRPr="00DE3B73">
              <w:t>SOSI-sekretariatet</w:t>
            </w:r>
            <w:proofErr w:type="spellEnd"/>
          </w:p>
        </w:tc>
        <w:tc>
          <w:tcPr>
            <w:tcW w:w="3444" w:type="dxa"/>
            <w:tcBorders>
              <w:top w:val="single" w:sz="4" w:space="0" w:color="000000"/>
              <w:left w:val="single" w:sz="4" w:space="0" w:color="000000"/>
              <w:bottom w:val="single" w:sz="4" w:space="0" w:color="000000"/>
              <w:right w:val="single" w:sz="4" w:space="0" w:color="000000"/>
            </w:tcBorders>
          </w:tcPr>
          <w:p w:rsidR="00DE3B73" w:rsidRDefault="00DE3B73" w:rsidP="006E054A">
            <w:pPr>
              <w:pStyle w:val="INNH2"/>
            </w:pPr>
            <w:r w:rsidRPr="00DE3B73">
              <w:t xml:space="preserve">Gyldig fra </w:t>
            </w:r>
            <w:r w:rsidR="0021382D">
              <w:t>3.1.2011</w:t>
            </w:r>
          </w:p>
          <w:p w:rsidR="0021382D" w:rsidRPr="0021382D" w:rsidRDefault="0021382D" w:rsidP="0021382D"/>
        </w:tc>
      </w:tr>
      <w:tr w:rsidR="0021382D" w:rsidRPr="00DE3B73" w:rsidTr="00DA0F7F">
        <w:trPr>
          <w:trHeight w:val="309"/>
        </w:trPr>
        <w:tc>
          <w:tcPr>
            <w:tcW w:w="5891" w:type="dxa"/>
            <w:tcBorders>
              <w:top w:val="single" w:sz="4" w:space="0" w:color="000000"/>
              <w:left w:val="single" w:sz="4" w:space="0" w:color="000000"/>
              <w:bottom w:val="single" w:sz="4" w:space="0" w:color="000000"/>
            </w:tcBorders>
          </w:tcPr>
          <w:p w:rsidR="0021382D" w:rsidRPr="00DE3B73" w:rsidRDefault="0021382D" w:rsidP="00DE3B73">
            <w:pPr>
              <w:pStyle w:val="INNH2"/>
            </w:pPr>
            <w:r>
              <w:t>Sosi 4.4 ikke utgitt</w:t>
            </w:r>
          </w:p>
        </w:tc>
        <w:tc>
          <w:tcPr>
            <w:tcW w:w="3444" w:type="dxa"/>
            <w:tcBorders>
              <w:top w:val="single" w:sz="4" w:space="0" w:color="000000"/>
              <w:left w:val="single" w:sz="4" w:space="0" w:color="000000"/>
              <w:bottom w:val="single" w:sz="4" w:space="0" w:color="000000"/>
              <w:right w:val="single" w:sz="4" w:space="0" w:color="000000"/>
            </w:tcBorders>
          </w:tcPr>
          <w:p w:rsidR="0021382D" w:rsidRPr="00DE3B73" w:rsidRDefault="0021382D" w:rsidP="006E054A">
            <w:pPr>
              <w:pStyle w:val="INNH2"/>
            </w:pPr>
          </w:p>
        </w:tc>
      </w:tr>
      <w:tr w:rsidR="00DE3B73" w:rsidRPr="00DE3B73" w:rsidTr="00DA0F7F">
        <w:trPr>
          <w:trHeight w:val="309"/>
        </w:trPr>
        <w:tc>
          <w:tcPr>
            <w:tcW w:w="5891" w:type="dxa"/>
            <w:tcBorders>
              <w:top w:val="single" w:sz="4" w:space="0" w:color="000000"/>
              <w:left w:val="single" w:sz="4" w:space="0" w:color="000000"/>
              <w:bottom w:val="single" w:sz="4" w:space="0" w:color="000000"/>
            </w:tcBorders>
          </w:tcPr>
          <w:p w:rsidR="00DE3B73" w:rsidRPr="0021382D" w:rsidRDefault="00DE3B73" w:rsidP="00DE3B73">
            <w:pPr>
              <w:pStyle w:val="INNH2"/>
              <w:rPr>
                <w:lang w:val="nn-NO"/>
              </w:rPr>
            </w:pPr>
            <w:r w:rsidRPr="0021382D">
              <w:rPr>
                <w:lang w:val="nn-NO"/>
              </w:rPr>
              <w:t>Standarden SOSI plan versjon 4.5, objektkatalog for plandata</w:t>
            </w:r>
          </w:p>
          <w:p w:rsidR="00DE3B73" w:rsidRPr="00DE3B73" w:rsidRDefault="00DE3B73" w:rsidP="00DE3B73">
            <w:pPr>
              <w:pStyle w:val="INNH2"/>
            </w:pPr>
            <w:r w:rsidRPr="00DE3B73">
              <w:t xml:space="preserve">SOSI-Ag9 Plandata, </w:t>
            </w:r>
            <w:proofErr w:type="spellStart"/>
            <w:r w:rsidRPr="00DE3B73">
              <w:t>SOSI-sekretariatet</w:t>
            </w:r>
            <w:proofErr w:type="spellEnd"/>
          </w:p>
        </w:tc>
        <w:tc>
          <w:tcPr>
            <w:tcW w:w="3444" w:type="dxa"/>
            <w:tcBorders>
              <w:top w:val="single" w:sz="4" w:space="0" w:color="000000"/>
              <w:left w:val="single" w:sz="4" w:space="0" w:color="000000"/>
              <w:bottom w:val="single" w:sz="4" w:space="0" w:color="000000"/>
              <w:right w:val="single" w:sz="4" w:space="0" w:color="000000"/>
            </w:tcBorders>
          </w:tcPr>
          <w:p w:rsidR="00DE3B73" w:rsidRPr="00DE3B73" w:rsidRDefault="0021382D" w:rsidP="006E054A">
            <w:pPr>
              <w:pStyle w:val="INNH2"/>
            </w:pPr>
            <w:r>
              <w:t>Gyldig fra 18.2</w:t>
            </w:r>
            <w:r w:rsidR="00DE3B73" w:rsidRPr="00DE3B73">
              <w:t>.2012</w:t>
            </w:r>
          </w:p>
        </w:tc>
      </w:tr>
    </w:tbl>
    <w:p w:rsidR="0021382D" w:rsidRDefault="0021382D">
      <w:pPr>
        <w:spacing w:before="120" w:after="60"/>
      </w:pPr>
      <w:r>
        <w:t xml:space="preserve">Se </w:t>
      </w:r>
      <w:proofErr w:type="spellStart"/>
      <w:r>
        <w:t>sosi-standarder</w:t>
      </w:r>
      <w:proofErr w:type="spellEnd"/>
      <w:r>
        <w:t xml:space="preserve"> Plan (nr. 46): </w:t>
      </w:r>
      <w:hyperlink r:id="rId17" w:history="1">
        <w:r w:rsidRPr="004A4E8E">
          <w:rPr>
            <w:rStyle w:val="Hyperkobling"/>
            <w:rFonts w:cs="Calibri"/>
          </w:rPr>
          <w:t>http://www.statkart.no/SOSI+standarden+versjon+4+med+oppgraderinger+til+nyere+versjoner.d25-SwJrU1o.ips</w:t>
        </w:r>
      </w:hyperlink>
      <w:r>
        <w:t xml:space="preserve"> </w:t>
      </w:r>
    </w:p>
    <w:p w:rsidR="00F63DEC" w:rsidRPr="00C92B20" w:rsidRDefault="00F63DEC">
      <w:pPr>
        <w:spacing w:before="120" w:after="60"/>
      </w:pPr>
      <w:r w:rsidRPr="00C92B20">
        <w:t xml:space="preserve">Det vises også til </w:t>
      </w:r>
    </w:p>
    <w:p w:rsidR="00F63DEC" w:rsidRPr="00C92B20" w:rsidRDefault="00F63DEC">
      <w:pPr>
        <w:numPr>
          <w:ilvl w:val="0"/>
          <w:numId w:val="6"/>
        </w:numPr>
        <w:spacing w:after="60"/>
      </w:pPr>
      <w:r w:rsidRPr="00C92B20">
        <w:t xml:space="preserve">Miljøverndepartementets veiledningsmateriell: </w:t>
      </w:r>
      <w:hyperlink r:id="rId18" w:history="1">
        <w:r w:rsidRPr="00C92B20">
          <w:rPr>
            <w:rStyle w:val="Hyperkobling"/>
            <w:rFonts w:cs="Calibri"/>
          </w:rPr>
          <w:t>www.planlegging.no</w:t>
        </w:r>
      </w:hyperlink>
      <w:r w:rsidRPr="00C92B20">
        <w:t xml:space="preserve">. </w:t>
      </w:r>
    </w:p>
    <w:p w:rsidR="00F63DEC" w:rsidRPr="00C92B20" w:rsidRDefault="00F63DEC">
      <w:pPr>
        <w:numPr>
          <w:ilvl w:val="0"/>
          <w:numId w:val="6"/>
        </w:numPr>
        <w:spacing w:after="60"/>
      </w:pPr>
      <w:r w:rsidRPr="00C92B20">
        <w:t xml:space="preserve">Norge digitalt om plandata: </w:t>
      </w:r>
      <w:hyperlink r:id="rId19" w:history="1">
        <w:r w:rsidRPr="00C92B20">
          <w:rPr>
            <w:rStyle w:val="Hyperkobling"/>
            <w:rFonts w:cs="Calibri"/>
          </w:rPr>
          <w:t>http://www.statkart.no/Norge_digitalt/Norsk/Plandata/SOSI_for_ny_PBL/</w:t>
        </w:r>
      </w:hyperlink>
      <w:r w:rsidRPr="00C92B20">
        <w:t xml:space="preserve"> </w:t>
      </w:r>
    </w:p>
    <w:p w:rsidR="00F63DEC" w:rsidRPr="00C92B20" w:rsidRDefault="00F63DEC">
      <w:pPr>
        <w:numPr>
          <w:ilvl w:val="0"/>
          <w:numId w:val="6"/>
        </w:numPr>
        <w:spacing w:after="240"/>
      </w:pPr>
      <w:r w:rsidRPr="00C92B20">
        <w:t xml:space="preserve">Statens kartverk sine </w:t>
      </w:r>
      <w:r w:rsidR="0021382D">
        <w:t xml:space="preserve">generelle </w:t>
      </w:r>
      <w:r w:rsidRPr="00C92B20">
        <w:t xml:space="preserve">sider om SOSI standardisering: </w:t>
      </w:r>
      <w:hyperlink r:id="rId20" w:history="1">
        <w:r w:rsidRPr="00C92B20">
          <w:rPr>
            <w:rStyle w:val="Hyperkobling"/>
            <w:rFonts w:cs="Calibri"/>
          </w:rPr>
          <w:t>http://www.statkart.no/sosi</w:t>
        </w:r>
      </w:hyperlink>
      <w:r w:rsidRPr="00C92B20">
        <w:t xml:space="preserve"> </w:t>
      </w:r>
    </w:p>
    <w:p w:rsidR="00F63DEC" w:rsidRDefault="00F63DEC">
      <w:pPr>
        <w:pStyle w:val="Overskrift2"/>
      </w:pPr>
      <w:bookmarkStart w:id="4" w:name="_Toc233307711"/>
      <w:bookmarkStart w:id="5" w:name="_Toc286758277"/>
      <w:r>
        <w:t>Ansvarlig for spesifikasjonen</w:t>
      </w:r>
      <w:bookmarkEnd w:id="4"/>
      <w:bookmarkEnd w:id="5"/>
    </w:p>
    <w:p w:rsidR="00F63DEC" w:rsidRPr="00C92B20" w:rsidRDefault="00F63DEC" w:rsidP="00D6048A">
      <w:r w:rsidRPr="00C92B20">
        <w:t xml:space="preserve">Miljøverndepartementet er ansvarlig for utarbeidelse og innhold i ”Nasjonal produktspesifikasjon for arealplan og digitalt planregister”, med unntak av del 3 som fastsettes av Statens kartverk. </w:t>
      </w:r>
    </w:p>
    <w:p w:rsidR="00F63DEC" w:rsidRPr="00C92B20" w:rsidRDefault="00F63DEC" w:rsidP="00D6048A">
      <w:r w:rsidRPr="00C92B20">
        <w:t xml:space="preserve">Spesifikasjonen har hovedfokus på å formidle krav og bestemmelser for arealplan (spesielt plankart) og planregister. Ved behov for ytterligere veiledning vises det til Miljøverndepartementets </w:t>
      </w:r>
      <w:hyperlink r:id="rId21" w:history="1">
        <w:r w:rsidRPr="00C92B20">
          <w:rPr>
            <w:rStyle w:val="Hyperkobling"/>
            <w:rFonts w:cs="Calibri"/>
          </w:rPr>
          <w:t>Internettsider</w:t>
        </w:r>
      </w:hyperlink>
      <w:r w:rsidRPr="00C92B20">
        <w:t xml:space="preserve"> </w:t>
      </w:r>
      <w:hyperlink r:id="rId22" w:history="1">
        <w:r w:rsidRPr="00C92B20">
          <w:rPr>
            <w:rStyle w:val="Hyperkobling"/>
            <w:rFonts w:cs="Calibri"/>
          </w:rPr>
          <w:t>www.planlegging.no</w:t>
        </w:r>
      </w:hyperlink>
      <w:r w:rsidRPr="00C92B20">
        <w:t xml:space="preserve">.  </w:t>
      </w:r>
      <w:bookmarkStart w:id="6" w:name="_Toc233307713"/>
    </w:p>
    <w:p w:rsidR="00F63DEC" w:rsidRDefault="00F63DEC">
      <w:pPr>
        <w:pStyle w:val="Overskrift2"/>
      </w:pPr>
      <w:bookmarkStart w:id="7" w:name="_Toc245693342"/>
      <w:bookmarkStart w:id="8" w:name="_Toc245696142"/>
      <w:bookmarkStart w:id="9" w:name="_Toc245693344"/>
      <w:bookmarkStart w:id="10" w:name="_Toc245696144"/>
      <w:bookmarkStart w:id="11" w:name="_Toc245693345"/>
      <w:bookmarkStart w:id="12" w:name="_Toc245696145"/>
      <w:bookmarkStart w:id="13" w:name="_Toc245693347"/>
      <w:bookmarkStart w:id="14" w:name="_Toc245696147"/>
      <w:bookmarkStart w:id="15" w:name="_Toc245693350"/>
      <w:bookmarkStart w:id="16" w:name="_Toc245696150"/>
      <w:bookmarkStart w:id="17" w:name="_Toc245693351"/>
      <w:bookmarkStart w:id="18" w:name="_Toc245696151"/>
      <w:bookmarkStart w:id="19" w:name="_Toc245693352"/>
      <w:bookmarkStart w:id="20" w:name="_Toc245696152"/>
      <w:bookmarkStart w:id="21" w:name="_Toc245693353"/>
      <w:bookmarkStart w:id="22" w:name="_Toc245696153"/>
      <w:bookmarkStart w:id="23" w:name="_Toc245693354"/>
      <w:bookmarkStart w:id="24" w:name="_Toc245696154"/>
      <w:bookmarkStart w:id="25" w:name="_Toc245693356"/>
      <w:bookmarkStart w:id="26" w:name="_Toc245696156"/>
      <w:bookmarkStart w:id="27" w:name="_Toc245693357"/>
      <w:bookmarkStart w:id="28" w:name="_Toc245696157"/>
      <w:bookmarkStart w:id="29" w:name="_Toc245693359"/>
      <w:bookmarkStart w:id="30" w:name="_Toc245696159"/>
      <w:bookmarkStart w:id="31" w:name="_Toc245693361"/>
      <w:bookmarkStart w:id="32" w:name="_Toc245696161"/>
      <w:bookmarkStart w:id="33" w:name="_Toc245693362"/>
      <w:bookmarkStart w:id="34" w:name="_Toc245696162"/>
      <w:bookmarkStart w:id="35" w:name="_Toc245693366"/>
      <w:bookmarkStart w:id="36" w:name="_Toc245696166"/>
      <w:bookmarkStart w:id="37" w:name="_Toc245693367"/>
      <w:bookmarkStart w:id="38" w:name="_Toc245696167"/>
      <w:bookmarkStart w:id="39" w:name="_Toc245693369"/>
      <w:bookmarkStart w:id="40" w:name="_Toc245696169"/>
      <w:bookmarkStart w:id="41" w:name="_Toc245693372"/>
      <w:bookmarkStart w:id="42" w:name="_Toc245696172"/>
      <w:bookmarkStart w:id="43" w:name="_Toc245693373"/>
      <w:bookmarkStart w:id="44" w:name="_Toc245696173"/>
      <w:bookmarkStart w:id="45" w:name="_Toc233307722"/>
      <w:bookmarkStart w:id="46" w:name="_Toc2867582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B2510B">
        <w:lastRenderedPageBreak/>
        <w:t>Referanser</w:t>
      </w:r>
      <w:bookmarkEnd w:id="45"/>
      <w:bookmarkEnd w:id="46"/>
    </w:p>
    <w:p w:rsidR="00F63DEC" w:rsidRPr="00C92B20" w:rsidRDefault="00F63DEC" w:rsidP="00906726">
      <w:pPr>
        <w:spacing w:after="0"/>
        <w:ind w:left="2124" w:hanging="2124"/>
      </w:pPr>
      <w:r w:rsidRPr="00C92B20">
        <w:t xml:space="preserve">Statens kartverk: </w:t>
      </w:r>
      <w:r w:rsidRPr="00C92B20">
        <w:tab/>
      </w:r>
      <w:hyperlink r:id="rId23" w:history="1">
        <w:r w:rsidRPr="006F323B">
          <w:rPr>
            <w:rStyle w:val="Hyperkobling"/>
            <w:rFonts w:cs="Calibri"/>
          </w:rPr>
          <w:t>SOSI-objektkatalog, versjon 4.0.</w:t>
        </w:r>
      </w:hyperlink>
      <w:r w:rsidR="00906726">
        <w:br/>
      </w:r>
      <w:hyperlink r:id="rId24" w:history="1">
        <w:r w:rsidR="004B11CD" w:rsidRPr="00773AE4">
          <w:rPr>
            <w:rStyle w:val="Hyperkobling"/>
            <w:rFonts w:cs="Calibri"/>
            <w:sz w:val="16"/>
            <w:szCs w:val="16"/>
          </w:rPr>
          <w:t>http://www.statkart.no/filestore/ny/sosi/SOSI_pdf/Plan.pdf</w:t>
        </w:r>
      </w:hyperlink>
    </w:p>
    <w:p w:rsidR="00F63DEC" w:rsidRPr="00C92B20" w:rsidRDefault="00F63DEC" w:rsidP="00AB3539">
      <w:pPr>
        <w:spacing w:after="0"/>
        <w:ind w:left="2127" w:hanging="2127"/>
      </w:pPr>
    </w:p>
    <w:p w:rsidR="00F63DEC" w:rsidRPr="00C92B20" w:rsidRDefault="00F63DEC" w:rsidP="00AB3539">
      <w:pPr>
        <w:spacing w:after="0"/>
        <w:ind w:left="2127" w:hanging="2127"/>
      </w:pPr>
      <w:r w:rsidRPr="00C92B20">
        <w:t xml:space="preserve">Statens kartverk: </w:t>
      </w:r>
      <w:r w:rsidRPr="00C92B20">
        <w:tab/>
      </w:r>
      <w:hyperlink r:id="rId25" w:history="1">
        <w:r w:rsidRPr="00047A48">
          <w:rPr>
            <w:rStyle w:val="Hyperkobling"/>
            <w:rFonts w:cs="Calibri"/>
          </w:rPr>
          <w:t xml:space="preserve">SOSI-objektkatalog,  </w:t>
        </w:r>
        <w:r w:rsidR="004B11CD" w:rsidRPr="00047A48">
          <w:rPr>
            <w:rStyle w:val="Hyperkobling"/>
            <w:rFonts w:cs="Calibri"/>
          </w:rPr>
          <w:t>versjon 4.2. (Standarden inneholder også</w:t>
        </w:r>
        <w:r w:rsidRPr="00047A48">
          <w:rPr>
            <w:rStyle w:val="Hyperkobling"/>
            <w:rFonts w:cs="Calibri"/>
          </w:rPr>
          <w:t xml:space="preserve"> sosiversjon 4.0)</w:t>
        </w:r>
      </w:hyperlink>
      <w:r w:rsidR="00906726">
        <w:br/>
      </w:r>
      <w:hyperlink r:id="rId26" w:history="1">
        <w:r w:rsidR="004B11CD" w:rsidRPr="00773AE4">
          <w:rPr>
            <w:rStyle w:val="Hyperkobling"/>
            <w:rFonts w:cs="Calibri"/>
            <w:sz w:val="16"/>
            <w:szCs w:val="16"/>
          </w:rPr>
          <w:t>http://www.statkart.no/filestore/ny/sosi/Plan/SOSI_Plan_42_vedtatt_20100407.pdf</w:t>
        </w:r>
      </w:hyperlink>
    </w:p>
    <w:p w:rsidR="00F63DEC" w:rsidRPr="00C92B20" w:rsidRDefault="00F63DEC" w:rsidP="00AB3539">
      <w:pPr>
        <w:spacing w:after="0"/>
        <w:ind w:left="2127" w:hanging="2127"/>
      </w:pPr>
    </w:p>
    <w:p w:rsidR="00346160" w:rsidRPr="00C92B20" w:rsidRDefault="00346160" w:rsidP="00346160">
      <w:pPr>
        <w:spacing w:after="0"/>
        <w:ind w:left="2127" w:hanging="2127"/>
      </w:pPr>
      <w:r w:rsidRPr="00C92B20">
        <w:t xml:space="preserve">Statens kartverk: </w:t>
      </w:r>
      <w:r w:rsidRPr="00C92B20">
        <w:tab/>
      </w:r>
      <w:proofErr w:type="spellStart"/>
      <w:r>
        <w:t>SOSI-objektkatalog</w:t>
      </w:r>
      <w:proofErr w:type="spellEnd"/>
      <w:r>
        <w:t xml:space="preserve">, </w:t>
      </w:r>
      <w:r w:rsidRPr="00346160">
        <w:t>versjon 4.3</w:t>
      </w:r>
      <w:r>
        <w:t>.</w:t>
      </w:r>
      <w:r>
        <w:br/>
      </w:r>
      <w:r w:rsidRPr="00346160">
        <w:rPr>
          <w:rStyle w:val="Hyperkobling"/>
          <w:rFonts w:cs="Calibri"/>
          <w:sz w:val="16"/>
          <w:szCs w:val="16"/>
        </w:rPr>
        <w:t>http://www.statkart.no/filestore/ny/sosi/Plan/SOSI_Plan_43_vedtatt_20101104_jan11.pdf</w:t>
      </w:r>
    </w:p>
    <w:p w:rsidR="00346160" w:rsidRDefault="00346160" w:rsidP="00AB3539">
      <w:pPr>
        <w:spacing w:after="0"/>
        <w:ind w:left="2127" w:hanging="2127"/>
      </w:pPr>
    </w:p>
    <w:p w:rsidR="00F63DEC" w:rsidRDefault="00F63DEC" w:rsidP="00AB3539">
      <w:pPr>
        <w:spacing w:after="0"/>
        <w:ind w:left="2127" w:hanging="2127"/>
      </w:pPr>
      <w:r w:rsidRPr="00C92B20">
        <w:t xml:space="preserve">Statens kartverk: </w:t>
      </w:r>
      <w:r w:rsidRPr="00C92B20">
        <w:tab/>
      </w:r>
      <w:hyperlink r:id="rId27" w:history="1">
        <w:r w:rsidRPr="00047A48">
          <w:rPr>
            <w:rStyle w:val="Hyperkobling"/>
            <w:rFonts w:cs="Calibri"/>
          </w:rPr>
          <w:t>SOSI kontroll</w:t>
        </w:r>
        <w:r w:rsidR="00047A48" w:rsidRPr="00047A48">
          <w:rPr>
            <w:rStyle w:val="Hyperkobling"/>
            <w:rFonts w:cs="Calibri"/>
          </w:rPr>
          <w:t>,</w:t>
        </w:r>
        <w:r w:rsidRPr="00047A48">
          <w:rPr>
            <w:rStyle w:val="Hyperkobling"/>
            <w:rFonts w:cs="Calibri"/>
          </w:rPr>
          <w:t xml:space="preserve"> </w:t>
        </w:r>
        <w:r w:rsidR="00047A48" w:rsidRPr="00047A48">
          <w:rPr>
            <w:rStyle w:val="Hyperkobling"/>
            <w:rFonts w:cs="Calibri"/>
          </w:rPr>
          <w:t>program for kvalitetskontroll av sosi-filer</w:t>
        </w:r>
        <w:r w:rsidRPr="00047A48">
          <w:rPr>
            <w:rStyle w:val="Hyperkobling"/>
            <w:rFonts w:cs="Calibri"/>
          </w:rPr>
          <w:t xml:space="preserve"> 2010</w:t>
        </w:r>
        <w:r w:rsidR="00906726" w:rsidRPr="00047A48">
          <w:rPr>
            <w:rStyle w:val="Hyperkobling"/>
            <w:rFonts w:cs="Calibri"/>
          </w:rPr>
          <w:t>.</w:t>
        </w:r>
      </w:hyperlink>
      <w:r w:rsidR="00906726">
        <w:br/>
      </w:r>
      <w:hyperlink r:id="rId28" w:history="1">
        <w:r w:rsidR="00906726" w:rsidRPr="00773AE4">
          <w:rPr>
            <w:rStyle w:val="Hyperkobling"/>
            <w:rFonts w:cs="Calibri"/>
            <w:sz w:val="16"/>
            <w:szCs w:val="16"/>
          </w:rPr>
          <w:t>http://www.statkart.no/IPS/?module=Articles;action=ArticleFolder.publicOpenFolder;ID=1918</w:t>
        </w:r>
      </w:hyperlink>
    </w:p>
    <w:p w:rsidR="00F63DEC" w:rsidRDefault="00F63DEC" w:rsidP="00AB3539">
      <w:pPr>
        <w:spacing w:after="0"/>
        <w:ind w:left="2127" w:hanging="2127"/>
      </w:pPr>
    </w:p>
    <w:p w:rsidR="00F63DEC" w:rsidRPr="00C92B20" w:rsidRDefault="00F63DEC" w:rsidP="007532CE">
      <w:pPr>
        <w:spacing w:after="0"/>
        <w:ind w:left="2127" w:hanging="2127"/>
      </w:pPr>
      <w:r w:rsidRPr="00DE3B73">
        <w:rPr>
          <w:lang w:val="nn-NO"/>
        </w:rPr>
        <w:t xml:space="preserve">Statens kartverk: </w:t>
      </w:r>
      <w:r w:rsidRPr="00DE3B73">
        <w:rPr>
          <w:lang w:val="nn-NO"/>
        </w:rPr>
        <w:tab/>
      </w:r>
      <w:hyperlink r:id="rId29" w:history="1">
        <w:r w:rsidR="00047A48" w:rsidRPr="00DE3B73">
          <w:rPr>
            <w:rStyle w:val="Hyperkobling"/>
            <w:rFonts w:cs="Calibri"/>
            <w:lang w:val="nn-NO"/>
          </w:rPr>
          <w:t xml:space="preserve">Om kartleggingsmetoder, ajourføring og forvaltning av kartdata. </w:t>
        </w:r>
        <w:r w:rsidR="00047A48" w:rsidRPr="00DE3B73">
          <w:rPr>
            <w:rStyle w:val="Hyperkobling"/>
            <w:rFonts w:cs="Calibri"/>
            <w:lang w:val="nn-NO"/>
          </w:rPr>
          <w:br/>
          <w:t>Kart og geodata versjon 2.0, 1. januar 2009.</w:t>
        </w:r>
      </w:hyperlink>
      <w:r w:rsidR="00047A48" w:rsidRPr="00DE3B73">
        <w:rPr>
          <w:lang w:val="nn-NO"/>
        </w:rPr>
        <w:t xml:space="preserve"> </w:t>
      </w:r>
      <w:r w:rsidR="003C71FD">
        <w:fldChar w:fldCharType="begin"/>
      </w:r>
      <w:r w:rsidR="003C71FD" w:rsidRPr="00DE3B73">
        <w:rPr>
          <w:lang w:val="nn-NO"/>
        </w:rPr>
        <w:instrText>HYPERLINK "http://www.statkart.no/filestore/Standardisering/docs/KartOgGeodata-v2.pdf%20"</w:instrText>
      </w:r>
      <w:r w:rsidR="003C71FD">
        <w:fldChar w:fldCharType="separate"/>
      </w:r>
      <w:r w:rsidR="00906726" w:rsidRPr="00773AE4">
        <w:rPr>
          <w:rStyle w:val="Hyperkobling"/>
          <w:rFonts w:cs="Calibri"/>
          <w:sz w:val="16"/>
          <w:szCs w:val="16"/>
        </w:rPr>
        <w:t>http://www.statkart.no/filestore/Standardisering/docs/KartOgGeodata-v2.pdf</w:t>
      </w:r>
      <w:r w:rsidR="003C71FD">
        <w:fldChar w:fldCharType="end"/>
      </w:r>
      <w:r w:rsidR="00047A48">
        <w:rPr>
          <w:sz w:val="16"/>
          <w:szCs w:val="16"/>
        </w:rPr>
        <w:t xml:space="preserve"> </w:t>
      </w:r>
    </w:p>
    <w:p w:rsidR="00F63DEC" w:rsidRPr="00C92B20" w:rsidRDefault="00F63DEC" w:rsidP="00AB3539">
      <w:pPr>
        <w:spacing w:after="0"/>
        <w:ind w:left="2127" w:hanging="2127"/>
      </w:pPr>
    </w:p>
    <w:p w:rsidR="00F63DEC" w:rsidRPr="00C92B20" w:rsidRDefault="00F63DEC" w:rsidP="00AB3539">
      <w:pPr>
        <w:spacing w:after="0"/>
        <w:ind w:left="2127" w:hanging="2127"/>
      </w:pPr>
      <w:r w:rsidRPr="00C92B20">
        <w:t xml:space="preserve">Statens kartverk: </w:t>
      </w:r>
      <w:r w:rsidRPr="00C92B20">
        <w:tab/>
      </w:r>
      <w:hyperlink r:id="rId30" w:history="1">
        <w:r w:rsidRPr="00D2588C">
          <w:rPr>
            <w:rStyle w:val="Hyperkobling"/>
            <w:rFonts w:cs="Calibri"/>
          </w:rPr>
          <w:t>Kvalitetssikring av oppmåling, kartlegging og geodata (Geodatastandarden) versjon 1.0, 20. september 2001</w:t>
        </w:r>
      </w:hyperlink>
      <w:r w:rsidRPr="00C92B20">
        <w:t>.</w:t>
      </w:r>
      <w:r w:rsidR="00906726">
        <w:br/>
      </w:r>
      <w:hyperlink r:id="rId31" w:history="1">
        <w:r w:rsidR="00906726" w:rsidRPr="00773AE4">
          <w:rPr>
            <w:rStyle w:val="Hyperkobling"/>
            <w:rFonts w:cs="Calibri"/>
            <w:sz w:val="16"/>
            <w:szCs w:val="16"/>
          </w:rPr>
          <w:t>http://www.statkart.no/IPS/filestore/cd2003/std/geodstd/geodata.pdf</w:t>
        </w:r>
      </w:hyperlink>
    </w:p>
    <w:p w:rsidR="00FD2E99" w:rsidRDefault="00FD2E99">
      <w:pPr>
        <w:spacing w:after="0"/>
      </w:pPr>
    </w:p>
    <w:p w:rsidR="00F63DEC" w:rsidRDefault="00F63DEC" w:rsidP="00AB3539">
      <w:pPr>
        <w:spacing w:after="0"/>
        <w:ind w:left="2127" w:hanging="2127"/>
      </w:pPr>
      <w:r w:rsidRPr="00C92B20">
        <w:t xml:space="preserve">Statens kartverk: </w:t>
      </w:r>
      <w:r w:rsidRPr="00C92B20">
        <w:tab/>
      </w:r>
      <w:hyperlink r:id="rId32" w:history="1">
        <w:r w:rsidRPr="00D2588C">
          <w:rPr>
            <w:rStyle w:val="Hyperkobling"/>
            <w:rFonts w:cs="Calibri"/>
          </w:rPr>
          <w:t>Kontroll av geodata, versjon 2007</w:t>
        </w:r>
      </w:hyperlink>
      <w:r w:rsidR="00906726">
        <w:t>.</w:t>
      </w:r>
      <w:r w:rsidRPr="00C92B20">
        <w:br/>
      </w:r>
      <w:hyperlink r:id="rId33" w:history="1">
        <w:r w:rsidR="00906726" w:rsidRPr="00773AE4">
          <w:rPr>
            <w:rStyle w:val="Hyperkobling"/>
            <w:rFonts w:cs="Calibri"/>
            <w:sz w:val="16"/>
            <w:szCs w:val="16"/>
          </w:rPr>
          <w:t>http://www.statkart.no/filestore/Standardisering/docs/Kontroll-av-geodata-08-01-2007.pdf</w:t>
        </w:r>
      </w:hyperlink>
    </w:p>
    <w:p w:rsidR="00FD2E99" w:rsidRDefault="00FD2E99">
      <w:pPr>
        <w:spacing w:after="0"/>
      </w:pPr>
    </w:p>
    <w:p w:rsidR="00F63DEC" w:rsidRPr="00C92B20" w:rsidRDefault="00F63DEC" w:rsidP="00746628">
      <w:pPr>
        <w:spacing w:after="0"/>
        <w:ind w:left="2127" w:hanging="2127"/>
      </w:pPr>
      <w:r w:rsidRPr="00C92B20">
        <w:t xml:space="preserve">Statens kartverk: </w:t>
      </w:r>
      <w:r w:rsidRPr="00C92B20">
        <w:tab/>
      </w:r>
      <w:hyperlink r:id="rId34" w:history="1">
        <w:r w:rsidRPr="00D2588C">
          <w:rPr>
            <w:rStyle w:val="Hyperkobling"/>
            <w:rFonts w:cs="Calibri"/>
          </w:rPr>
          <w:t>Grafisk utforming av kart i målestokk 1: 500 – 1:10 000, Versjon 1.1, 10. september 2002.</w:t>
        </w:r>
      </w:hyperlink>
      <w:r w:rsidR="00047A48">
        <w:br/>
      </w:r>
      <w:hyperlink r:id="rId35" w:history="1">
        <w:r w:rsidR="00047A48" w:rsidRPr="00773AE4">
          <w:rPr>
            <w:rStyle w:val="Hyperkobling"/>
            <w:rFonts w:cs="Calibri"/>
            <w:sz w:val="16"/>
            <w:szCs w:val="16"/>
          </w:rPr>
          <w:t>http://www.statkart.no/filestore/Standardisering/docs/grautf.pdf</w:t>
        </w:r>
      </w:hyperlink>
    </w:p>
    <w:p w:rsidR="00F63DEC" w:rsidRPr="00C92B20" w:rsidRDefault="00F63DEC" w:rsidP="00D2588C">
      <w:pPr>
        <w:spacing w:after="0"/>
        <w:ind w:left="2127" w:hanging="2127"/>
      </w:pPr>
      <w:r>
        <w:tab/>
      </w:r>
    </w:p>
    <w:p w:rsidR="00F63DEC" w:rsidRPr="00C92B20" w:rsidRDefault="00F63DEC" w:rsidP="00877DEE">
      <w:r w:rsidRPr="00C92B20">
        <w:t>Alle standardene er fritt tilgjengelig under standardiseringssidene hos Statens kartverk</w:t>
      </w:r>
      <w:r w:rsidR="002B17C6">
        <w:t>.</w:t>
      </w:r>
      <w:r w:rsidRPr="00C92B20">
        <w:t xml:space="preserve"> </w:t>
      </w:r>
      <w:r w:rsidRPr="002B17C6">
        <w:rPr>
          <w:sz w:val="16"/>
          <w:szCs w:val="16"/>
        </w:rPr>
        <w:t>(</w:t>
      </w:r>
      <w:hyperlink r:id="rId36" w:history="1">
        <w:r w:rsidRPr="002B17C6">
          <w:rPr>
            <w:rStyle w:val="Hyperkobling"/>
            <w:rFonts w:cs="Calibri"/>
            <w:sz w:val="16"/>
            <w:szCs w:val="16"/>
          </w:rPr>
          <w:t>http://www.statkart.no/nor/Standardisering/</w:t>
        </w:r>
      </w:hyperlink>
      <w:r w:rsidRPr="002B17C6">
        <w:rPr>
          <w:sz w:val="16"/>
          <w:szCs w:val="16"/>
        </w:rPr>
        <w:t>)</w:t>
      </w:r>
      <w:r w:rsidRPr="00C92B20">
        <w:t xml:space="preserve">  </w:t>
      </w:r>
    </w:p>
    <w:p w:rsidR="00F63DEC" w:rsidRDefault="00F63DEC">
      <w:pPr>
        <w:pStyle w:val="Overskrift2"/>
      </w:pPr>
      <w:bookmarkStart w:id="47" w:name="_Toc286758279"/>
      <w:r>
        <w:t>Overordnet endringslogg for hele spesifikasjon</w:t>
      </w:r>
      <w:bookmarkEnd w:id="47"/>
    </w:p>
    <w:p w:rsidR="00F63DEC" w:rsidRPr="00C92B20" w:rsidRDefault="00F63DEC" w:rsidP="007F0279">
      <w:pPr>
        <w:spacing w:after="120"/>
        <w:rPr>
          <w:szCs w:val="20"/>
        </w:rPr>
      </w:pPr>
      <w:r w:rsidRPr="00C92B20">
        <w:rPr>
          <w:szCs w:val="20"/>
        </w:rPr>
        <w:t>(Hver del har i tillegg egen mer detaljert endringslogg)</w:t>
      </w:r>
    </w:p>
    <w:tbl>
      <w:tblPr>
        <w:tblW w:w="5000" w:type="pct"/>
        <w:tblLook w:val="0000"/>
      </w:tblPr>
      <w:tblGrid>
        <w:gridCol w:w="4786"/>
        <w:gridCol w:w="3119"/>
        <w:gridCol w:w="1382"/>
      </w:tblGrid>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4F4CA2">
            <w:pPr>
              <w:snapToGrid w:val="0"/>
              <w:spacing w:after="0"/>
              <w:rPr>
                <w:b/>
                <w:szCs w:val="20"/>
              </w:rPr>
            </w:pPr>
            <w:proofErr w:type="spellStart"/>
            <w:r w:rsidRPr="00D6048A">
              <w:rPr>
                <w:b/>
                <w:szCs w:val="20"/>
              </w:rPr>
              <w:t>Deldokumentnavn</w:t>
            </w:r>
            <w:proofErr w:type="spellEnd"/>
            <w:r w:rsidRPr="00D6048A">
              <w:rPr>
                <w:b/>
                <w:szCs w:val="20"/>
              </w:rPr>
              <w:t>:</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b/>
                <w:szCs w:val="20"/>
              </w:rPr>
            </w:pPr>
            <w:r w:rsidRPr="00D6048A">
              <w:rPr>
                <w:b/>
                <w:szCs w:val="20"/>
              </w:rPr>
              <w:t>Dato/sist revidert:</w:t>
            </w: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b/>
                <w:szCs w:val="20"/>
              </w:rPr>
            </w:pPr>
            <w:r w:rsidRPr="00D6048A">
              <w:rPr>
                <w:b/>
                <w:szCs w:val="20"/>
              </w:rPr>
              <w:t>Antall sider:</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t>Del 0. Generell</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 xml:space="preserve">1.7.2009 </w:t>
            </w:r>
          </w:p>
          <w:p w:rsidR="00F63DEC" w:rsidRPr="00D6048A" w:rsidRDefault="00F63DEC" w:rsidP="004F4CA2">
            <w:pPr>
              <w:snapToGrid w:val="0"/>
              <w:spacing w:after="0"/>
              <w:jc w:val="center"/>
              <w:rPr>
                <w:szCs w:val="20"/>
              </w:rPr>
            </w:pPr>
            <w:r w:rsidRPr="00D6048A">
              <w:rPr>
                <w:szCs w:val="20"/>
              </w:rPr>
              <w:t>17.3.2010</w:t>
            </w:r>
          </w:p>
          <w:p w:rsidR="00F63DEC" w:rsidRDefault="00784983" w:rsidP="004F4CA2">
            <w:pPr>
              <w:snapToGrid w:val="0"/>
              <w:spacing w:after="0"/>
              <w:jc w:val="center"/>
              <w:rPr>
                <w:szCs w:val="20"/>
              </w:rPr>
            </w:pPr>
            <w:r w:rsidRPr="00784983">
              <w:rPr>
                <w:szCs w:val="20"/>
              </w:rPr>
              <w:t>5.7</w:t>
            </w:r>
            <w:r w:rsidR="00F63DEC" w:rsidRPr="00784983">
              <w:rPr>
                <w:szCs w:val="20"/>
              </w:rPr>
              <w:t>.2010</w:t>
            </w:r>
          </w:p>
          <w:p w:rsidR="000A1ED3" w:rsidRPr="00D6048A" w:rsidRDefault="000A1ED3" w:rsidP="004F4CA2">
            <w:pPr>
              <w:snapToGrid w:val="0"/>
              <w:spacing w:after="0"/>
              <w:jc w:val="center"/>
              <w:rPr>
                <w:szCs w:val="20"/>
              </w:rPr>
            </w:pPr>
            <w:r>
              <w:rPr>
                <w:szCs w:val="20"/>
              </w:rPr>
              <w:t>1.7.2012</w:t>
            </w: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D37585" w:rsidP="004F4CA2">
            <w:pPr>
              <w:snapToGrid w:val="0"/>
              <w:spacing w:after="0"/>
              <w:jc w:val="center"/>
              <w:rPr>
                <w:szCs w:val="20"/>
              </w:rPr>
            </w:pPr>
            <w:r>
              <w:rPr>
                <w:szCs w:val="20"/>
              </w:rPr>
              <w:t>6</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t>Del 1. Spesifikasjon for plankart</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1.7.2009</w:t>
            </w:r>
          </w:p>
          <w:p w:rsidR="00F63DEC" w:rsidRDefault="00F63DEC" w:rsidP="004F4CA2">
            <w:pPr>
              <w:snapToGrid w:val="0"/>
              <w:spacing w:after="0"/>
              <w:jc w:val="center"/>
              <w:rPr>
                <w:szCs w:val="20"/>
              </w:rPr>
            </w:pPr>
            <w:r w:rsidRPr="00D6048A">
              <w:rPr>
                <w:szCs w:val="20"/>
              </w:rPr>
              <w:t>17.3.2010</w:t>
            </w:r>
          </w:p>
          <w:p w:rsidR="00380D75" w:rsidRDefault="00380D75" w:rsidP="004F4CA2">
            <w:pPr>
              <w:snapToGrid w:val="0"/>
              <w:spacing w:after="0"/>
              <w:jc w:val="center"/>
              <w:rPr>
                <w:szCs w:val="20"/>
              </w:rPr>
            </w:pPr>
            <w:r>
              <w:rPr>
                <w:szCs w:val="20"/>
              </w:rPr>
              <w:t>1.3.2011</w:t>
            </w:r>
          </w:p>
          <w:p w:rsidR="000A1ED3" w:rsidRPr="00D6048A" w:rsidRDefault="000A1ED3" w:rsidP="004F4CA2">
            <w:pPr>
              <w:snapToGrid w:val="0"/>
              <w:spacing w:after="0"/>
              <w:jc w:val="center"/>
              <w:rPr>
                <w:szCs w:val="20"/>
              </w:rPr>
            </w:pPr>
            <w:r>
              <w:rPr>
                <w:szCs w:val="20"/>
              </w:rPr>
              <w:t>1.7.2012</w:t>
            </w:r>
          </w:p>
        </w:tc>
        <w:tc>
          <w:tcPr>
            <w:tcW w:w="744" w:type="pct"/>
            <w:tcBorders>
              <w:top w:val="single" w:sz="4" w:space="0" w:color="000000"/>
              <w:left w:val="single" w:sz="4" w:space="0" w:color="000000"/>
              <w:bottom w:val="single" w:sz="4" w:space="0" w:color="000000"/>
              <w:right w:val="single" w:sz="4" w:space="0" w:color="000000"/>
            </w:tcBorders>
          </w:tcPr>
          <w:p w:rsidR="00380D75" w:rsidRPr="00D6048A" w:rsidRDefault="000A1ED3" w:rsidP="004F4CA2">
            <w:pPr>
              <w:snapToGrid w:val="0"/>
              <w:spacing w:after="0"/>
              <w:jc w:val="center"/>
              <w:rPr>
                <w:szCs w:val="20"/>
              </w:rPr>
            </w:pPr>
            <w:r>
              <w:rPr>
                <w:szCs w:val="20"/>
              </w:rPr>
              <w:t>80</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t xml:space="preserve">Del 2. Spesifikasjon av tegneregler </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1.7.2009</w:t>
            </w:r>
          </w:p>
          <w:p w:rsidR="00F63DEC" w:rsidRDefault="00F63DEC" w:rsidP="004F4CA2">
            <w:pPr>
              <w:snapToGrid w:val="0"/>
              <w:spacing w:after="0"/>
              <w:jc w:val="center"/>
              <w:rPr>
                <w:szCs w:val="20"/>
              </w:rPr>
            </w:pPr>
            <w:r w:rsidRPr="00D6048A">
              <w:rPr>
                <w:szCs w:val="20"/>
              </w:rPr>
              <w:t>17.3.2010</w:t>
            </w:r>
          </w:p>
          <w:p w:rsidR="0045796A" w:rsidRDefault="0045796A" w:rsidP="004F4CA2">
            <w:pPr>
              <w:snapToGrid w:val="0"/>
              <w:spacing w:after="0"/>
              <w:jc w:val="center"/>
              <w:rPr>
                <w:szCs w:val="20"/>
              </w:rPr>
            </w:pPr>
            <w:r>
              <w:rPr>
                <w:szCs w:val="20"/>
              </w:rPr>
              <w:t>21.1.2011</w:t>
            </w:r>
          </w:p>
          <w:p w:rsidR="000A1ED3" w:rsidRPr="00D6048A" w:rsidRDefault="000A1ED3" w:rsidP="004F4CA2">
            <w:pPr>
              <w:snapToGrid w:val="0"/>
              <w:spacing w:after="0"/>
              <w:jc w:val="center"/>
              <w:rPr>
                <w:szCs w:val="20"/>
              </w:rPr>
            </w:pPr>
            <w:r>
              <w:rPr>
                <w:szCs w:val="20"/>
              </w:rPr>
              <w:t>1.7.2012</w:t>
            </w: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45796A" w:rsidP="004F4CA2">
            <w:pPr>
              <w:snapToGrid w:val="0"/>
              <w:spacing w:after="0"/>
              <w:jc w:val="center"/>
              <w:rPr>
                <w:szCs w:val="20"/>
              </w:rPr>
            </w:pPr>
            <w:r>
              <w:rPr>
                <w:szCs w:val="20"/>
              </w:rPr>
              <w:t>3</w:t>
            </w:r>
            <w:r w:rsidR="000A1ED3">
              <w:rPr>
                <w:szCs w:val="20"/>
              </w:rPr>
              <w:t>2</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lastRenderedPageBreak/>
              <w:t>Del 3. SOSI-produktspesifikasjon for digitalt planregister (versjon 4.1)</w:t>
            </w:r>
          </w:p>
          <w:p w:rsidR="00F63DEC" w:rsidRPr="00D6048A" w:rsidRDefault="00784983" w:rsidP="00A80FCA">
            <w:pPr>
              <w:numPr>
                <w:ilvl w:val="0"/>
                <w:numId w:val="13"/>
              </w:numPr>
              <w:spacing w:after="0"/>
              <w:rPr>
                <w:szCs w:val="20"/>
              </w:rPr>
            </w:pPr>
            <w:r>
              <w:rPr>
                <w:szCs w:val="20"/>
              </w:rPr>
              <w:t xml:space="preserve">3.1 </w:t>
            </w:r>
            <w:r w:rsidR="00F63DEC" w:rsidRPr="00D6048A">
              <w:rPr>
                <w:szCs w:val="20"/>
              </w:rPr>
              <w:t>Kommuneplan</w:t>
            </w:r>
            <w:r>
              <w:rPr>
                <w:szCs w:val="20"/>
              </w:rPr>
              <w:t>ens arealdel</w:t>
            </w:r>
          </w:p>
          <w:p w:rsidR="00F63DEC" w:rsidRPr="00D6048A" w:rsidRDefault="00784983" w:rsidP="000A77CF">
            <w:pPr>
              <w:numPr>
                <w:ilvl w:val="0"/>
                <w:numId w:val="13"/>
              </w:numPr>
              <w:spacing w:after="0"/>
              <w:rPr>
                <w:szCs w:val="20"/>
              </w:rPr>
            </w:pPr>
            <w:r>
              <w:rPr>
                <w:szCs w:val="20"/>
              </w:rPr>
              <w:t xml:space="preserve">3.2 </w:t>
            </w:r>
            <w:r w:rsidR="00F63DEC" w:rsidRPr="00D6048A">
              <w:rPr>
                <w:szCs w:val="20"/>
              </w:rPr>
              <w:t>Reguleringsplan</w:t>
            </w:r>
            <w:r>
              <w:rPr>
                <w:szCs w:val="20"/>
              </w:rPr>
              <w:t>er</w:t>
            </w:r>
          </w:p>
          <w:p w:rsidR="00F63DEC" w:rsidRPr="00D6048A" w:rsidRDefault="00784983" w:rsidP="000A77CF">
            <w:pPr>
              <w:numPr>
                <w:ilvl w:val="0"/>
                <w:numId w:val="13"/>
              </w:numPr>
              <w:spacing w:after="0"/>
              <w:rPr>
                <w:szCs w:val="20"/>
              </w:rPr>
            </w:pPr>
            <w:r>
              <w:rPr>
                <w:szCs w:val="20"/>
              </w:rPr>
              <w:t xml:space="preserve">3.3 </w:t>
            </w:r>
            <w:r w:rsidR="00F63DEC" w:rsidRPr="00D6048A">
              <w:rPr>
                <w:szCs w:val="20"/>
              </w:rPr>
              <w:t>Reguleringsplanforslag</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1.7.2009</w:t>
            </w:r>
          </w:p>
          <w:p w:rsidR="00F63DEC" w:rsidRDefault="00F63DEC" w:rsidP="004F4CA2">
            <w:pPr>
              <w:snapToGrid w:val="0"/>
              <w:spacing w:after="0"/>
              <w:jc w:val="center"/>
              <w:rPr>
                <w:szCs w:val="20"/>
              </w:rPr>
            </w:pPr>
            <w:r w:rsidRPr="00D6048A">
              <w:rPr>
                <w:szCs w:val="20"/>
              </w:rPr>
              <w:t>10.6.2010</w:t>
            </w:r>
          </w:p>
          <w:p w:rsidR="00784983" w:rsidRDefault="00784983" w:rsidP="004F4CA2">
            <w:pPr>
              <w:snapToGrid w:val="0"/>
              <w:spacing w:after="0"/>
              <w:jc w:val="center"/>
              <w:rPr>
                <w:szCs w:val="20"/>
              </w:rPr>
            </w:pPr>
            <w:r>
              <w:rPr>
                <w:szCs w:val="20"/>
              </w:rPr>
              <w:t>2.7.2010</w:t>
            </w:r>
          </w:p>
          <w:p w:rsidR="000A1ED3" w:rsidRPr="00D6048A" w:rsidRDefault="000A1ED3" w:rsidP="004F4CA2">
            <w:pPr>
              <w:snapToGrid w:val="0"/>
              <w:spacing w:after="0"/>
              <w:jc w:val="center"/>
              <w:rPr>
                <w:szCs w:val="20"/>
              </w:rPr>
            </w:pPr>
            <w:r>
              <w:rPr>
                <w:szCs w:val="20"/>
              </w:rPr>
              <w:t>1.7.2012</w:t>
            </w:r>
          </w:p>
          <w:p w:rsidR="00F63DEC" w:rsidRPr="00D6048A" w:rsidRDefault="00F63DEC" w:rsidP="004F4CA2">
            <w:pPr>
              <w:snapToGrid w:val="0"/>
              <w:spacing w:after="0"/>
              <w:jc w:val="center"/>
              <w:rPr>
                <w:szCs w:val="20"/>
              </w:rPr>
            </w:pP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p>
          <w:p w:rsidR="00F63DEC" w:rsidRPr="00D6048A" w:rsidRDefault="00F63DEC" w:rsidP="004F4CA2">
            <w:pPr>
              <w:snapToGrid w:val="0"/>
              <w:spacing w:after="0"/>
              <w:jc w:val="center"/>
              <w:rPr>
                <w:szCs w:val="20"/>
              </w:rPr>
            </w:pPr>
          </w:p>
          <w:p w:rsidR="00F63DEC" w:rsidRPr="00D6048A" w:rsidRDefault="000A1ED3" w:rsidP="00A80FCA">
            <w:pPr>
              <w:snapToGrid w:val="0"/>
              <w:spacing w:after="0"/>
              <w:jc w:val="center"/>
              <w:rPr>
                <w:szCs w:val="20"/>
              </w:rPr>
            </w:pPr>
            <w:r>
              <w:rPr>
                <w:szCs w:val="20"/>
              </w:rPr>
              <w:t>50</w:t>
            </w:r>
          </w:p>
          <w:p w:rsidR="00F63DEC" w:rsidRPr="00D6048A" w:rsidRDefault="000A1ED3" w:rsidP="00A80FCA">
            <w:pPr>
              <w:snapToGrid w:val="0"/>
              <w:spacing w:after="0"/>
              <w:jc w:val="center"/>
              <w:rPr>
                <w:szCs w:val="20"/>
              </w:rPr>
            </w:pPr>
            <w:r>
              <w:rPr>
                <w:szCs w:val="20"/>
              </w:rPr>
              <w:t>61</w:t>
            </w:r>
          </w:p>
          <w:p w:rsidR="00F63DEC" w:rsidRPr="00D6048A" w:rsidRDefault="000A1ED3" w:rsidP="00A80FCA">
            <w:pPr>
              <w:snapToGrid w:val="0"/>
              <w:spacing w:after="0"/>
              <w:jc w:val="center"/>
              <w:rPr>
                <w:szCs w:val="20"/>
              </w:rPr>
            </w:pPr>
            <w:r>
              <w:rPr>
                <w:szCs w:val="20"/>
              </w:rPr>
              <w:t>51</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Default="000921BD" w:rsidP="00380D75">
            <w:pPr>
              <w:pStyle w:val="INNH2"/>
              <w:spacing w:line="240" w:lineRule="auto"/>
            </w:pPr>
            <w:r>
              <w:t>Del 4.</w:t>
            </w:r>
            <w:r w:rsidR="00F63DEC" w:rsidRPr="00D6048A">
              <w:t xml:space="preserve"> Spesifikasjon for kommunalt planregister</w:t>
            </w:r>
          </w:p>
          <w:p w:rsidR="00380D75" w:rsidRDefault="00380D75" w:rsidP="00380D75">
            <w:pPr>
              <w:spacing w:after="0" w:line="240" w:lineRule="auto"/>
            </w:pPr>
            <w:r w:rsidRPr="00784983">
              <w:t>Del 4</w:t>
            </w:r>
            <w:r w:rsidR="000921BD">
              <w:t>.</w:t>
            </w:r>
            <w:r w:rsidRPr="00784983">
              <w:t xml:space="preserve"> </w:t>
            </w:r>
            <w:r w:rsidR="00CB5F32">
              <w:t>D</w:t>
            </w:r>
            <w:r w:rsidRPr="00784983">
              <w:t>atamodell for digitalt planregister</w:t>
            </w:r>
          </w:p>
          <w:p w:rsidR="00380D75" w:rsidRPr="00380D75" w:rsidRDefault="00380D75" w:rsidP="00380D75">
            <w:pPr>
              <w:spacing w:after="0" w:line="240" w:lineRule="auto"/>
            </w:pPr>
            <w:r>
              <w:t>Del 4</w:t>
            </w:r>
            <w:r w:rsidR="000921BD">
              <w:t>.</w:t>
            </w:r>
            <w:r>
              <w:t xml:space="preserve"> </w:t>
            </w:r>
            <w:r w:rsidRPr="00D6048A">
              <w:t>Spesifikasjon for kommunalt planregister</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A3499C">
            <w:pPr>
              <w:snapToGrid w:val="0"/>
              <w:spacing w:after="0"/>
              <w:jc w:val="center"/>
              <w:rPr>
                <w:szCs w:val="20"/>
              </w:rPr>
            </w:pPr>
            <w:r w:rsidRPr="00D6048A">
              <w:rPr>
                <w:szCs w:val="20"/>
              </w:rPr>
              <w:t>1.7.2009</w:t>
            </w:r>
          </w:p>
          <w:p w:rsidR="00F63DEC" w:rsidRDefault="00380D75" w:rsidP="00A3499C">
            <w:pPr>
              <w:snapToGrid w:val="0"/>
              <w:spacing w:after="0"/>
              <w:jc w:val="center"/>
              <w:rPr>
                <w:szCs w:val="20"/>
              </w:rPr>
            </w:pPr>
            <w:r>
              <w:rPr>
                <w:szCs w:val="20"/>
              </w:rPr>
              <w:t>6.11.2009</w:t>
            </w:r>
          </w:p>
          <w:p w:rsidR="00380D75" w:rsidRDefault="00380D75" w:rsidP="00A3499C">
            <w:pPr>
              <w:snapToGrid w:val="0"/>
              <w:spacing w:after="0"/>
              <w:jc w:val="center"/>
              <w:rPr>
                <w:szCs w:val="20"/>
              </w:rPr>
            </w:pPr>
            <w:r>
              <w:rPr>
                <w:szCs w:val="20"/>
              </w:rPr>
              <w:t>1.3.2011</w:t>
            </w:r>
          </w:p>
          <w:p w:rsidR="000A1ED3" w:rsidRPr="00D6048A" w:rsidRDefault="000A1ED3" w:rsidP="00A3499C">
            <w:pPr>
              <w:snapToGrid w:val="0"/>
              <w:spacing w:after="0"/>
              <w:jc w:val="center"/>
              <w:rPr>
                <w:szCs w:val="20"/>
              </w:rPr>
            </w:pPr>
            <w:r>
              <w:rPr>
                <w:szCs w:val="20"/>
              </w:rPr>
              <w:t>1.7.2012</w:t>
            </w: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380D75" w:rsidP="004F4CA2">
            <w:pPr>
              <w:snapToGrid w:val="0"/>
              <w:spacing w:after="0"/>
              <w:jc w:val="center"/>
              <w:rPr>
                <w:szCs w:val="20"/>
              </w:rPr>
            </w:pPr>
            <w:r>
              <w:rPr>
                <w:szCs w:val="20"/>
              </w:rPr>
              <w:t>3</w:t>
            </w:r>
            <w:r w:rsidR="000A1ED3">
              <w:rPr>
                <w:szCs w:val="20"/>
              </w:rPr>
              <w:t>5</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t>Vedlegg Del 4. Eksempel planregister med planoversikt (Excel)</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1.7.2009</w:t>
            </w:r>
          </w:p>
          <w:p w:rsidR="00F63DEC" w:rsidRPr="00D6048A" w:rsidRDefault="00F63DEC" w:rsidP="004F4CA2">
            <w:pPr>
              <w:snapToGrid w:val="0"/>
              <w:spacing w:after="0"/>
              <w:jc w:val="center"/>
              <w:rPr>
                <w:szCs w:val="20"/>
              </w:rPr>
            </w:pP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w:t>
            </w:r>
          </w:p>
        </w:tc>
      </w:tr>
      <w:tr w:rsidR="00F63DEC" w:rsidRPr="00D6048A" w:rsidTr="004F4CA2">
        <w:trPr>
          <w:trHeight w:val="309"/>
        </w:trPr>
        <w:tc>
          <w:tcPr>
            <w:tcW w:w="2577" w:type="pct"/>
            <w:tcBorders>
              <w:top w:val="single" w:sz="4" w:space="0" w:color="000000"/>
              <w:left w:val="single" w:sz="4" w:space="0" w:color="000000"/>
              <w:bottom w:val="single" w:sz="4" w:space="0" w:color="000000"/>
            </w:tcBorders>
          </w:tcPr>
          <w:p w:rsidR="00F63DEC" w:rsidRPr="00D6048A" w:rsidRDefault="00F63DEC" w:rsidP="006E054A">
            <w:pPr>
              <w:pStyle w:val="INNH2"/>
            </w:pPr>
            <w:r w:rsidRPr="00D6048A">
              <w:t>Vedlegg Del 4. Eksempel på kartillustrasjon for planregister med planoversikt</w:t>
            </w:r>
            <w:r w:rsidR="00784983">
              <w:t xml:space="preserve"> fjernet</w:t>
            </w:r>
            <w:r>
              <w:t xml:space="preserve"> og lagt inn i Del 4.</w:t>
            </w:r>
          </w:p>
        </w:tc>
        <w:tc>
          <w:tcPr>
            <w:tcW w:w="1679"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1.7.2009</w:t>
            </w:r>
          </w:p>
          <w:p w:rsidR="00F63DEC" w:rsidRPr="00D6048A" w:rsidRDefault="00F63DEC">
            <w:pPr>
              <w:snapToGrid w:val="0"/>
              <w:spacing w:after="0"/>
              <w:jc w:val="center"/>
              <w:rPr>
                <w:szCs w:val="20"/>
              </w:rPr>
            </w:pPr>
          </w:p>
        </w:tc>
        <w:tc>
          <w:tcPr>
            <w:tcW w:w="744"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szCs w:val="20"/>
              </w:rPr>
            </w:pPr>
            <w:r w:rsidRPr="00D6048A">
              <w:rPr>
                <w:szCs w:val="20"/>
              </w:rPr>
              <w:t>1</w:t>
            </w:r>
          </w:p>
        </w:tc>
      </w:tr>
    </w:tbl>
    <w:p w:rsidR="00F63DEC" w:rsidRDefault="00F63DEC">
      <w:pPr>
        <w:pStyle w:val="Overskrift2"/>
      </w:pPr>
      <w:bookmarkStart w:id="48" w:name="_Toc286758280"/>
      <w:r>
        <w:t>Endringslogg Del 0</w:t>
      </w:r>
      <w:bookmarkEnd w:id="48"/>
    </w:p>
    <w:tbl>
      <w:tblPr>
        <w:tblW w:w="4256" w:type="pct"/>
        <w:tblLook w:val="0000"/>
      </w:tblPr>
      <w:tblGrid>
        <w:gridCol w:w="4786"/>
        <w:gridCol w:w="3119"/>
      </w:tblGrid>
      <w:tr w:rsidR="00F63DEC" w:rsidRPr="00D6048A" w:rsidTr="004F4CA2">
        <w:trPr>
          <w:trHeight w:val="309"/>
        </w:trPr>
        <w:tc>
          <w:tcPr>
            <w:tcW w:w="3027" w:type="pct"/>
            <w:tcBorders>
              <w:top w:val="single" w:sz="4" w:space="0" w:color="000000"/>
              <w:left w:val="single" w:sz="4" w:space="0" w:color="000000"/>
              <w:bottom w:val="single" w:sz="4" w:space="0" w:color="000000"/>
            </w:tcBorders>
          </w:tcPr>
          <w:p w:rsidR="00F63DEC" w:rsidRPr="00D6048A" w:rsidRDefault="00F63DEC" w:rsidP="004F4CA2">
            <w:pPr>
              <w:snapToGrid w:val="0"/>
              <w:spacing w:after="0"/>
              <w:rPr>
                <w:b/>
              </w:rPr>
            </w:pPr>
            <w:r w:rsidRPr="00D6048A">
              <w:rPr>
                <w:b/>
              </w:rPr>
              <w:t>Overskrift</w:t>
            </w:r>
          </w:p>
        </w:tc>
        <w:tc>
          <w:tcPr>
            <w:tcW w:w="1973" w:type="pct"/>
            <w:tcBorders>
              <w:top w:val="single" w:sz="4" w:space="0" w:color="000000"/>
              <w:left w:val="single" w:sz="4" w:space="0" w:color="000000"/>
              <w:bottom w:val="single" w:sz="4" w:space="0" w:color="000000"/>
              <w:right w:val="single" w:sz="4" w:space="0" w:color="000000"/>
            </w:tcBorders>
          </w:tcPr>
          <w:p w:rsidR="00F63DEC" w:rsidRPr="00D6048A" w:rsidRDefault="00F63DEC" w:rsidP="004F4CA2">
            <w:pPr>
              <w:snapToGrid w:val="0"/>
              <w:spacing w:after="0"/>
              <w:jc w:val="center"/>
              <w:rPr>
                <w:b/>
              </w:rPr>
            </w:pPr>
            <w:r w:rsidRPr="00D6048A">
              <w:rPr>
                <w:b/>
              </w:rPr>
              <w:t>Dato/sist revidert:</w:t>
            </w:r>
          </w:p>
        </w:tc>
      </w:tr>
      <w:tr w:rsidR="00F63DEC" w:rsidRPr="00D6048A" w:rsidTr="004F4CA2">
        <w:trPr>
          <w:trHeight w:val="309"/>
        </w:trPr>
        <w:tc>
          <w:tcPr>
            <w:tcW w:w="3027" w:type="pct"/>
            <w:tcBorders>
              <w:top w:val="single" w:sz="4" w:space="0" w:color="000000"/>
              <w:left w:val="single" w:sz="4" w:space="0" w:color="000000"/>
              <w:bottom w:val="single" w:sz="4" w:space="0" w:color="000000"/>
            </w:tcBorders>
          </w:tcPr>
          <w:p w:rsidR="00F63DEC" w:rsidRDefault="00F63DEC">
            <w:pPr>
              <w:pStyle w:val="INNH2"/>
            </w:pPr>
            <w:proofErr w:type="gramStart"/>
            <w:r w:rsidRPr="00D6048A">
              <w:t>0.6</w:t>
            </w:r>
            <w:proofErr w:type="gramEnd"/>
            <w:r w:rsidRPr="00D6048A">
              <w:t xml:space="preserve"> Referanser</w:t>
            </w:r>
          </w:p>
        </w:tc>
        <w:tc>
          <w:tcPr>
            <w:tcW w:w="1973" w:type="pct"/>
            <w:tcBorders>
              <w:top w:val="single" w:sz="4" w:space="0" w:color="000000"/>
              <w:left w:val="single" w:sz="4" w:space="0" w:color="000000"/>
              <w:bottom w:val="single" w:sz="4" w:space="0" w:color="000000"/>
              <w:right w:val="single" w:sz="4" w:space="0" w:color="000000"/>
            </w:tcBorders>
          </w:tcPr>
          <w:p w:rsidR="00F63DEC" w:rsidRPr="00D6048A" w:rsidRDefault="00F63DEC" w:rsidP="008C2CC8">
            <w:pPr>
              <w:snapToGrid w:val="0"/>
              <w:spacing w:after="60"/>
              <w:jc w:val="center"/>
            </w:pPr>
            <w:r w:rsidRPr="00D6048A">
              <w:t>4.8.2009</w:t>
            </w:r>
          </w:p>
        </w:tc>
      </w:tr>
      <w:tr w:rsidR="00F63DEC" w:rsidRPr="00D6048A" w:rsidTr="004F4CA2">
        <w:trPr>
          <w:trHeight w:val="309"/>
        </w:trPr>
        <w:tc>
          <w:tcPr>
            <w:tcW w:w="3027" w:type="pct"/>
            <w:tcBorders>
              <w:top w:val="single" w:sz="4" w:space="0" w:color="000000"/>
              <w:left w:val="single" w:sz="4" w:space="0" w:color="000000"/>
              <w:bottom w:val="single" w:sz="4" w:space="0" w:color="000000"/>
            </w:tcBorders>
          </w:tcPr>
          <w:p w:rsidR="00F63DEC" w:rsidRPr="00D6048A" w:rsidRDefault="00F63DEC" w:rsidP="006E054A">
            <w:pPr>
              <w:pStyle w:val="INNH2"/>
            </w:pPr>
            <w:proofErr w:type="gramStart"/>
            <w:r w:rsidRPr="00D6048A">
              <w:t>0.1</w:t>
            </w:r>
            <w:proofErr w:type="gramEnd"/>
            <w:r w:rsidRPr="00D6048A">
              <w:t xml:space="preserve"> – 0.5 Hele dokumentet omarbeidet og forenklet</w:t>
            </w:r>
          </w:p>
        </w:tc>
        <w:tc>
          <w:tcPr>
            <w:tcW w:w="1973" w:type="pct"/>
            <w:tcBorders>
              <w:top w:val="single" w:sz="4" w:space="0" w:color="000000"/>
              <w:left w:val="single" w:sz="4" w:space="0" w:color="000000"/>
              <w:bottom w:val="single" w:sz="4" w:space="0" w:color="000000"/>
              <w:right w:val="single" w:sz="4" w:space="0" w:color="000000"/>
            </w:tcBorders>
          </w:tcPr>
          <w:p w:rsidR="00F63DEC" w:rsidRPr="00D6048A" w:rsidRDefault="00F63DEC" w:rsidP="007F0279">
            <w:pPr>
              <w:snapToGrid w:val="0"/>
              <w:spacing w:after="0"/>
              <w:jc w:val="center"/>
            </w:pPr>
            <w:r w:rsidRPr="00D6048A">
              <w:t>17.3.2010</w:t>
            </w:r>
          </w:p>
        </w:tc>
      </w:tr>
      <w:tr w:rsidR="00F63DEC" w:rsidRPr="00D6048A" w:rsidTr="004F4CA2">
        <w:trPr>
          <w:trHeight w:val="309"/>
        </w:trPr>
        <w:tc>
          <w:tcPr>
            <w:tcW w:w="3027" w:type="pct"/>
            <w:tcBorders>
              <w:top w:val="single" w:sz="4" w:space="0" w:color="000000"/>
              <w:left w:val="single" w:sz="4" w:space="0" w:color="000000"/>
              <w:bottom w:val="single" w:sz="4" w:space="0" w:color="000000"/>
            </w:tcBorders>
          </w:tcPr>
          <w:p w:rsidR="00F63DEC" w:rsidRPr="00D6048A" w:rsidRDefault="00F63DEC" w:rsidP="006E054A">
            <w:pPr>
              <w:pStyle w:val="INNH2"/>
            </w:pPr>
            <w:proofErr w:type="gramStart"/>
            <w:r w:rsidRPr="00D6048A">
              <w:t>0.1</w:t>
            </w:r>
            <w:proofErr w:type="gramEnd"/>
            <w:r w:rsidRPr="00D6048A">
              <w:t xml:space="preserve"> Ny tekst</w:t>
            </w:r>
          </w:p>
          <w:p w:rsidR="00F63DEC" w:rsidRDefault="000921BD">
            <w:pPr>
              <w:pStyle w:val="INNH2"/>
            </w:pPr>
            <w:proofErr w:type="gramStart"/>
            <w:r>
              <w:t>0.2</w:t>
            </w:r>
            <w:proofErr w:type="gramEnd"/>
            <w:r>
              <w:t xml:space="preserve"> </w:t>
            </w:r>
            <w:r w:rsidR="00F63DEC" w:rsidRPr="00D6048A">
              <w:t>0.3 Oppdatert tekst</w:t>
            </w:r>
          </w:p>
          <w:p w:rsidR="00F206B3" w:rsidRPr="00F206B3" w:rsidRDefault="00F206B3" w:rsidP="00F206B3">
            <w:pPr>
              <w:pStyle w:val="INNH2"/>
            </w:pPr>
            <w:proofErr w:type="gramStart"/>
            <w:r>
              <w:t>0.4</w:t>
            </w:r>
            <w:proofErr w:type="gramEnd"/>
            <w:r>
              <w:t xml:space="preserve"> Oppdatert referanser</w:t>
            </w:r>
          </w:p>
          <w:p w:rsidR="00784983" w:rsidRPr="00784983" w:rsidRDefault="00784983" w:rsidP="00F206B3">
            <w:pPr>
              <w:pStyle w:val="INNH2"/>
            </w:pPr>
            <w:proofErr w:type="gramStart"/>
            <w:r>
              <w:t>0.5</w:t>
            </w:r>
            <w:proofErr w:type="gramEnd"/>
            <w:r>
              <w:t xml:space="preserve"> Oppdatert </w:t>
            </w:r>
            <w:r w:rsidR="00F206B3">
              <w:t>tabell</w:t>
            </w:r>
          </w:p>
        </w:tc>
        <w:tc>
          <w:tcPr>
            <w:tcW w:w="1973" w:type="pct"/>
            <w:tcBorders>
              <w:top w:val="single" w:sz="4" w:space="0" w:color="000000"/>
              <w:left w:val="single" w:sz="4" w:space="0" w:color="000000"/>
              <w:bottom w:val="single" w:sz="4" w:space="0" w:color="000000"/>
              <w:right w:val="single" w:sz="4" w:space="0" w:color="000000"/>
            </w:tcBorders>
          </w:tcPr>
          <w:p w:rsidR="00F63DEC" w:rsidRPr="00D6048A" w:rsidRDefault="00784983" w:rsidP="00E17F2F">
            <w:pPr>
              <w:snapToGrid w:val="0"/>
              <w:spacing w:after="60"/>
              <w:jc w:val="center"/>
            </w:pPr>
            <w:r w:rsidRPr="00784983">
              <w:t>5.7</w:t>
            </w:r>
            <w:r w:rsidR="00F63DEC" w:rsidRPr="00784983">
              <w:t>.2010</w:t>
            </w:r>
          </w:p>
        </w:tc>
      </w:tr>
      <w:tr w:rsidR="00346160" w:rsidRPr="00D6048A" w:rsidTr="004F4CA2">
        <w:trPr>
          <w:trHeight w:val="309"/>
        </w:trPr>
        <w:tc>
          <w:tcPr>
            <w:tcW w:w="3027" w:type="pct"/>
            <w:tcBorders>
              <w:top w:val="single" w:sz="4" w:space="0" w:color="000000"/>
              <w:left w:val="single" w:sz="4" w:space="0" w:color="000000"/>
              <w:bottom w:val="single" w:sz="4" w:space="0" w:color="000000"/>
            </w:tcBorders>
          </w:tcPr>
          <w:p w:rsidR="00346160" w:rsidRDefault="0045796A" w:rsidP="006E054A">
            <w:pPr>
              <w:pStyle w:val="INNH2"/>
            </w:pPr>
            <w:proofErr w:type="gramStart"/>
            <w:r>
              <w:t>0.4</w:t>
            </w:r>
            <w:proofErr w:type="gramEnd"/>
            <w:r>
              <w:t xml:space="preserve"> Oppdatert referanse til SOSI plan 4.3</w:t>
            </w:r>
          </w:p>
          <w:p w:rsidR="0045796A" w:rsidRPr="0045796A" w:rsidRDefault="0045796A" w:rsidP="0045796A">
            <w:proofErr w:type="gramStart"/>
            <w:r>
              <w:t>0.5</w:t>
            </w:r>
            <w:proofErr w:type="gramEnd"/>
            <w:r>
              <w:t xml:space="preserve"> Oppdatert tabell</w:t>
            </w:r>
          </w:p>
        </w:tc>
        <w:tc>
          <w:tcPr>
            <w:tcW w:w="1973" w:type="pct"/>
            <w:tcBorders>
              <w:top w:val="single" w:sz="4" w:space="0" w:color="000000"/>
              <w:left w:val="single" w:sz="4" w:space="0" w:color="000000"/>
              <w:bottom w:val="single" w:sz="4" w:space="0" w:color="000000"/>
              <w:right w:val="single" w:sz="4" w:space="0" w:color="000000"/>
            </w:tcBorders>
          </w:tcPr>
          <w:p w:rsidR="00346160" w:rsidRPr="00784983" w:rsidRDefault="0045796A" w:rsidP="00E17F2F">
            <w:pPr>
              <w:snapToGrid w:val="0"/>
              <w:spacing w:after="60"/>
              <w:jc w:val="center"/>
            </w:pPr>
            <w:r>
              <w:t>21.1.2011</w:t>
            </w:r>
          </w:p>
        </w:tc>
      </w:tr>
      <w:tr w:rsidR="00380D75" w:rsidRPr="00D6048A" w:rsidTr="004F4CA2">
        <w:trPr>
          <w:trHeight w:val="309"/>
        </w:trPr>
        <w:tc>
          <w:tcPr>
            <w:tcW w:w="3027" w:type="pct"/>
            <w:tcBorders>
              <w:top w:val="single" w:sz="4" w:space="0" w:color="000000"/>
              <w:left w:val="single" w:sz="4" w:space="0" w:color="000000"/>
              <w:bottom w:val="single" w:sz="4" w:space="0" w:color="000000"/>
            </w:tcBorders>
          </w:tcPr>
          <w:p w:rsidR="00380D75" w:rsidRDefault="00380D75" w:rsidP="006E054A">
            <w:pPr>
              <w:pStyle w:val="INNH2"/>
            </w:pPr>
            <w:proofErr w:type="gramStart"/>
            <w:r>
              <w:t>0.5</w:t>
            </w:r>
            <w:proofErr w:type="gramEnd"/>
            <w:r>
              <w:t xml:space="preserve"> Oppdatert tabell</w:t>
            </w:r>
          </w:p>
        </w:tc>
        <w:tc>
          <w:tcPr>
            <w:tcW w:w="1973" w:type="pct"/>
            <w:tcBorders>
              <w:top w:val="single" w:sz="4" w:space="0" w:color="000000"/>
              <w:left w:val="single" w:sz="4" w:space="0" w:color="000000"/>
              <w:bottom w:val="single" w:sz="4" w:space="0" w:color="000000"/>
              <w:right w:val="single" w:sz="4" w:space="0" w:color="000000"/>
            </w:tcBorders>
          </w:tcPr>
          <w:p w:rsidR="00380D75" w:rsidRDefault="00380D75" w:rsidP="00E17F2F">
            <w:pPr>
              <w:snapToGrid w:val="0"/>
              <w:spacing w:after="60"/>
              <w:jc w:val="center"/>
            </w:pPr>
            <w:r>
              <w:t>1.3.2011</w:t>
            </w:r>
          </w:p>
        </w:tc>
      </w:tr>
      <w:tr w:rsidR="000A1ED3" w:rsidRPr="00D6048A" w:rsidTr="004F4CA2">
        <w:trPr>
          <w:trHeight w:val="309"/>
        </w:trPr>
        <w:tc>
          <w:tcPr>
            <w:tcW w:w="3027" w:type="pct"/>
            <w:tcBorders>
              <w:top w:val="single" w:sz="4" w:space="0" w:color="000000"/>
              <w:left w:val="single" w:sz="4" w:space="0" w:color="000000"/>
              <w:bottom w:val="single" w:sz="4" w:space="0" w:color="000000"/>
            </w:tcBorders>
          </w:tcPr>
          <w:p w:rsidR="000A1ED3" w:rsidRDefault="000A1ED3" w:rsidP="006E054A">
            <w:pPr>
              <w:pStyle w:val="INNH2"/>
            </w:pPr>
            <w:proofErr w:type="gramStart"/>
            <w:r>
              <w:t>0.2</w:t>
            </w:r>
            <w:proofErr w:type="gramEnd"/>
            <w:r>
              <w:t xml:space="preserve"> Oppdatert tabell</w:t>
            </w:r>
          </w:p>
          <w:p w:rsidR="000A1ED3" w:rsidRDefault="000A1ED3" w:rsidP="006E054A">
            <w:pPr>
              <w:pStyle w:val="INNH2"/>
            </w:pPr>
            <w:proofErr w:type="gramStart"/>
            <w:r>
              <w:t>0.5</w:t>
            </w:r>
            <w:proofErr w:type="gramEnd"/>
            <w:r>
              <w:t xml:space="preserve"> 0ppdatert tabell</w:t>
            </w:r>
          </w:p>
        </w:tc>
        <w:tc>
          <w:tcPr>
            <w:tcW w:w="1973" w:type="pct"/>
            <w:tcBorders>
              <w:top w:val="single" w:sz="4" w:space="0" w:color="000000"/>
              <w:left w:val="single" w:sz="4" w:space="0" w:color="000000"/>
              <w:bottom w:val="single" w:sz="4" w:space="0" w:color="000000"/>
              <w:right w:val="single" w:sz="4" w:space="0" w:color="000000"/>
            </w:tcBorders>
          </w:tcPr>
          <w:p w:rsidR="000A1ED3" w:rsidRDefault="000A1ED3" w:rsidP="00E17F2F">
            <w:pPr>
              <w:snapToGrid w:val="0"/>
              <w:spacing w:after="60"/>
              <w:jc w:val="center"/>
            </w:pPr>
            <w:r>
              <w:t>1.7.2012</w:t>
            </w:r>
          </w:p>
        </w:tc>
      </w:tr>
    </w:tbl>
    <w:p w:rsidR="00F63DEC" w:rsidRPr="00644301" w:rsidRDefault="00F63DEC" w:rsidP="00644301"/>
    <w:sectPr w:rsidR="00F63DEC" w:rsidRPr="00644301" w:rsidSect="0042337D">
      <w:footerReference w:type="default" r:id="rId37"/>
      <w:footnotePr>
        <w:pos w:val="beneathText"/>
      </w:footnotePr>
      <w:pgSz w:w="11905" w:h="16837"/>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B73" w:rsidRDefault="00DE3B73" w:rsidP="00972FD9">
      <w:pPr>
        <w:spacing w:after="0" w:line="240" w:lineRule="auto"/>
      </w:pPr>
      <w:r>
        <w:separator/>
      </w:r>
    </w:p>
    <w:p w:rsidR="00DE3B73" w:rsidRDefault="00DE3B73"/>
  </w:endnote>
  <w:endnote w:type="continuationSeparator" w:id="0">
    <w:p w:rsidR="00DE3B73" w:rsidRDefault="00DE3B73" w:rsidP="00972FD9">
      <w:pPr>
        <w:spacing w:after="0" w:line="240" w:lineRule="auto"/>
      </w:pPr>
      <w:r>
        <w:continuationSeparator/>
      </w:r>
    </w:p>
    <w:p w:rsidR="00DE3B73" w:rsidRDefault="00DE3B7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epCentury Old Style">
    <w:panose1 w:val="020306030604050302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Pr="00EA2BBF" w:rsidRDefault="00DE3B73">
    <w:pPr>
      <w:pStyle w:val="Bunntekst"/>
      <w:jc w:val="center"/>
      <w:rPr>
        <w:rFonts w:ascii="Cambria" w:hAnsi="Cambria"/>
        <w:szCs w:val="20"/>
      </w:rPr>
    </w:pPr>
    <w:r w:rsidRPr="00EA2BBF">
      <w:rPr>
        <w:rFonts w:ascii="Cambria" w:hAnsi="Cambria"/>
        <w:szCs w:val="20"/>
      </w:rPr>
      <w:t xml:space="preserve">0 - </w:t>
    </w:r>
    <w:r w:rsidRPr="00EA2BBF">
      <w:rPr>
        <w:rFonts w:ascii="Cambria" w:hAnsi="Cambria"/>
        <w:szCs w:val="20"/>
      </w:rPr>
      <w:fldChar w:fldCharType="begin"/>
    </w:r>
    <w:r w:rsidRPr="00EA2BBF">
      <w:rPr>
        <w:rFonts w:ascii="Cambria" w:hAnsi="Cambria"/>
        <w:szCs w:val="20"/>
      </w:rPr>
      <w:instrText xml:space="preserve"> PAGE   \* MERGEFORMAT </w:instrText>
    </w:r>
    <w:r w:rsidRPr="00EA2BBF">
      <w:rPr>
        <w:rFonts w:ascii="Cambria" w:hAnsi="Cambria"/>
        <w:szCs w:val="20"/>
      </w:rPr>
      <w:fldChar w:fldCharType="separate"/>
    </w:r>
    <w:r w:rsidR="000A1ED3">
      <w:rPr>
        <w:rFonts w:ascii="Cambria" w:hAnsi="Cambria"/>
        <w:noProof/>
        <w:szCs w:val="20"/>
      </w:rPr>
      <w:t>5</w:t>
    </w:r>
    <w:r w:rsidRPr="00EA2BBF">
      <w:rPr>
        <w:rFonts w:ascii="Cambria" w:hAnsi="Cambria"/>
        <w:szCs w:val="20"/>
      </w:rPr>
      <w:fldChar w:fldCharType="end"/>
    </w:r>
    <w:r w:rsidRPr="00EA2BBF">
      <w:rPr>
        <w:rFonts w:ascii="Cambria" w:hAnsi="Cambria"/>
        <w:szCs w:val="20"/>
      </w:rPr>
      <w:br/>
      <w:t>Del 0, Innledning. Nasjonal produktspesifikasjon for arealplan og digitalt planregister.</w:t>
    </w:r>
  </w:p>
  <w:p w:rsidR="00DE3B73" w:rsidRDefault="00DE3B73">
    <w:pPr>
      <w:pStyle w:val="Bunntekst"/>
    </w:pPr>
  </w:p>
  <w:p w:rsidR="00DE3B73" w:rsidRDefault="00DE3B7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B73" w:rsidRDefault="00DE3B73" w:rsidP="00972FD9">
      <w:pPr>
        <w:spacing w:after="0" w:line="240" w:lineRule="auto"/>
      </w:pPr>
      <w:r>
        <w:separator/>
      </w:r>
    </w:p>
    <w:p w:rsidR="00DE3B73" w:rsidRDefault="00DE3B73"/>
  </w:footnote>
  <w:footnote w:type="continuationSeparator" w:id="0">
    <w:p w:rsidR="00DE3B73" w:rsidRDefault="00DE3B73" w:rsidP="00972FD9">
      <w:pPr>
        <w:spacing w:after="0" w:line="240" w:lineRule="auto"/>
      </w:pPr>
      <w:r>
        <w:continuationSeparator/>
      </w:r>
    </w:p>
    <w:p w:rsidR="00DE3B73" w:rsidRDefault="00DE3B7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D36D3F4"/>
    <w:lvl w:ilvl="0">
      <w:numFmt w:val="decimal"/>
      <w:lvlText w:val="%1"/>
      <w:lvlJc w:val="left"/>
      <w:pPr>
        <w:tabs>
          <w:tab w:val="num" w:pos="0"/>
        </w:tabs>
        <w:ind w:left="432" w:hanging="432"/>
      </w:pPr>
      <w:rPr>
        <w:rFonts w:cs="Times New Roman"/>
      </w:rPr>
    </w:lvl>
    <w:lvl w:ilvl="1">
      <w:start w:val="1"/>
      <w:numFmt w:val="decimal"/>
      <w:pStyle w:val="Overskrift2"/>
      <w:lvlText w:val="%1.%2"/>
      <w:lvlJc w:val="left"/>
      <w:pPr>
        <w:tabs>
          <w:tab w:val="num" w:pos="0"/>
        </w:tabs>
        <w:ind w:left="576" w:hanging="576"/>
      </w:pPr>
      <w:rPr>
        <w:rFonts w:cs="Times New Roman"/>
      </w:rPr>
    </w:lvl>
    <w:lvl w:ilvl="2">
      <w:start w:val="1"/>
      <w:numFmt w:val="decimal"/>
      <w:pStyle w:val="Overskrift3"/>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2">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7"/>
    <w:lvl w:ilvl="0">
      <w:start w:val="1"/>
      <w:numFmt w:val="decimal"/>
      <w:lvlText w:val="%1"/>
      <w:lvlJc w:val="left"/>
      <w:pPr>
        <w:tabs>
          <w:tab w:val="num" w:pos="0"/>
        </w:tabs>
      </w:pPr>
      <w:rPr>
        <w:rFonts w:cs="Times New Roman"/>
      </w:rPr>
    </w:lvl>
  </w:abstractNum>
  <w:abstractNum w:abstractNumId="4">
    <w:nsid w:val="353C0A25"/>
    <w:multiLevelType w:val="hybridMultilevel"/>
    <w:tmpl w:val="CC5A2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46893E5A"/>
    <w:multiLevelType w:val="hybridMultilevel"/>
    <w:tmpl w:val="8A3EE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60696DF5"/>
    <w:multiLevelType w:val="hybridMultilevel"/>
    <w:tmpl w:val="F4B08F4E"/>
    <w:lvl w:ilvl="0" w:tplc="6AB28774">
      <w:start w:val="1"/>
      <w:numFmt w:val="lowerLetter"/>
      <w:lvlText w:val="%1)"/>
      <w:lvlJc w:val="left"/>
      <w:pPr>
        <w:ind w:left="1040" w:hanging="360"/>
      </w:pPr>
      <w:rPr>
        <w:rFonts w:cs="Times New Roman" w:hint="default"/>
      </w:rPr>
    </w:lvl>
    <w:lvl w:ilvl="1" w:tplc="04140019" w:tentative="1">
      <w:start w:val="1"/>
      <w:numFmt w:val="lowerLetter"/>
      <w:lvlText w:val="%2."/>
      <w:lvlJc w:val="left"/>
      <w:pPr>
        <w:ind w:left="1760" w:hanging="360"/>
      </w:pPr>
      <w:rPr>
        <w:rFonts w:cs="Times New Roman"/>
      </w:rPr>
    </w:lvl>
    <w:lvl w:ilvl="2" w:tplc="0414001B" w:tentative="1">
      <w:start w:val="1"/>
      <w:numFmt w:val="lowerRoman"/>
      <w:lvlText w:val="%3."/>
      <w:lvlJc w:val="right"/>
      <w:pPr>
        <w:ind w:left="2480" w:hanging="180"/>
      </w:pPr>
      <w:rPr>
        <w:rFonts w:cs="Times New Roman"/>
      </w:rPr>
    </w:lvl>
    <w:lvl w:ilvl="3" w:tplc="0414000F" w:tentative="1">
      <w:start w:val="1"/>
      <w:numFmt w:val="decimal"/>
      <w:lvlText w:val="%4."/>
      <w:lvlJc w:val="left"/>
      <w:pPr>
        <w:ind w:left="3200" w:hanging="360"/>
      </w:pPr>
      <w:rPr>
        <w:rFonts w:cs="Times New Roman"/>
      </w:rPr>
    </w:lvl>
    <w:lvl w:ilvl="4" w:tplc="04140019" w:tentative="1">
      <w:start w:val="1"/>
      <w:numFmt w:val="lowerLetter"/>
      <w:lvlText w:val="%5."/>
      <w:lvlJc w:val="left"/>
      <w:pPr>
        <w:ind w:left="3920" w:hanging="360"/>
      </w:pPr>
      <w:rPr>
        <w:rFonts w:cs="Times New Roman"/>
      </w:rPr>
    </w:lvl>
    <w:lvl w:ilvl="5" w:tplc="0414001B" w:tentative="1">
      <w:start w:val="1"/>
      <w:numFmt w:val="lowerRoman"/>
      <w:lvlText w:val="%6."/>
      <w:lvlJc w:val="right"/>
      <w:pPr>
        <w:ind w:left="4640" w:hanging="180"/>
      </w:pPr>
      <w:rPr>
        <w:rFonts w:cs="Times New Roman"/>
      </w:rPr>
    </w:lvl>
    <w:lvl w:ilvl="6" w:tplc="0414000F" w:tentative="1">
      <w:start w:val="1"/>
      <w:numFmt w:val="decimal"/>
      <w:lvlText w:val="%7."/>
      <w:lvlJc w:val="left"/>
      <w:pPr>
        <w:ind w:left="5360" w:hanging="360"/>
      </w:pPr>
      <w:rPr>
        <w:rFonts w:cs="Times New Roman"/>
      </w:rPr>
    </w:lvl>
    <w:lvl w:ilvl="7" w:tplc="04140019" w:tentative="1">
      <w:start w:val="1"/>
      <w:numFmt w:val="lowerLetter"/>
      <w:lvlText w:val="%8."/>
      <w:lvlJc w:val="left"/>
      <w:pPr>
        <w:ind w:left="6080" w:hanging="360"/>
      </w:pPr>
      <w:rPr>
        <w:rFonts w:cs="Times New Roman"/>
      </w:rPr>
    </w:lvl>
    <w:lvl w:ilvl="8" w:tplc="0414001B" w:tentative="1">
      <w:start w:val="1"/>
      <w:numFmt w:val="lowerRoman"/>
      <w:lvlText w:val="%9."/>
      <w:lvlJc w:val="right"/>
      <w:pPr>
        <w:ind w:left="6800" w:hanging="180"/>
      </w:pPr>
      <w:rPr>
        <w:rFonts w:cs="Times New Roman"/>
      </w:rPr>
    </w:lvl>
  </w:abstractNum>
  <w:abstractNum w:abstractNumId="7">
    <w:nsid w:val="71A46982"/>
    <w:multiLevelType w:val="hybridMultilevel"/>
    <w:tmpl w:val="37286AC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6"/>
  </w:num>
  <w:num w:numId="5">
    <w:abstractNumId w:val="2"/>
  </w:num>
  <w:num w:numId="6">
    <w:abstractNumId w:val="5"/>
  </w:num>
  <w:num w:numId="7">
    <w:abstractNumId w:val="0"/>
  </w:num>
  <w:num w:numId="8">
    <w:abstractNumId w:val="0"/>
  </w:num>
  <w:num w:numId="9">
    <w:abstractNumId w:val="0"/>
  </w:num>
  <w:num w:numId="10">
    <w:abstractNumId w:val="0"/>
  </w:num>
  <w:num w:numId="11">
    <w:abstractNumId w:val="7"/>
  </w:num>
  <w:num w:numId="12">
    <w:abstractNumId w:val="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510"/>
    <w:rsid w:val="000238A6"/>
    <w:rsid w:val="000247A9"/>
    <w:rsid w:val="00026DD7"/>
    <w:rsid w:val="0004177F"/>
    <w:rsid w:val="00041982"/>
    <w:rsid w:val="00044917"/>
    <w:rsid w:val="00047A48"/>
    <w:rsid w:val="00047B5E"/>
    <w:rsid w:val="00056B0D"/>
    <w:rsid w:val="000606E5"/>
    <w:rsid w:val="000662A8"/>
    <w:rsid w:val="00071A80"/>
    <w:rsid w:val="000749CA"/>
    <w:rsid w:val="00075C79"/>
    <w:rsid w:val="000921BD"/>
    <w:rsid w:val="000A1ED3"/>
    <w:rsid w:val="000A77CF"/>
    <w:rsid w:val="000C0406"/>
    <w:rsid w:val="000D5643"/>
    <w:rsid w:val="000D63CD"/>
    <w:rsid w:val="000E43FC"/>
    <w:rsid w:val="000E718C"/>
    <w:rsid w:val="000F2D50"/>
    <w:rsid w:val="00112052"/>
    <w:rsid w:val="00112524"/>
    <w:rsid w:val="0011747E"/>
    <w:rsid w:val="001213A7"/>
    <w:rsid w:val="00122AA7"/>
    <w:rsid w:val="0012718B"/>
    <w:rsid w:val="0013117F"/>
    <w:rsid w:val="0014495D"/>
    <w:rsid w:val="0015642F"/>
    <w:rsid w:val="0015671E"/>
    <w:rsid w:val="00163188"/>
    <w:rsid w:val="00163563"/>
    <w:rsid w:val="00176F61"/>
    <w:rsid w:val="0018541D"/>
    <w:rsid w:val="00193E13"/>
    <w:rsid w:val="001C4166"/>
    <w:rsid w:val="001D0E4D"/>
    <w:rsid w:val="001D7434"/>
    <w:rsid w:val="001E6989"/>
    <w:rsid w:val="001F2D4E"/>
    <w:rsid w:val="001F486A"/>
    <w:rsid w:val="00203E75"/>
    <w:rsid w:val="00207974"/>
    <w:rsid w:val="0021382D"/>
    <w:rsid w:val="00215E40"/>
    <w:rsid w:val="00233224"/>
    <w:rsid w:val="00241761"/>
    <w:rsid w:val="00276192"/>
    <w:rsid w:val="00285758"/>
    <w:rsid w:val="002914A5"/>
    <w:rsid w:val="00296CE9"/>
    <w:rsid w:val="002A018B"/>
    <w:rsid w:val="002A1F33"/>
    <w:rsid w:val="002B17C6"/>
    <w:rsid w:val="002C161C"/>
    <w:rsid w:val="002D77CF"/>
    <w:rsid w:val="002E2C28"/>
    <w:rsid w:val="002E4BE6"/>
    <w:rsid w:val="00305486"/>
    <w:rsid w:val="00314EE7"/>
    <w:rsid w:val="00315B09"/>
    <w:rsid w:val="00324C93"/>
    <w:rsid w:val="00326E67"/>
    <w:rsid w:val="003354CA"/>
    <w:rsid w:val="00335FA3"/>
    <w:rsid w:val="00346160"/>
    <w:rsid w:val="003537BB"/>
    <w:rsid w:val="003673F1"/>
    <w:rsid w:val="00367D5A"/>
    <w:rsid w:val="00371F5D"/>
    <w:rsid w:val="00380D75"/>
    <w:rsid w:val="00382C58"/>
    <w:rsid w:val="003870E7"/>
    <w:rsid w:val="00394689"/>
    <w:rsid w:val="003C71FD"/>
    <w:rsid w:val="003D40E7"/>
    <w:rsid w:val="003D5283"/>
    <w:rsid w:val="003E60DC"/>
    <w:rsid w:val="003E77C2"/>
    <w:rsid w:val="003F21E2"/>
    <w:rsid w:val="00404708"/>
    <w:rsid w:val="00406F97"/>
    <w:rsid w:val="00416029"/>
    <w:rsid w:val="004211EF"/>
    <w:rsid w:val="0042337D"/>
    <w:rsid w:val="004465AB"/>
    <w:rsid w:val="004467DE"/>
    <w:rsid w:val="00447F96"/>
    <w:rsid w:val="0045796A"/>
    <w:rsid w:val="0047468D"/>
    <w:rsid w:val="00493E55"/>
    <w:rsid w:val="004B0F17"/>
    <w:rsid w:val="004B11CD"/>
    <w:rsid w:val="004C4F62"/>
    <w:rsid w:val="004D4818"/>
    <w:rsid w:val="004D573C"/>
    <w:rsid w:val="004E001D"/>
    <w:rsid w:val="004E6186"/>
    <w:rsid w:val="004F0011"/>
    <w:rsid w:val="004F244C"/>
    <w:rsid w:val="004F2CF3"/>
    <w:rsid w:val="004F41C7"/>
    <w:rsid w:val="004F4CA2"/>
    <w:rsid w:val="004F7DCF"/>
    <w:rsid w:val="005142BB"/>
    <w:rsid w:val="005142FC"/>
    <w:rsid w:val="00522567"/>
    <w:rsid w:val="00542C8B"/>
    <w:rsid w:val="0055137C"/>
    <w:rsid w:val="00552BCB"/>
    <w:rsid w:val="005615FE"/>
    <w:rsid w:val="00566BD4"/>
    <w:rsid w:val="005804AB"/>
    <w:rsid w:val="005A18FB"/>
    <w:rsid w:val="005A322B"/>
    <w:rsid w:val="005A765F"/>
    <w:rsid w:val="005B6458"/>
    <w:rsid w:val="005D46D8"/>
    <w:rsid w:val="005E2276"/>
    <w:rsid w:val="005F3312"/>
    <w:rsid w:val="00623E92"/>
    <w:rsid w:val="006311EA"/>
    <w:rsid w:val="00641045"/>
    <w:rsid w:val="00644301"/>
    <w:rsid w:val="0066584A"/>
    <w:rsid w:val="00677F72"/>
    <w:rsid w:val="00691DDD"/>
    <w:rsid w:val="00692DC2"/>
    <w:rsid w:val="0069611D"/>
    <w:rsid w:val="006A577C"/>
    <w:rsid w:val="006A62C2"/>
    <w:rsid w:val="006B3D07"/>
    <w:rsid w:val="006B73EE"/>
    <w:rsid w:val="006C62E2"/>
    <w:rsid w:val="006C7AF2"/>
    <w:rsid w:val="006E054A"/>
    <w:rsid w:val="006E36D7"/>
    <w:rsid w:val="006F323B"/>
    <w:rsid w:val="00712877"/>
    <w:rsid w:val="0071673A"/>
    <w:rsid w:val="0072257B"/>
    <w:rsid w:val="00726613"/>
    <w:rsid w:val="007269B1"/>
    <w:rsid w:val="007310BE"/>
    <w:rsid w:val="0073375D"/>
    <w:rsid w:val="007430B0"/>
    <w:rsid w:val="00746628"/>
    <w:rsid w:val="007532CE"/>
    <w:rsid w:val="00760991"/>
    <w:rsid w:val="00764AC9"/>
    <w:rsid w:val="00764B8A"/>
    <w:rsid w:val="00773AE4"/>
    <w:rsid w:val="00784983"/>
    <w:rsid w:val="00785212"/>
    <w:rsid w:val="00786541"/>
    <w:rsid w:val="0078679E"/>
    <w:rsid w:val="00786F0E"/>
    <w:rsid w:val="007A4999"/>
    <w:rsid w:val="007E2130"/>
    <w:rsid w:val="007F0279"/>
    <w:rsid w:val="007F7E99"/>
    <w:rsid w:val="00805DFD"/>
    <w:rsid w:val="00815054"/>
    <w:rsid w:val="00823A5A"/>
    <w:rsid w:val="0084361E"/>
    <w:rsid w:val="00843C86"/>
    <w:rsid w:val="00857F4C"/>
    <w:rsid w:val="008659FC"/>
    <w:rsid w:val="00877DEE"/>
    <w:rsid w:val="00887A7B"/>
    <w:rsid w:val="00892810"/>
    <w:rsid w:val="008976D4"/>
    <w:rsid w:val="008B5CC8"/>
    <w:rsid w:val="008C2CC8"/>
    <w:rsid w:val="008C3760"/>
    <w:rsid w:val="008E6547"/>
    <w:rsid w:val="00906726"/>
    <w:rsid w:val="00912E02"/>
    <w:rsid w:val="00935517"/>
    <w:rsid w:val="00940EBB"/>
    <w:rsid w:val="00961E27"/>
    <w:rsid w:val="00972FD9"/>
    <w:rsid w:val="00981A08"/>
    <w:rsid w:val="009A6922"/>
    <w:rsid w:val="009B0D96"/>
    <w:rsid w:val="009B0F26"/>
    <w:rsid w:val="009D5C08"/>
    <w:rsid w:val="009E2E24"/>
    <w:rsid w:val="00A16BAB"/>
    <w:rsid w:val="00A170A5"/>
    <w:rsid w:val="00A23F80"/>
    <w:rsid w:val="00A3499C"/>
    <w:rsid w:val="00A41B42"/>
    <w:rsid w:val="00A449A2"/>
    <w:rsid w:val="00A44DEB"/>
    <w:rsid w:val="00A47954"/>
    <w:rsid w:val="00A5481D"/>
    <w:rsid w:val="00A6059C"/>
    <w:rsid w:val="00A6775B"/>
    <w:rsid w:val="00A71EC8"/>
    <w:rsid w:val="00A8006E"/>
    <w:rsid w:val="00A80FCA"/>
    <w:rsid w:val="00AA490B"/>
    <w:rsid w:val="00AA500F"/>
    <w:rsid w:val="00AB0B33"/>
    <w:rsid w:val="00AB3539"/>
    <w:rsid w:val="00AC009D"/>
    <w:rsid w:val="00AC5938"/>
    <w:rsid w:val="00AD6DE7"/>
    <w:rsid w:val="00AE5F39"/>
    <w:rsid w:val="00B03501"/>
    <w:rsid w:val="00B03E86"/>
    <w:rsid w:val="00B11D29"/>
    <w:rsid w:val="00B2510B"/>
    <w:rsid w:val="00B25207"/>
    <w:rsid w:val="00B256FD"/>
    <w:rsid w:val="00B44EDC"/>
    <w:rsid w:val="00B56B24"/>
    <w:rsid w:val="00B709F3"/>
    <w:rsid w:val="00B77623"/>
    <w:rsid w:val="00B82825"/>
    <w:rsid w:val="00B86109"/>
    <w:rsid w:val="00B864FA"/>
    <w:rsid w:val="00B92610"/>
    <w:rsid w:val="00BD0614"/>
    <w:rsid w:val="00BD4D0E"/>
    <w:rsid w:val="00BE60D8"/>
    <w:rsid w:val="00BF5B78"/>
    <w:rsid w:val="00C1039C"/>
    <w:rsid w:val="00C23F74"/>
    <w:rsid w:val="00C32970"/>
    <w:rsid w:val="00C35895"/>
    <w:rsid w:val="00C43137"/>
    <w:rsid w:val="00C46EFA"/>
    <w:rsid w:val="00C60E67"/>
    <w:rsid w:val="00C61995"/>
    <w:rsid w:val="00C73099"/>
    <w:rsid w:val="00C92B20"/>
    <w:rsid w:val="00C950C4"/>
    <w:rsid w:val="00CA59C6"/>
    <w:rsid w:val="00CB5F32"/>
    <w:rsid w:val="00CD4510"/>
    <w:rsid w:val="00CF16D2"/>
    <w:rsid w:val="00D1108F"/>
    <w:rsid w:val="00D11CEB"/>
    <w:rsid w:val="00D13203"/>
    <w:rsid w:val="00D1707F"/>
    <w:rsid w:val="00D2588C"/>
    <w:rsid w:val="00D31624"/>
    <w:rsid w:val="00D37585"/>
    <w:rsid w:val="00D400CA"/>
    <w:rsid w:val="00D57557"/>
    <w:rsid w:val="00D6048A"/>
    <w:rsid w:val="00D615F2"/>
    <w:rsid w:val="00D6553A"/>
    <w:rsid w:val="00D715E2"/>
    <w:rsid w:val="00D75F73"/>
    <w:rsid w:val="00DA0F7F"/>
    <w:rsid w:val="00DA2937"/>
    <w:rsid w:val="00DB534F"/>
    <w:rsid w:val="00DD17A8"/>
    <w:rsid w:val="00DD3732"/>
    <w:rsid w:val="00DD6161"/>
    <w:rsid w:val="00DE32C8"/>
    <w:rsid w:val="00DE3B73"/>
    <w:rsid w:val="00DE4B3B"/>
    <w:rsid w:val="00DE73BE"/>
    <w:rsid w:val="00DF6918"/>
    <w:rsid w:val="00E07908"/>
    <w:rsid w:val="00E07E99"/>
    <w:rsid w:val="00E13D04"/>
    <w:rsid w:val="00E17F2F"/>
    <w:rsid w:val="00E202C8"/>
    <w:rsid w:val="00E36DF6"/>
    <w:rsid w:val="00E45A1B"/>
    <w:rsid w:val="00E51963"/>
    <w:rsid w:val="00E546A4"/>
    <w:rsid w:val="00E8119B"/>
    <w:rsid w:val="00E85CC5"/>
    <w:rsid w:val="00EA2BBF"/>
    <w:rsid w:val="00EB0218"/>
    <w:rsid w:val="00ED21EA"/>
    <w:rsid w:val="00ED37ED"/>
    <w:rsid w:val="00EE733C"/>
    <w:rsid w:val="00F00C3D"/>
    <w:rsid w:val="00F110B9"/>
    <w:rsid w:val="00F17699"/>
    <w:rsid w:val="00F206B3"/>
    <w:rsid w:val="00F32007"/>
    <w:rsid w:val="00F33560"/>
    <w:rsid w:val="00F36BB3"/>
    <w:rsid w:val="00F43937"/>
    <w:rsid w:val="00F62CA1"/>
    <w:rsid w:val="00F63DEC"/>
    <w:rsid w:val="00F666C0"/>
    <w:rsid w:val="00F709B2"/>
    <w:rsid w:val="00F81185"/>
    <w:rsid w:val="00F82EB1"/>
    <w:rsid w:val="00F87F19"/>
    <w:rsid w:val="00F9405C"/>
    <w:rsid w:val="00F95591"/>
    <w:rsid w:val="00F95BB5"/>
    <w:rsid w:val="00FB314C"/>
    <w:rsid w:val="00FB718C"/>
    <w:rsid w:val="00FD2E99"/>
    <w:rsid w:val="00FE264D"/>
    <w:rsid w:val="00FF3D02"/>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46628"/>
    <w:pPr>
      <w:suppressAutoHyphens/>
      <w:spacing w:after="200" w:line="276" w:lineRule="auto"/>
    </w:pPr>
    <w:rPr>
      <w:rFonts w:ascii="Calibri" w:hAnsi="Calibri" w:cs="Calibri"/>
      <w:sz w:val="20"/>
      <w:lang w:eastAsia="ar-SA"/>
    </w:rPr>
  </w:style>
  <w:style w:type="paragraph" w:styleId="Overskrift1">
    <w:name w:val="heading 1"/>
    <w:basedOn w:val="Normal"/>
    <w:next w:val="Normal"/>
    <w:link w:val="Overskrift1Tegn1"/>
    <w:uiPriority w:val="99"/>
    <w:qFormat/>
    <w:rsid w:val="0042337D"/>
    <w:pPr>
      <w:keepNext/>
      <w:keepLines/>
      <w:tabs>
        <w:tab w:val="num" w:pos="0"/>
      </w:tabs>
      <w:spacing w:before="480" w:after="0"/>
      <w:ind w:left="432" w:hanging="432"/>
      <w:outlineLvl w:val="0"/>
    </w:pPr>
    <w:rPr>
      <w:rFonts w:ascii="Cambria" w:hAnsi="Cambria" w:cs="Times New Roman"/>
      <w:b/>
      <w:bCs/>
      <w:color w:val="365F91"/>
      <w:sz w:val="28"/>
      <w:szCs w:val="28"/>
    </w:rPr>
  </w:style>
  <w:style w:type="paragraph" w:styleId="Overskrift2">
    <w:name w:val="heading 2"/>
    <w:basedOn w:val="Normal"/>
    <w:next w:val="Normal"/>
    <w:link w:val="Overskrift2Tegn1"/>
    <w:uiPriority w:val="99"/>
    <w:qFormat/>
    <w:rsid w:val="00CA59C6"/>
    <w:pPr>
      <w:keepNext/>
      <w:numPr>
        <w:ilvl w:val="1"/>
        <w:numId w:val="1"/>
      </w:numPr>
      <w:spacing w:before="360" w:after="60"/>
      <w:outlineLvl w:val="1"/>
    </w:pPr>
    <w:rPr>
      <w:rFonts w:ascii="Cambria" w:hAnsi="Cambria" w:cs="Times New Roman"/>
      <w:b/>
      <w:bCs/>
      <w:i/>
      <w:iCs/>
      <w:sz w:val="28"/>
      <w:szCs w:val="28"/>
    </w:rPr>
  </w:style>
  <w:style w:type="paragraph" w:styleId="Overskrift3">
    <w:name w:val="heading 3"/>
    <w:basedOn w:val="Normal"/>
    <w:next w:val="Normal"/>
    <w:link w:val="Overskrift3Tegn1"/>
    <w:uiPriority w:val="99"/>
    <w:qFormat/>
    <w:rsid w:val="0042337D"/>
    <w:pPr>
      <w:keepNext/>
      <w:numPr>
        <w:ilvl w:val="2"/>
        <w:numId w:val="1"/>
      </w:numPr>
      <w:spacing w:before="240" w:after="60"/>
      <w:outlineLvl w:val="2"/>
    </w:pPr>
    <w:rPr>
      <w:rFonts w:ascii="Cambria" w:hAnsi="Cambria" w:cs="Times New Roman"/>
      <w:b/>
      <w:bCs/>
      <w:sz w:val="26"/>
      <w:szCs w:val="26"/>
    </w:rPr>
  </w:style>
  <w:style w:type="paragraph" w:styleId="Overskrift4">
    <w:name w:val="heading 4"/>
    <w:basedOn w:val="Normal"/>
    <w:next w:val="Normal"/>
    <w:link w:val="Overskrift4Tegn1"/>
    <w:uiPriority w:val="99"/>
    <w:qFormat/>
    <w:rsid w:val="0042337D"/>
    <w:pPr>
      <w:keepNext/>
      <w:tabs>
        <w:tab w:val="num" w:pos="0"/>
      </w:tabs>
      <w:spacing w:before="240" w:after="60"/>
      <w:ind w:left="864" w:hanging="864"/>
      <w:outlineLvl w:val="3"/>
    </w:pPr>
    <w:rPr>
      <w:rFonts w:cs="Times New Roman"/>
      <w:b/>
      <w:bCs/>
      <w:sz w:val="28"/>
      <w:szCs w:val="28"/>
    </w:rPr>
  </w:style>
  <w:style w:type="paragraph" w:styleId="Overskrift5">
    <w:name w:val="heading 5"/>
    <w:basedOn w:val="Normal"/>
    <w:next w:val="Normal"/>
    <w:link w:val="Overskrift5Tegn1"/>
    <w:uiPriority w:val="99"/>
    <w:qFormat/>
    <w:rsid w:val="0042337D"/>
    <w:pPr>
      <w:tabs>
        <w:tab w:val="num" w:pos="0"/>
      </w:tabs>
      <w:spacing w:before="240" w:after="60"/>
      <w:ind w:left="1008" w:hanging="1008"/>
      <w:outlineLvl w:val="4"/>
    </w:pPr>
    <w:rPr>
      <w:rFonts w:cs="Times New Roman"/>
      <w:b/>
      <w:bCs/>
      <w:i/>
      <w:iCs/>
      <w:sz w:val="26"/>
      <w:szCs w:val="26"/>
    </w:rPr>
  </w:style>
  <w:style w:type="paragraph" w:styleId="Overskrift6">
    <w:name w:val="heading 6"/>
    <w:basedOn w:val="Normal"/>
    <w:next w:val="Normal"/>
    <w:link w:val="Overskrift6Tegn1"/>
    <w:uiPriority w:val="99"/>
    <w:qFormat/>
    <w:rsid w:val="0042337D"/>
    <w:pPr>
      <w:tabs>
        <w:tab w:val="num" w:pos="0"/>
      </w:tabs>
      <w:spacing w:before="240" w:after="60"/>
      <w:ind w:left="1152" w:hanging="1152"/>
      <w:outlineLvl w:val="5"/>
    </w:pPr>
    <w:rPr>
      <w:rFonts w:cs="Times New Roman"/>
      <w:b/>
      <w:bCs/>
    </w:rPr>
  </w:style>
  <w:style w:type="paragraph" w:styleId="Overskrift7">
    <w:name w:val="heading 7"/>
    <w:basedOn w:val="Normal"/>
    <w:next w:val="Normal"/>
    <w:link w:val="Overskrift7Tegn1"/>
    <w:uiPriority w:val="99"/>
    <w:qFormat/>
    <w:rsid w:val="0042337D"/>
    <w:pPr>
      <w:tabs>
        <w:tab w:val="num" w:pos="0"/>
      </w:tabs>
      <w:spacing w:before="240" w:after="60"/>
      <w:ind w:left="1296" w:hanging="1296"/>
      <w:outlineLvl w:val="6"/>
    </w:pPr>
    <w:rPr>
      <w:rFonts w:cs="Times New Roman"/>
      <w:sz w:val="24"/>
      <w:szCs w:val="24"/>
    </w:rPr>
  </w:style>
  <w:style w:type="paragraph" w:styleId="Overskrift8">
    <w:name w:val="heading 8"/>
    <w:basedOn w:val="Normal"/>
    <w:next w:val="Normal"/>
    <w:link w:val="Overskrift8Tegn1"/>
    <w:uiPriority w:val="99"/>
    <w:qFormat/>
    <w:rsid w:val="0042337D"/>
    <w:pPr>
      <w:tabs>
        <w:tab w:val="num" w:pos="0"/>
      </w:tabs>
      <w:spacing w:before="240" w:after="60"/>
      <w:ind w:left="1440" w:hanging="1440"/>
      <w:outlineLvl w:val="7"/>
    </w:pPr>
    <w:rPr>
      <w:rFonts w:cs="Times New Roman"/>
      <w:i/>
      <w:iCs/>
      <w:sz w:val="24"/>
      <w:szCs w:val="24"/>
    </w:rPr>
  </w:style>
  <w:style w:type="paragraph" w:styleId="Overskrift9">
    <w:name w:val="heading 9"/>
    <w:basedOn w:val="Normal"/>
    <w:next w:val="Normal"/>
    <w:link w:val="Overskrift9Tegn1"/>
    <w:uiPriority w:val="99"/>
    <w:qFormat/>
    <w:rsid w:val="0042337D"/>
    <w:pPr>
      <w:tabs>
        <w:tab w:val="num" w:pos="0"/>
      </w:tabs>
      <w:spacing w:before="240" w:after="60"/>
      <w:ind w:left="1584" w:hanging="1584"/>
      <w:outlineLvl w:val="8"/>
    </w:pPr>
    <w:rPr>
      <w:rFonts w:ascii="Cambria" w:hAnsi="Cambria"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1">
    <w:name w:val="Overskrift 1 Tegn1"/>
    <w:basedOn w:val="Standardskriftforavsnitt"/>
    <w:link w:val="Overskrift1"/>
    <w:uiPriority w:val="9"/>
    <w:rsid w:val="00034D9C"/>
    <w:rPr>
      <w:rFonts w:asciiTheme="majorHAnsi" w:eastAsiaTheme="majorEastAsia" w:hAnsiTheme="majorHAnsi" w:cstheme="majorBidi"/>
      <w:b/>
      <w:bCs/>
      <w:kern w:val="32"/>
      <w:sz w:val="32"/>
      <w:szCs w:val="32"/>
      <w:lang w:eastAsia="ar-SA"/>
    </w:rPr>
  </w:style>
  <w:style w:type="character" w:customStyle="1" w:styleId="Overskrift2Tegn1">
    <w:name w:val="Overskrift 2 Tegn1"/>
    <w:basedOn w:val="Standardskriftforavsnitt"/>
    <w:link w:val="Overskrift2"/>
    <w:uiPriority w:val="9"/>
    <w:semiHidden/>
    <w:rsid w:val="00034D9C"/>
    <w:rPr>
      <w:rFonts w:asciiTheme="majorHAnsi" w:eastAsiaTheme="majorEastAsia" w:hAnsiTheme="majorHAnsi" w:cstheme="majorBidi"/>
      <w:b/>
      <w:bCs/>
      <w:i/>
      <w:iCs/>
      <w:sz w:val="28"/>
      <w:szCs w:val="28"/>
      <w:lang w:eastAsia="ar-SA"/>
    </w:rPr>
  </w:style>
  <w:style w:type="character" w:customStyle="1" w:styleId="Overskrift3Tegn1">
    <w:name w:val="Overskrift 3 Tegn1"/>
    <w:basedOn w:val="Standardskriftforavsnitt"/>
    <w:link w:val="Overskrift3"/>
    <w:uiPriority w:val="9"/>
    <w:semiHidden/>
    <w:rsid w:val="00034D9C"/>
    <w:rPr>
      <w:rFonts w:asciiTheme="majorHAnsi" w:eastAsiaTheme="majorEastAsia" w:hAnsiTheme="majorHAnsi" w:cstheme="majorBidi"/>
      <w:b/>
      <w:bCs/>
      <w:sz w:val="26"/>
      <w:szCs w:val="26"/>
      <w:lang w:eastAsia="ar-SA"/>
    </w:rPr>
  </w:style>
  <w:style w:type="character" w:customStyle="1" w:styleId="Overskrift4Tegn1">
    <w:name w:val="Overskrift 4 Tegn1"/>
    <w:basedOn w:val="Standardskriftforavsnitt"/>
    <w:link w:val="Overskrift4"/>
    <w:uiPriority w:val="9"/>
    <w:semiHidden/>
    <w:rsid w:val="00034D9C"/>
    <w:rPr>
      <w:rFonts w:asciiTheme="minorHAnsi" w:eastAsiaTheme="minorEastAsia" w:hAnsiTheme="minorHAnsi" w:cstheme="minorBidi"/>
      <w:b/>
      <w:bCs/>
      <w:sz w:val="28"/>
      <w:szCs w:val="28"/>
      <w:lang w:eastAsia="ar-SA"/>
    </w:rPr>
  </w:style>
  <w:style w:type="character" w:customStyle="1" w:styleId="Overskrift5Tegn1">
    <w:name w:val="Overskrift 5 Tegn1"/>
    <w:basedOn w:val="Standardskriftforavsnitt"/>
    <w:link w:val="Overskrift5"/>
    <w:uiPriority w:val="9"/>
    <w:semiHidden/>
    <w:rsid w:val="00034D9C"/>
    <w:rPr>
      <w:rFonts w:asciiTheme="minorHAnsi" w:eastAsiaTheme="minorEastAsia" w:hAnsiTheme="minorHAnsi" w:cstheme="minorBidi"/>
      <w:b/>
      <w:bCs/>
      <w:i/>
      <w:iCs/>
      <w:sz w:val="26"/>
      <w:szCs w:val="26"/>
      <w:lang w:eastAsia="ar-SA"/>
    </w:rPr>
  </w:style>
  <w:style w:type="character" w:customStyle="1" w:styleId="Overskrift6Tegn1">
    <w:name w:val="Overskrift 6 Tegn1"/>
    <w:basedOn w:val="Standardskriftforavsnitt"/>
    <w:link w:val="Overskrift6"/>
    <w:uiPriority w:val="9"/>
    <w:semiHidden/>
    <w:rsid w:val="00034D9C"/>
    <w:rPr>
      <w:rFonts w:asciiTheme="minorHAnsi" w:eastAsiaTheme="minorEastAsia" w:hAnsiTheme="minorHAnsi" w:cstheme="minorBidi"/>
      <w:b/>
      <w:bCs/>
      <w:lang w:eastAsia="ar-SA"/>
    </w:rPr>
  </w:style>
  <w:style w:type="character" w:customStyle="1" w:styleId="Overskrift7Tegn1">
    <w:name w:val="Overskrift 7 Tegn1"/>
    <w:basedOn w:val="Standardskriftforavsnitt"/>
    <w:link w:val="Overskrift7"/>
    <w:uiPriority w:val="9"/>
    <w:semiHidden/>
    <w:rsid w:val="00034D9C"/>
    <w:rPr>
      <w:rFonts w:asciiTheme="minorHAnsi" w:eastAsiaTheme="minorEastAsia" w:hAnsiTheme="minorHAnsi" w:cstheme="minorBidi"/>
      <w:sz w:val="24"/>
      <w:szCs w:val="24"/>
      <w:lang w:eastAsia="ar-SA"/>
    </w:rPr>
  </w:style>
  <w:style w:type="character" w:customStyle="1" w:styleId="Overskrift8Tegn1">
    <w:name w:val="Overskrift 8 Tegn1"/>
    <w:basedOn w:val="Standardskriftforavsnitt"/>
    <w:link w:val="Overskrift8"/>
    <w:uiPriority w:val="9"/>
    <w:semiHidden/>
    <w:rsid w:val="00034D9C"/>
    <w:rPr>
      <w:rFonts w:asciiTheme="minorHAnsi" w:eastAsiaTheme="minorEastAsia" w:hAnsiTheme="minorHAnsi" w:cstheme="minorBidi"/>
      <w:i/>
      <w:iCs/>
      <w:sz w:val="24"/>
      <w:szCs w:val="24"/>
      <w:lang w:eastAsia="ar-SA"/>
    </w:rPr>
  </w:style>
  <w:style w:type="character" w:customStyle="1" w:styleId="Overskrift9Tegn1">
    <w:name w:val="Overskrift 9 Tegn1"/>
    <w:basedOn w:val="Standardskriftforavsnitt"/>
    <w:link w:val="Overskrift9"/>
    <w:uiPriority w:val="9"/>
    <w:semiHidden/>
    <w:rsid w:val="00034D9C"/>
    <w:rPr>
      <w:rFonts w:asciiTheme="majorHAnsi" w:eastAsiaTheme="majorEastAsia" w:hAnsiTheme="majorHAnsi" w:cstheme="majorBidi"/>
      <w:lang w:eastAsia="ar-SA"/>
    </w:rPr>
  </w:style>
  <w:style w:type="character" w:customStyle="1" w:styleId="WW8Num3z0">
    <w:name w:val="WW8Num3z0"/>
    <w:uiPriority w:val="99"/>
    <w:rsid w:val="0042337D"/>
    <w:rPr>
      <w:rFonts w:ascii="Symbol" w:hAnsi="Symbol"/>
    </w:rPr>
  </w:style>
  <w:style w:type="character" w:customStyle="1" w:styleId="WW8Num3z1">
    <w:name w:val="WW8Num3z1"/>
    <w:uiPriority w:val="99"/>
    <w:rsid w:val="0042337D"/>
    <w:rPr>
      <w:rFonts w:ascii="Courier New" w:hAnsi="Courier New"/>
    </w:rPr>
  </w:style>
  <w:style w:type="character" w:customStyle="1" w:styleId="WW8Num3z2">
    <w:name w:val="WW8Num3z2"/>
    <w:uiPriority w:val="99"/>
    <w:rsid w:val="0042337D"/>
    <w:rPr>
      <w:rFonts w:ascii="Wingdings" w:hAnsi="Wingdings"/>
    </w:rPr>
  </w:style>
  <w:style w:type="character" w:customStyle="1" w:styleId="Standardskriftforavsnitt1">
    <w:name w:val="Standardskrift for avsnitt1"/>
    <w:uiPriority w:val="99"/>
    <w:rsid w:val="0042337D"/>
  </w:style>
  <w:style w:type="character" w:customStyle="1" w:styleId="Overskrift1Tegn">
    <w:name w:val="Overskrift 1 Tegn"/>
    <w:basedOn w:val="Standardskriftforavsnitt1"/>
    <w:uiPriority w:val="99"/>
    <w:rsid w:val="0042337D"/>
    <w:rPr>
      <w:rFonts w:ascii="Cambria" w:hAnsi="Cambria" w:cs="Times New Roman"/>
      <w:b/>
      <w:bCs/>
      <w:color w:val="365F91"/>
      <w:sz w:val="28"/>
      <w:szCs w:val="28"/>
    </w:rPr>
  </w:style>
  <w:style w:type="character" w:customStyle="1" w:styleId="TittelTegn">
    <w:name w:val="Tittel Tegn"/>
    <w:basedOn w:val="Standardskriftforavsnitt1"/>
    <w:uiPriority w:val="99"/>
    <w:rsid w:val="0042337D"/>
    <w:rPr>
      <w:rFonts w:ascii="Cambria" w:hAnsi="Cambria" w:cs="Times New Roman"/>
      <w:b/>
      <w:bCs/>
      <w:kern w:val="1"/>
      <w:sz w:val="32"/>
      <w:szCs w:val="32"/>
    </w:rPr>
  </w:style>
  <w:style w:type="character" w:customStyle="1" w:styleId="UndertittelTegn">
    <w:name w:val="Undertittel Tegn"/>
    <w:basedOn w:val="Standardskriftforavsnitt1"/>
    <w:uiPriority w:val="99"/>
    <w:rsid w:val="0042337D"/>
    <w:rPr>
      <w:rFonts w:ascii="Cambria" w:hAnsi="Cambria" w:cs="Times New Roman"/>
      <w:sz w:val="24"/>
      <w:szCs w:val="24"/>
    </w:rPr>
  </w:style>
  <w:style w:type="character" w:customStyle="1" w:styleId="Overskrift2Tegn">
    <w:name w:val="Overskrift 2 Tegn"/>
    <w:basedOn w:val="Standardskriftforavsnitt1"/>
    <w:uiPriority w:val="99"/>
    <w:rsid w:val="0042337D"/>
    <w:rPr>
      <w:rFonts w:ascii="Cambria" w:hAnsi="Cambria" w:cs="Times New Roman"/>
      <w:b/>
      <w:bCs/>
      <w:i/>
      <w:iCs/>
      <w:sz w:val="28"/>
      <w:szCs w:val="28"/>
    </w:rPr>
  </w:style>
  <w:style w:type="character" w:customStyle="1" w:styleId="Overskrift3Tegn">
    <w:name w:val="Overskrift 3 Tegn"/>
    <w:basedOn w:val="Standardskriftforavsnitt1"/>
    <w:uiPriority w:val="99"/>
    <w:rsid w:val="0042337D"/>
    <w:rPr>
      <w:rFonts w:ascii="Cambria" w:hAnsi="Cambria" w:cs="Times New Roman"/>
      <w:b/>
      <w:bCs/>
      <w:sz w:val="26"/>
      <w:szCs w:val="26"/>
    </w:rPr>
  </w:style>
  <w:style w:type="character" w:customStyle="1" w:styleId="Overskrift4Tegn">
    <w:name w:val="Overskrift 4 Tegn"/>
    <w:basedOn w:val="Standardskriftforavsnitt1"/>
    <w:uiPriority w:val="99"/>
    <w:rsid w:val="0042337D"/>
    <w:rPr>
      <w:rFonts w:ascii="Calibri" w:hAnsi="Calibri" w:cs="Times New Roman"/>
      <w:b/>
      <w:bCs/>
      <w:sz w:val="28"/>
      <w:szCs w:val="28"/>
    </w:rPr>
  </w:style>
  <w:style w:type="character" w:customStyle="1" w:styleId="Overskrift5Tegn">
    <w:name w:val="Overskrift 5 Tegn"/>
    <w:basedOn w:val="Standardskriftforavsnitt1"/>
    <w:uiPriority w:val="99"/>
    <w:rsid w:val="0042337D"/>
    <w:rPr>
      <w:rFonts w:ascii="Calibri" w:hAnsi="Calibri" w:cs="Times New Roman"/>
      <w:b/>
      <w:bCs/>
      <w:i/>
      <w:iCs/>
      <w:sz w:val="26"/>
      <w:szCs w:val="26"/>
    </w:rPr>
  </w:style>
  <w:style w:type="character" w:customStyle="1" w:styleId="Overskrift6Tegn">
    <w:name w:val="Overskrift 6 Tegn"/>
    <w:basedOn w:val="Standardskriftforavsnitt1"/>
    <w:uiPriority w:val="99"/>
    <w:rsid w:val="0042337D"/>
    <w:rPr>
      <w:rFonts w:ascii="Calibri" w:hAnsi="Calibri" w:cs="Times New Roman"/>
      <w:b/>
      <w:bCs/>
      <w:sz w:val="22"/>
      <w:szCs w:val="22"/>
    </w:rPr>
  </w:style>
  <w:style w:type="character" w:customStyle="1" w:styleId="Overskrift7Tegn">
    <w:name w:val="Overskrift 7 Tegn"/>
    <w:basedOn w:val="Standardskriftforavsnitt1"/>
    <w:uiPriority w:val="99"/>
    <w:rsid w:val="0042337D"/>
    <w:rPr>
      <w:rFonts w:ascii="Calibri" w:hAnsi="Calibri" w:cs="Times New Roman"/>
      <w:sz w:val="24"/>
      <w:szCs w:val="24"/>
    </w:rPr>
  </w:style>
  <w:style w:type="character" w:customStyle="1" w:styleId="Overskrift8Tegn">
    <w:name w:val="Overskrift 8 Tegn"/>
    <w:basedOn w:val="Standardskriftforavsnitt1"/>
    <w:uiPriority w:val="99"/>
    <w:rsid w:val="0042337D"/>
    <w:rPr>
      <w:rFonts w:ascii="Calibri" w:hAnsi="Calibri" w:cs="Times New Roman"/>
      <w:i/>
      <w:iCs/>
      <w:sz w:val="24"/>
      <w:szCs w:val="24"/>
    </w:rPr>
  </w:style>
  <w:style w:type="character" w:customStyle="1" w:styleId="Overskrift9Tegn">
    <w:name w:val="Overskrift 9 Tegn"/>
    <w:basedOn w:val="Standardskriftforavsnitt1"/>
    <w:uiPriority w:val="99"/>
    <w:rsid w:val="0042337D"/>
    <w:rPr>
      <w:rFonts w:ascii="Cambria" w:hAnsi="Cambria" w:cs="Times New Roman"/>
      <w:sz w:val="22"/>
      <w:szCs w:val="22"/>
    </w:rPr>
  </w:style>
  <w:style w:type="paragraph" w:customStyle="1" w:styleId="Overskrift">
    <w:name w:val="Overskrift"/>
    <w:basedOn w:val="Normal"/>
    <w:next w:val="Brdtekst"/>
    <w:uiPriority w:val="99"/>
    <w:rsid w:val="0042337D"/>
    <w:pPr>
      <w:keepNext/>
      <w:spacing w:before="240" w:after="120"/>
    </w:pPr>
    <w:rPr>
      <w:rFonts w:ascii="Arial" w:eastAsia="MS Mincho" w:hAnsi="Arial" w:cs="Tahoma"/>
      <w:sz w:val="28"/>
      <w:szCs w:val="28"/>
    </w:rPr>
  </w:style>
  <w:style w:type="paragraph" w:styleId="Brdtekst">
    <w:name w:val="Body Text"/>
    <w:basedOn w:val="Normal"/>
    <w:link w:val="BrdtekstTegn"/>
    <w:uiPriority w:val="99"/>
    <w:semiHidden/>
    <w:rsid w:val="0042337D"/>
    <w:pPr>
      <w:spacing w:after="120"/>
    </w:pPr>
  </w:style>
  <w:style w:type="character" w:customStyle="1" w:styleId="BrdtekstTegn">
    <w:name w:val="Brødtekst Tegn"/>
    <w:basedOn w:val="Standardskriftforavsnitt"/>
    <w:link w:val="Brdtekst"/>
    <w:uiPriority w:val="99"/>
    <w:semiHidden/>
    <w:rsid w:val="00034D9C"/>
    <w:rPr>
      <w:rFonts w:ascii="Calibri" w:hAnsi="Calibri" w:cs="Calibri"/>
      <w:sz w:val="20"/>
      <w:lang w:eastAsia="ar-SA"/>
    </w:rPr>
  </w:style>
  <w:style w:type="paragraph" w:styleId="Liste">
    <w:name w:val="List"/>
    <w:basedOn w:val="Brdtekst"/>
    <w:uiPriority w:val="99"/>
    <w:semiHidden/>
    <w:rsid w:val="0042337D"/>
    <w:rPr>
      <w:rFonts w:cs="Tahoma"/>
    </w:rPr>
  </w:style>
  <w:style w:type="paragraph" w:customStyle="1" w:styleId="Bildetekst1">
    <w:name w:val="Bildetekst1"/>
    <w:basedOn w:val="Normal"/>
    <w:uiPriority w:val="99"/>
    <w:rsid w:val="0042337D"/>
    <w:pPr>
      <w:suppressLineNumbers/>
      <w:spacing w:before="120" w:after="120"/>
    </w:pPr>
    <w:rPr>
      <w:rFonts w:cs="Tahoma"/>
      <w:i/>
      <w:iCs/>
      <w:sz w:val="24"/>
      <w:szCs w:val="24"/>
    </w:rPr>
  </w:style>
  <w:style w:type="paragraph" w:customStyle="1" w:styleId="Register">
    <w:name w:val="Register"/>
    <w:basedOn w:val="Normal"/>
    <w:uiPriority w:val="99"/>
    <w:rsid w:val="0042337D"/>
    <w:pPr>
      <w:suppressLineNumbers/>
    </w:pPr>
    <w:rPr>
      <w:rFonts w:cs="Tahoma"/>
    </w:rPr>
  </w:style>
  <w:style w:type="paragraph" w:styleId="Tittel">
    <w:name w:val="Title"/>
    <w:basedOn w:val="Normal"/>
    <w:next w:val="Normal"/>
    <w:link w:val="TittelTegn1"/>
    <w:uiPriority w:val="99"/>
    <w:qFormat/>
    <w:rsid w:val="0042337D"/>
    <w:pPr>
      <w:spacing w:before="240" w:after="60"/>
      <w:jc w:val="center"/>
    </w:pPr>
    <w:rPr>
      <w:rFonts w:ascii="Cambria" w:hAnsi="Cambria" w:cs="Times New Roman"/>
      <w:b/>
      <w:bCs/>
      <w:kern w:val="1"/>
      <w:sz w:val="32"/>
      <w:szCs w:val="32"/>
    </w:rPr>
  </w:style>
  <w:style w:type="character" w:customStyle="1" w:styleId="TittelTegn1">
    <w:name w:val="Tittel Tegn1"/>
    <w:basedOn w:val="Standardskriftforavsnitt"/>
    <w:link w:val="Tittel"/>
    <w:uiPriority w:val="10"/>
    <w:rsid w:val="00034D9C"/>
    <w:rPr>
      <w:rFonts w:asciiTheme="majorHAnsi" w:eastAsiaTheme="majorEastAsia" w:hAnsiTheme="majorHAnsi" w:cstheme="majorBidi"/>
      <w:b/>
      <w:bCs/>
      <w:kern w:val="28"/>
      <w:sz w:val="32"/>
      <w:szCs w:val="32"/>
      <w:lang w:eastAsia="ar-SA"/>
    </w:rPr>
  </w:style>
  <w:style w:type="paragraph" w:styleId="Undertittel">
    <w:name w:val="Subtitle"/>
    <w:basedOn w:val="Normal"/>
    <w:next w:val="Normal"/>
    <w:link w:val="UndertittelTegn1"/>
    <w:uiPriority w:val="99"/>
    <w:qFormat/>
    <w:rsid w:val="0042337D"/>
    <w:pPr>
      <w:spacing w:after="60"/>
      <w:jc w:val="center"/>
    </w:pPr>
    <w:rPr>
      <w:rFonts w:ascii="Cambria" w:hAnsi="Cambria" w:cs="Times New Roman"/>
      <w:sz w:val="24"/>
      <w:szCs w:val="24"/>
    </w:rPr>
  </w:style>
  <w:style w:type="character" w:customStyle="1" w:styleId="UndertittelTegn1">
    <w:name w:val="Undertittel Tegn1"/>
    <w:basedOn w:val="Standardskriftforavsnitt"/>
    <w:link w:val="Undertittel"/>
    <w:uiPriority w:val="11"/>
    <w:rsid w:val="00034D9C"/>
    <w:rPr>
      <w:rFonts w:asciiTheme="majorHAnsi" w:eastAsiaTheme="majorEastAsia" w:hAnsiTheme="majorHAnsi" w:cstheme="majorBidi"/>
      <w:sz w:val="24"/>
      <w:szCs w:val="24"/>
      <w:lang w:eastAsia="ar-SA"/>
    </w:rPr>
  </w:style>
  <w:style w:type="paragraph" w:customStyle="1" w:styleId="Tabellinnhold">
    <w:name w:val="Tabellinnhold"/>
    <w:basedOn w:val="Normal"/>
    <w:uiPriority w:val="99"/>
    <w:rsid w:val="0042337D"/>
    <w:pPr>
      <w:suppressLineNumbers/>
    </w:pPr>
  </w:style>
  <w:style w:type="paragraph" w:customStyle="1" w:styleId="Tabelloverskrift">
    <w:name w:val="Tabelloverskrift"/>
    <w:basedOn w:val="Tabellinnhold"/>
    <w:uiPriority w:val="99"/>
    <w:rsid w:val="0042337D"/>
    <w:pPr>
      <w:jc w:val="center"/>
    </w:pPr>
    <w:rPr>
      <w:b/>
      <w:bCs/>
    </w:rPr>
  </w:style>
  <w:style w:type="paragraph" w:styleId="Topptekst">
    <w:name w:val="header"/>
    <w:basedOn w:val="Normal"/>
    <w:link w:val="TopptekstTegn"/>
    <w:uiPriority w:val="99"/>
    <w:semiHidden/>
    <w:rsid w:val="00972FD9"/>
    <w:pPr>
      <w:tabs>
        <w:tab w:val="center" w:pos="4536"/>
        <w:tab w:val="right" w:pos="9072"/>
      </w:tabs>
    </w:pPr>
  </w:style>
  <w:style w:type="character" w:customStyle="1" w:styleId="TopptekstTegn">
    <w:name w:val="Topptekst Tegn"/>
    <w:basedOn w:val="Standardskriftforavsnitt"/>
    <w:link w:val="Topptekst"/>
    <w:uiPriority w:val="99"/>
    <w:semiHidden/>
    <w:locked/>
    <w:rsid w:val="00972FD9"/>
    <w:rPr>
      <w:rFonts w:ascii="Calibri" w:eastAsia="Times New Roman" w:hAnsi="Calibri" w:cs="Calibri"/>
      <w:sz w:val="22"/>
      <w:szCs w:val="22"/>
      <w:lang w:eastAsia="ar-SA" w:bidi="ar-SA"/>
    </w:rPr>
  </w:style>
  <w:style w:type="paragraph" w:styleId="Bunntekst">
    <w:name w:val="footer"/>
    <w:basedOn w:val="Normal"/>
    <w:link w:val="BunntekstTegn"/>
    <w:uiPriority w:val="99"/>
    <w:rsid w:val="00972FD9"/>
    <w:pPr>
      <w:tabs>
        <w:tab w:val="center" w:pos="4536"/>
        <w:tab w:val="right" w:pos="9072"/>
      </w:tabs>
    </w:pPr>
  </w:style>
  <w:style w:type="character" w:customStyle="1" w:styleId="BunntekstTegn">
    <w:name w:val="Bunntekst Tegn"/>
    <w:basedOn w:val="Standardskriftforavsnitt"/>
    <w:link w:val="Bunntekst"/>
    <w:uiPriority w:val="99"/>
    <w:locked/>
    <w:rsid w:val="00972FD9"/>
    <w:rPr>
      <w:rFonts w:ascii="Calibri" w:eastAsia="Times New Roman" w:hAnsi="Calibri" w:cs="Calibri"/>
      <w:sz w:val="22"/>
      <w:szCs w:val="22"/>
      <w:lang w:eastAsia="ar-SA" w:bidi="ar-SA"/>
    </w:rPr>
  </w:style>
  <w:style w:type="paragraph" w:customStyle="1" w:styleId="anormal">
    <w:name w:val="anormal"/>
    <w:basedOn w:val="Normal"/>
    <w:uiPriority w:val="99"/>
    <w:rsid w:val="00FE264D"/>
    <w:pPr>
      <w:suppressAutoHyphens w:val="0"/>
      <w:spacing w:after="0" w:line="240" w:lineRule="auto"/>
    </w:pPr>
    <w:rPr>
      <w:rFonts w:ascii="Times New Roman" w:hAnsi="Times New Roman" w:cs="Times New Roman"/>
      <w:szCs w:val="20"/>
      <w:lang w:eastAsia="nb-NO"/>
    </w:rPr>
  </w:style>
  <w:style w:type="character" w:styleId="Hyperkobling">
    <w:name w:val="Hyperlink"/>
    <w:basedOn w:val="Standardskriftforavsnitt"/>
    <w:uiPriority w:val="99"/>
    <w:rsid w:val="00FE264D"/>
    <w:rPr>
      <w:rFonts w:cs="Times New Roman"/>
      <w:color w:val="0000FF"/>
      <w:u w:val="single"/>
    </w:rPr>
  </w:style>
  <w:style w:type="paragraph" w:styleId="Brdtekstinnrykk">
    <w:name w:val="Body Text Indent"/>
    <w:basedOn w:val="Normal"/>
    <w:link w:val="BrdtekstinnrykkTegn"/>
    <w:uiPriority w:val="99"/>
    <w:semiHidden/>
    <w:rsid w:val="00FE264D"/>
    <w:pPr>
      <w:spacing w:after="120"/>
      <w:ind w:left="283"/>
    </w:pPr>
  </w:style>
  <w:style w:type="character" w:customStyle="1" w:styleId="BrdtekstinnrykkTegn">
    <w:name w:val="Brødtekstinnrykk Tegn"/>
    <w:basedOn w:val="Standardskriftforavsnitt"/>
    <w:link w:val="Brdtekstinnrykk"/>
    <w:uiPriority w:val="99"/>
    <w:semiHidden/>
    <w:locked/>
    <w:rsid w:val="00FE264D"/>
    <w:rPr>
      <w:rFonts w:ascii="Calibri" w:eastAsia="Times New Roman" w:hAnsi="Calibri" w:cs="Calibri"/>
      <w:sz w:val="22"/>
      <w:szCs w:val="22"/>
      <w:lang w:eastAsia="ar-SA" w:bidi="ar-SA"/>
    </w:rPr>
  </w:style>
  <w:style w:type="paragraph" w:styleId="Brdtekst-frsteinnrykk2">
    <w:name w:val="Body Text First Indent 2"/>
    <w:basedOn w:val="Brdtekstinnrykk"/>
    <w:link w:val="Brdtekst-frsteinnrykk2Tegn"/>
    <w:uiPriority w:val="99"/>
    <w:rsid w:val="00FE264D"/>
    <w:pPr>
      <w:suppressAutoHyphens w:val="0"/>
      <w:spacing w:line="240" w:lineRule="auto"/>
      <w:ind w:firstLine="210"/>
    </w:pPr>
    <w:rPr>
      <w:rFonts w:ascii="Times New Roman" w:hAnsi="Times New Roman" w:cs="Times New Roman"/>
      <w:sz w:val="22"/>
      <w:szCs w:val="20"/>
      <w:lang w:eastAsia="nb-NO"/>
    </w:rPr>
  </w:style>
  <w:style w:type="character" w:customStyle="1" w:styleId="Brdtekst-frsteinnrykk2Tegn">
    <w:name w:val="Brødtekst - første innrykk 2 Tegn"/>
    <w:basedOn w:val="BrdtekstinnrykkTegn"/>
    <w:link w:val="Brdtekst-frsteinnrykk2"/>
    <w:uiPriority w:val="99"/>
    <w:locked/>
    <w:rsid w:val="00FE264D"/>
  </w:style>
  <w:style w:type="paragraph" w:styleId="Overskriftforinnholdsfortegnelse">
    <w:name w:val="TOC Heading"/>
    <w:basedOn w:val="Overskrift1"/>
    <w:next w:val="Normal"/>
    <w:uiPriority w:val="99"/>
    <w:qFormat/>
    <w:rsid w:val="00B86109"/>
    <w:pPr>
      <w:tabs>
        <w:tab w:val="clear" w:pos="0"/>
      </w:tabs>
      <w:suppressAutoHyphens w:val="0"/>
      <w:ind w:left="0" w:firstLine="0"/>
      <w:outlineLvl w:val="9"/>
    </w:pPr>
    <w:rPr>
      <w:lang w:eastAsia="en-US"/>
    </w:rPr>
  </w:style>
  <w:style w:type="paragraph" w:styleId="INNH1">
    <w:name w:val="toc 1"/>
    <w:basedOn w:val="Normal"/>
    <w:next w:val="Normal"/>
    <w:autoRedefine/>
    <w:uiPriority w:val="99"/>
    <w:rsid w:val="00B86109"/>
    <w:pPr>
      <w:tabs>
        <w:tab w:val="left" w:pos="400"/>
        <w:tab w:val="right" w:leader="dot" w:pos="9061"/>
      </w:tabs>
      <w:spacing w:after="0"/>
    </w:pPr>
  </w:style>
  <w:style w:type="paragraph" w:styleId="INNH2">
    <w:name w:val="toc 2"/>
    <w:basedOn w:val="Normal"/>
    <w:next w:val="Normal"/>
    <w:autoRedefine/>
    <w:uiPriority w:val="39"/>
    <w:rsid w:val="006E054A"/>
    <w:pPr>
      <w:tabs>
        <w:tab w:val="left" w:pos="880"/>
        <w:tab w:val="right" w:leader="dot" w:pos="9061"/>
      </w:tabs>
      <w:spacing w:after="0"/>
    </w:pPr>
  </w:style>
  <w:style w:type="paragraph" w:styleId="INNH3">
    <w:name w:val="toc 3"/>
    <w:basedOn w:val="Normal"/>
    <w:next w:val="Normal"/>
    <w:autoRedefine/>
    <w:uiPriority w:val="99"/>
    <w:rsid w:val="00B86109"/>
    <w:pPr>
      <w:ind w:left="400"/>
    </w:pPr>
  </w:style>
  <w:style w:type="character" w:styleId="Fulgthyperkobling">
    <w:name w:val="FollowedHyperlink"/>
    <w:basedOn w:val="Standardskriftforavsnitt"/>
    <w:uiPriority w:val="99"/>
    <w:semiHidden/>
    <w:rsid w:val="00ED21EA"/>
    <w:rPr>
      <w:rFonts w:cs="Times New Roman"/>
      <w:color w:val="800080"/>
      <w:u w:val="single"/>
    </w:rPr>
  </w:style>
  <w:style w:type="character" w:styleId="Merknadsreferanse">
    <w:name w:val="annotation reference"/>
    <w:basedOn w:val="Standardskriftforavsnitt"/>
    <w:uiPriority w:val="99"/>
    <w:semiHidden/>
    <w:rsid w:val="007A4999"/>
    <w:rPr>
      <w:rFonts w:cs="Times New Roman"/>
      <w:sz w:val="16"/>
      <w:szCs w:val="16"/>
    </w:rPr>
  </w:style>
  <w:style w:type="paragraph" w:styleId="Merknadstekst">
    <w:name w:val="annotation text"/>
    <w:basedOn w:val="Normal"/>
    <w:link w:val="MerknadstekstTegn"/>
    <w:uiPriority w:val="99"/>
    <w:semiHidden/>
    <w:rsid w:val="007A4999"/>
    <w:rPr>
      <w:szCs w:val="20"/>
    </w:rPr>
  </w:style>
  <w:style w:type="character" w:customStyle="1" w:styleId="MerknadstekstTegn">
    <w:name w:val="Merknadstekst Tegn"/>
    <w:basedOn w:val="Standardskriftforavsnitt"/>
    <w:link w:val="Merknadstekst"/>
    <w:uiPriority w:val="99"/>
    <w:semiHidden/>
    <w:locked/>
    <w:rsid w:val="007A4999"/>
    <w:rPr>
      <w:rFonts w:ascii="Calibri" w:eastAsia="Times New Roman" w:hAnsi="Calibri" w:cs="Calibri"/>
      <w:lang w:eastAsia="ar-SA" w:bidi="ar-SA"/>
    </w:rPr>
  </w:style>
  <w:style w:type="paragraph" w:styleId="Bobletekst">
    <w:name w:val="Balloon Text"/>
    <w:basedOn w:val="Normal"/>
    <w:link w:val="BobletekstTegn"/>
    <w:uiPriority w:val="99"/>
    <w:semiHidden/>
    <w:rsid w:val="007A499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7A4999"/>
    <w:rPr>
      <w:rFonts w:ascii="Tahoma" w:eastAsia="Times New Roman" w:hAnsi="Tahoma" w:cs="Tahoma"/>
      <w:sz w:val="16"/>
      <w:szCs w:val="16"/>
      <w:lang w:eastAsia="ar-SA" w:bidi="ar-SA"/>
    </w:rPr>
  </w:style>
  <w:style w:type="paragraph" w:customStyle="1" w:styleId="Tabelltekst">
    <w:name w:val="Tabelltekst"/>
    <w:basedOn w:val="Normal"/>
    <w:link w:val="TabelltekstTegn"/>
    <w:uiPriority w:val="99"/>
    <w:rsid w:val="00B709F3"/>
    <w:pPr>
      <w:widowControl w:val="0"/>
      <w:suppressAutoHyphens w:val="0"/>
      <w:spacing w:after="0" w:line="240" w:lineRule="auto"/>
    </w:pPr>
    <w:rPr>
      <w:rFonts w:ascii="Times New Roman" w:hAnsi="Times New Roman" w:cs="Times New Roman"/>
      <w:sz w:val="18"/>
      <w:szCs w:val="20"/>
      <w:lang w:eastAsia="nb-NO"/>
    </w:rPr>
  </w:style>
  <w:style w:type="character" w:customStyle="1" w:styleId="TabelltekstTegn">
    <w:name w:val="Tabelltekst Tegn"/>
    <w:basedOn w:val="Standardskriftforavsnitt"/>
    <w:link w:val="Tabelltekst"/>
    <w:uiPriority w:val="99"/>
    <w:locked/>
    <w:rsid w:val="00B709F3"/>
    <w:rPr>
      <w:rFonts w:cs="Times New Roman"/>
      <w:sz w:val="18"/>
    </w:rPr>
  </w:style>
  <w:style w:type="paragraph" w:customStyle="1" w:styleId="Brdtekst4">
    <w:name w:val="Brødtekst 4"/>
    <w:basedOn w:val="Brdtekst"/>
    <w:uiPriority w:val="99"/>
    <w:rsid w:val="008659FC"/>
    <w:pPr>
      <w:suppressAutoHyphens w:val="0"/>
      <w:spacing w:after="0" w:line="240" w:lineRule="auto"/>
      <w:jc w:val="both"/>
    </w:pPr>
    <w:rPr>
      <w:rFonts w:ascii="DepCentury Old Style" w:hAnsi="DepCentury Old Style" w:cs="Times New Roman"/>
      <w:sz w:val="24"/>
      <w:szCs w:val="24"/>
      <w:lang w:eastAsia="nb-NO"/>
    </w:rPr>
  </w:style>
</w:styles>
</file>

<file path=word/webSettings.xml><?xml version="1.0" encoding="utf-8"?>
<w:webSettings xmlns:r="http://schemas.openxmlformats.org/officeDocument/2006/relationships" xmlns:w="http://schemas.openxmlformats.org/wordprocessingml/2006/main">
  <w:divs>
    <w:div w:id="816146558">
      <w:marLeft w:val="0"/>
      <w:marRight w:val="0"/>
      <w:marTop w:val="0"/>
      <w:marBottom w:val="0"/>
      <w:divBdr>
        <w:top w:val="none" w:sz="0" w:space="0" w:color="auto"/>
        <w:left w:val="none" w:sz="0" w:space="0" w:color="auto"/>
        <w:bottom w:val="none" w:sz="0" w:space="0" w:color="auto"/>
        <w:right w:val="none" w:sz="0" w:space="0" w:color="auto"/>
      </w:divBdr>
    </w:div>
    <w:div w:id="816146559">
      <w:marLeft w:val="0"/>
      <w:marRight w:val="0"/>
      <w:marTop w:val="0"/>
      <w:marBottom w:val="0"/>
      <w:divBdr>
        <w:top w:val="none" w:sz="0" w:space="0" w:color="auto"/>
        <w:left w:val="none" w:sz="0" w:space="0" w:color="auto"/>
        <w:bottom w:val="none" w:sz="0" w:space="0" w:color="auto"/>
        <w:right w:val="none" w:sz="0" w:space="0" w:color="auto"/>
      </w:divBdr>
    </w:div>
    <w:div w:id="816146560">
      <w:marLeft w:val="0"/>
      <w:marRight w:val="0"/>
      <w:marTop w:val="0"/>
      <w:marBottom w:val="0"/>
      <w:divBdr>
        <w:top w:val="none" w:sz="0" w:space="0" w:color="auto"/>
        <w:left w:val="none" w:sz="0" w:space="0" w:color="auto"/>
        <w:bottom w:val="none" w:sz="0" w:space="0" w:color="auto"/>
        <w:right w:val="none" w:sz="0" w:space="0" w:color="auto"/>
      </w:divBdr>
    </w:div>
    <w:div w:id="816146561">
      <w:marLeft w:val="0"/>
      <w:marRight w:val="0"/>
      <w:marTop w:val="0"/>
      <w:marBottom w:val="0"/>
      <w:divBdr>
        <w:top w:val="none" w:sz="0" w:space="0" w:color="auto"/>
        <w:left w:val="none" w:sz="0" w:space="0" w:color="auto"/>
        <w:bottom w:val="none" w:sz="0" w:space="0" w:color="auto"/>
        <w:right w:val="none" w:sz="0" w:space="0" w:color="auto"/>
      </w:divBdr>
    </w:div>
    <w:div w:id="816146562">
      <w:marLeft w:val="0"/>
      <w:marRight w:val="0"/>
      <w:marTop w:val="0"/>
      <w:marBottom w:val="0"/>
      <w:divBdr>
        <w:top w:val="none" w:sz="0" w:space="0" w:color="auto"/>
        <w:left w:val="none" w:sz="0" w:space="0" w:color="auto"/>
        <w:bottom w:val="none" w:sz="0" w:space="0" w:color="auto"/>
        <w:right w:val="none" w:sz="0" w:space="0" w:color="auto"/>
      </w:divBdr>
    </w:div>
    <w:div w:id="8161465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tatkart.no/nor/SOSI/Arbeidsgrupper/Plan_AG9/Deltakere/" TargetMode="External"/><Relationship Id="rId18" Type="http://schemas.openxmlformats.org/officeDocument/2006/relationships/hyperlink" Target="http://www.planlegging.no" TargetMode="External"/><Relationship Id="rId26" Type="http://schemas.openxmlformats.org/officeDocument/2006/relationships/hyperlink" Target="http://www.statkart.no/filestore/ny/sosi/Plan/SOSI_Plan_42_vedtatt_20100407.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C:\Documents%20and%20Settings\MD40614\Lokale%20innstillinger\Temporary%20Internet%20Files\Content.Outlook\QWZ15A3T\Internettsider" TargetMode="External"/><Relationship Id="rId34" Type="http://schemas.openxmlformats.org/officeDocument/2006/relationships/hyperlink" Target="http://www.statkart.no/filestore/Standardisering/docs/grautf.pdf" TargetMode="External"/><Relationship Id="rId7" Type="http://schemas.openxmlformats.org/officeDocument/2006/relationships/image" Target="media/image1.png"/><Relationship Id="rId12" Type="http://schemas.openxmlformats.org/officeDocument/2006/relationships/hyperlink" Target="http://www.statkart.no/nor/SOSI/SOSI_sekretariatet/" TargetMode="External"/><Relationship Id="rId17" Type="http://schemas.openxmlformats.org/officeDocument/2006/relationships/hyperlink" Target="http://www.statkart.no/SOSI+standarden+versjon+4+med+oppgraderinger+til+nyere+versjoner.d25-SwJrU1o.ips" TargetMode="External"/><Relationship Id="rId25" Type="http://schemas.openxmlformats.org/officeDocument/2006/relationships/hyperlink" Target="http://www.statkart.no/filestore/ny/sosi/Plan/SOSI_Plan_42_vedtatt_20100407.pdf" TargetMode="External"/><Relationship Id="rId33" Type="http://schemas.openxmlformats.org/officeDocument/2006/relationships/hyperlink" Target="http://www.statkart.no/filestore/Standardisering/docs/Kontroll-av-geodata-08-01-2007.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atkart.no/GeoIntegrasjon+-+digital+fornying+i+kommunene.d25-SwBvSXd.ips" TargetMode="External"/><Relationship Id="rId20" Type="http://schemas.openxmlformats.org/officeDocument/2006/relationships/hyperlink" Target="http://www.statkart.no/sosi" TargetMode="External"/><Relationship Id="rId29" Type="http://schemas.openxmlformats.org/officeDocument/2006/relationships/hyperlink" Target="http://www.statkart.no/filestore/Standardisering/docs/KartOgGeodata-v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tkart.no/sosi" TargetMode="External"/><Relationship Id="rId24" Type="http://schemas.openxmlformats.org/officeDocument/2006/relationships/hyperlink" Target="http://www.statkart.no/filestore/ny/sosi/SOSI_pdf/Plan.pdf" TargetMode="External"/><Relationship Id="rId32" Type="http://schemas.openxmlformats.org/officeDocument/2006/relationships/hyperlink" Target="http://www.statkart.no/filestore/Standardisering/docs/Kontroll-av-geodata-08-01-2007.pdf"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Postmottak@md.dep.no" TargetMode="External"/><Relationship Id="rId23" Type="http://schemas.openxmlformats.org/officeDocument/2006/relationships/hyperlink" Target="http://www.statkart.no/?module=Files;action=File.getFile;ID=36082" TargetMode="External"/><Relationship Id="rId28" Type="http://schemas.openxmlformats.org/officeDocument/2006/relationships/hyperlink" Target="http://www.statkart.no/IPS/?module=Articles;action=ArticleFolder.publicOpenFolder;ID=1918" TargetMode="External"/><Relationship Id="rId36" Type="http://schemas.openxmlformats.org/officeDocument/2006/relationships/hyperlink" Target="http://www.statkart.no/nor/Standardisering/" TargetMode="External"/><Relationship Id="rId10" Type="http://schemas.openxmlformats.org/officeDocument/2006/relationships/hyperlink" Target="http://www.lovdata.no/cgi-wift/ldles?ltdoc=/for/ff-20090626-0861.html" TargetMode="External"/><Relationship Id="rId19" Type="http://schemas.openxmlformats.org/officeDocument/2006/relationships/hyperlink" Target="http://www.statkart.no/Norge_digitalt/Norsk/Plandata/SOSI_for_ny_PBL/" TargetMode="External"/><Relationship Id="rId31" Type="http://schemas.openxmlformats.org/officeDocument/2006/relationships/hyperlink" Target="http://www.statkart.no/IPS/filestore/cd2003/std/geodstd/geodata.pdf%20" TargetMode="External"/><Relationship Id="rId4" Type="http://schemas.openxmlformats.org/officeDocument/2006/relationships/webSettings" Target="webSettings.xml"/><Relationship Id="rId9" Type="http://schemas.openxmlformats.org/officeDocument/2006/relationships/package" Target="embeddings/Microsoft_Office_PowerPoint-lysbilde1.sldx"/><Relationship Id="rId14" Type="http://schemas.openxmlformats.org/officeDocument/2006/relationships/hyperlink" Target="http://www.regjeringen.no/kartforskriften" TargetMode="External"/><Relationship Id="rId22" Type="http://schemas.openxmlformats.org/officeDocument/2006/relationships/hyperlink" Target="http://www.planlegging.no" TargetMode="External"/><Relationship Id="rId27" Type="http://schemas.openxmlformats.org/officeDocument/2006/relationships/hyperlink" Target="http://www.statkart.no/IPS/?module=Articles;action=ArticleFolder.publicOpenFolder;ID=1918" TargetMode="External"/><Relationship Id="rId30" Type="http://schemas.openxmlformats.org/officeDocument/2006/relationships/hyperlink" Target="http://www.statkart.no/IPS/filestore/cd2003/std/geodstd/geodata.pdf" TargetMode="External"/><Relationship Id="rId35" Type="http://schemas.openxmlformats.org/officeDocument/2006/relationships/hyperlink" Target="http://www.statkart.no/filestore/Standardisering/docs/graut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6</Pages>
  <Words>1006</Words>
  <Characters>10110</Characters>
  <Application>Microsoft Office Word</Application>
  <DocSecurity>0</DocSecurity>
  <Lines>84</Lines>
  <Paragraphs>22</Paragraphs>
  <ScaleCrop>false</ScaleCrop>
  <HeadingPairs>
    <vt:vector size="2" baseType="variant">
      <vt:variant>
        <vt:lpstr>Tittel</vt:lpstr>
      </vt:variant>
      <vt:variant>
        <vt:i4>1</vt:i4>
      </vt:variant>
    </vt:vector>
  </HeadingPairs>
  <TitlesOfParts>
    <vt:vector size="1" baseType="lpstr">
      <vt:lpstr>Nasjonal produktspesifikasjon for arealplan og digitalt planregister</vt:lpstr>
    </vt:vector>
  </TitlesOfParts>
  <Company>Miljøverndepartementet</Company>
  <LinksUpToDate>false</LinksUpToDate>
  <CharactersWithSpaces>11094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Nasjonal produktspesifikasjon for arealplan og digitalt planregister</dc:title>
  <dc:subject>Arealplan, Planregister, Plan- og bygningsloven</dc:subject>
  <dc:creator>Miljøverndepartementet</dc:creator>
  <cp:keywords/>
  <dc:description/>
  <cp:lastModifiedBy>Magnar Danielsen</cp:lastModifiedBy>
  <cp:revision>17</cp:revision>
  <cp:lastPrinted>2009-08-10T09:07:00Z</cp:lastPrinted>
  <dcterms:created xsi:type="dcterms:W3CDTF">2010-06-30T12:07:00Z</dcterms:created>
  <dcterms:modified xsi:type="dcterms:W3CDTF">2012-07-03T13:36:00Z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