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D2" w:rsidRDefault="00425FD2" w:rsidP="00425FD2">
      <w:pPr>
        <w:rPr>
          <w:rFonts w:ascii="Arial" w:hAnsi="Arial" w:cs="Arial"/>
        </w:rPr>
      </w:pPr>
      <w:bookmarkStart w:id="0" w:name="_GoBack"/>
      <w:bookmarkEnd w:id="0"/>
    </w:p>
    <w:p w:rsidR="00425FD2" w:rsidRDefault="00425FD2" w:rsidP="00425FD2">
      <w:pPr>
        <w:rPr>
          <w:rFonts w:ascii="Arial" w:hAnsi="Arial"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25FD2" w:rsidTr="00425FD2">
        <w:tc>
          <w:tcPr>
            <w:tcW w:w="9211" w:type="dxa"/>
            <w:tcBorders>
              <w:top w:val="single" w:sz="12" w:space="0" w:color="auto"/>
              <w:left w:val="single" w:sz="12" w:space="0" w:color="auto"/>
              <w:bottom w:val="single" w:sz="12" w:space="0" w:color="auto"/>
              <w:right w:val="single" w:sz="12" w:space="0" w:color="auto"/>
            </w:tcBorders>
          </w:tcPr>
          <w:p w:rsidR="00425FD2" w:rsidRDefault="00425FD2">
            <w:pPr>
              <w:spacing w:line="256" w:lineRule="auto"/>
              <w:rPr>
                <w:rFonts w:ascii="Arial" w:hAnsi="Arial" w:cs="Arial"/>
                <w:sz w:val="32"/>
                <w:szCs w:val="20"/>
                <w:lang w:eastAsia="en-US"/>
              </w:rPr>
            </w:pPr>
            <w:r>
              <w:rPr>
                <w:rFonts w:ascii="Arial" w:hAnsi="Arial" w:cs="Arial"/>
                <w:szCs w:val="20"/>
                <w:lang w:eastAsia="en-US"/>
              </w:rPr>
              <w:br/>
            </w:r>
            <w:r>
              <w:rPr>
                <w:rFonts w:ascii="Arial" w:hAnsi="Arial" w:cs="Arial"/>
                <w:szCs w:val="20"/>
                <w:lang w:eastAsia="en-US"/>
              </w:rPr>
              <w:br/>
            </w:r>
            <w:r>
              <w:rPr>
                <w:rFonts w:ascii="Arial" w:hAnsi="Arial" w:cs="Arial"/>
                <w:sz w:val="32"/>
                <w:szCs w:val="20"/>
                <w:lang w:eastAsia="en-US"/>
              </w:rPr>
              <w:t>Retningslinjer og søknadsskjema</w:t>
            </w:r>
          </w:p>
          <w:p w:rsidR="00425FD2" w:rsidRDefault="00425FD2">
            <w:pPr>
              <w:spacing w:line="256" w:lineRule="auto"/>
              <w:rPr>
                <w:rFonts w:ascii="Arial" w:hAnsi="Arial" w:cs="Arial"/>
                <w:szCs w:val="20"/>
                <w:lang w:eastAsia="en-US"/>
              </w:rPr>
            </w:pPr>
          </w:p>
        </w:tc>
      </w:tr>
      <w:tr w:rsidR="00425FD2" w:rsidTr="00425FD2">
        <w:tc>
          <w:tcPr>
            <w:tcW w:w="9211" w:type="dxa"/>
            <w:tcBorders>
              <w:top w:val="single" w:sz="12" w:space="0" w:color="auto"/>
              <w:left w:val="single" w:sz="12" w:space="0" w:color="auto"/>
              <w:bottom w:val="single" w:sz="12" w:space="0" w:color="auto"/>
              <w:right w:val="single" w:sz="12" w:space="0" w:color="auto"/>
            </w:tcBorders>
          </w:tcPr>
          <w:p w:rsidR="00425FD2" w:rsidRDefault="00425FD2">
            <w:pPr>
              <w:spacing w:line="256" w:lineRule="auto"/>
              <w:rPr>
                <w:rFonts w:ascii="Arial" w:hAnsi="Arial" w:cs="Arial"/>
                <w:sz w:val="40"/>
                <w:szCs w:val="20"/>
                <w:lang w:eastAsia="en-US"/>
              </w:rPr>
            </w:pPr>
            <w:r>
              <w:rPr>
                <w:rFonts w:ascii="Arial" w:hAnsi="Arial" w:cs="Arial"/>
                <w:sz w:val="40"/>
                <w:szCs w:val="20"/>
                <w:lang w:eastAsia="en-US"/>
              </w:rPr>
              <w:t>Kapittel 341, post 75</w:t>
            </w:r>
          </w:p>
          <w:p w:rsidR="00425FD2" w:rsidRDefault="00425FD2">
            <w:pPr>
              <w:spacing w:line="256" w:lineRule="auto"/>
              <w:rPr>
                <w:rFonts w:ascii="Arial" w:hAnsi="Arial" w:cs="Arial"/>
                <w:sz w:val="40"/>
                <w:szCs w:val="20"/>
                <w:lang w:eastAsia="en-US"/>
              </w:rPr>
            </w:pPr>
          </w:p>
          <w:p w:rsidR="00425FD2" w:rsidRDefault="00425FD2">
            <w:pPr>
              <w:spacing w:line="256" w:lineRule="auto"/>
              <w:rPr>
                <w:rFonts w:ascii="Arial" w:hAnsi="Arial" w:cs="Arial"/>
                <w:sz w:val="40"/>
                <w:szCs w:val="20"/>
                <w:lang w:eastAsia="en-US"/>
              </w:rPr>
            </w:pPr>
            <w:r>
              <w:rPr>
                <w:rFonts w:ascii="Arial" w:hAnsi="Arial" w:cs="Arial"/>
                <w:sz w:val="40"/>
                <w:szCs w:val="20"/>
                <w:lang w:eastAsia="en-US"/>
              </w:rPr>
              <w:t>Tilskudd til private kirkebygg</w:t>
            </w:r>
          </w:p>
          <w:p w:rsidR="00425FD2" w:rsidRDefault="00425FD2">
            <w:pPr>
              <w:spacing w:line="256" w:lineRule="auto"/>
              <w:rPr>
                <w:rFonts w:ascii="Arial" w:hAnsi="Arial" w:cs="Arial"/>
                <w:szCs w:val="20"/>
                <w:lang w:eastAsia="en-US"/>
              </w:rPr>
            </w:pPr>
          </w:p>
          <w:p w:rsidR="00425FD2" w:rsidRDefault="00425FD2">
            <w:pPr>
              <w:spacing w:line="256" w:lineRule="auto"/>
              <w:rPr>
                <w:rFonts w:ascii="Arial" w:hAnsi="Arial" w:cs="Arial"/>
                <w:szCs w:val="20"/>
                <w:lang w:eastAsia="en-US"/>
              </w:rPr>
            </w:pPr>
          </w:p>
          <w:p w:rsidR="00425FD2" w:rsidRDefault="00425FD2">
            <w:pPr>
              <w:spacing w:line="256" w:lineRule="auto"/>
              <w:rPr>
                <w:rFonts w:ascii="Arial" w:hAnsi="Arial" w:cs="Arial"/>
                <w:szCs w:val="20"/>
                <w:lang w:eastAsia="en-US"/>
              </w:rPr>
            </w:pPr>
          </w:p>
          <w:p w:rsidR="00425FD2" w:rsidRDefault="00425FD2">
            <w:pPr>
              <w:spacing w:line="256" w:lineRule="auto"/>
              <w:rPr>
                <w:rFonts w:ascii="Arial" w:hAnsi="Arial" w:cs="Arial"/>
                <w:sz w:val="28"/>
                <w:szCs w:val="20"/>
                <w:lang w:eastAsia="en-US"/>
              </w:rPr>
            </w:pPr>
            <w:r>
              <w:rPr>
                <w:rFonts w:ascii="Arial" w:hAnsi="Arial" w:cs="Arial"/>
                <w:sz w:val="28"/>
                <w:szCs w:val="20"/>
                <w:lang w:eastAsia="en-US"/>
              </w:rPr>
              <w:t>Kulturdepartementet 07.01.2019</w:t>
            </w:r>
          </w:p>
          <w:p w:rsidR="00425FD2" w:rsidRDefault="00425FD2">
            <w:pPr>
              <w:spacing w:line="256" w:lineRule="auto"/>
              <w:rPr>
                <w:rFonts w:ascii="Arial" w:hAnsi="Arial" w:cs="Arial"/>
                <w:szCs w:val="20"/>
                <w:lang w:eastAsia="en-US"/>
              </w:rPr>
            </w:pPr>
          </w:p>
          <w:p w:rsidR="00425FD2" w:rsidRDefault="00425FD2">
            <w:pPr>
              <w:spacing w:line="256" w:lineRule="auto"/>
              <w:rPr>
                <w:rFonts w:ascii="Arial" w:hAnsi="Arial" w:cs="Arial"/>
                <w:szCs w:val="20"/>
                <w:lang w:eastAsia="en-US"/>
              </w:rPr>
            </w:pPr>
          </w:p>
          <w:p w:rsidR="00425FD2" w:rsidRDefault="00425FD2">
            <w:pPr>
              <w:spacing w:line="256" w:lineRule="auto"/>
              <w:rPr>
                <w:rFonts w:ascii="Arial" w:hAnsi="Arial" w:cs="Arial"/>
                <w:szCs w:val="20"/>
                <w:lang w:eastAsia="en-US"/>
              </w:rPr>
            </w:pPr>
          </w:p>
          <w:p w:rsidR="00425FD2" w:rsidRDefault="00425FD2">
            <w:pPr>
              <w:spacing w:line="256" w:lineRule="auto"/>
              <w:rPr>
                <w:rFonts w:ascii="Arial" w:hAnsi="Arial" w:cs="Arial"/>
                <w:szCs w:val="20"/>
                <w:lang w:eastAsia="en-US"/>
              </w:rPr>
            </w:pPr>
          </w:p>
        </w:tc>
      </w:tr>
    </w:tbl>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autoSpaceDE w:val="0"/>
        <w:autoSpaceDN w:val="0"/>
        <w:adjustRightInd w:val="0"/>
        <w:spacing w:before="240" w:after="120"/>
        <w:outlineLvl w:val="0"/>
        <w:rPr>
          <w:rFonts w:ascii="Arial" w:hAnsi="Arial" w:cs="Arial"/>
          <w:b/>
          <w:bCs/>
        </w:rPr>
      </w:pPr>
    </w:p>
    <w:p w:rsidR="00425FD2" w:rsidRDefault="00425FD2" w:rsidP="00425FD2">
      <w:pPr>
        <w:autoSpaceDE w:val="0"/>
        <w:autoSpaceDN w:val="0"/>
        <w:adjustRightInd w:val="0"/>
        <w:spacing w:before="240" w:after="120"/>
        <w:outlineLvl w:val="0"/>
        <w:rPr>
          <w:rFonts w:ascii="Arial" w:hAnsi="Arial" w:cs="Arial"/>
          <w:b/>
          <w:bCs/>
        </w:rPr>
      </w:pPr>
    </w:p>
    <w:p w:rsidR="00425FD2" w:rsidRDefault="00425FD2" w:rsidP="00425FD2">
      <w:pPr>
        <w:autoSpaceDE w:val="0"/>
        <w:autoSpaceDN w:val="0"/>
        <w:adjustRightInd w:val="0"/>
        <w:spacing w:before="240" w:after="120"/>
        <w:outlineLvl w:val="0"/>
        <w:rPr>
          <w:rFonts w:ascii="Arial" w:hAnsi="Arial" w:cs="Arial"/>
          <w:b/>
          <w:bCs/>
        </w:rPr>
      </w:pPr>
    </w:p>
    <w:p w:rsidR="00425FD2" w:rsidRDefault="00425FD2" w:rsidP="00425FD2">
      <w:pPr>
        <w:autoSpaceDE w:val="0"/>
        <w:autoSpaceDN w:val="0"/>
        <w:adjustRightInd w:val="0"/>
        <w:spacing w:before="240" w:after="120"/>
        <w:outlineLvl w:val="0"/>
        <w:rPr>
          <w:rFonts w:ascii="Arial" w:hAnsi="Arial" w:cs="Arial"/>
          <w:b/>
          <w:bCs/>
        </w:rPr>
      </w:pPr>
      <w:r>
        <w:rPr>
          <w:rFonts w:ascii="Arial" w:hAnsi="Arial" w:cs="Arial"/>
          <w:b/>
          <w:bCs/>
        </w:rPr>
        <w:t xml:space="preserve">FORMÅLET MED TILSKUDDSORDNINGEN </w:t>
      </w:r>
    </w:p>
    <w:p w:rsidR="00425FD2" w:rsidRDefault="00425FD2" w:rsidP="00425FD2">
      <w:pPr>
        <w:autoSpaceDE w:val="0"/>
        <w:autoSpaceDN w:val="0"/>
        <w:adjustRightInd w:val="0"/>
        <w:spacing w:before="240" w:after="120"/>
        <w:outlineLvl w:val="0"/>
        <w:rPr>
          <w:rFonts w:ascii="Arial" w:hAnsi="Arial" w:cs="Arial"/>
        </w:rPr>
      </w:pPr>
      <w:r>
        <w:rPr>
          <w:rFonts w:ascii="Arial" w:hAnsi="Arial" w:cs="Arial"/>
        </w:rPr>
        <w:t>Formålet med tilskuddsordningen er å gi trossamfunn uten</w:t>
      </w:r>
      <w:r w:rsidR="00120A65">
        <w:rPr>
          <w:rFonts w:ascii="Arial" w:hAnsi="Arial" w:cs="Arial"/>
        </w:rPr>
        <w:t>om</w:t>
      </w:r>
      <w:r>
        <w:rPr>
          <w:rFonts w:ascii="Arial" w:hAnsi="Arial" w:cs="Arial"/>
        </w:rPr>
        <w:t xml:space="preserve"> Den norske kirke og private stiftelser og frivillige organisasjoner innenfor Den norske kirke mulighet til å bygge eller kjøpe kirkebygg </w:t>
      </w:r>
      <w:r w:rsidR="00120A65">
        <w:rPr>
          <w:rFonts w:ascii="Arial" w:hAnsi="Arial" w:cs="Arial"/>
        </w:rPr>
        <w:t>med</w:t>
      </w:r>
      <w:r>
        <w:rPr>
          <w:rFonts w:ascii="Arial" w:hAnsi="Arial" w:cs="Arial"/>
        </w:rPr>
        <w:t xml:space="preserve"> lavere egenfinansiering.</w:t>
      </w: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rPr>
      </w:pPr>
      <w:r>
        <w:rPr>
          <w:rFonts w:ascii="Arial" w:hAnsi="Arial" w:cs="Arial"/>
        </w:rPr>
        <w:t>Med kirkebygg menes bygg, eller deler av bygg, som benyttes av trossamfunn til utøvelse av sin religiøse tro. Det gis ikke tilskudd til bygg eller deler av bygg som benyttes til kommersiell bruk eller til aktiviteter uten direkte relasjon til menighetens trosutøvelse, så som leirskoler, stevnehaller eller kapeller tilknyttet skoler og liknende.</w:t>
      </w: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b/>
          <w:bCs/>
        </w:rPr>
      </w:pPr>
    </w:p>
    <w:p w:rsidR="00425FD2" w:rsidRDefault="00425FD2" w:rsidP="00425FD2">
      <w:pPr>
        <w:autoSpaceDE w:val="0"/>
        <w:autoSpaceDN w:val="0"/>
        <w:adjustRightInd w:val="0"/>
        <w:ind w:firstLine="567"/>
        <w:rPr>
          <w:rFonts w:ascii="Arial" w:hAnsi="Arial" w:cs="Arial"/>
        </w:rPr>
      </w:pPr>
    </w:p>
    <w:p w:rsidR="00425FD2" w:rsidRDefault="00425FD2" w:rsidP="00425FD2">
      <w:pPr>
        <w:autoSpaceDE w:val="0"/>
        <w:autoSpaceDN w:val="0"/>
        <w:adjustRightInd w:val="0"/>
        <w:rPr>
          <w:rFonts w:ascii="Arial" w:hAnsi="Arial" w:cs="Arial"/>
          <w:b/>
        </w:rPr>
      </w:pPr>
      <w:r>
        <w:rPr>
          <w:rFonts w:ascii="Arial" w:hAnsi="Arial" w:cs="Arial"/>
          <w:b/>
        </w:rPr>
        <w:t>GENERELT OM TILSKUDDSORDNINGEN</w:t>
      </w:r>
    </w:p>
    <w:p w:rsidR="00425FD2" w:rsidRDefault="00425FD2" w:rsidP="00425FD2">
      <w:pPr>
        <w:autoSpaceDE w:val="0"/>
        <w:autoSpaceDN w:val="0"/>
        <w:adjustRightInd w:val="0"/>
        <w:rPr>
          <w:rFonts w:ascii="Arial" w:hAnsi="Arial" w:cs="Arial"/>
          <w:b/>
        </w:rPr>
      </w:pP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Tilskudd kan gis til finansiering av private kirkebygg i Norge</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 xml:space="preserve">Tilskudd kan gis til nybygg, kjøp av lokaler eller utvidelser </w:t>
      </w:r>
    </w:p>
    <w:p w:rsidR="00425FD2" w:rsidRDefault="00425FD2" w:rsidP="00425FD2">
      <w:pPr>
        <w:autoSpaceDE w:val="0"/>
        <w:autoSpaceDN w:val="0"/>
        <w:adjustRightInd w:val="0"/>
        <w:ind w:firstLine="708"/>
        <w:rPr>
          <w:rFonts w:ascii="Arial" w:hAnsi="Arial" w:cs="Arial"/>
        </w:rPr>
      </w:pPr>
      <w:r>
        <w:rPr>
          <w:rFonts w:ascii="Arial" w:hAnsi="Arial" w:cs="Arial"/>
        </w:rPr>
        <w:t>●</w:t>
      </w:r>
      <w:r>
        <w:rPr>
          <w:rFonts w:ascii="Arial" w:hAnsi="Arial" w:cs="Arial"/>
        </w:rPr>
        <w:tab/>
        <w:t>Det gis ikke tilskudd til rehabilitering av eksisterende bygg</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Det gis ikke tilskudd til bygg det tidligere er gitt tilskudd eller</w:t>
      </w:r>
    </w:p>
    <w:p w:rsidR="00425FD2" w:rsidRDefault="00425FD2" w:rsidP="00425FD2">
      <w:pPr>
        <w:autoSpaceDE w:val="0"/>
        <w:autoSpaceDN w:val="0"/>
        <w:adjustRightInd w:val="0"/>
        <w:rPr>
          <w:rFonts w:ascii="Arial" w:hAnsi="Arial" w:cs="Arial"/>
        </w:rPr>
      </w:pPr>
      <w:r>
        <w:rPr>
          <w:rFonts w:ascii="Arial" w:hAnsi="Arial" w:cs="Arial"/>
        </w:rPr>
        <w:tab/>
      </w:r>
      <w:r>
        <w:rPr>
          <w:rFonts w:ascii="Arial" w:hAnsi="Arial" w:cs="Arial"/>
        </w:rPr>
        <w:tab/>
        <w:t xml:space="preserve">momsrefusjon for </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 xml:space="preserve">Tilskuddsordningen er en etterskuddsordning. Det gis kun tilskudd til  </w:t>
      </w:r>
    </w:p>
    <w:p w:rsidR="00425FD2" w:rsidRDefault="00425FD2" w:rsidP="00425FD2">
      <w:pPr>
        <w:autoSpaceDE w:val="0"/>
        <w:autoSpaceDN w:val="0"/>
        <w:adjustRightInd w:val="0"/>
        <w:ind w:left="705"/>
        <w:rPr>
          <w:rFonts w:ascii="Arial" w:hAnsi="Arial" w:cs="Arial"/>
        </w:rPr>
      </w:pPr>
      <w:r>
        <w:rPr>
          <w:rFonts w:ascii="Arial" w:hAnsi="Arial" w:cs="Arial"/>
        </w:rPr>
        <w:t xml:space="preserve">           finansiering av kirkebygg som er i søkers eie, er ferdigstilt, og som er   </w:t>
      </w:r>
    </w:p>
    <w:p w:rsidR="00425FD2" w:rsidRDefault="00425FD2" w:rsidP="00425FD2">
      <w:pPr>
        <w:autoSpaceDE w:val="0"/>
        <w:autoSpaceDN w:val="0"/>
        <w:adjustRightInd w:val="0"/>
        <w:ind w:left="705"/>
        <w:rPr>
          <w:rFonts w:ascii="Arial" w:hAnsi="Arial" w:cs="Arial"/>
        </w:rPr>
      </w:pPr>
      <w:r>
        <w:rPr>
          <w:rFonts w:ascii="Arial" w:hAnsi="Arial" w:cs="Arial"/>
        </w:rPr>
        <w:t xml:space="preserve">           offentlig godkjent for bruk i tråd med formålet</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Søknadsskjemaet må være korrekt og fullstendig utfylt</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 xml:space="preserve">Søknaden må vedlegges kopi av tinglyst skjøte og offentlig  </w:t>
      </w:r>
    </w:p>
    <w:p w:rsidR="00425FD2" w:rsidRDefault="00425FD2" w:rsidP="00425FD2">
      <w:pPr>
        <w:autoSpaceDE w:val="0"/>
        <w:autoSpaceDN w:val="0"/>
        <w:adjustRightInd w:val="0"/>
        <w:rPr>
          <w:rFonts w:ascii="Arial" w:hAnsi="Arial" w:cs="Arial"/>
        </w:rPr>
      </w:pPr>
      <w:r>
        <w:rPr>
          <w:rFonts w:ascii="Arial" w:hAnsi="Arial" w:cs="Arial"/>
        </w:rPr>
        <w:t xml:space="preserve">                     godkjenning,</w:t>
      </w:r>
      <w:r>
        <w:rPr>
          <w:rFonts w:ascii="Arial" w:hAnsi="Arial" w:cs="Arial"/>
        </w:rPr>
        <w:tab/>
        <w:t xml:space="preserve">så som brukstillatelse/ ferdigattest, for bruk i tråd med </w:t>
      </w:r>
    </w:p>
    <w:p w:rsidR="00425FD2" w:rsidRDefault="00425FD2" w:rsidP="00425FD2">
      <w:pPr>
        <w:autoSpaceDE w:val="0"/>
        <w:autoSpaceDN w:val="0"/>
        <w:adjustRightInd w:val="0"/>
        <w:rPr>
          <w:rFonts w:ascii="Arial" w:hAnsi="Arial" w:cs="Arial"/>
        </w:rPr>
      </w:pPr>
      <w:r>
        <w:rPr>
          <w:rFonts w:ascii="Arial" w:hAnsi="Arial" w:cs="Arial"/>
        </w:rPr>
        <w:t xml:space="preserve">                     formålet. Skjøte og offentlig godkjenning må som hovedregel ikke være </w:t>
      </w:r>
    </w:p>
    <w:p w:rsidR="00425FD2" w:rsidRDefault="00425FD2" w:rsidP="00425FD2">
      <w:pPr>
        <w:autoSpaceDE w:val="0"/>
        <w:autoSpaceDN w:val="0"/>
        <w:adjustRightInd w:val="0"/>
        <w:rPr>
          <w:rFonts w:ascii="Arial" w:hAnsi="Arial" w:cs="Arial"/>
        </w:rPr>
      </w:pPr>
      <w:r>
        <w:rPr>
          <w:rFonts w:ascii="Arial" w:hAnsi="Arial" w:cs="Arial"/>
        </w:rPr>
        <w:t xml:space="preserve">                     mer enn 3 år gamle</w:t>
      </w:r>
    </w:p>
    <w:p w:rsidR="00425FD2" w:rsidRDefault="00425FD2" w:rsidP="00425FD2">
      <w:pPr>
        <w:autoSpaceDE w:val="0"/>
        <w:autoSpaceDN w:val="0"/>
        <w:adjustRightInd w:val="0"/>
        <w:rPr>
          <w:rFonts w:ascii="Arial" w:hAnsi="Arial" w:cs="Arial"/>
        </w:rPr>
      </w:pPr>
      <w:r>
        <w:rPr>
          <w:rFonts w:ascii="Arial" w:hAnsi="Arial" w:cs="Arial"/>
        </w:rPr>
        <w:tab/>
        <w:t xml:space="preserve">●        Søknaden må vedlegges byggetegninger. Det må fremgå tydelig hva </w:t>
      </w:r>
    </w:p>
    <w:p w:rsidR="00425FD2" w:rsidRDefault="00425FD2" w:rsidP="00425FD2">
      <w:pPr>
        <w:autoSpaceDE w:val="0"/>
        <w:autoSpaceDN w:val="0"/>
        <w:adjustRightInd w:val="0"/>
        <w:ind w:left="1134" w:hanging="564"/>
        <w:rPr>
          <w:rFonts w:ascii="Arial" w:hAnsi="Arial" w:cs="Arial"/>
        </w:rPr>
      </w:pPr>
      <w:r>
        <w:rPr>
          <w:rFonts w:ascii="Arial" w:hAnsi="Arial" w:cs="Arial"/>
        </w:rPr>
        <w:t xml:space="preserve">            de ulike delene av bygget skal brukes til</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 xml:space="preserve">Søknaden må vedlegges informasjon om eventuell tidligere mottatt </w:t>
      </w:r>
    </w:p>
    <w:p w:rsidR="00425FD2" w:rsidRDefault="00425FD2" w:rsidP="00425FD2">
      <w:pPr>
        <w:autoSpaceDE w:val="0"/>
        <w:autoSpaceDN w:val="0"/>
        <w:adjustRightInd w:val="0"/>
        <w:rPr>
          <w:rFonts w:ascii="Arial" w:hAnsi="Arial" w:cs="Arial"/>
        </w:rPr>
      </w:pPr>
      <w:r>
        <w:rPr>
          <w:rFonts w:ascii="Arial" w:hAnsi="Arial" w:cs="Arial"/>
        </w:rPr>
        <w:t xml:space="preserve">                     støtte til samme søknadsobjekt gitt fra andre departementer, </w:t>
      </w:r>
    </w:p>
    <w:p w:rsidR="00425FD2" w:rsidRDefault="00425FD2" w:rsidP="00425FD2">
      <w:pPr>
        <w:autoSpaceDE w:val="0"/>
        <w:autoSpaceDN w:val="0"/>
        <w:adjustRightInd w:val="0"/>
        <w:rPr>
          <w:rFonts w:ascii="Arial" w:hAnsi="Arial" w:cs="Arial"/>
        </w:rPr>
      </w:pPr>
      <w:r>
        <w:rPr>
          <w:rFonts w:ascii="Arial" w:hAnsi="Arial" w:cs="Arial"/>
        </w:rPr>
        <w:t xml:space="preserve">                     fylkeskommunen, eller kommunen på stedet</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 xml:space="preserve">Trossamfunn utenfor Den norske kirke må være </w:t>
      </w:r>
      <w:proofErr w:type="spellStart"/>
      <w:r>
        <w:rPr>
          <w:rFonts w:ascii="Arial" w:hAnsi="Arial" w:cs="Arial"/>
        </w:rPr>
        <w:t>tilskuddsberettiget</w:t>
      </w:r>
      <w:proofErr w:type="spellEnd"/>
      <w:r>
        <w:rPr>
          <w:rFonts w:ascii="Arial" w:hAnsi="Arial" w:cs="Arial"/>
        </w:rPr>
        <w:t xml:space="preserve"> i </w:t>
      </w:r>
    </w:p>
    <w:p w:rsidR="00425FD2" w:rsidRPr="002640FF" w:rsidRDefault="00425FD2" w:rsidP="00425FD2">
      <w:pPr>
        <w:autoSpaceDE w:val="0"/>
        <w:autoSpaceDN w:val="0"/>
        <w:adjustRightInd w:val="0"/>
        <w:rPr>
          <w:rFonts w:ascii="Arial" w:hAnsi="Arial" w:cs="Arial"/>
          <w:lang w:val="nn-NO"/>
        </w:rPr>
      </w:pPr>
      <w:r>
        <w:rPr>
          <w:rFonts w:ascii="Arial" w:hAnsi="Arial" w:cs="Arial"/>
        </w:rPr>
        <w:t xml:space="preserve">                     </w:t>
      </w:r>
      <w:r w:rsidRPr="002640FF">
        <w:rPr>
          <w:rFonts w:ascii="Arial" w:hAnsi="Arial" w:cs="Arial"/>
          <w:lang w:val="nn-NO"/>
        </w:rPr>
        <w:t xml:space="preserve">medhold av lov av 13. juni 1969 nr. 25 om trudomssamfunn og ymist </w:t>
      </w:r>
    </w:p>
    <w:p w:rsidR="00425FD2" w:rsidRDefault="00425FD2" w:rsidP="00425FD2">
      <w:pPr>
        <w:autoSpaceDE w:val="0"/>
        <w:autoSpaceDN w:val="0"/>
        <w:adjustRightInd w:val="0"/>
        <w:rPr>
          <w:rFonts w:ascii="Arial" w:hAnsi="Arial" w:cs="Arial"/>
        </w:rPr>
      </w:pPr>
      <w:r w:rsidRPr="002640FF">
        <w:rPr>
          <w:rFonts w:ascii="Arial" w:hAnsi="Arial" w:cs="Arial"/>
          <w:lang w:val="nn-NO"/>
        </w:rPr>
        <w:t xml:space="preserve">                     </w:t>
      </w:r>
      <w:r>
        <w:rPr>
          <w:rFonts w:ascii="Arial" w:hAnsi="Arial" w:cs="Arial"/>
        </w:rPr>
        <w:t>anna §§ 19 eller 19a</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Offentlig godkjent medlemsantall for 2018 blir lagt til grunn for</w:t>
      </w:r>
    </w:p>
    <w:p w:rsidR="00425FD2" w:rsidRDefault="00425FD2" w:rsidP="00425FD2">
      <w:pPr>
        <w:autoSpaceDE w:val="0"/>
        <w:autoSpaceDN w:val="0"/>
        <w:adjustRightInd w:val="0"/>
        <w:ind w:left="1416"/>
        <w:rPr>
          <w:rFonts w:ascii="Arial" w:hAnsi="Arial" w:cs="Arial"/>
        </w:rPr>
      </w:pPr>
      <w:r>
        <w:rPr>
          <w:rFonts w:ascii="Arial" w:hAnsi="Arial" w:cs="Arial"/>
        </w:rPr>
        <w:t xml:space="preserve">beregning av tilskudd til trossamfunn utenfor Den norske kirke, se </w:t>
      </w:r>
    </w:p>
    <w:p w:rsidR="00425FD2" w:rsidRDefault="00425FD2" w:rsidP="00425FD2">
      <w:pPr>
        <w:autoSpaceDE w:val="0"/>
        <w:autoSpaceDN w:val="0"/>
        <w:adjustRightInd w:val="0"/>
        <w:ind w:left="1416"/>
        <w:rPr>
          <w:rFonts w:ascii="Arial" w:hAnsi="Arial" w:cs="Arial"/>
        </w:rPr>
      </w:pPr>
      <w:r w:rsidRPr="00425FD2">
        <w:rPr>
          <w:rFonts w:ascii="Arial" w:hAnsi="Arial" w:cs="Arial"/>
        </w:rPr>
        <w:t>www.regjeringen.no/contentassets/8e328011f0e541d99e0b6243387e38dd/antall-tilskuddstellende-medlemmer-i-tros-og-livssynssamfunn-2018.pdf</w:t>
      </w:r>
    </w:p>
    <w:p w:rsidR="00425FD2" w:rsidRDefault="00425FD2" w:rsidP="00425FD2">
      <w:pPr>
        <w:autoSpaceDE w:val="0"/>
        <w:autoSpaceDN w:val="0"/>
        <w:adjustRightInd w:val="0"/>
        <w:rPr>
          <w:rFonts w:ascii="Arial" w:hAnsi="Arial" w:cs="Arial"/>
        </w:rPr>
      </w:pPr>
      <w:r>
        <w:rPr>
          <w:rFonts w:ascii="Arial" w:hAnsi="Arial" w:cs="Arial"/>
        </w:rPr>
        <w:tab/>
        <w:t>●</w:t>
      </w:r>
      <w:r>
        <w:rPr>
          <w:rFonts w:ascii="Arial" w:hAnsi="Arial" w:cs="Arial"/>
        </w:rPr>
        <w:tab/>
        <w:t xml:space="preserve">Søkere fra private stiftelser og frivillige organisasjoner innenfor Den </w:t>
      </w:r>
    </w:p>
    <w:p w:rsidR="00425FD2" w:rsidRDefault="00425FD2" w:rsidP="00425FD2">
      <w:pPr>
        <w:autoSpaceDE w:val="0"/>
        <w:autoSpaceDN w:val="0"/>
        <w:adjustRightInd w:val="0"/>
        <w:rPr>
          <w:rFonts w:ascii="Arial" w:hAnsi="Arial" w:cs="Arial"/>
        </w:rPr>
      </w:pPr>
      <w:r>
        <w:rPr>
          <w:rFonts w:ascii="Arial" w:hAnsi="Arial" w:cs="Arial"/>
        </w:rPr>
        <w:t xml:space="preserve">                     norske kirke må vedlegge bekreftelse på tilhørighet og anslag på </w:t>
      </w:r>
    </w:p>
    <w:p w:rsidR="00425FD2" w:rsidRDefault="00425FD2" w:rsidP="00425FD2">
      <w:pPr>
        <w:autoSpaceDE w:val="0"/>
        <w:autoSpaceDN w:val="0"/>
        <w:adjustRightInd w:val="0"/>
        <w:rPr>
          <w:rFonts w:ascii="Arial" w:hAnsi="Arial" w:cs="Arial"/>
        </w:rPr>
      </w:pPr>
      <w:r>
        <w:rPr>
          <w:rFonts w:ascii="Arial" w:hAnsi="Arial" w:cs="Arial"/>
        </w:rPr>
        <w:t xml:space="preserve">                     medlemsantall iht. kirkelovens §3 om tilhørighet og medlemskap </w:t>
      </w:r>
    </w:p>
    <w:p w:rsidR="00425FD2" w:rsidRDefault="00425FD2" w:rsidP="00425FD2">
      <w:pPr>
        <w:autoSpaceDE w:val="0"/>
        <w:autoSpaceDN w:val="0"/>
        <w:adjustRightInd w:val="0"/>
        <w:rPr>
          <w:rFonts w:ascii="Arial" w:hAnsi="Arial" w:cs="Arial"/>
          <w:b/>
          <w:bCs/>
        </w:rPr>
      </w:pPr>
    </w:p>
    <w:p w:rsidR="00425FD2" w:rsidRDefault="00425FD2" w:rsidP="00425FD2">
      <w:pPr>
        <w:autoSpaceDE w:val="0"/>
        <w:autoSpaceDN w:val="0"/>
        <w:adjustRightInd w:val="0"/>
        <w:rPr>
          <w:rFonts w:ascii="Arial" w:hAnsi="Arial" w:cs="Arial"/>
          <w:b/>
          <w:bCs/>
        </w:rPr>
      </w:pPr>
    </w:p>
    <w:p w:rsidR="00425FD2" w:rsidRDefault="00425FD2" w:rsidP="00425FD2">
      <w:pPr>
        <w:autoSpaceDE w:val="0"/>
        <w:autoSpaceDN w:val="0"/>
        <w:adjustRightInd w:val="0"/>
        <w:rPr>
          <w:rFonts w:ascii="Arial" w:hAnsi="Arial" w:cs="Arial"/>
          <w:b/>
          <w:bCs/>
        </w:rPr>
      </w:pPr>
    </w:p>
    <w:p w:rsidR="00425FD2" w:rsidRDefault="00425FD2" w:rsidP="00425FD2">
      <w:pPr>
        <w:autoSpaceDE w:val="0"/>
        <w:autoSpaceDN w:val="0"/>
        <w:adjustRightInd w:val="0"/>
        <w:rPr>
          <w:rFonts w:ascii="Arial" w:hAnsi="Arial" w:cs="Arial"/>
          <w:b/>
          <w:bCs/>
        </w:rPr>
      </w:pPr>
    </w:p>
    <w:p w:rsidR="00425FD2" w:rsidRDefault="00425FD2" w:rsidP="00425FD2">
      <w:pPr>
        <w:autoSpaceDE w:val="0"/>
        <w:autoSpaceDN w:val="0"/>
        <w:adjustRightInd w:val="0"/>
        <w:rPr>
          <w:rFonts w:ascii="Arial" w:hAnsi="Arial" w:cs="Arial"/>
          <w:b/>
          <w:bCs/>
        </w:rPr>
      </w:pPr>
    </w:p>
    <w:p w:rsidR="00425FD2" w:rsidRDefault="00425FD2" w:rsidP="00425FD2">
      <w:pPr>
        <w:autoSpaceDE w:val="0"/>
        <w:autoSpaceDN w:val="0"/>
        <w:adjustRightInd w:val="0"/>
        <w:rPr>
          <w:rFonts w:ascii="Arial" w:hAnsi="Arial" w:cs="Arial"/>
          <w:b/>
          <w:bCs/>
        </w:rPr>
      </w:pPr>
    </w:p>
    <w:p w:rsidR="00425FD2" w:rsidRDefault="00425FD2" w:rsidP="00425FD2">
      <w:pPr>
        <w:autoSpaceDE w:val="0"/>
        <w:autoSpaceDN w:val="0"/>
        <w:adjustRightInd w:val="0"/>
        <w:rPr>
          <w:rFonts w:ascii="Arial" w:hAnsi="Arial" w:cs="Arial"/>
        </w:rPr>
      </w:pPr>
      <w:r>
        <w:rPr>
          <w:rFonts w:ascii="Arial" w:hAnsi="Arial" w:cs="Arial"/>
          <w:b/>
          <w:bCs/>
        </w:rPr>
        <w:t xml:space="preserve">BEREGNINGSREGLER </w:t>
      </w:r>
    </w:p>
    <w:p w:rsidR="00425FD2" w:rsidRDefault="00425FD2" w:rsidP="00425FD2">
      <w:pPr>
        <w:autoSpaceDE w:val="0"/>
        <w:autoSpaceDN w:val="0"/>
        <w:adjustRightInd w:val="0"/>
        <w:ind w:firstLine="567"/>
        <w:rPr>
          <w:rFonts w:ascii="Arial" w:hAnsi="Arial" w:cs="Arial"/>
        </w:rPr>
      </w:pPr>
    </w:p>
    <w:p w:rsidR="00425FD2" w:rsidRDefault="00425FD2" w:rsidP="00425FD2">
      <w:pPr>
        <w:autoSpaceDE w:val="0"/>
        <w:autoSpaceDN w:val="0"/>
        <w:adjustRightInd w:val="0"/>
        <w:ind w:firstLine="567"/>
        <w:rPr>
          <w:rFonts w:ascii="Arial" w:hAnsi="Arial" w:cs="Arial"/>
        </w:rPr>
      </w:pPr>
      <w:r>
        <w:rPr>
          <w:rFonts w:ascii="Arial" w:hAnsi="Arial" w:cs="Arial"/>
        </w:rPr>
        <w:t>●</w:t>
      </w:r>
      <w:r>
        <w:rPr>
          <w:rFonts w:ascii="Arial" w:hAnsi="Arial" w:cs="Arial"/>
        </w:rPr>
        <w:tab/>
        <w:t>Tilskuddet beregnes med utgangspunkt i nettoarealer (bruksarealer)</w:t>
      </w:r>
    </w:p>
    <w:p w:rsidR="00425FD2" w:rsidRDefault="00425FD2" w:rsidP="00425FD2">
      <w:pPr>
        <w:autoSpaceDE w:val="0"/>
        <w:autoSpaceDN w:val="0"/>
        <w:adjustRightInd w:val="0"/>
        <w:ind w:firstLine="567"/>
        <w:rPr>
          <w:rFonts w:ascii="Arial" w:hAnsi="Arial" w:cs="Arial"/>
        </w:rPr>
      </w:pPr>
      <w:r>
        <w:rPr>
          <w:rFonts w:ascii="Arial" w:hAnsi="Arial" w:cs="Arial"/>
        </w:rPr>
        <w:t>●</w:t>
      </w:r>
      <w:r>
        <w:rPr>
          <w:rFonts w:ascii="Arial" w:hAnsi="Arial" w:cs="Arial"/>
        </w:rPr>
        <w:tab/>
        <w:t>Arealet må utgjøre minst 50 m²</w:t>
      </w:r>
    </w:p>
    <w:p w:rsidR="00425FD2" w:rsidRDefault="00425FD2" w:rsidP="00425FD2">
      <w:pPr>
        <w:autoSpaceDE w:val="0"/>
        <w:autoSpaceDN w:val="0"/>
        <w:adjustRightInd w:val="0"/>
        <w:ind w:left="1134" w:hanging="567"/>
        <w:rPr>
          <w:rFonts w:ascii="Arial" w:hAnsi="Arial" w:cs="Arial"/>
        </w:rPr>
      </w:pPr>
      <w:r>
        <w:rPr>
          <w:rFonts w:ascii="Arial" w:hAnsi="Arial" w:cs="Arial"/>
        </w:rPr>
        <w:t>●</w:t>
      </w:r>
      <w:r>
        <w:rPr>
          <w:rFonts w:ascii="Arial" w:hAnsi="Arial" w:cs="Arial"/>
        </w:rPr>
        <w:tab/>
        <w:t xml:space="preserve">    Det kan gis tilskudd til 5 m² per medlem</w:t>
      </w:r>
    </w:p>
    <w:p w:rsidR="00425FD2" w:rsidRDefault="00425FD2" w:rsidP="00425FD2">
      <w:pPr>
        <w:autoSpaceDE w:val="0"/>
        <w:autoSpaceDN w:val="0"/>
        <w:adjustRightInd w:val="0"/>
        <w:ind w:left="1134" w:hanging="567"/>
        <w:rPr>
          <w:rFonts w:ascii="Arial" w:hAnsi="Arial" w:cs="Arial"/>
        </w:rPr>
      </w:pPr>
      <w:r>
        <w:rPr>
          <w:rFonts w:ascii="Arial" w:hAnsi="Arial" w:cs="Arial"/>
        </w:rPr>
        <w:t>●</w:t>
      </w:r>
      <w:r>
        <w:rPr>
          <w:rFonts w:ascii="Arial" w:hAnsi="Arial" w:cs="Arial"/>
        </w:rPr>
        <w:tab/>
        <w:t xml:space="preserve">    Det kan gis tilskudd på 825 kroner per kvadratmeter</w:t>
      </w: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b/>
        </w:rPr>
      </w:pPr>
    </w:p>
    <w:p w:rsidR="00425FD2" w:rsidRDefault="00425FD2" w:rsidP="00425FD2">
      <w:pPr>
        <w:autoSpaceDE w:val="0"/>
        <w:autoSpaceDN w:val="0"/>
        <w:adjustRightInd w:val="0"/>
        <w:rPr>
          <w:rFonts w:ascii="Arial" w:hAnsi="Arial" w:cs="Arial"/>
          <w:b/>
        </w:rPr>
      </w:pPr>
    </w:p>
    <w:p w:rsidR="00425FD2" w:rsidRDefault="00425FD2" w:rsidP="00425FD2">
      <w:pPr>
        <w:autoSpaceDE w:val="0"/>
        <w:autoSpaceDN w:val="0"/>
        <w:adjustRightInd w:val="0"/>
        <w:rPr>
          <w:rFonts w:ascii="Arial" w:hAnsi="Arial" w:cs="Arial"/>
          <w:b/>
        </w:rPr>
      </w:pPr>
      <w:r>
        <w:rPr>
          <w:rFonts w:ascii="Arial" w:hAnsi="Arial" w:cs="Arial"/>
          <w:b/>
        </w:rPr>
        <w:t>RAPPORT OG REGNSKAP</w:t>
      </w: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rPr>
      </w:pPr>
      <w:r>
        <w:rPr>
          <w:rFonts w:ascii="Arial" w:hAnsi="Arial" w:cs="Arial"/>
        </w:rPr>
        <w:t xml:space="preserve">Senest ett år etter at tilskudd er mottatt, må tilskuddsmottaker sende inn en kort regnskapsrapport som bekrefter at tilskuddet er brukt i tråd med søknadstekst og </w:t>
      </w:r>
      <w:proofErr w:type="spellStart"/>
      <w:r>
        <w:rPr>
          <w:rFonts w:ascii="Arial" w:hAnsi="Arial" w:cs="Arial"/>
        </w:rPr>
        <w:t>tilskuddsbrev</w:t>
      </w:r>
      <w:proofErr w:type="spellEnd"/>
      <w:r>
        <w:rPr>
          <w:rFonts w:ascii="Arial" w:hAnsi="Arial" w:cs="Arial"/>
        </w:rPr>
        <w:t xml:space="preserve">. Tilskuddsmottakere av tilskudd større enn 400 000 kroner må i tillegg legge ved </w:t>
      </w:r>
      <w:proofErr w:type="spellStart"/>
      <w:r>
        <w:rPr>
          <w:rFonts w:ascii="Arial" w:hAnsi="Arial" w:cs="Arial"/>
        </w:rPr>
        <w:t>revisorattest</w:t>
      </w:r>
      <w:proofErr w:type="spellEnd"/>
      <w:r>
        <w:rPr>
          <w:rFonts w:ascii="Arial" w:hAnsi="Arial" w:cs="Arial"/>
        </w:rPr>
        <w:t xml:space="preserve"> på at regnskapsrapporten er korrekt.</w:t>
      </w: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rPr>
      </w:pPr>
      <w:r>
        <w:rPr>
          <w:rFonts w:ascii="Arial" w:hAnsi="Arial" w:cs="Arial"/>
        </w:rPr>
        <w:t xml:space="preserve">Regnskapsrapporten og evt. </w:t>
      </w:r>
      <w:proofErr w:type="spellStart"/>
      <w:r>
        <w:rPr>
          <w:rFonts w:ascii="Arial" w:hAnsi="Arial" w:cs="Arial"/>
        </w:rPr>
        <w:t>revisorattest</w:t>
      </w:r>
      <w:proofErr w:type="spellEnd"/>
      <w:r>
        <w:rPr>
          <w:rFonts w:ascii="Arial" w:hAnsi="Arial" w:cs="Arial"/>
        </w:rPr>
        <w:t xml:space="preserve"> sendes til postmottak@kud.dep.no</w:t>
      </w: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rPr>
      </w:pPr>
    </w:p>
    <w:p w:rsidR="00425FD2" w:rsidRDefault="00425FD2" w:rsidP="00425FD2">
      <w:pPr>
        <w:autoSpaceDE w:val="0"/>
        <w:autoSpaceDN w:val="0"/>
        <w:adjustRightInd w:val="0"/>
        <w:rPr>
          <w:rFonts w:ascii="Arial" w:hAnsi="Arial" w:cs="Arial"/>
        </w:rPr>
      </w:pPr>
      <w:r>
        <w:rPr>
          <w:rFonts w:ascii="Arial" w:hAnsi="Arial" w:cs="Arial"/>
        </w:rPr>
        <w:t xml:space="preserve">  </w:t>
      </w:r>
    </w:p>
    <w:p w:rsidR="00425FD2" w:rsidRDefault="00425FD2" w:rsidP="00425FD2">
      <w:pPr>
        <w:autoSpaceDE w:val="0"/>
        <w:autoSpaceDN w:val="0"/>
        <w:adjustRightInd w:val="0"/>
        <w:rPr>
          <w:rFonts w:ascii="Arial" w:hAnsi="Arial" w:cs="Arial"/>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p>
    <w:p w:rsidR="00425FD2" w:rsidRDefault="00425FD2" w:rsidP="00425FD2">
      <w:pPr>
        <w:rPr>
          <w:rFonts w:ascii="Arial" w:hAnsi="Arial" w:cs="Arial"/>
          <w:b/>
        </w:rPr>
      </w:pPr>
      <w:r>
        <w:rPr>
          <w:rFonts w:ascii="Arial" w:hAnsi="Arial" w:cs="Arial"/>
          <w:b/>
        </w:rPr>
        <w:t>SØKNAD OM TILSKUDD TIL PRIVATE KIRKEBYGG</w:t>
      </w:r>
    </w:p>
    <w:p w:rsidR="00425FD2" w:rsidRDefault="00425FD2" w:rsidP="00425FD2">
      <w:pPr>
        <w:rPr>
          <w:rFonts w:ascii="Arial" w:hAnsi="Arial" w:cs="Arial"/>
        </w:rPr>
      </w:pPr>
    </w:p>
    <w:p w:rsidR="00425FD2" w:rsidRDefault="00425FD2" w:rsidP="00425FD2">
      <w:pPr>
        <w:rPr>
          <w:rFonts w:ascii="Arial" w:hAnsi="Arial" w:cs="Arial"/>
          <w:szCs w:val="20"/>
        </w:rPr>
      </w:pPr>
    </w:p>
    <w:p w:rsidR="00425FD2" w:rsidRDefault="00425FD2" w:rsidP="00425FD2">
      <w:pPr>
        <w:rPr>
          <w:rFonts w:ascii="Arial" w:hAnsi="Arial" w:cs="Arial"/>
          <w:szCs w:val="20"/>
        </w:rPr>
      </w:pPr>
      <w:r>
        <w:rPr>
          <w:rFonts w:ascii="Arial" w:hAnsi="Arial" w:cs="Arial"/>
          <w:szCs w:val="20"/>
        </w:rPr>
        <w:t>Navn på trossamfunnet, stiftelsen, eller organisasjonen:</w:t>
      </w:r>
    </w:p>
    <w:p w:rsidR="00425FD2" w:rsidRDefault="00425FD2" w:rsidP="00425FD2">
      <w:pPr>
        <w:rPr>
          <w:rFonts w:ascii="Arial" w:hAnsi="Arial" w:cs="Arial"/>
          <w:szCs w:val="20"/>
        </w:rPr>
      </w:pPr>
      <w:r>
        <w:rPr>
          <w:rFonts w:ascii="Arial" w:hAnsi="Arial" w:cs="Arial"/>
          <w:szCs w:val="20"/>
        </w:rPr>
        <w:t>Organisasjonsnummer:</w:t>
      </w:r>
    </w:p>
    <w:p w:rsidR="00425FD2" w:rsidRDefault="00425FD2" w:rsidP="00425FD2">
      <w:pPr>
        <w:rPr>
          <w:rFonts w:ascii="Arial" w:hAnsi="Arial" w:cs="Arial"/>
          <w:szCs w:val="20"/>
        </w:rPr>
      </w:pPr>
      <w:r>
        <w:rPr>
          <w:rFonts w:ascii="Arial" w:hAnsi="Arial" w:cs="Arial"/>
          <w:szCs w:val="20"/>
        </w:rPr>
        <w:t>Postadresse:</w:t>
      </w:r>
    </w:p>
    <w:p w:rsidR="00425FD2" w:rsidRDefault="00425FD2" w:rsidP="00425FD2">
      <w:pPr>
        <w:rPr>
          <w:rFonts w:ascii="Arial" w:hAnsi="Arial" w:cs="Arial"/>
          <w:szCs w:val="20"/>
        </w:rPr>
      </w:pPr>
      <w:r>
        <w:rPr>
          <w:rFonts w:ascii="Arial" w:hAnsi="Arial" w:cs="Arial"/>
          <w:szCs w:val="20"/>
        </w:rPr>
        <w:t>Postnummer:</w:t>
      </w:r>
    </w:p>
    <w:p w:rsidR="00425FD2" w:rsidRDefault="00425FD2" w:rsidP="00425FD2">
      <w:pPr>
        <w:rPr>
          <w:rFonts w:ascii="Arial" w:hAnsi="Arial" w:cs="Arial"/>
          <w:szCs w:val="20"/>
        </w:rPr>
      </w:pPr>
      <w:r>
        <w:rPr>
          <w:rFonts w:ascii="Arial" w:hAnsi="Arial" w:cs="Arial"/>
          <w:szCs w:val="20"/>
        </w:rPr>
        <w:t>Poststed:</w:t>
      </w:r>
    </w:p>
    <w:p w:rsidR="00425FD2" w:rsidRDefault="00425FD2" w:rsidP="00425FD2">
      <w:pPr>
        <w:rPr>
          <w:rFonts w:ascii="Arial" w:hAnsi="Arial" w:cs="Arial"/>
          <w:szCs w:val="20"/>
        </w:rPr>
      </w:pPr>
      <w:r>
        <w:rPr>
          <w:rFonts w:ascii="Arial" w:hAnsi="Arial" w:cs="Arial"/>
          <w:szCs w:val="20"/>
        </w:rPr>
        <w:t>Kommune:</w:t>
      </w:r>
    </w:p>
    <w:p w:rsidR="00425FD2" w:rsidRDefault="00425FD2" w:rsidP="00425FD2">
      <w:pPr>
        <w:rPr>
          <w:rFonts w:ascii="Arial" w:hAnsi="Arial" w:cs="Arial"/>
          <w:szCs w:val="20"/>
        </w:rPr>
      </w:pPr>
      <w:r>
        <w:rPr>
          <w:rFonts w:ascii="Arial" w:hAnsi="Arial" w:cs="Arial"/>
          <w:szCs w:val="20"/>
        </w:rPr>
        <w:t>Fylke:</w:t>
      </w:r>
    </w:p>
    <w:p w:rsidR="00425FD2" w:rsidRDefault="00425FD2" w:rsidP="00425FD2">
      <w:pPr>
        <w:rPr>
          <w:rFonts w:ascii="Arial" w:hAnsi="Arial" w:cs="Arial"/>
          <w:szCs w:val="20"/>
        </w:rPr>
      </w:pPr>
    </w:p>
    <w:p w:rsidR="00425FD2" w:rsidRDefault="00425FD2" w:rsidP="00425FD2">
      <w:pPr>
        <w:rPr>
          <w:rFonts w:ascii="Arial" w:hAnsi="Arial" w:cs="Arial"/>
          <w:szCs w:val="20"/>
        </w:rPr>
      </w:pPr>
      <w:r>
        <w:rPr>
          <w:rFonts w:ascii="Arial" w:hAnsi="Arial" w:cs="Arial"/>
          <w:szCs w:val="20"/>
        </w:rPr>
        <w:t>Kontonummer:</w:t>
      </w:r>
    </w:p>
    <w:p w:rsidR="00425FD2" w:rsidRDefault="00425FD2" w:rsidP="00425FD2">
      <w:pPr>
        <w:rPr>
          <w:rFonts w:ascii="Arial" w:hAnsi="Arial" w:cs="Arial"/>
          <w:szCs w:val="20"/>
        </w:rPr>
      </w:pPr>
    </w:p>
    <w:p w:rsidR="00425FD2" w:rsidRDefault="00425FD2" w:rsidP="00425FD2">
      <w:pPr>
        <w:rPr>
          <w:rFonts w:ascii="Arial" w:hAnsi="Arial" w:cs="Arial"/>
          <w:szCs w:val="20"/>
        </w:rPr>
      </w:pPr>
      <w:r>
        <w:rPr>
          <w:rFonts w:ascii="Arial" w:hAnsi="Arial" w:cs="Arial"/>
          <w:szCs w:val="20"/>
        </w:rPr>
        <w:t>Navn på styrets representant med ansvar for søknaden:</w:t>
      </w:r>
    </w:p>
    <w:p w:rsidR="00425FD2" w:rsidRDefault="00425FD2" w:rsidP="00425FD2">
      <w:pPr>
        <w:rPr>
          <w:rFonts w:ascii="Arial" w:hAnsi="Arial" w:cs="Arial"/>
          <w:szCs w:val="20"/>
        </w:rPr>
      </w:pPr>
      <w:r>
        <w:rPr>
          <w:rFonts w:ascii="Arial" w:hAnsi="Arial" w:cs="Arial"/>
          <w:szCs w:val="20"/>
        </w:rPr>
        <w:t>Telefonnummer:</w:t>
      </w:r>
    </w:p>
    <w:p w:rsidR="00425FD2" w:rsidRDefault="00425FD2" w:rsidP="00425FD2">
      <w:pPr>
        <w:rPr>
          <w:rFonts w:ascii="Arial" w:hAnsi="Arial" w:cs="Arial"/>
          <w:szCs w:val="20"/>
        </w:rPr>
      </w:pPr>
      <w:r>
        <w:rPr>
          <w:rFonts w:ascii="Arial" w:hAnsi="Arial" w:cs="Arial"/>
          <w:szCs w:val="20"/>
        </w:rPr>
        <w:t>E-post:</w:t>
      </w:r>
    </w:p>
    <w:p w:rsidR="00425FD2" w:rsidRDefault="00425FD2" w:rsidP="00425FD2">
      <w:pPr>
        <w:rPr>
          <w:rFonts w:ascii="Arial" w:hAnsi="Arial" w:cs="Arial"/>
          <w:szCs w:val="20"/>
        </w:rPr>
      </w:pPr>
      <w:r>
        <w:rPr>
          <w:rFonts w:ascii="Arial" w:hAnsi="Arial" w:cs="Arial"/>
          <w:szCs w:val="20"/>
        </w:rPr>
        <w:t xml:space="preserve"> </w:t>
      </w:r>
    </w:p>
    <w:p w:rsidR="00425FD2" w:rsidRDefault="00425FD2" w:rsidP="00425FD2">
      <w:pPr>
        <w:rPr>
          <w:rFonts w:ascii="Arial" w:hAnsi="Arial" w:cs="Arial"/>
          <w:szCs w:val="20"/>
        </w:rPr>
      </w:pPr>
      <w:r>
        <w:rPr>
          <w:rFonts w:ascii="Arial" w:hAnsi="Arial" w:cs="Arial"/>
          <w:szCs w:val="20"/>
        </w:rPr>
        <w:t>Hvilken kommune ligger bygget/tilbygget i:</w:t>
      </w:r>
    </w:p>
    <w:p w:rsidR="00425FD2" w:rsidRDefault="00425FD2" w:rsidP="00425FD2">
      <w:pPr>
        <w:rPr>
          <w:rFonts w:ascii="Arial" w:hAnsi="Arial" w:cs="Arial"/>
          <w:szCs w:val="20"/>
        </w:rPr>
      </w:pPr>
      <w:r>
        <w:rPr>
          <w:rFonts w:ascii="Arial" w:hAnsi="Arial" w:cs="Arial"/>
          <w:szCs w:val="20"/>
        </w:rPr>
        <w:t>Hva er bygget/tilbyggets gateadresse:</w:t>
      </w:r>
    </w:p>
    <w:p w:rsidR="00425FD2" w:rsidRDefault="00425FD2" w:rsidP="00425FD2">
      <w:pPr>
        <w:rPr>
          <w:rFonts w:ascii="Arial" w:hAnsi="Arial" w:cs="Arial"/>
          <w:szCs w:val="20"/>
        </w:rPr>
      </w:pPr>
      <w:r>
        <w:rPr>
          <w:rFonts w:ascii="Arial" w:hAnsi="Arial" w:cs="Arial"/>
          <w:szCs w:val="20"/>
        </w:rPr>
        <w:t>Hva er bygget/tilbyggets gnr. og bnr.:</w:t>
      </w:r>
    </w:p>
    <w:p w:rsidR="00425FD2" w:rsidRDefault="00425FD2" w:rsidP="00425FD2">
      <w:pPr>
        <w:rPr>
          <w:rFonts w:ascii="Arial" w:hAnsi="Arial" w:cs="Arial"/>
          <w:szCs w:val="20"/>
        </w:rPr>
      </w:pPr>
      <w:r>
        <w:rPr>
          <w:rFonts w:ascii="Arial" w:hAnsi="Arial" w:cs="Arial"/>
          <w:szCs w:val="20"/>
        </w:rPr>
        <w:t>Hvor mange netto kvadratmeter er bygget/tilbygget:</w:t>
      </w:r>
    </w:p>
    <w:p w:rsidR="00425FD2" w:rsidRDefault="00425FD2" w:rsidP="00425FD2">
      <w:pPr>
        <w:rPr>
          <w:rFonts w:ascii="Arial" w:hAnsi="Arial" w:cs="Arial"/>
          <w:szCs w:val="20"/>
        </w:rPr>
      </w:pPr>
      <w:r>
        <w:rPr>
          <w:rFonts w:ascii="Arial" w:hAnsi="Arial" w:cs="Arial"/>
          <w:szCs w:val="20"/>
        </w:rPr>
        <w:t>Hvor stort finansieringstilskudd søkes det om:</w:t>
      </w:r>
    </w:p>
    <w:p w:rsidR="00425FD2" w:rsidRDefault="00425FD2" w:rsidP="00425FD2">
      <w:pPr>
        <w:rPr>
          <w:rFonts w:ascii="Arial" w:hAnsi="Arial" w:cs="Arial"/>
          <w:szCs w:val="20"/>
        </w:rPr>
      </w:pPr>
      <w:r>
        <w:rPr>
          <w:rFonts w:ascii="Arial" w:hAnsi="Arial" w:cs="Arial"/>
          <w:szCs w:val="20"/>
        </w:rPr>
        <w:t>Gi en kort beskrivelse av bygget/tilbygget og hva det brukes til (maks 200 ord):</w:t>
      </w: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r>
        <w:rPr>
          <w:rFonts w:ascii="Arial" w:hAnsi="Arial" w:cs="Arial"/>
          <w:b/>
          <w:szCs w:val="20"/>
        </w:rPr>
        <w:t>Sted og dato</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Underskrift</w:t>
      </w:r>
    </w:p>
    <w:p w:rsidR="00425FD2" w:rsidRDefault="00425FD2" w:rsidP="00425FD2">
      <w:pPr>
        <w:rPr>
          <w:rFonts w:ascii="Arial" w:hAnsi="Arial" w:cs="Arial"/>
          <w:szCs w:val="20"/>
        </w:rPr>
      </w:pPr>
    </w:p>
    <w:p w:rsidR="00425FD2" w:rsidRDefault="00425FD2" w:rsidP="00425FD2">
      <w:pPr>
        <w:rPr>
          <w:rFonts w:ascii="Arial" w:hAnsi="Arial" w:cs="Arial"/>
          <w:szCs w:val="20"/>
        </w:rPr>
      </w:pPr>
    </w:p>
    <w:p w:rsidR="00425FD2" w:rsidRDefault="00425FD2" w:rsidP="00425FD2">
      <w:pPr>
        <w:rPr>
          <w:rFonts w:ascii="Arial" w:hAnsi="Arial" w:cs="Arial"/>
          <w:szCs w:val="20"/>
        </w:rPr>
      </w:pPr>
      <w:r>
        <w:rPr>
          <w:rFonts w:ascii="Arial" w:hAnsi="Arial" w:cs="Arial"/>
          <w:szCs w:val="20"/>
        </w:rPr>
        <w:t xml:space="preserve">___________________   </w:t>
      </w:r>
      <w:r>
        <w:rPr>
          <w:rFonts w:ascii="Arial" w:hAnsi="Arial" w:cs="Arial"/>
          <w:szCs w:val="20"/>
        </w:rPr>
        <w:tab/>
      </w:r>
      <w:r>
        <w:rPr>
          <w:rFonts w:ascii="Arial" w:hAnsi="Arial" w:cs="Arial"/>
          <w:szCs w:val="20"/>
        </w:rPr>
        <w:tab/>
        <w:t>____________________</w:t>
      </w:r>
    </w:p>
    <w:p w:rsidR="00425FD2" w:rsidRDefault="00425FD2" w:rsidP="00425FD2">
      <w:pPr>
        <w:ind w:left="567"/>
        <w:rPr>
          <w:rFonts w:ascii="Arial" w:hAnsi="Arial" w:cs="Arial"/>
          <w:szCs w:val="20"/>
        </w:rPr>
      </w:pPr>
    </w:p>
    <w:p w:rsidR="00425FD2" w:rsidRDefault="00425FD2" w:rsidP="00425FD2">
      <w:pPr>
        <w:ind w:left="567"/>
        <w:rPr>
          <w:rFonts w:ascii="Arial" w:hAnsi="Arial" w:cs="Arial"/>
          <w:szCs w:val="20"/>
        </w:rPr>
      </w:pPr>
    </w:p>
    <w:p w:rsidR="00425FD2" w:rsidRDefault="00425FD2" w:rsidP="00425FD2">
      <w:pPr>
        <w:ind w:left="567"/>
        <w:rPr>
          <w:rFonts w:ascii="Arial" w:hAnsi="Arial" w:cs="Arial"/>
          <w:szCs w:val="20"/>
        </w:rPr>
      </w:pPr>
    </w:p>
    <w:p w:rsidR="00425FD2" w:rsidRDefault="00425FD2" w:rsidP="00425FD2">
      <w:pPr>
        <w:ind w:left="567"/>
        <w:rPr>
          <w:rFonts w:ascii="Arial" w:hAnsi="Arial" w:cs="Arial"/>
          <w:szCs w:val="20"/>
        </w:rPr>
      </w:pPr>
    </w:p>
    <w:p w:rsidR="00425FD2" w:rsidRDefault="00425FD2" w:rsidP="003C2501">
      <w:pPr>
        <w:rPr>
          <w:rFonts w:ascii="Arial" w:hAnsi="Arial" w:cs="Arial"/>
          <w:szCs w:val="20"/>
        </w:rPr>
      </w:pPr>
      <w:r>
        <w:rPr>
          <w:rFonts w:ascii="Arial" w:hAnsi="Arial" w:cs="Arial"/>
          <w:szCs w:val="20"/>
        </w:rPr>
        <w:t xml:space="preserve">Søknadstekst i Word-format skrives rett inn i søknadsskjemaet. Utfylt søknadsskjema og tilleggsdokumenter som tegninger og attester sendes som hoveddokument og vedlegg til </w:t>
      </w:r>
      <w:r w:rsidR="003C2501">
        <w:rPr>
          <w:rFonts w:ascii="Arial" w:hAnsi="Arial" w:cs="Arial"/>
          <w:szCs w:val="20"/>
        </w:rPr>
        <w:t>postmottak@kud.dep.no</w:t>
      </w:r>
    </w:p>
    <w:p w:rsidR="00425FD2" w:rsidRDefault="00425FD2" w:rsidP="00425FD2">
      <w:pPr>
        <w:ind w:left="927"/>
        <w:rPr>
          <w:rFonts w:ascii="Arial" w:hAnsi="Arial" w:cs="Arial"/>
          <w:szCs w:val="20"/>
        </w:rPr>
      </w:pPr>
    </w:p>
    <w:p w:rsidR="003C2501" w:rsidRDefault="003C2501" w:rsidP="00425FD2">
      <w:pPr>
        <w:ind w:left="927"/>
        <w:rPr>
          <w:rFonts w:ascii="Arial" w:hAnsi="Arial" w:cs="Arial"/>
          <w:szCs w:val="20"/>
        </w:rPr>
      </w:pPr>
    </w:p>
    <w:p w:rsidR="00425FD2" w:rsidRDefault="00425FD2" w:rsidP="00425FD2">
      <w:pPr>
        <w:ind w:left="927"/>
        <w:rPr>
          <w:rFonts w:ascii="Arial" w:hAnsi="Arial" w:cs="Arial"/>
          <w:szCs w:val="20"/>
        </w:rPr>
      </w:pPr>
      <w:r>
        <w:rPr>
          <w:rFonts w:ascii="Arial" w:hAnsi="Arial" w:cs="Arial"/>
          <w:szCs w:val="20"/>
        </w:rPr>
        <w:t xml:space="preserve"> </w:t>
      </w:r>
    </w:p>
    <w:p w:rsidR="00425FD2" w:rsidRDefault="00425FD2" w:rsidP="00425FD2">
      <w:pPr>
        <w:rPr>
          <w:rFonts w:ascii="Arial" w:hAnsi="Arial" w:cs="Arial"/>
        </w:rPr>
      </w:pPr>
      <w:r>
        <w:rPr>
          <w:rFonts w:ascii="Arial" w:hAnsi="Arial" w:cs="Arial"/>
          <w:b/>
          <w:szCs w:val="20"/>
        </w:rPr>
        <w:t>Søknadsfrist 15. juni 2019</w:t>
      </w:r>
      <w:r>
        <w:rPr>
          <w:rFonts w:ascii="Arial" w:hAnsi="Arial" w:cs="Arial"/>
          <w:szCs w:val="20"/>
        </w:rPr>
        <w:tab/>
      </w:r>
    </w:p>
    <w:p w:rsidR="001D6512" w:rsidRDefault="001D6512" w:rsidP="001D6512"/>
    <w:sectPr w:rsidR="001D6512" w:rsidSect="00EE017A">
      <w:headerReference w:type="even" r:id="rId7"/>
      <w:headerReference w:type="default" r:id="rId8"/>
      <w:footerReference w:type="even" r:id="rId9"/>
      <w:footerReference w:type="default" r:id="rId10"/>
      <w:headerReference w:type="first" r:id="rId11"/>
      <w:footerReference w:type="first" r:id="rId12"/>
      <w:pgSz w:w="11907" w:h="1683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7A" w:rsidRDefault="00EE017A" w:rsidP="00031B50">
      <w:r>
        <w:separator/>
      </w:r>
    </w:p>
  </w:endnote>
  <w:endnote w:type="continuationSeparator" w:id="0">
    <w:p w:rsidR="00EE017A" w:rsidRDefault="00EE017A" w:rsidP="0003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7A" w:rsidRDefault="00EE017A" w:rsidP="00031B50">
      <w:r>
        <w:separator/>
      </w:r>
    </w:p>
  </w:footnote>
  <w:footnote w:type="continuationSeparator" w:id="0">
    <w:p w:rsidR="00EE017A" w:rsidRDefault="00EE017A" w:rsidP="0003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50" w:rsidRDefault="00031B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7A"/>
    <w:rsid w:val="00031B50"/>
    <w:rsid w:val="00080BFD"/>
    <w:rsid w:val="00120A65"/>
    <w:rsid w:val="001D6512"/>
    <w:rsid w:val="002640FF"/>
    <w:rsid w:val="0028070C"/>
    <w:rsid w:val="003C2501"/>
    <w:rsid w:val="00425FD2"/>
    <w:rsid w:val="0053050F"/>
    <w:rsid w:val="00604331"/>
    <w:rsid w:val="006854D6"/>
    <w:rsid w:val="00843955"/>
    <w:rsid w:val="00B60103"/>
    <w:rsid w:val="00C14AE5"/>
    <w:rsid w:val="00D875E8"/>
    <w:rsid w:val="00EE017A"/>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5AC890E-6595-4547-84CC-0BDA9F47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FD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E12D9"/>
    <w:pPr>
      <w:keepNext/>
      <w:keepLines/>
      <w:spacing w:before="240" w:after="60" w:line="300" w:lineRule="atLeast"/>
      <w:outlineLvl w:val="0"/>
    </w:pPr>
    <w:rPr>
      <w:rFonts w:ascii="Arial" w:eastAsiaTheme="majorEastAsia" w:hAnsi="Arial" w:cstheme="majorBidi"/>
      <w:b/>
      <w:color w:val="000000" w:themeColor="text1"/>
      <w:sz w:val="30"/>
      <w:szCs w:val="32"/>
      <w:lang w:eastAsia="en-US"/>
    </w:rPr>
  </w:style>
  <w:style w:type="paragraph" w:styleId="Overskrift2">
    <w:name w:val="heading 2"/>
    <w:basedOn w:val="Normal"/>
    <w:next w:val="Normal"/>
    <w:link w:val="Overskrift2Tegn"/>
    <w:uiPriority w:val="9"/>
    <w:unhideWhenUsed/>
    <w:qFormat/>
    <w:rsid w:val="001D6512"/>
    <w:pPr>
      <w:keepNext/>
      <w:keepLines/>
      <w:spacing w:before="240" w:after="60" w:line="300" w:lineRule="atLeast"/>
      <w:outlineLvl w:val="1"/>
    </w:pPr>
    <w:rPr>
      <w:rFonts w:ascii="Arial" w:eastAsiaTheme="majorEastAsia" w:hAnsi="Arial" w:cstheme="majorBidi"/>
      <w:b/>
      <w:color w:val="000000" w:themeColor="text1"/>
      <w:sz w:val="26"/>
      <w:szCs w:val="26"/>
      <w:lang w:eastAsia="en-US"/>
    </w:rPr>
  </w:style>
  <w:style w:type="paragraph" w:styleId="Overskrift3">
    <w:name w:val="heading 3"/>
    <w:basedOn w:val="Normal"/>
    <w:next w:val="Normal"/>
    <w:link w:val="Overskrift3Tegn"/>
    <w:uiPriority w:val="9"/>
    <w:unhideWhenUsed/>
    <w:qFormat/>
    <w:rsid w:val="001D6512"/>
    <w:pPr>
      <w:keepNext/>
      <w:keepLines/>
      <w:spacing w:before="240" w:after="60" w:line="300" w:lineRule="atLeast"/>
      <w:outlineLvl w:val="2"/>
    </w:pPr>
    <w:rPr>
      <w:rFonts w:ascii="Arial" w:eastAsiaTheme="majorEastAsia" w:hAnsi="Arial" w:cstheme="majorBidi"/>
      <w:b/>
      <w:color w:val="000000" w:themeColor="text1"/>
      <w:sz w:val="22"/>
      <w:lang w:eastAsia="en-US"/>
    </w:rPr>
  </w:style>
  <w:style w:type="paragraph" w:styleId="Overskrift4">
    <w:name w:val="heading 4"/>
    <w:basedOn w:val="Normal"/>
    <w:next w:val="Normal"/>
    <w:link w:val="Overskrift4Tegn"/>
    <w:uiPriority w:val="9"/>
    <w:unhideWhenUsed/>
    <w:qFormat/>
    <w:rsid w:val="001D6512"/>
    <w:pPr>
      <w:keepNext/>
      <w:keepLines/>
      <w:spacing w:before="240" w:after="60" w:line="300" w:lineRule="atLeast"/>
      <w:outlineLvl w:val="3"/>
    </w:pPr>
    <w:rPr>
      <w:rFonts w:ascii="Arial" w:eastAsiaTheme="majorEastAsia" w:hAnsi="Arial" w:cstheme="majorBidi"/>
      <w:b/>
      <w:i/>
      <w:iCs/>
      <w:color w:val="000000" w:themeColor="text1"/>
      <w:sz w:val="22"/>
      <w:szCs w:val="22"/>
      <w:lang w:eastAsia="en-US"/>
    </w:rPr>
  </w:style>
  <w:style w:type="paragraph" w:styleId="Overskrift5">
    <w:name w:val="heading 5"/>
    <w:basedOn w:val="Normal"/>
    <w:next w:val="Normal"/>
    <w:link w:val="Overskrift5Tegn"/>
    <w:uiPriority w:val="9"/>
    <w:unhideWhenUsed/>
    <w:qFormat/>
    <w:rsid w:val="001D6512"/>
    <w:pPr>
      <w:keepNext/>
      <w:keepLines/>
      <w:spacing w:before="240" w:after="60" w:line="300" w:lineRule="atLeast"/>
      <w:outlineLvl w:val="4"/>
    </w:pPr>
    <w:rPr>
      <w:rFonts w:ascii="Arial" w:eastAsiaTheme="majorEastAsia" w:hAnsi="Arial" w:cstheme="majorBidi"/>
      <w:i/>
      <w:color w:val="000000" w:themeColor="text1"/>
      <w:sz w:val="22"/>
      <w:szCs w:val="22"/>
      <w:lang w:eastAsia="en-US"/>
    </w:rPr>
  </w:style>
  <w:style w:type="paragraph" w:styleId="Overskrift6">
    <w:name w:val="heading 6"/>
    <w:basedOn w:val="Normal"/>
    <w:next w:val="Normal"/>
    <w:link w:val="Overskrift6Tegn"/>
    <w:uiPriority w:val="9"/>
    <w:unhideWhenUsed/>
    <w:qFormat/>
    <w:rsid w:val="001D6512"/>
    <w:pPr>
      <w:keepNext/>
      <w:keepLines/>
      <w:spacing w:before="240" w:after="60" w:line="300" w:lineRule="atLeast"/>
      <w:outlineLvl w:val="5"/>
    </w:pPr>
    <w:rPr>
      <w:rFonts w:ascii="Arial" w:eastAsiaTheme="majorEastAsia" w:hAnsi="Arial" w:cstheme="majorBidi"/>
      <w:i/>
      <w:color w:val="000000" w:themeColor="text1"/>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line="300" w:lineRule="atLeast"/>
      <w:ind w:left="864" w:right="864"/>
      <w:jc w:val="center"/>
    </w:pPr>
    <w:rPr>
      <w:rFonts w:ascii="Arial" w:eastAsiaTheme="minorHAnsi" w:hAnsi="Arial" w:cstheme="minorBidi"/>
      <w:i/>
      <w:iCs/>
      <w:color w:val="000000" w:themeColor="text1"/>
      <w:sz w:val="22"/>
      <w:szCs w:val="22"/>
      <w:lang w:eastAsia="en-U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pPr>
    <w:rPr>
      <w:rFonts w:ascii="Arial" w:eastAsiaTheme="minorHAnsi" w:hAnsi="Arial" w:cstheme="minorBidi"/>
      <w:color w:val="000000" w:themeColor="text1"/>
      <w:sz w:val="22"/>
      <w:szCs w:val="22"/>
      <w:lang w:eastAsia="en-US"/>
    </w:r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pPr>
    <w:rPr>
      <w:rFonts w:ascii="Arial" w:eastAsiaTheme="minorHAnsi" w:hAnsi="Arial" w:cstheme="minorBidi"/>
      <w:color w:val="000000" w:themeColor="text1"/>
      <w:sz w:val="22"/>
      <w:szCs w:val="22"/>
      <w:lang w:eastAsia="en-US"/>
    </w:r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styleId="Hyperkobling">
    <w:name w:val="Hyperlink"/>
    <w:basedOn w:val="Standardskriftforavsnitt"/>
    <w:uiPriority w:val="99"/>
    <w:unhideWhenUsed/>
    <w:rsid w:val="00425F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3594</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Greenberg Glenn</dc:creator>
  <cp:keywords/>
  <dc:description/>
  <cp:lastModifiedBy>Nybo Wenche Stadven</cp:lastModifiedBy>
  <cp:revision>2</cp:revision>
  <dcterms:created xsi:type="dcterms:W3CDTF">2019-01-18T10:10:00Z</dcterms:created>
  <dcterms:modified xsi:type="dcterms:W3CDTF">2019-01-18T10:10:00Z</dcterms:modified>
</cp:coreProperties>
</file>