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6127E" w14:textId="71FD4335" w:rsidR="0056726B" w:rsidRDefault="0056726B" w:rsidP="0056726B">
      <w:pPr>
        <w:rPr>
          <w:lang w:val="nn-NO"/>
        </w:rPr>
      </w:pPr>
      <w:r>
        <w:rPr>
          <w:noProof/>
          <w:lang w:val="nn-NO"/>
        </w:rPr>
        <w:drawing>
          <wp:inline distT="0" distB="0" distL="0" distR="0" wp14:anchorId="7B17029A" wp14:editId="4990F52B">
            <wp:extent cx="2872596" cy="4055414"/>
            <wp:effectExtent l="0" t="0" r="4445" b="2540"/>
            <wp:docPr id="1" name="Bilde 1" descr="Bilde av forsiden til rapporten &quot;Effektive kosthaldstilt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 av forsiden til rapporten &quot;Effektive kosthaldstiltak&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2356" cy="4083311"/>
                    </a:xfrm>
                    <a:prstGeom prst="rect">
                      <a:avLst/>
                    </a:prstGeom>
                    <a:noFill/>
                    <a:ln>
                      <a:noFill/>
                    </a:ln>
                  </pic:spPr>
                </pic:pic>
              </a:graphicData>
            </a:graphic>
          </wp:inline>
        </w:drawing>
      </w:r>
    </w:p>
    <w:p w14:paraId="43779AC1" w14:textId="67B93CA2" w:rsidR="0006294D" w:rsidRPr="00044E8D" w:rsidRDefault="00055BAB" w:rsidP="00044E8D">
      <w:pPr>
        <w:pStyle w:val="UnOverskrift1"/>
        <w:rPr>
          <w:lang w:val="nn-NO"/>
        </w:rPr>
      </w:pPr>
      <w:r w:rsidRPr="00044E8D">
        <w:rPr>
          <w:lang w:val="nn-NO"/>
        </w:rPr>
        <w:t>Forord</w:t>
      </w:r>
    </w:p>
    <w:p w14:paraId="5E78B8B3" w14:textId="77777777" w:rsidR="0006294D" w:rsidRPr="00044E8D" w:rsidRDefault="00055BAB" w:rsidP="00044E8D">
      <w:pPr>
        <w:rPr>
          <w:lang w:val="nn-NO"/>
        </w:rPr>
      </w:pPr>
      <w:r w:rsidRPr="00044E8D">
        <w:rPr>
          <w:lang w:val="nn-NO"/>
        </w:rPr>
        <w:t>Ekspertgruppa som legg fram denne rapporten, vart oppnemnd 4. juli 2023. Kravet i mandatet var at arbeidet skulle sluttførast innan utgangen av 2023. Sjølv om medlemmane i gruppa gjerne kunne tenkt seg ei noko lengre tidsramme for arbeidet, legg vi no fram ein rapport som vi meiner gir godt uttrykk for kunnskapsbaserte tiltak som regjeringa bør vurdere for å styrke etterlevinga av dei gjeldande kosthaldsråda i Noreg.</w:t>
      </w:r>
    </w:p>
    <w:p w14:paraId="58529C05" w14:textId="5BAD8116" w:rsidR="0006294D" w:rsidRPr="00044E8D" w:rsidRDefault="00055BAB" w:rsidP="00044E8D">
      <w:pPr>
        <w:rPr>
          <w:lang w:val="nn-NO"/>
        </w:rPr>
      </w:pPr>
      <w:r w:rsidRPr="00044E8D">
        <w:rPr>
          <w:lang w:val="nn-NO"/>
        </w:rPr>
        <w:t>På grunn av kort tidsfrist har ikkje gruppa sett i gang eigne utgreiingsprosjekt, ut over å søke etter relevant litteratur av nyare dato som dei eksisterande kunnskapsoppsummeringane ikkje kan ha fanga opp. Vi merkar oss at sjølv om det manglar kunnskap om samanhengane mellom årsak og verknad for ei rekke aktuelle verkemiddel på befolkningsnivå, er det likevel mogleg å peike på tiltak der eksisterande kunnskap er slik at tiltaka kan sjåast på som kostnadseffektive. Dette har vore den rettleiande utfordringa for arbeidet til gruppa i haust. Vi har hatt som overordna mål å fremme forslag om slike samlande tiltak heller enn å drøfte tiltak der effektkunnskapen er avgrensa, sjølv om tiltaka i og for seg kan verke relevante, interessante og lovande. Gruppa har lagt vekt på strukturelle tiltak som kan gi endra åtferd på befolkningsnivå, meir enn å skissere tiltak som direkte rettar seg mot åtferda til individet.</w:t>
      </w:r>
    </w:p>
    <w:p w14:paraId="7438425B" w14:textId="77777777" w:rsidR="0006294D" w:rsidRPr="00044E8D" w:rsidRDefault="00055BAB" w:rsidP="00044E8D">
      <w:pPr>
        <w:rPr>
          <w:lang w:val="nn-NO"/>
        </w:rPr>
      </w:pPr>
      <w:r w:rsidRPr="00044E8D">
        <w:rPr>
          <w:lang w:val="nn-NO"/>
        </w:rPr>
        <w:t>Medlemmane av ekspertgruppa har ulik fagleg bakgrunn og i varierande grad erfaring direkte frå arbeid med kosthaldsspørsmål. Samla sett, og med hjelp av eit dyktig sekretariat i Helsedirektoratet, meiner vi at dei framlegga vi kjem med her, har godt ankerfeste både i kosthaldsspesifikk kunnskap og samfunnsøkonomiske, samfunnsmedisinske og folkehelsefaglege vurderingar.</w:t>
      </w:r>
    </w:p>
    <w:p w14:paraId="2D569565" w14:textId="77777777" w:rsidR="0006294D" w:rsidRPr="00044E8D" w:rsidRDefault="00055BAB" w:rsidP="00044E8D">
      <w:pPr>
        <w:rPr>
          <w:lang w:val="nn-NO"/>
        </w:rPr>
      </w:pPr>
      <w:r w:rsidRPr="00044E8D">
        <w:rPr>
          <w:lang w:val="nn-NO"/>
        </w:rPr>
        <w:lastRenderedPageBreak/>
        <w:t>Oslo, 10. desember 2023</w:t>
      </w:r>
    </w:p>
    <w:p w14:paraId="6DAE12BD" w14:textId="798DA7E1" w:rsidR="0006294D" w:rsidRPr="00044E8D" w:rsidRDefault="00044E8D" w:rsidP="00044E8D">
      <w:pPr>
        <w:rPr>
          <w:lang w:val="nn-NO"/>
        </w:rPr>
      </w:pPr>
      <w:r w:rsidRPr="00044E8D">
        <w:rPr>
          <w:noProof/>
          <w:lang w:val="nn-NO"/>
        </w:rPr>
        <w:drawing>
          <wp:inline distT="0" distB="0" distL="0" distR="0" wp14:anchorId="27C36F08" wp14:editId="2398363A">
            <wp:extent cx="983411" cy="687022"/>
            <wp:effectExtent l="0" t="0" r="7620" b="0"/>
            <wp:docPr id="2"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Signat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014" cy="691635"/>
                    </a:xfrm>
                    <a:prstGeom prst="rect">
                      <a:avLst/>
                    </a:prstGeom>
                    <a:noFill/>
                    <a:ln>
                      <a:noFill/>
                    </a:ln>
                  </pic:spPr>
                </pic:pic>
              </a:graphicData>
            </a:graphic>
          </wp:inline>
        </w:drawing>
      </w:r>
    </w:p>
    <w:p w14:paraId="4A11CEB3" w14:textId="77777777" w:rsidR="0006294D" w:rsidRPr="00044E8D" w:rsidRDefault="00055BAB" w:rsidP="00044E8D">
      <w:pPr>
        <w:rPr>
          <w:lang w:val="nn-NO"/>
        </w:rPr>
      </w:pPr>
      <w:r w:rsidRPr="00044E8D">
        <w:rPr>
          <w:lang w:val="nn-NO"/>
        </w:rPr>
        <w:t>Geir Sverre Braut</w:t>
      </w:r>
    </w:p>
    <w:p w14:paraId="2833948D" w14:textId="77777777" w:rsidR="0006294D" w:rsidRPr="00044E8D" w:rsidRDefault="00055BAB" w:rsidP="00044E8D">
      <w:pPr>
        <w:pStyle w:val="UnOverskrift1"/>
        <w:rPr>
          <w:lang w:val="nn-NO"/>
        </w:rPr>
      </w:pPr>
      <w:r w:rsidRPr="00044E8D">
        <w:rPr>
          <w:lang w:val="nn-NO"/>
        </w:rPr>
        <w:t>Definisjonar og akronym</w:t>
      </w:r>
    </w:p>
    <w:p w14:paraId="5DD6B1CC" w14:textId="77777777" w:rsidR="0006294D" w:rsidRPr="00044E8D" w:rsidRDefault="00055BAB" w:rsidP="00044E8D">
      <w:pPr>
        <w:pStyle w:val="avsnitt-under-undertittel"/>
        <w:rPr>
          <w:lang w:val="nn-NO"/>
        </w:rPr>
      </w:pPr>
      <w:r w:rsidRPr="00044E8D">
        <w:rPr>
          <w:rStyle w:val="halvfet"/>
          <w:lang w:val="nn-NO"/>
        </w:rPr>
        <w:t>DALY</w:t>
      </w:r>
    </w:p>
    <w:p w14:paraId="106FD161" w14:textId="77777777" w:rsidR="0006294D" w:rsidRPr="00044E8D" w:rsidRDefault="00055BAB" w:rsidP="00044E8D">
      <w:pPr>
        <w:rPr>
          <w:lang w:val="nn-NO"/>
        </w:rPr>
      </w:pPr>
      <w:r w:rsidRPr="00044E8D">
        <w:rPr>
          <w:lang w:val="nn-NO"/>
        </w:rPr>
        <w:t>Helsetapsjusterte leveår (</w:t>
      </w:r>
      <w:proofErr w:type="spellStart"/>
      <w:r w:rsidRPr="00044E8D">
        <w:rPr>
          <w:lang w:val="nn-NO"/>
        </w:rPr>
        <w:t>Disability</w:t>
      </w:r>
      <w:proofErr w:type="spellEnd"/>
      <w:r w:rsidRPr="00044E8D">
        <w:rPr>
          <w:lang w:val="nn-NO"/>
        </w:rPr>
        <w:t xml:space="preserve"> </w:t>
      </w:r>
      <w:proofErr w:type="spellStart"/>
      <w:r w:rsidRPr="00044E8D">
        <w:rPr>
          <w:lang w:val="nn-NO"/>
        </w:rPr>
        <w:t>Adjusted</w:t>
      </w:r>
      <w:proofErr w:type="spellEnd"/>
      <w:r w:rsidRPr="00044E8D">
        <w:rPr>
          <w:lang w:val="nn-NO"/>
        </w:rPr>
        <w:t xml:space="preserve"> Life </w:t>
      </w:r>
      <w:proofErr w:type="spellStart"/>
      <w:r w:rsidRPr="00044E8D">
        <w:rPr>
          <w:lang w:val="nn-NO"/>
        </w:rPr>
        <w:t>Years</w:t>
      </w:r>
      <w:proofErr w:type="spellEnd"/>
      <w:r w:rsidRPr="00044E8D">
        <w:rPr>
          <w:lang w:val="nn-NO"/>
        </w:rPr>
        <w:t>), som er summen av YLL og YLD.</w:t>
      </w:r>
    </w:p>
    <w:p w14:paraId="2CC029CA" w14:textId="77777777" w:rsidR="0006294D" w:rsidRPr="00044E8D" w:rsidRDefault="00055BAB" w:rsidP="00044E8D">
      <w:pPr>
        <w:pStyle w:val="avsnitt-under-undertittel"/>
        <w:rPr>
          <w:lang w:val="nn-NO"/>
        </w:rPr>
      </w:pPr>
      <w:proofErr w:type="spellStart"/>
      <w:r w:rsidRPr="00044E8D">
        <w:rPr>
          <w:rStyle w:val="halvfet"/>
          <w:lang w:val="nn-NO"/>
        </w:rPr>
        <w:t>Eksternalitet</w:t>
      </w:r>
      <w:proofErr w:type="spellEnd"/>
    </w:p>
    <w:p w14:paraId="63100305" w14:textId="77777777" w:rsidR="0006294D" w:rsidRPr="00044E8D" w:rsidRDefault="00055BAB" w:rsidP="00044E8D">
      <w:pPr>
        <w:rPr>
          <w:lang w:val="nn-NO"/>
        </w:rPr>
      </w:pPr>
      <w:r w:rsidRPr="00044E8D">
        <w:rPr>
          <w:lang w:val="nn-NO"/>
        </w:rPr>
        <w:t xml:space="preserve">Ein negativ </w:t>
      </w:r>
      <w:proofErr w:type="spellStart"/>
      <w:r w:rsidRPr="00044E8D">
        <w:rPr>
          <w:lang w:val="nn-NO"/>
        </w:rPr>
        <w:t>eksternalitet</w:t>
      </w:r>
      <w:proofErr w:type="spellEnd"/>
      <w:r w:rsidRPr="00044E8D">
        <w:rPr>
          <w:lang w:val="nn-NO"/>
        </w:rPr>
        <w:t xml:space="preserve"> er ei utgift eller ei ulempe som eit individ sitt forbruk av eit gode påfører eit anna individ utan at dette individet blir kompensert for ulempa. Eit døme på dette er når eit individ vel eit usunt kosthald utan å ta omsyn til at dette fører til auka risiko for sjukdom og dermed auka behandlingskostnader i helsetenesta.</w:t>
      </w:r>
    </w:p>
    <w:p w14:paraId="7850D272" w14:textId="77777777" w:rsidR="0006294D" w:rsidRPr="00044E8D" w:rsidRDefault="00055BAB" w:rsidP="00044E8D">
      <w:pPr>
        <w:pStyle w:val="avsnitt-under-undertittel"/>
        <w:rPr>
          <w:rStyle w:val="halvfet"/>
          <w:lang w:val="nn-NO"/>
        </w:rPr>
      </w:pPr>
      <w:proofErr w:type="spellStart"/>
      <w:r w:rsidRPr="00044E8D">
        <w:rPr>
          <w:rStyle w:val="halvfet"/>
          <w:lang w:val="nn-NO"/>
        </w:rPr>
        <w:t>Fedme</w:t>
      </w:r>
      <w:proofErr w:type="spellEnd"/>
    </w:p>
    <w:p w14:paraId="4FA65460" w14:textId="77777777" w:rsidR="0006294D" w:rsidRPr="00044E8D" w:rsidRDefault="00055BAB" w:rsidP="00044E8D">
      <w:pPr>
        <w:rPr>
          <w:lang w:val="nn-NO"/>
        </w:rPr>
      </w:pPr>
      <w:r w:rsidRPr="00044E8D">
        <w:rPr>
          <w:lang w:val="nn-NO"/>
        </w:rPr>
        <w:t>KMI over eller lik 30 kg/m</w:t>
      </w:r>
      <w:r w:rsidRPr="00044E8D">
        <w:rPr>
          <w:rStyle w:val="skrift-hevet"/>
          <w:lang w:val="nn-NO"/>
        </w:rPr>
        <w:t>2</w:t>
      </w:r>
    </w:p>
    <w:p w14:paraId="3AFFD58B" w14:textId="77777777" w:rsidR="0006294D" w:rsidRPr="00044E8D" w:rsidRDefault="00055BAB" w:rsidP="00044E8D">
      <w:pPr>
        <w:pStyle w:val="avsnitt-under-undertittel"/>
        <w:rPr>
          <w:rStyle w:val="halvfet"/>
          <w:lang w:val="nn-NO"/>
        </w:rPr>
      </w:pPr>
      <w:r w:rsidRPr="00044E8D">
        <w:rPr>
          <w:rStyle w:val="halvfet"/>
          <w:lang w:val="nn-NO"/>
        </w:rPr>
        <w:t>Finansielt regressiv</w:t>
      </w:r>
    </w:p>
    <w:p w14:paraId="03B01A34" w14:textId="77777777" w:rsidR="0006294D" w:rsidRPr="00044E8D" w:rsidRDefault="00055BAB" w:rsidP="00044E8D">
      <w:pPr>
        <w:rPr>
          <w:lang w:val="nn-NO"/>
        </w:rPr>
      </w:pPr>
      <w:r w:rsidRPr="00044E8D">
        <w:rPr>
          <w:lang w:val="nn-NO"/>
        </w:rPr>
        <w:t>Kva grad byrda av ein skatt er høgare for personar med lågare inntekter og/eller representerer ein mindre prosentdel for ein inntektstakar med høgare inntekt.</w:t>
      </w:r>
    </w:p>
    <w:p w14:paraId="15E9F52A" w14:textId="77777777" w:rsidR="0006294D" w:rsidRPr="00044E8D" w:rsidRDefault="00055BAB" w:rsidP="00044E8D">
      <w:pPr>
        <w:pStyle w:val="avsnitt-under-undertittel"/>
        <w:rPr>
          <w:rStyle w:val="halvfet"/>
          <w:lang w:val="nn-NO"/>
        </w:rPr>
      </w:pPr>
      <w:r w:rsidRPr="00044E8D">
        <w:rPr>
          <w:rStyle w:val="halvfet"/>
          <w:lang w:val="nn-NO"/>
        </w:rPr>
        <w:t>FN</w:t>
      </w:r>
    </w:p>
    <w:p w14:paraId="4B6F0F8B" w14:textId="77777777" w:rsidR="0006294D" w:rsidRPr="00044E8D" w:rsidRDefault="00055BAB" w:rsidP="00044E8D">
      <w:pPr>
        <w:rPr>
          <w:lang w:val="nn-NO"/>
        </w:rPr>
      </w:pPr>
      <w:r w:rsidRPr="00044E8D">
        <w:rPr>
          <w:lang w:val="nn-NO"/>
        </w:rPr>
        <w:t xml:space="preserve">Forkorting av bokmålsnamnet De </w:t>
      </w:r>
      <w:proofErr w:type="spellStart"/>
      <w:r w:rsidRPr="00044E8D">
        <w:rPr>
          <w:lang w:val="nn-NO"/>
        </w:rPr>
        <w:t>forente</w:t>
      </w:r>
      <w:proofErr w:type="spellEnd"/>
      <w:r w:rsidRPr="00044E8D">
        <w:rPr>
          <w:lang w:val="nn-NO"/>
        </w:rPr>
        <w:t xml:space="preserve"> </w:t>
      </w:r>
      <w:proofErr w:type="spellStart"/>
      <w:r w:rsidRPr="00044E8D">
        <w:rPr>
          <w:lang w:val="nn-NO"/>
        </w:rPr>
        <w:t>nasjoner</w:t>
      </w:r>
      <w:proofErr w:type="spellEnd"/>
      <w:r w:rsidRPr="00044E8D">
        <w:rPr>
          <w:lang w:val="nn-NO"/>
        </w:rPr>
        <w:t xml:space="preserve"> (Dei sameinte nasjonane på nynorsk)</w:t>
      </w:r>
    </w:p>
    <w:p w14:paraId="7EB425AD" w14:textId="77777777" w:rsidR="0006294D" w:rsidRPr="00044E8D" w:rsidRDefault="00055BAB" w:rsidP="00044E8D">
      <w:pPr>
        <w:pStyle w:val="avsnitt-under-undertittel"/>
        <w:rPr>
          <w:rStyle w:val="halvfet"/>
          <w:lang w:val="nn-NO"/>
        </w:rPr>
      </w:pPr>
      <w:r w:rsidRPr="00044E8D">
        <w:rPr>
          <w:rStyle w:val="halvfet"/>
          <w:lang w:val="nn-NO"/>
        </w:rPr>
        <w:t>GBD – study</w:t>
      </w:r>
    </w:p>
    <w:p w14:paraId="60166A69" w14:textId="77777777" w:rsidR="0006294D" w:rsidRPr="00044E8D" w:rsidRDefault="00055BAB" w:rsidP="00044E8D">
      <w:pPr>
        <w:rPr>
          <w:lang w:val="nn-NO"/>
        </w:rPr>
      </w:pPr>
      <w:r w:rsidRPr="00044E8D">
        <w:rPr>
          <w:lang w:val="nn-NO"/>
        </w:rPr>
        <w:t xml:space="preserve">Det globale sjukdomsbyrdeprosjektet (Global burden </w:t>
      </w:r>
      <w:proofErr w:type="spellStart"/>
      <w:r w:rsidRPr="00044E8D">
        <w:rPr>
          <w:lang w:val="nn-NO"/>
        </w:rPr>
        <w:t>of</w:t>
      </w:r>
      <w:proofErr w:type="spellEnd"/>
      <w:r w:rsidRPr="00044E8D">
        <w:rPr>
          <w:lang w:val="nn-NO"/>
        </w:rPr>
        <w:t xml:space="preserve"> </w:t>
      </w:r>
      <w:proofErr w:type="spellStart"/>
      <w:r w:rsidRPr="00044E8D">
        <w:rPr>
          <w:lang w:val="nn-NO"/>
        </w:rPr>
        <w:t>disease</w:t>
      </w:r>
      <w:proofErr w:type="spellEnd"/>
      <w:r w:rsidRPr="00044E8D">
        <w:rPr>
          <w:lang w:val="nn-NO"/>
        </w:rPr>
        <w:t xml:space="preserve"> study)</w:t>
      </w:r>
    </w:p>
    <w:p w14:paraId="56FD350E" w14:textId="77777777" w:rsidR="0006294D" w:rsidRPr="00044E8D" w:rsidRDefault="00055BAB" w:rsidP="00044E8D">
      <w:pPr>
        <w:pStyle w:val="avsnitt-under-undertittel"/>
        <w:rPr>
          <w:rStyle w:val="halvfet"/>
          <w:lang w:val="nn-NO"/>
        </w:rPr>
      </w:pPr>
      <w:r w:rsidRPr="00044E8D">
        <w:rPr>
          <w:rStyle w:val="halvfet"/>
          <w:lang w:val="nn-NO"/>
        </w:rPr>
        <w:t>IHME</w:t>
      </w:r>
    </w:p>
    <w:p w14:paraId="4AE93E0A" w14:textId="77777777" w:rsidR="0006294D" w:rsidRPr="00044E8D" w:rsidRDefault="00055BAB" w:rsidP="00044E8D">
      <w:pPr>
        <w:rPr>
          <w:lang w:val="nn-NO"/>
        </w:rPr>
      </w:pPr>
      <w:r w:rsidRPr="00044E8D">
        <w:rPr>
          <w:lang w:val="nn-NO"/>
        </w:rPr>
        <w:t xml:space="preserve">Institute </w:t>
      </w:r>
      <w:proofErr w:type="spellStart"/>
      <w:r w:rsidRPr="00044E8D">
        <w:rPr>
          <w:lang w:val="nn-NO"/>
        </w:rPr>
        <w:t>of</w:t>
      </w:r>
      <w:proofErr w:type="spellEnd"/>
      <w:r w:rsidRPr="00044E8D">
        <w:rPr>
          <w:lang w:val="nn-NO"/>
        </w:rPr>
        <w:t xml:space="preserve"> Health </w:t>
      </w:r>
      <w:proofErr w:type="spellStart"/>
      <w:r w:rsidRPr="00044E8D">
        <w:rPr>
          <w:lang w:val="nn-NO"/>
        </w:rPr>
        <w:t>Metrics</w:t>
      </w:r>
      <w:proofErr w:type="spellEnd"/>
      <w:r w:rsidRPr="00044E8D">
        <w:rPr>
          <w:lang w:val="nn-NO"/>
        </w:rPr>
        <w:t xml:space="preserve"> and Evaluation</w:t>
      </w:r>
    </w:p>
    <w:p w14:paraId="70FDEB4F" w14:textId="77777777" w:rsidR="0006294D" w:rsidRPr="00044E8D" w:rsidRDefault="00055BAB" w:rsidP="00044E8D">
      <w:pPr>
        <w:pStyle w:val="avsnitt-under-undertittel"/>
        <w:rPr>
          <w:rStyle w:val="halvfet"/>
          <w:lang w:val="nn-NO"/>
        </w:rPr>
      </w:pPr>
      <w:proofErr w:type="spellStart"/>
      <w:r w:rsidRPr="00044E8D">
        <w:rPr>
          <w:rStyle w:val="halvfet"/>
          <w:lang w:val="nn-NO"/>
        </w:rPr>
        <w:t>Internalitetar</w:t>
      </w:r>
      <w:proofErr w:type="spellEnd"/>
    </w:p>
    <w:p w14:paraId="58392232" w14:textId="77777777" w:rsidR="0006294D" w:rsidRPr="00044E8D" w:rsidRDefault="00055BAB" w:rsidP="00044E8D">
      <w:pPr>
        <w:rPr>
          <w:lang w:val="nn-NO"/>
        </w:rPr>
      </w:pPr>
      <w:r w:rsidRPr="00044E8D">
        <w:rPr>
          <w:lang w:val="nn-NO"/>
        </w:rPr>
        <w:t xml:space="preserve">Ein </w:t>
      </w:r>
      <w:proofErr w:type="spellStart"/>
      <w:r w:rsidRPr="00044E8D">
        <w:rPr>
          <w:lang w:val="nn-NO"/>
        </w:rPr>
        <w:t>internalitet</w:t>
      </w:r>
      <w:proofErr w:type="spellEnd"/>
      <w:r w:rsidRPr="00044E8D">
        <w:rPr>
          <w:lang w:val="nn-NO"/>
        </w:rPr>
        <w:t xml:space="preserve"> i denne samanhengen er når eit individ ikkje klarer å velje i samsvar med eigne overordna preferansar på lengre sikt. Dette reflekterer at valet individet gjer, har ei uønskt ulempe for </w:t>
      </w:r>
      <w:r w:rsidRPr="00044E8D">
        <w:rPr>
          <w:lang w:val="nn-NO"/>
        </w:rPr>
        <w:lastRenderedPageBreak/>
        <w:t>individet sjølv, og at individet hadde valt annleis viss det var i stand til å kunne gjere ettertenksame og velinformerte slutningar. Eit døme kan vere når eit individ gjerne vil ha eit sunt kosthald, men likevel kjøper brus.</w:t>
      </w:r>
    </w:p>
    <w:p w14:paraId="22E1B29B" w14:textId="77777777" w:rsidR="0006294D" w:rsidRPr="00044E8D" w:rsidRDefault="00055BAB" w:rsidP="00044E8D">
      <w:pPr>
        <w:pStyle w:val="avsnitt-under-undertittel"/>
        <w:rPr>
          <w:rStyle w:val="halvfet"/>
          <w:lang w:val="nn-NO"/>
        </w:rPr>
      </w:pPr>
      <w:r w:rsidRPr="00044E8D">
        <w:rPr>
          <w:rStyle w:val="halvfet"/>
          <w:lang w:val="nn-NO"/>
        </w:rPr>
        <w:t>Konsumentsuverenitet</w:t>
      </w:r>
    </w:p>
    <w:p w14:paraId="478DA100" w14:textId="77777777" w:rsidR="0006294D" w:rsidRPr="00044E8D" w:rsidRDefault="00055BAB" w:rsidP="00044E8D">
      <w:pPr>
        <w:rPr>
          <w:lang w:val="nn-NO"/>
        </w:rPr>
      </w:pPr>
      <w:r w:rsidRPr="00044E8D">
        <w:rPr>
          <w:lang w:val="nn-NO"/>
        </w:rPr>
        <w:t>Refererer til at forbrukaren gjer val basert på ei fornuftig avveging av kostnader og fordelar, det vil seie at forbrukaren maksimerer nytten av budsjettet vedkommande har. Dersom føresetnadene for konsumentsuverenitet ikkje er oppfylte, kan det hende at menneske ikkje vel i samsvar med preferansane sine.</w:t>
      </w:r>
    </w:p>
    <w:p w14:paraId="1F665BC9" w14:textId="77777777" w:rsidR="0006294D" w:rsidRPr="00044E8D" w:rsidRDefault="00055BAB" w:rsidP="00044E8D">
      <w:pPr>
        <w:pStyle w:val="avsnitt-under-undertittel"/>
        <w:rPr>
          <w:rStyle w:val="halvfet"/>
          <w:lang w:val="nn-NO"/>
        </w:rPr>
      </w:pPr>
      <w:r w:rsidRPr="00044E8D">
        <w:rPr>
          <w:rStyle w:val="halvfet"/>
          <w:lang w:val="nn-NO"/>
        </w:rPr>
        <w:t>KMI</w:t>
      </w:r>
    </w:p>
    <w:p w14:paraId="34DBFF3E" w14:textId="77777777" w:rsidR="0006294D" w:rsidRPr="00044E8D" w:rsidRDefault="00055BAB" w:rsidP="00044E8D">
      <w:pPr>
        <w:rPr>
          <w:lang w:val="nn-NO"/>
        </w:rPr>
      </w:pPr>
      <w:r w:rsidRPr="00044E8D">
        <w:rPr>
          <w:lang w:val="nn-NO"/>
        </w:rPr>
        <w:t>Kroppsmasseindeks, kroppsvekt (kg)/høgde</w:t>
      </w:r>
      <w:r w:rsidRPr="00044E8D">
        <w:rPr>
          <w:rStyle w:val="skrift-hevet"/>
          <w:lang w:val="nn-NO"/>
        </w:rPr>
        <w:t>2</w:t>
      </w:r>
      <w:r w:rsidRPr="00044E8D">
        <w:rPr>
          <w:lang w:val="nn-NO"/>
        </w:rPr>
        <w:t xml:space="preserve"> (m</w:t>
      </w:r>
      <w:r w:rsidRPr="00044E8D">
        <w:rPr>
          <w:rStyle w:val="skrift-hevet"/>
          <w:lang w:val="nn-NO"/>
        </w:rPr>
        <w:t>2</w:t>
      </w:r>
      <w:r w:rsidRPr="00044E8D">
        <w:rPr>
          <w:lang w:val="nn-NO"/>
        </w:rPr>
        <w:t>)</w:t>
      </w:r>
    </w:p>
    <w:p w14:paraId="76DBC377" w14:textId="77777777" w:rsidR="0006294D" w:rsidRPr="00044E8D" w:rsidRDefault="00055BAB" w:rsidP="00044E8D">
      <w:pPr>
        <w:pStyle w:val="avsnitt-under-undertittel"/>
        <w:rPr>
          <w:rStyle w:val="halvfet"/>
          <w:lang w:val="nn-NO"/>
        </w:rPr>
      </w:pPr>
      <w:r w:rsidRPr="00044E8D">
        <w:rPr>
          <w:rStyle w:val="halvfet"/>
          <w:lang w:val="nn-NO"/>
        </w:rPr>
        <w:t>Matomgivnader</w:t>
      </w:r>
    </w:p>
    <w:p w14:paraId="67E6932E" w14:textId="6B1E44B4" w:rsidR="0006294D" w:rsidRPr="00044E8D" w:rsidRDefault="00055BAB" w:rsidP="00044E8D">
      <w:pPr>
        <w:rPr>
          <w:lang w:val="nn-NO"/>
        </w:rPr>
      </w:pPr>
      <w:r w:rsidRPr="00044E8D">
        <w:rPr>
          <w:lang w:val="nn-NO"/>
        </w:rPr>
        <w:t>Matomgivnader er alle samanhengar der vi møter matsystemet i kvardagen, og som er med på å påverke kva folk et. Omgrepet omfattar faktorar som korleis det ser ut inne i butikkar, tilbod og reklame for mat og drikke, utsalsstader for mat i lokalsamfunn, mat som blir tilbydd i offentleg og privat sektor, og matprisar.</w:t>
      </w:r>
    </w:p>
    <w:p w14:paraId="13A93BBB" w14:textId="77777777" w:rsidR="0006294D" w:rsidRPr="00044E8D" w:rsidRDefault="00055BAB" w:rsidP="00044E8D">
      <w:pPr>
        <w:pStyle w:val="avsnitt-under-undertittel"/>
        <w:rPr>
          <w:rStyle w:val="halvfet"/>
          <w:lang w:val="nn-NO"/>
        </w:rPr>
      </w:pPr>
      <w:r w:rsidRPr="00044E8D">
        <w:rPr>
          <w:rStyle w:val="halvfet"/>
          <w:lang w:val="nn-NO"/>
        </w:rPr>
        <w:t>Matsystem</w:t>
      </w:r>
    </w:p>
    <w:p w14:paraId="5E653D9D" w14:textId="77777777" w:rsidR="0006294D" w:rsidRPr="00044E8D" w:rsidRDefault="00055BAB" w:rsidP="00044E8D">
      <w:pPr>
        <w:rPr>
          <w:lang w:val="nn-NO"/>
        </w:rPr>
      </w:pPr>
      <w:r w:rsidRPr="00044E8D">
        <w:rPr>
          <w:lang w:val="nn-NO"/>
        </w:rPr>
        <w:t>Matproduksjon, vidareforedling, distribusjon, sal og konsum og dei faktorane som påverkar kvart ledd. I tillegg omfattar omgrepet dei sosioøkonomiske, klima- og miljømessige faktorane som påverkar systemet, og effekten som systemet har på dei same faktorane.</w:t>
      </w:r>
    </w:p>
    <w:p w14:paraId="6CF99137" w14:textId="77777777" w:rsidR="0006294D" w:rsidRPr="00044E8D" w:rsidRDefault="00055BAB" w:rsidP="00044E8D">
      <w:pPr>
        <w:pStyle w:val="avsnitt-under-undertittel"/>
        <w:rPr>
          <w:rStyle w:val="halvfet"/>
          <w:lang w:val="nn-NO"/>
        </w:rPr>
      </w:pPr>
      <w:r w:rsidRPr="00044E8D">
        <w:rPr>
          <w:rStyle w:val="halvfet"/>
          <w:lang w:val="nn-NO"/>
        </w:rPr>
        <w:t xml:space="preserve">NCD – </w:t>
      </w:r>
      <w:proofErr w:type="spellStart"/>
      <w:r w:rsidRPr="00044E8D">
        <w:rPr>
          <w:rStyle w:val="halvfet"/>
          <w:lang w:val="nn-NO"/>
        </w:rPr>
        <w:t>Noncommunicable</w:t>
      </w:r>
      <w:proofErr w:type="spellEnd"/>
      <w:r w:rsidRPr="00044E8D">
        <w:rPr>
          <w:rStyle w:val="halvfet"/>
          <w:lang w:val="nn-NO"/>
        </w:rPr>
        <w:t xml:space="preserve"> </w:t>
      </w:r>
      <w:proofErr w:type="spellStart"/>
      <w:r w:rsidRPr="00044E8D">
        <w:rPr>
          <w:rStyle w:val="halvfet"/>
          <w:lang w:val="nn-NO"/>
        </w:rPr>
        <w:t>disease</w:t>
      </w:r>
      <w:proofErr w:type="spellEnd"/>
      <w:r w:rsidRPr="00044E8D">
        <w:rPr>
          <w:rStyle w:val="halvfet"/>
          <w:lang w:val="nn-NO"/>
        </w:rPr>
        <w:t xml:space="preserve"> (ikkje-smittsame sjukdommar)</w:t>
      </w:r>
    </w:p>
    <w:p w14:paraId="3D44DB60" w14:textId="77777777" w:rsidR="0006294D" w:rsidRPr="00044E8D" w:rsidRDefault="00055BAB" w:rsidP="00044E8D">
      <w:pPr>
        <w:rPr>
          <w:lang w:val="nn-NO"/>
        </w:rPr>
      </w:pPr>
      <w:r w:rsidRPr="00044E8D">
        <w:rPr>
          <w:lang w:val="nn-NO"/>
        </w:rPr>
        <w:t>Er namnet på ei gruppe kroniske sjukdommar (kreft, hjarte- og karsjukdommar, diabetes og kronisk lungesjukdom (kols)) der tobakksbruk, fysisk inaktivitet, alkoholbruk og usunt kosthald i all hovudsak er felles risikofaktorar for å utvikle desse sjukdommane.</w:t>
      </w:r>
    </w:p>
    <w:p w14:paraId="15A0B709" w14:textId="77777777" w:rsidR="0006294D" w:rsidRPr="00044E8D" w:rsidRDefault="00055BAB" w:rsidP="00044E8D">
      <w:pPr>
        <w:pStyle w:val="avsnitt-under-undertittel"/>
        <w:rPr>
          <w:rStyle w:val="halvfet"/>
          <w:lang w:val="nn-NO"/>
        </w:rPr>
      </w:pPr>
      <w:r w:rsidRPr="00044E8D">
        <w:rPr>
          <w:rStyle w:val="halvfet"/>
          <w:lang w:val="nn-NO"/>
        </w:rPr>
        <w:t>Overvekt</w:t>
      </w:r>
    </w:p>
    <w:p w14:paraId="519AA0D8" w14:textId="77777777" w:rsidR="0006294D" w:rsidRPr="00044E8D" w:rsidRDefault="00055BAB" w:rsidP="00044E8D">
      <w:pPr>
        <w:rPr>
          <w:lang w:val="nn-NO"/>
        </w:rPr>
      </w:pPr>
      <w:r w:rsidRPr="00044E8D">
        <w:rPr>
          <w:lang w:val="nn-NO"/>
        </w:rPr>
        <w:t>KMI over eller lik 25 kg/m</w:t>
      </w:r>
      <w:r w:rsidRPr="00044E8D">
        <w:rPr>
          <w:rStyle w:val="skrift-hevet"/>
          <w:lang w:val="nn-NO"/>
        </w:rPr>
        <w:t>2</w:t>
      </w:r>
    </w:p>
    <w:p w14:paraId="341970BC" w14:textId="77777777" w:rsidR="0006294D" w:rsidRPr="00044E8D" w:rsidRDefault="00055BAB" w:rsidP="00044E8D">
      <w:pPr>
        <w:pStyle w:val="avsnitt-under-undertittel"/>
        <w:rPr>
          <w:rStyle w:val="halvfet"/>
          <w:lang w:val="nn-NO"/>
        </w:rPr>
      </w:pPr>
      <w:r w:rsidRPr="00044E8D">
        <w:rPr>
          <w:rStyle w:val="halvfet"/>
          <w:lang w:val="nn-NO"/>
        </w:rPr>
        <w:t>Proporsjonal universalisme</w:t>
      </w:r>
    </w:p>
    <w:p w14:paraId="4F06B636" w14:textId="77777777" w:rsidR="0006294D" w:rsidRPr="00044E8D" w:rsidRDefault="00055BAB" w:rsidP="00044E8D">
      <w:pPr>
        <w:rPr>
          <w:lang w:val="nn-NO"/>
        </w:rPr>
      </w:pPr>
      <w:r w:rsidRPr="00044E8D">
        <w:rPr>
          <w:lang w:val="nn-NO"/>
        </w:rPr>
        <w:t>Er ein intervensjon eller eit tiltak som er universelt innretta, men verkar best for dei som treng det mest.</w:t>
      </w:r>
    </w:p>
    <w:p w14:paraId="4F890E42" w14:textId="77777777" w:rsidR="0006294D" w:rsidRPr="00044E8D" w:rsidRDefault="00055BAB" w:rsidP="00044E8D">
      <w:pPr>
        <w:pStyle w:val="avsnitt-under-undertittel"/>
        <w:rPr>
          <w:rStyle w:val="halvfet"/>
          <w:lang w:val="nn-NO"/>
        </w:rPr>
      </w:pPr>
      <w:r w:rsidRPr="00044E8D">
        <w:rPr>
          <w:rStyle w:val="halvfet"/>
          <w:lang w:val="nn-NO"/>
        </w:rPr>
        <w:lastRenderedPageBreak/>
        <w:t>Reformulering</w:t>
      </w:r>
    </w:p>
    <w:p w14:paraId="57F4CF3E" w14:textId="77777777" w:rsidR="0006294D" w:rsidRPr="00044E8D" w:rsidRDefault="00055BAB" w:rsidP="00044E8D">
      <w:pPr>
        <w:rPr>
          <w:lang w:val="nn-NO"/>
        </w:rPr>
      </w:pPr>
      <w:r w:rsidRPr="00044E8D">
        <w:rPr>
          <w:lang w:val="nn-NO"/>
        </w:rPr>
        <w:t>Endring av oppskrift på matvarer som finst i handelen. I denne samanheng betyr det å utvikle sunnare kvardagsprodukt (til dømes mindre metta feitt i ost eller mindre salt i posesuppa).</w:t>
      </w:r>
    </w:p>
    <w:p w14:paraId="65BF727C" w14:textId="77777777" w:rsidR="0006294D" w:rsidRPr="00044E8D" w:rsidRDefault="00055BAB" w:rsidP="00044E8D">
      <w:pPr>
        <w:pStyle w:val="avsnitt-under-undertittel"/>
        <w:rPr>
          <w:rStyle w:val="halvfet"/>
          <w:lang w:val="nn-NO"/>
        </w:rPr>
      </w:pPr>
      <w:r w:rsidRPr="00044E8D">
        <w:rPr>
          <w:rStyle w:val="halvfet"/>
          <w:lang w:val="nn-NO"/>
        </w:rPr>
        <w:t>QUALY</w:t>
      </w:r>
    </w:p>
    <w:p w14:paraId="7C97EDA3" w14:textId="77777777" w:rsidR="0006294D" w:rsidRPr="00044E8D" w:rsidRDefault="00055BAB" w:rsidP="00044E8D">
      <w:pPr>
        <w:rPr>
          <w:lang w:val="nn-NO"/>
        </w:rPr>
      </w:pPr>
      <w:r w:rsidRPr="00044E8D">
        <w:rPr>
          <w:lang w:val="nn-NO"/>
        </w:rPr>
        <w:t>Kvalitetsjusterte leveår (</w:t>
      </w:r>
      <w:proofErr w:type="spellStart"/>
      <w:r w:rsidRPr="00044E8D">
        <w:rPr>
          <w:lang w:val="nn-NO"/>
        </w:rPr>
        <w:t>Quality</w:t>
      </w:r>
      <w:proofErr w:type="spellEnd"/>
      <w:r w:rsidRPr="00044E8D">
        <w:rPr>
          <w:lang w:val="nn-NO"/>
        </w:rPr>
        <w:t xml:space="preserve"> </w:t>
      </w:r>
      <w:proofErr w:type="spellStart"/>
      <w:r w:rsidRPr="00044E8D">
        <w:rPr>
          <w:lang w:val="nn-NO"/>
        </w:rPr>
        <w:t>adjusted</w:t>
      </w:r>
      <w:proofErr w:type="spellEnd"/>
      <w:r w:rsidRPr="00044E8D">
        <w:rPr>
          <w:lang w:val="nn-NO"/>
        </w:rPr>
        <w:t xml:space="preserve"> </w:t>
      </w:r>
      <w:proofErr w:type="spellStart"/>
      <w:r w:rsidRPr="00044E8D">
        <w:rPr>
          <w:lang w:val="nn-NO"/>
        </w:rPr>
        <w:t>life</w:t>
      </w:r>
      <w:proofErr w:type="spellEnd"/>
      <w:r w:rsidRPr="00044E8D">
        <w:rPr>
          <w:lang w:val="nn-NO"/>
        </w:rPr>
        <w:t xml:space="preserve"> </w:t>
      </w:r>
      <w:proofErr w:type="spellStart"/>
      <w:r w:rsidRPr="00044E8D">
        <w:rPr>
          <w:lang w:val="nn-NO"/>
        </w:rPr>
        <w:t>years</w:t>
      </w:r>
      <w:proofErr w:type="spellEnd"/>
      <w:r w:rsidRPr="00044E8D">
        <w:rPr>
          <w:lang w:val="nn-NO"/>
        </w:rPr>
        <w:t>)</w:t>
      </w:r>
    </w:p>
    <w:p w14:paraId="6B848A50" w14:textId="77777777" w:rsidR="0006294D" w:rsidRPr="00044E8D" w:rsidRDefault="00055BAB" w:rsidP="00044E8D">
      <w:pPr>
        <w:pStyle w:val="avsnitt-under-undertittel"/>
        <w:rPr>
          <w:rStyle w:val="halvfet"/>
          <w:lang w:val="nn-NO"/>
        </w:rPr>
      </w:pPr>
      <w:r w:rsidRPr="00044E8D">
        <w:rPr>
          <w:rStyle w:val="halvfet"/>
          <w:lang w:val="nn-NO"/>
        </w:rPr>
        <w:t>YLD</w:t>
      </w:r>
    </w:p>
    <w:p w14:paraId="56BB01E4" w14:textId="1373C331" w:rsidR="0006294D" w:rsidRPr="00044E8D" w:rsidRDefault="00055BAB" w:rsidP="00044E8D">
      <w:pPr>
        <w:rPr>
          <w:lang w:val="nn-NO"/>
        </w:rPr>
      </w:pPr>
      <w:r w:rsidRPr="00044E8D">
        <w:rPr>
          <w:lang w:val="nn-NO"/>
        </w:rPr>
        <w:t>Helsetap</w:t>
      </w:r>
      <w:r w:rsidR="00044E8D" w:rsidRPr="00044E8D">
        <w:rPr>
          <w:lang w:val="nn-NO"/>
        </w:rPr>
        <w:t xml:space="preserve"> </w:t>
      </w:r>
      <w:r w:rsidRPr="00044E8D">
        <w:rPr>
          <w:lang w:val="nn-NO"/>
        </w:rPr>
        <w:t>(</w:t>
      </w:r>
      <w:proofErr w:type="spellStart"/>
      <w:r w:rsidRPr="00044E8D">
        <w:rPr>
          <w:lang w:val="nn-NO"/>
        </w:rPr>
        <w:t>Years</w:t>
      </w:r>
      <w:proofErr w:type="spellEnd"/>
      <w:r w:rsidRPr="00044E8D">
        <w:rPr>
          <w:lang w:val="nn-NO"/>
        </w:rPr>
        <w:t xml:space="preserve"> </w:t>
      </w:r>
      <w:proofErr w:type="spellStart"/>
      <w:r w:rsidRPr="00044E8D">
        <w:rPr>
          <w:lang w:val="nn-NO"/>
        </w:rPr>
        <w:t>Lived</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Disability</w:t>
      </w:r>
      <w:proofErr w:type="spellEnd"/>
      <w:r w:rsidRPr="00044E8D">
        <w:rPr>
          <w:lang w:val="nn-NO"/>
        </w:rPr>
        <w:t>)</w:t>
      </w:r>
    </w:p>
    <w:p w14:paraId="5F447825" w14:textId="77777777" w:rsidR="0006294D" w:rsidRPr="00044E8D" w:rsidRDefault="00055BAB" w:rsidP="00044E8D">
      <w:pPr>
        <w:pStyle w:val="avsnitt-under-undertittel"/>
        <w:rPr>
          <w:rStyle w:val="halvfet"/>
          <w:lang w:val="nn-NO"/>
        </w:rPr>
      </w:pPr>
      <w:r w:rsidRPr="00044E8D">
        <w:rPr>
          <w:rStyle w:val="halvfet"/>
          <w:lang w:val="nn-NO"/>
        </w:rPr>
        <w:t>YLL</w:t>
      </w:r>
    </w:p>
    <w:p w14:paraId="60C207FE" w14:textId="77777777" w:rsidR="0006294D" w:rsidRPr="00044E8D" w:rsidRDefault="00055BAB" w:rsidP="00044E8D">
      <w:pPr>
        <w:rPr>
          <w:lang w:val="nn-NO"/>
        </w:rPr>
      </w:pPr>
      <w:r w:rsidRPr="00044E8D">
        <w:rPr>
          <w:lang w:val="nn-NO"/>
        </w:rPr>
        <w:t>Tapte leveår (</w:t>
      </w:r>
      <w:proofErr w:type="spellStart"/>
      <w:r w:rsidRPr="00044E8D">
        <w:rPr>
          <w:lang w:val="nn-NO"/>
        </w:rPr>
        <w:t>Years</w:t>
      </w:r>
      <w:proofErr w:type="spellEnd"/>
      <w:r w:rsidRPr="00044E8D">
        <w:rPr>
          <w:lang w:val="nn-NO"/>
        </w:rPr>
        <w:t xml:space="preserve"> </w:t>
      </w:r>
      <w:proofErr w:type="spellStart"/>
      <w:r w:rsidRPr="00044E8D">
        <w:rPr>
          <w:lang w:val="nn-NO"/>
        </w:rPr>
        <w:t>of</w:t>
      </w:r>
      <w:proofErr w:type="spellEnd"/>
      <w:r w:rsidRPr="00044E8D">
        <w:rPr>
          <w:lang w:val="nn-NO"/>
        </w:rPr>
        <w:t xml:space="preserve"> Life Lost)</w:t>
      </w:r>
    </w:p>
    <w:p w14:paraId="0EB99256" w14:textId="77777777" w:rsidR="0006294D" w:rsidRPr="00044E8D" w:rsidRDefault="00055BAB" w:rsidP="00044E8D">
      <w:pPr>
        <w:pStyle w:val="avsnitt-under-undertittel"/>
        <w:rPr>
          <w:rStyle w:val="halvfet"/>
          <w:lang w:val="nn-NO"/>
        </w:rPr>
      </w:pPr>
      <w:r w:rsidRPr="00044E8D">
        <w:rPr>
          <w:rStyle w:val="halvfet"/>
          <w:lang w:val="nn-NO"/>
        </w:rPr>
        <w:t>WHO</w:t>
      </w:r>
    </w:p>
    <w:p w14:paraId="002FB8C6" w14:textId="77777777" w:rsidR="0006294D" w:rsidRPr="00044E8D" w:rsidRDefault="00055BAB" w:rsidP="00044E8D">
      <w:pPr>
        <w:rPr>
          <w:lang w:val="nn-NO"/>
        </w:rPr>
      </w:pPr>
      <w:r w:rsidRPr="00044E8D">
        <w:rPr>
          <w:lang w:val="nn-NO"/>
        </w:rPr>
        <w:t>Verdshelseorganisasjonen (World Health Organization)</w:t>
      </w:r>
    </w:p>
    <w:p w14:paraId="41D03B01" w14:textId="77777777" w:rsidR="0006294D" w:rsidRPr="00044E8D" w:rsidRDefault="00055BAB" w:rsidP="00044E8D">
      <w:pPr>
        <w:pStyle w:val="Overskrift1"/>
        <w:rPr>
          <w:lang w:val="nn-NO"/>
        </w:rPr>
      </w:pPr>
      <w:r w:rsidRPr="00044E8D">
        <w:rPr>
          <w:lang w:val="nn-NO"/>
        </w:rPr>
        <w:t>Samandrag</w:t>
      </w:r>
    </w:p>
    <w:p w14:paraId="6C745C3F" w14:textId="77777777" w:rsidR="0006294D" w:rsidRPr="00044E8D" w:rsidRDefault="00055BAB" w:rsidP="00044E8D">
      <w:pPr>
        <w:rPr>
          <w:lang w:val="nn-NO"/>
        </w:rPr>
      </w:pPr>
      <w:r w:rsidRPr="00044E8D">
        <w:rPr>
          <w:lang w:val="nn-NO"/>
        </w:rPr>
        <w:t xml:space="preserve">Usunt kosthald er ei av ti store folkehelseutfordringar i Noreg. Eit usunt kosthald og for mykje energiinntak i forhold til energiforbruket over tid aukar risikoen for dei fleste ikkje-smittsame sjukdommar og det gir tap av helse og auka kostnader. Det er dokumenterte forskjellar i kosthaldet mellom sosiale grupper, kjønn og geografiske område. For dei fleste av NCD-måla, som Noreg har slutta seg til, kjem Noreg relativt sett godt ut, men vi har ikkje greidd å stoppe ein auke i </w:t>
      </w:r>
      <w:proofErr w:type="spellStart"/>
      <w:r w:rsidRPr="00044E8D">
        <w:rPr>
          <w:lang w:val="nn-NO"/>
        </w:rPr>
        <w:t>fedme</w:t>
      </w:r>
      <w:proofErr w:type="spellEnd"/>
      <w:r w:rsidRPr="00044E8D">
        <w:rPr>
          <w:lang w:val="nn-NO"/>
        </w:rPr>
        <w:t xml:space="preserve"> og diabetes eller nedgangen i fysisk inaktivitet. Det er heller ingenting som tyder på at befolkninga vil nå målet i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i befolkninga om 20 prosent auke i bruken av grønsaker, frukt og bær, grove kornprodukt og fisk innan utgangen av 2023. Tvert imot er det ein nedgang i forbruket, særleg for frukt og bær og fisk. Det trengst derfor meir kraftfulle tiltak for å stoppe den negative kosthaldsutviklinga i befolkninga.</w:t>
      </w:r>
    </w:p>
    <w:p w14:paraId="4703BEAB" w14:textId="77777777" w:rsidR="0006294D" w:rsidRPr="00044E8D" w:rsidRDefault="00055BAB" w:rsidP="00044E8D">
      <w:pPr>
        <w:rPr>
          <w:lang w:val="nn-NO"/>
        </w:rPr>
      </w:pPr>
      <w:r w:rsidRPr="00044E8D">
        <w:rPr>
          <w:lang w:val="nn-NO"/>
        </w:rPr>
        <w:t>Ekspertgruppa har valt ut fem prioriterte tiltak utan at dei er rangerte innbyrdes. Desse tiltaka er å innføre</w:t>
      </w:r>
    </w:p>
    <w:p w14:paraId="75B6819B" w14:textId="77777777" w:rsidR="0006294D" w:rsidRPr="00044E8D" w:rsidRDefault="00055BAB" w:rsidP="00044E8D">
      <w:pPr>
        <w:pStyle w:val="Listebombe"/>
        <w:rPr>
          <w:lang w:val="nn-NO"/>
        </w:rPr>
      </w:pPr>
      <w:r w:rsidRPr="00044E8D">
        <w:rPr>
          <w:lang w:val="nn-NO"/>
        </w:rPr>
        <w:t>gratis frukt og grønt til barn og unge</w:t>
      </w:r>
    </w:p>
    <w:p w14:paraId="75970F31" w14:textId="77777777" w:rsidR="0006294D" w:rsidRPr="00044E8D" w:rsidRDefault="00055BAB" w:rsidP="00044E8D">
      <w:pPr>
        <w:pStyle w:val="Listebombe"/>
        <w:rPr>
          <w:lang w:val="nn-NO"/>
        </w:rPr>
      </w:pPr>
      <w:r w:rsidRPr="00044E8D">
        <w:rPr>
          <w:lang w:val="nn-NO"/>
        </w:rPr>
        <w:t xml:space="preserve">avgift på </w:t>
      </w:r>
      <w:proofErr w:type="spellStart"/>
      <w:r w:rsidRPr="00044E8D">
        <w:rPr>
          <w:lang w:val="nn-NO"/>
        </w:rPr>
        <w:t>sukkerhaldig</w:t>
      </w:r>
      <w:proofErr w:type="spellEnd"/>
      <w:r w:rsidRPr="00044E8D">
        <w:rPr>
          <w:lang w:val="nn-NO"/>
        </w:rPr>
        <w:t xml:space="preserve"> drikke</w:t>
      </w:r>
    </w:p>
    <w:p w14:paraId="3F2EBC9E" w14:textId="77777777" w:rsidR="0006294D" w:rsidRPr="00044E8D" w:rsidRDefault="00055BAB" w:rsidP="00044E8D">
      <w:pPr>
        <w:pStyle w:val="Listebombe"/>
        <w:rPr>
          <w:lang w:val="nn-NO"/>
        </w:rPr>
      </w:pPr>
      <w:r w:rsidRPr="00044E8D">
        <w:rPr>
          <w:lang w:val="nn-NO"/>
        </w:rPr>
        <w:t>forbod mot marknadsføring av usunn mat og drikke retta mot barn og unge</w:t>
      </w:r>
    </w:p>
    <w:p w14:paraId="7F06CFF0" w14:textId="77777777" w:rsidR="0006294D" w:rsidRPr="00044E8D" w:rsidRDefault="00055BAB" w:rsidP="00044E8D">
      <w:pPr>
        <w:pStyle w:val="Listebombe"/>
        <w:rPr>
          <w:lang w:val="nn-NO"/>
        </w:rPr>
      </w:pPr>
      <w:r w:rsidRPr="00044E8D">
        <w:rPr>
          <w:lang w:val="nn-NO"/>
        </w:rPr>
        <w:t>obligatorisk matmerking</w:t>
      </w:r>
    </w:p>
    <w:p w14:paraId="43642286" w14:textId="77777777" w:rsidR="0006294D" w:rsidRPr="00044E8D" w:rsidRDefault="00055BAB" w:rsidP="00044E8D">
      <w:pPr>
        <w:pStyle w:val="Listebombe"/>
        <w:rPr>
          <w:lang w:val="nn-NO"/>
        </w:rPr>
      </w:pPr>
      <w:r w:rsidRPr="00044E8D">
        <w:rPr>
          <w:lang w:val="nn-NO"/>
        </w:rPr>
        <w:t>reformulering og porsjonsstorleikar</w:t>
      </w:r>
    </w:p>
    <w:p w14:paraId="738D3DBA" w14:textId="77777777" w:rsidR="0006294D" w:rsidRPr="00044E8D" w:rsidRDefault="00055BAB" w:rsidP="00044E8D">
      <w:pPr>
        <w:rPr>
          <w:lang w:val="nn-NO"/>
        </w:rPr>
      </w:pPr>
      <w:r w:rsidRPr="00044E8D">
        <w:rPr>
          <w:lang w:val="nn-NO"/>
        </w:rPr>
        <w:t xml:space="preserve">Dei tre første tiltaka handlar om tidleg introduksjon av frukt og grønt i barnehage og skule, redusert inntak av sukker gjennom sukkeravgift på brus, og forbod mot marknadsføring av usunn mat og drikke til barn. Desse tiltaka er særleg retta mot barn og unge, som er ei viktig målgruppe i befolkninga. Dei to siste tiltaka handlar om å hjelpe alle forbrukarane til å ta informerte val gjennom </w:t>
      </w:r>
      <w:r w:rsidRPr="00044E8D">
        <w:rPr>
          <w:lang w:val="nn-NO"/>
        </w:rPr>
        <w:lastRenderedPageBreak/>
        <w:t>obligatorisk matmerking og reformulering (sunnare oppskrifter på matvarer og retter) og utvikling av mindre porsjons- og pakningsstorleikar i handelen.</w:t>
      </w:r>
    </w:p>
    <w:p w14:paraId="0C85FA9D" w14:textId="77777777" w:rsidR="0006294D" w:rsidRPr="00044E8D" w:rsidRDefault="00055BAB" w:rsidP="00044E8D">
      <w:pPr>
        <w:pStyle w:val="Overskrift1"/>
        <w:rPr>
          <w:lang w:val="nn-NO"/>
        </w:rPr>
      </w:pPr>
      <w:r w:rsidRPr="00044E8D">
        <w:rPr>
          <w:lang w:val="nn-NO"/>
        </w:rPr>
        <w:t>Mandatet til ekspertgruppa og samansetting og arbeidsform</w:t>
      </w:r>
    </w:p>
    <w:p w14:paraId="0AEC1E33" w14:textId="77777777" w:rsidR="0006294D" w:rsidRPr="00044E8D" w:rsidRDefault="00055BAB" w:rsidP="00044E8D">
      <w:pPr>
        <w:pStyle w:val="Overskrift2"/>
        <w:rPr>
          <w:lang w:val="nn-NO"/>
        </w:rPr>
      </w:pPr>
      <w:r w:rsidRPr="00044E8D">
        <w:rPr>
          <w:lang w:val="nn-NO"/>
        </w:rPr>
        <w:t>Bakgrunn</w:t>
      </w:r>
    </w:p>
    <w:p w14:paraId="1F4F30BE" w14:textId="77777777" w:rsidR="0006294D" w:rsidRPr="00044E8D" w:rsidRDefault="00055BAB" w:rsidP="00044E8D">
      <w:pPr>
        <w:rPr>
          <w:lang w:val="nn-NO"/>
        </w:rPr>
      </w:pPr>
      <w:r w:rsidRPr="00044E8D">
        <w:rPr>
          <w:lang w:val="nn-NO"/>
        </w:rPr>
        <w:t xml:space="preserve">Folkehelsemeldinga slår fast at arbeidet med å endre kosthaldet krev mange ulike tiltak og innsats frå ulike aktørar og sektorar. Verkeperioden for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går ut i 2023, men det er langt att før måla for eit sunt kosthald er nådde. Det er framleis store sosiale forskjellar i kosthaldet i landet. Det er derfor nødvendig å meisle ut framtidig politikk innan kosthald og vurdere korleis dette påverkar dei sosiale forskjellane (1).</w:t>
      </w:r>
    </w:p>
    <w:p w14:paraId="3C0DB4ED" w14:textId="77777777" w:rsidR="0006294D" w:rsidRPr="00044E8D" w:rsidRDefault="00055BAB" w:rsidP="00044E8D">
      <w:pPr>
        <w:rPr>
          <w:lang w:val="nn-NO"/>
        </w:rPr>
      </w:pPr>
      <w:r w:rsidRPr="00044E8D">
        <w:rPr>
          <w:lang w:val="nn-NO"/>
        </w:rPr>
        <w:t>Eit «regjeringa vil»-punkt i folkehelsemeldinga er å sette i gang eit eksternt utgreiingsarbeid om verkemiddel for å fremme eit sunt kosthald og redusere sosial ulikskap i kosthaldet. Denne gruppa er sett til å greie ut dette.</w:t>
      </w:r>
    </w:p>
    <w:p w14:paraId="74E2C202" w14:textId="77777777" w:rsidR="0006294D" w:rsidRPr="00044E8D" w:rsidRDefault="00055BAB" w:rsidP="00044E8D">
      <w:pPr>
        <w:pStyle w:val="Overskrift2"/>
        <w:rPr>
          <w:lang w:val="nn-NO"/>
        </w:rPr>
      </w:pPr>
      <w:r w:rsidRPr="00044E8D">
        <w:rPr>
          <w:lang w:val="nn-NO"/>
        </w:rPr>
        <w:t>Mandat</w:t>
      </w:r>
    </w:p>
    <w:p w14:paraId="3A39C5BB" w14:textId="77777777" w:rsidR="0006294D" w:rsidRPr="00044E8D" w:rsidRDefault="00055BAB" w:rsidP="00044E8D">
      <w:pPr>
        <w:rPr>
          <w:lang w:val="nn-NO"/>
        </w:rPr>
      </w:pPr>
      <w:r w:rsidRPr="00044E8D">
        <w:rPr>
          <w:lang w:val="nn-NO"/>
        </w:rPr>
        <w:t>Hovudmålet med utgreiinga var å finne fram til og vurdere tiltak som kan bidra til eit sunnare kosthald i befolkninga. I mandatet stod det vidare (sitat): «Basert på tilgjengelege kunnskapsoppsummeringar skal ekspertgruppa lage ei utgreiing med konkrete forslag til kostnadseffektive tiltak som vil bidra til eit betre kosthald og jamne ut sosiale forskjellar i kosthaldet i Noreg. Ekspertgruppa bør både vurdere tiltak for å fremme sunn åtferd og tiltak for å redusere usunn åtferd. Utgreiinga skal ta utgangspunkt i kosthaldsråda frå Helsedirektoratet og utfordringane i det norske kosthaldet. Dersom det finst vitskapleg evidens for det, skal også aspekt rundt matglede og effekten matglede har på helsa, omtalast. Ekspertgruppa skal blant anna vurdere sentrale element som kan påverke kosthaldet, slik som matomgivnader, tilgang til sunn mat, kommunikasjonsarbeid, behov for meir kunnskap, behov for reguleringar og økonomiske verkemiddel. Ekspertgruppa skal ikkje vurdere endringar i meirverdiavgiftssystemet. Utgreiinga skal innehalde samfunnsøkonomiske vurderingar. For dei tiltaka ekspertgruppa vurderer som dei mest effektive, skal ekspertgruppa foreslå korleis desse kan gjennomførast i kosthaldsarbeidet i Noreg. Ekspertgruppa skal vurdere dei økonomiske og administrative konsekvensane av forslaga».</w:t>
      </w:r>
    </w:p>
    <w:p w14:paraId="55636C47" w14:textId="77777777" w:rsidR="0006294D" w:rsidRPr="00044E8D" w:rsidRDefault="00055BAB" w:rsidP="00044E8D">
      <w:pPr>
        <w:pStyle w:val="Overskrift2"/>
        <w:rPr>
          <w:lang w:val="nn-NO"/>
        </w:rPr>
      </w:pPr>
      <w:r w:rsidRPr="00044E8D">
        <w:rPr>
          <w:lang w:val="nn-NO"/>
        </w:rPr>
        <w:t>Tolking og avgrensing av mandatet</w:t>
      </w:r>
    </w:p>
    <w:p w14:paraId="623DB55C" w14:textId="77777777" w:rsidR="0006294D" w:rsidRPr="00044E8D" w:rsidRDefault="00055BAB" w:rsidP="00044E8D">
      <w:pPr>
        <w:rPr>
          <w:lang w:val="nn-NO"/>
        </w:rPr>
      </w:pPr>
      <w:r w:rsidRPr="00044E8D">
        <w:rPr>
          <w:lang w:val="nn-NO"/>
        </w:rPr>
        <w:t xml:space="preserve">Oppdraget vart gitt 4. juli 2023 til Helsedirektoratet med leveringsfrist 10. desember 2023. For at ekspertgruppa skulle kunne gjennomføre oppdraget på ein god måte, var det viktig å avgrense mest mogleg. Eit godt kosthald i denne samanhengen er definert som eit sunt kosthald i tråd med dei gjeldande kostråda som Helsedirektoratet gir til befolkninga generelt (2). Ekspertgruppa har valt å ikkje vurdere kosthald knytt til spedbarn og </w:t>
      </w:r>
      <w:proofErr w:type="spellStart"/>
      <w:r w:rsidRPr="00044E8D">
        <w:rPr>
          <w:lang w:val="nn-NO"/>
        </w:rPr>
        <w:t>amming</w:t>
      </w:r>
      <w:proofErr w:type="spellEnd"/>
      <w:r w:rsidRPr="00044E8D">
        <w:rPr>
          <w:lang w:val="nn-NO"/>
        </w:rPr>
        <w:t>, ernæringsbehandling i samband med bestemte diagnosar og feil- og underernæring hos pasientar i helseinstitusjonar.</w:t>
      </w:r>
    </w:p>
    <w:p w14:paraId="746374E4" w14:textId="77777777" w:rsidR="0006294D" w:rsidRPr="00044E8D" w:rsidRDefault="00055BAB" w:rsidP="00044E8D">
      <w:pPr>
        <w:rPr>
          <w:lang w:val="nn-NO"/>
        </w:rPr>
      </w:pPr>
      <w:r w:rsidRPr="00044E8D">
        <w:rPr>
          <w:lang w:val="nn-NO"/>
        </w:rPr>
        <w:lastRenderedPageBreak/>
        <w:t>Ekspertgruppa konsentrerte seg om ansvaret styresmaktene har for å legge til rette for eit sunt kosthald blant innbyggarane, sjølv om individet også har eit ansvar for eige kosthald ut frå sine føresetnader. Ekspertgruppa ønskte å finne strukturelle tiltak som treffer alle innbyggarane, som er særleg retta mot barn og unge, og som samstundes kan redusere sosial ulikskap i kosthaldet. Såleis var målet for ekspertgruppa å finne strukturelle tiltak som når alle, men verkar best for dei gruppene som treng det mest.</w:t>
      </w:r>
    </w:p>
    <w:p w14:paraId="2688534E" w14:textId="77777777" w:rsidR="0006294D" w:rsidRPr="00044E8D" w:rsidRDefault="00055BAB" w:rsidP="00044E8D">
      <w:pPr>
        <w:rPr>
          <w:lang w:val="nn-NO"/>
        </w:rPr>
      </w:pPr>
      <w:r w:rsidRPr="00044E8D">
        <w:rPr>
          <w:lang w:val="nn-NO"/>
        </w:rPr>
        <w:t>Dette er eit langsiktig arbeid som omfattar meir enn ekspertgruppa sine tilrådingar. Ekspertgruppa har på den korte tida vi har fått, og basert på tilgjengeleg kunnskap, peika på kva tiltak vi tilrår styresmaktene å sjå nærare på, og som på sikt kan innførast i Noreg.</w:t>
      </w:r>
    </w:p>
    <w:p w14:paraId="56F09035" w14:textId="77777777" w:rsidR="0006294D" w:rsidRPr="00044E8D" w:rsidRDefault="00055BAB" w:rsidP="00044E8D">
      <w:pPr>
        <w:rPr>
          <w:lang w:val="nn-NO"/>
        </w:rPr>
      </w:pPr>
      <w:r w:rsidRPr="00044E8D">
        <w:rPr>
          <w:lang w:val="nn-NO"/>
        </w:rPr>
        <w:t>Vi håper med dette at vi kan vere med på å legge grunnen for ein meir offensiv ernæringspolitikk som i større grad enn i dag vil føre til eit sunnare kosthald og redusere sosial ulikskap i kosthaldet i befolkninga.</w:t>
      </w:r>
    </w:p>
    <w:p w14:paraId="65D915EC" w14:textId="77777777" w:rsidR="0006294D" w:rsidRPr="00044E8D" w:rsidRDefault="00055BAB" w:rsidP="00044E8D">
      <w:pPr>
        <w:pStyle w:val="Overskrift2"/>
        <w:rPr>
          <w:lang w:val="nn-NO"/>
        </w:rPr>
      </w:pPr>
      <w:r w:rsidRPr="00044E8D">
        <w:rPr>
          <w:lang w:val="nn-NO"/>
        </w:rPr>
        <w:t>Desse er med i ekspertgruppa</w:t>
      </w:r>
    </w:p>
    <w:p w14:paraId="542AE250" w14:textId="77777777" w:rsidR="0006294D" w:rsidRPr="00044E8D" w:rsidRDefault="00055BAB" w:rsidP="00044E8D">
      <w:pPr>
        <w:pStyle w:val="opplisting"/>
        <w:rPr>
          <w:lang w:val="nn-NO"/>
        </w:rPr>
      </w:pPr>
      <w:r w:rsidRPr="00044E8D">
        <w:rPr>
          <w:lang w:val="nn-NO"/>
        </w:rPr>
        <w:t>Geir Sverre Braut (leiar), professor, Høgskulen på Vestlandet og Stavanger universitetssjukehus</w:t>
      </w:r>
    </w:p>
    <w:p w14:paraId="0C390044" w14:textId="77777777" w:rsidR="0006294D" w:rsidRPr="00044E8D" w:rsidRDefault="00055BAB" w:rsidP="00044E8D">
      <w:pPr>
        <w:pStyle w:val="opplisting"/>
        <w:rPr>
          <w:lang w:val="nn-NO"/>
        </w:rPr>
      </w:pPr>
      <w:r w:rsidRPr="00044E8D">
        <w:rPr>
          <w:lang w:val="nn-NO"/>
        </w:rPr>
        <w:t xml:space="preserve">Kyrre Dybdal, president i Norske Kokkers </w:t>
      </w:r>
      <w:proofErr w:type="spellStart"/>
      <w:r w:rsidRPr="00044E8D">
        <w:rPr>
          <w:lang w:val="nn-NO"/>
        </w:rPr>
        <w:t>Landsforening</w:t>
      </w:r>
      <w:proofErr w:type="spellEnd"/>
      <w:r w:rsidRPr="00044E8D">
        <w:rPr>
          <w:lang w:val="nn-NO"/>
        </w:rPr>
        <w:t xml:space="preserve">, adjunkt Ole Vig </w:t>
      </w:r>
      <w:proofErr w:type="spellStart"/>
      <w:r w:rsidRPr="00044E8D">
        <w:rPr>
          <w:lang w:val="nn-NO"/>
        </w:rPr>
        <w:t>vgs</w:t>
      </w:r>
      <w:proofErr w:type="spellEnd"/>
      <w:r w:rsidRPr="00044E8D">
        <w:rPr>
          <w:lang w:val="nn-NO"/>
        </w:rPr>
        <w:t>. </w:t>
      </w:r>
    </w:p>
    <w:p w14:paraId="01CBE515" w14:textId="77777777" w:rsidR="0006294D" w:rsidRPr="00044E8D" w:rsidRDefault="00055BAB" w:rsidP="00044E8D">
      <w:pPr>
        <w:pStyle w:val="opplisting"/>
        <w:rPr>
          <w:lang w:val="nn-NO"/>
        </w:rPr>
      </w:pPr>
      <w:r w:rsidRPr="00044E8D">
        <w:rPr>
          <w:lang w:val="nn-NO"/>
        </w:rPr>
        <w:t xml:space="preserve">Mathias </w:t>
      </w:r>
      <w:proofErr w:type="spellStart"/>
      <w:r w:rsidRPr="00044E8D">
        <w:rPr>
          <w:lang w:val="nn-NO"/>
        </w:rPr>
        <w:t>Ekström</w:t>
      </w:r>
      <w:proofErr w:type="spellEnd"/>
      <w:r w:rsidRPr="00044E8D">
        <w:rPr>
          <w:lang w:val="nn-NO"/>
        </w:rPr>
        <w:t>, professor, NHH, Bergen</w:t>
      </w:r>
    </w:p>
    <w:p w14:paraId="062008D6" w14:textId="77777777" w:rsidR="0006294D" w:rsidRPr="00044E8D" w:rsidRDefault="00055BAB" w:rsidP="00044E8D">
      <w:pPr>
        <w:pStyle w:val="opplisting"/>
        <w:rPr>
          <w:lang w:val="nn-NO"/>
        </w:rPr>
      </w:pPr>
      <w:r w:rsidRPr="00044E8D">
        <w:rPr>
          <w:lang w:val="nn-NO"/>
        </w:rPr>
        <w:t xml:space="preserve">Kristin </w:t>
      </w:r>
      <w:proofErr w:type="spellStart"/>
      <w:r w:rsidRPr="00044E8D">
        <w:rPr>
          <w:lang w:val="nn-NO"/>
        </w:rPr>
        <w:t>Hollung</w:t>
      </w:r>
      <w:proofErr w:type="spellEnd"/>
      <w:r w:rsidRPr="00044E8D">
        <w:rPr>
          <w:lang w:val="nn-NO"/>
        </w:rPr>
        <w:t>, forskingssjef, Nofima</w:t>
      </w:r>
    </w:p>
    <w:p w14:paraId="15FFA1AF" w14:textId="77777777" w:rsidR="0006294D" w:rsidRPr="00044E8D" w:rsidRDefault="00055BAB" w:rsidP="00044E8D">
      <w:pPr>
        <w:pStyle w:val="opplisting"/>
        <w:rPr>
          <w:lang w:val="nn-NO"/>
        </w:rPr>
      </w:pPr>
      <w:r w:rsidRPr="00044E8D">
        <w:rPr>
          <w:lang w:val="nn-NO"/>
        </w:rPr>
        <w:t>Steinar Krokstad, professor, NTNU</w:t>
      </w:r>
    </w:p>
    <w:p w14:paraId="0AEA79EE" w14:textId="77777777" w:rsidR="0006294D" w:rsidRPr="00044E8D" w:rsidRDefault="00055BAB" w:rsidP="00044E8D">
      <w:pPr>
        <w:pStyle w:val="opplisting"/>
        <w:rPr>
          <w:lang w:val="nn-NO"/>
        </w:rPr>
      </w:pPr>
      <w:r w:rsidRPr="00044E8D">
        <w:rPr>
          <w:lang w:val="nn-NO"/>
        </w:rPr>
        <w:t>Hans Olav Melberg, professor, UiT</w:t>
      </w:r>
    </w:p>
    <w:p w14:paraId="60544F00" w14:textId="77777777" w:rsidR="0006294D" w:rsidRPr="00044E8D" w:rsidRDefault="00055BAB" w:rsidP="00044E8D">
      <w:pPr>
        <w:pStyle w:val="opplisting"/>
        <w:rPr>
          <w:lang w:val="nn-NO"/>
        </w:rPr>
      </w:pPr>
      <w:r w:rsidRPr="00044E8D">
        <w:rPr>
          <w:lang w:val="nn-NO"/>
        </w:rPr>
        <w:t>Vigdis Brit Skulberg, seksjonsleiar, Oslo kommune, Helseetaten</w:t>
      </w:r>
    </w:p>
    <w:p w14:paraId="1D67A9A7" w14:textId="77777777" w:rsidR="0006294D" w:rsidRPr="00044E8D" w:rsidRDefault="00055BAB" w:rsidP="00044E8D">
      <w:pPr>
        <w:pStyle w:val="opplisting"/>
        <w:rPr>
          <w:lang w:val="nn-NO"/>
        </w:rPr>
      </w:pPr>
      <w:r w:rsidRPr="00044E8D">
        <w:rPr>
          <w:lang w:val="nn-NO"/>
        </w:rPr>
        <w:t>Sinne Smed, lektor, København Universitet</w:t>
      </w:r>
    </w:p>
    <w:p w14:paraId="2CE42404" w14:textId="77777777" w:rsidR="0006294D" w:rsidRPr="00044E8D" w:rsidRDefault="00055BAB" w:rsidP="00044E8D">
      <w:pPr>
        <w:pStyle w:val="opplisting"/>
        <w:rPr>
          <w:lang w:val="nn-NO"/>
        </w:rPr>
      </w:pPr>
      <w:r w:rsidRPr="00044E8D">
        <w:rPr>
          <w:lang w:val="nn-NO"/>
        </w:rPr>
        <w:t xml:space="preserve">Tine Sundfør, klinisk ernæringsfysiolog, Ph.d., Bærum </w:t>
      </w:r>
      <w:proofErr w:type="spellStart"/>
      <w:r w:rsidRPr="00044E8D">
        <w:rPr>
          <w:lang w:val="nn-NO"/>
        </w:rPr>
        <w:t>sykehus</w:t>
      </w:r>
      <w:proofErr w:type="spellEnd"/>
    </w:p>
    <w:p w14:paraId="474677B5" w14:textId="77777777" w:rsidR="0006294D" w:rsidRPr="00044E8D" w:rsidRDefault="00055BAB" w:rsidP="00044E8D">
      <w:pPr>
        <w:pStyle w:val="opplisting"/>
        <w:rPr>
          <w:lang w:val="nn-NO"/>
        </w:rPr>
      </w:pPr>
      <w:r w:rsidRPr="00044E8D">
        <w:rPr>
          <w:lang w:val="nn-NO"/>
        </w:rPr>
        <w:t xml:space="preserve">Liv Elin Torheim, avdelingsdirektør, Folkehelseinstituttet, og professor, </w:t>
      </w:r>
      <w:proofErr w:type="spellStart"/>
      <w:r w:rsidRPr="00044E8D">
        <w:rPr>
          <w:lang w:val="nn-NO"/>
        </w:rPr>
        <w:t>OsloMet</w:t>
      </w:r>
      <w:proofErr w:type="spellEnd"/>
    </w:p>
    <w:p w14:paraId="756B34D1" w14:textId="77777777" w:rsidR="0006294D" w:rsidRPr="00044E8D" w:rsidRDefault="00055BAB" w:rsidP="00044E8D">
      <w:pPr>
        <w:pStyle w:val="avsnitt-under-undertittel"/>
        <w:rPr>
          <w:lang w:val="nn-NO"/>
        </w:rPr>
      </w:pPr>
      <w:r w:rsidRPr="00044E8D">
        <w:rPr>
          <w:lang w:val="nn-NO"/>
        </w:rPr>
        <w:t>Sekretariat:</w:t>
      </w:r>
    </w:p>
    <w:p w14:paraId="2CD61C81" w14:textId="77777777" w:rsidR="0006294D" w:rsidRPr="00044E8D" w:rsidRDefault="00055BAB" w:rsidP="00044E8D">
      <w:pPr>
        <w:pStyle w:val="opplisting"/>
        <w:rPr>
          <w:lang w:val="nn-NO"/>
        </w:rPr>
      </w:pPr>
      <w:r w:rsidRPr="00044E8D">
        <w:rPr>
          <w:lang w:val="nn-NO"/>
        </w:rPr>
        <w:t>Guro Berge Smedshaug, seniorrådgivar, Helsedirektoratet (sekretariatsleiar)</w:t>
      </w:r>
    </w:p>
    <w:p w14:paraId="2D104DF7" w14:textId="77777777" w:rsidR="0006294D" w:rsidRPr="00044E8D" w:rsidRDefault="00055BAB" w:rsidP="00044E8D">
      <w:pPr>
        <w:pStyle w:val="opplisting"/>
        <w:rPr>
          <w:lang w:val="nn-NO"/>
        </w:rPr>
      </w:pPr>
      <w:r w:rsidRPr="00044E8D">
        <w:rPr>
          <w:lang w:val="nn-NO"/>
        </w:rPr>
        <w:t>Annlaug Selstø, seniorrådgivar, Folkehelseinstituttet</w:t>
      </w:r>
    </w:p>
    <w:p w14:paraId="658BD30C" w14:textId="77777777" w:rsidR="0006294D" w:rsidRPr="00044E8D" w:rsidRDefault="00055BAB" w:rsidP="00044E8D">
      <w:pPr>
        <w:pStyle w:val="opplisting"/>
        <w:rPr>
          <w:lang w:val="nn-NO"/>
        </w:rPr>
      </w:pPr>
      <w:r w:rsidRPr="00044E8D">
        <w:rPr>
          <w:lang w:val="nn-NO"/>
        </w:rPr>
        <w:t>Kathrine Syse, rådgivar, Helsedirektoratet</w:t>
      </w:r>
    </w:p>
    <w:p w14:paraId="402C56CA" w14:textId="77777777" w:rsidR="0006294D" w:rsidRPr="00044E8D" w:rsidRDefault="00055BAB" w:rsidP="00044E8D">
      <w:pPr>
        <w:pStyle w:val="opplisting"/>
        <w:rPr>
          <w:lang w:val="nn-NO"/>
        </w:rPr>
      </w:pPr>
      <w:r w:rsidRPr="00044E8D">
        <w:rPr>
          <w:lang w:val="nn-NO"/>
        </w:rPr>
        <w:t xml:space="preserve">Kjartan </w:t>
      </w:r>
      <w:proofErr w:type="spellStart"/>
      <w:r w:rsidRPr="00044E8D">
        <w:rPr>
          <w:lang w:val="nn-NO"/>
        </w:rPr>
        <w:t>Sælensminde</w:t>
      </w:r>
      <w:proofErr w:type="spellEnd"/>
      <w:r w:rsidRPr="00044E8D">
        <w:rPr>
          <w:lang w:val="nn-NO"/>
        </w:rPr>
        <w:t>, spesialrådgivar, Helsedirektoratet</w:t>
      </w:r>
    </w:p>
    <w:p w14:paraId="000A5EA6" w14:textId="77777777" w:rsidR="0006294D" w:rsidRPr="00044E8D" w:rsidRDefault="00055BAB" w:rsidP="00044E8D">
      <w:pPr>
        <w:pStyle w:val="Overskrift2"/>
        <w:rPr>
          <w:lang w:val="nn-NO"/>
        </w:rPr>
      </w:pPr>
      <w:r w:rsidRPr="00044E8D">
        <w:rPr>
          <w:lang w:val="nn-NO"/>
        </w:rPr>
        <w:t>Ekspertgruppa sitt arbeid</w:t>
      </w:r>
    </w:p>
    <w:p w14:paraId="28DDC2EC" w14:textId="77777777" w:rsidR="0006294D" w:rsidRPr="00044E8D" w:rsidRDefault="00055BAB" w:rsidP="00044E8D">
      <w:pPr>
        <w:rPr>
          <w:lang w:val="nn-NO"/>
        </w:rPr>
      </w:pPr>
      <w:r w:rsidRPr="00044E8D">
        <w:rPr>
          <w:lang w:val="nn-NO"/>
        </w:rPr>
        <w:t xml:space="preserve">Ekspertgruppa hadde sitt første møtet 23. august 2023 og det siste møtet 8. desember 2023. Gruppa vart i perioden samla til tre fysiske og sju digitale møte. Dei fysiske møta var dagsmøte i Oslo. Eitt av dei fysiske møta gjekk over to dagar. På dette møtet vart Øydis Ueland frå Nofima invitert til å presentere det igangverande nordiske prosjektet Food Environments and </w:t>
      </w:r>
      <w:proofErr w:type="spellStart"/>
      <w:r w:rsidRPr="00044E8D">
        <w:rPr>
          <w:lang w:val="nn-NO"/>
        </w:rPr>
        <w:t>Behaviour</w:t>
      </w:r>
      <w:proofErr w:type="spellEnd"/>
      <w:r w:rsidRPr="00044E8D">
        <w:rPr>
          <w:lang w:val="nn-NO"/>
        </w:rPr>
        <w:t xml:space="preserve"> Change, som har relevans for utgreiinga (3). I tillegg har det vore hyppige e-postutvekslingar og samredigering i dokumentet i ein eigen </w:t>
      </w:r>
      <w:proofErr w:type="spellStart"/>
      <w:r w:rsidRPr="00044E8D">
        <w:rPr>
          <w:lang w:val="nn-NO"/>
        </w:rPr>
        <w:t>teamskanal</w:t>
      </w:r>
      <w:proofErr w:type="spellEnd"/>
      <w:r w:rsidRPr="00044E8D">
        <w:rPr>
          <w:lang w:val="nn-NO"/>
        </w:rPr>
        <w:t xml:space="preserve"> for gruppa. Medlemmane i ekspertgruppa vart utnemnde som sjølvstendige fagpersonar. Dette har bidratt til ein open tone og fri diskusjon. Alle medlemmane har deltatt aktivt </w:t>
      </w:r>
      <w:r w:rsidRPr="00044E8D">
        <w:rPr>
          <w:lang w:val="nn-NO"/>
        </w:rPr>
        <w:lastRenderedPageBreak/>
        <w:t>med tekst og innspel til rapporten. Sjølv om dei ulike medlemmane i gruppa nok kan ha ulike faglege perspektiv innanfor kosthaldsområdet, står vi samla bak dei tiltaka som blir trekte fram i kapittel 7.</w:t>
      </w:r>
    </w:p>
    <w:p w14:paraId="5E8BAF8D" w14:textId="77777777" w:rsidR="0006294D" w:rsidRPr="00044E8D" w:rsidRDefault="00055BAB" w:rsidP="00044E8D">
      <w:pPr>
        <w:pStyle w:val="Overskrift2"/>
        <w:rPr>
          <w:lang w:val="nn-NO"/>
        </w:rPr>
      </w:pPr>
      <w:r w:rsidRPr="00044E8D">
        <w:rPr>
          <w:lang w:val="nn-NO"/>
        </w:rPr>
        <w:t>Litteratursøk</w:t>
      </w:r>
    </w:p>
    <w:p w14:paraId="2FDA9734" w14:textId="77777777" w:rsidR="0006294D" w:rsidRPr="00044E8D" w:rsidRDefault="00055BAB" w:rsidP="00044E8D">
      <w:pPr>
        <w:rPr>
          <w:lang w:val="nn-NO"/>
        </w:rPr>
      </w:pPr>
      <w:r w:rsidRPr="00044E8D">
        <w:rPr>
          <w:lang w:val="nn-NO"/>
        </w:rPr>
        <w:t xml:space="preserve">Før det første møtet i august utarbeidde tilsette i Helsedirektoratet og Folkehelseinstituttet (FHI) ei liste over aktuelle, kjende sentrale dokument og kunnskapsoppsummeringar om kosthaldstiltak. For å sikre kjennskap til dei nyaste kunnskapsoppsummeringane om kosthaldstiltak vart det i september utført litteratursøk som omfatta studiar publiserte i 2022 og 2023. Ragnhild Agathe Tornes ved biblioteket til FHI var til stor hjelp med å utføre søket på relevante kunnskapsoppsummeringar. Det vart utført fem testsøk, før det sjette søket var spissa tilstrekkeleg. Dette gav treff på 500 kunnskapsoppsummeringar. Søket skulle fange opp kosthaldstiltak som såg spesielt på sosial utjamning i studiar frå Vest-Europa. Søket vart gjort i </w:t>
      </w:r>
      <w:proofErr w:type="spellStart"/>
      <w:r w:rsidRPr="00044E8D">
        <w:rPr>
          <w:lang w:val="nn-NO"/>
        </w:rPr>
        <w:t>Medline</w:t>
      </w:r>
      <w:proofErr w:type="spellEnd"/>
      <w:r w:rsidRPr="00044E8D">
        <w:rPr>
          <w:lang w:val="nn-NO"/>
        </w:rPr>
        <w:t xml:space="preserve">, </w:t>
      </w:r>
      <w:proofErr w:type="spellStart"/>
      <w:r w:rsidRPr="00044E8D">
        <w:rPr>
          <w:lang w:val="nn-NO"/>
        </w:rPr>
        <w:t>Embase</w:t>
      </w:r>
      <w:proofErr w:type="spellEnd"/>
      <w:r w:rsidRPr="00044E8D">
        <w:rPr>
          <w:lang w:val="nn-NO"/>
        </w:rPr>
        <w:t xml:space="preserve">, </w:t>
      </w:r>
      <w:proofErr w:type="spellStart"/>
      <w:r w:rsidRPr="00044E8D">
        <w:rPr>
          <w:lang w:val="nn-NO"/>
        </w:rPr>
        <w:t>Cochrane</w:t>
      </w:r>
      <w:proofErr w:type="spellEnd"/>
      <w:r w:rsidRPr="00044E8D">
        <w:rPr>
          <w:lang w:val="nn-NO"/>
        </w:rPr>
        <w:t xml:space="preserve"> og </w:t>
      </w:r>
      <w:proofErr w:type="spellStart"/>
      <w:r w:rsidRPr="00044E8D">
        <w:rPr>
          <w:lang w:val="nn-NO"/>
        </w:rPr>
        <w:t>Epistemonikos</w:t>
      </w:r>
      <w:proofErr w:type="spellEnd"/>
      <w:r w:rsidRPr="00044E8D">
        <w:rPr>
          <w:lang w:val="nn-NO"/>
        </w:rPr>
        <w:t>. Fire personar arbeidde med dette, og alle titlane (eventuelt tittel og samandrag) vart sett gjennom av to personar (ein ernæringsekspert og ein rådgivar). Dei to som hadde sett på dei same titlane, samanlikna så funna og vart einige om ei liste over prioriterte kunnskapsoppsummeringar som var aktuelle å sjå nærare på. Etter dette møttest alle fire og laga ferdig ei samla liste over aktuelle studiar. Titlar vart vurderte anten til å vere svært relevante eller relevante. Til saman 10 kunnskapsoppsummeringar vart vurderte å vere svært relevante, medan 22 oppsummeringar vart vurderte til å vere relevante eller interessante. Det vart skrive oppsummeringar av dei ti mest sentrale vitskapsoppsummeringane. Ekspertgruppa fekk tilgang til desse.</w:t>
      </w:r>
    </w:p>
    <w:p w14:paraId="6FE77DB4" w14:textId="77777777" w:rsidR="0006294D" w:rsidRPr="00044E8D" w:rsidRDefault="00055BAB" w:rsidP="00044E8D">
      <w:pPr>
        <w:pStyle w:val="Overskrift1"/>
        <w:rPr>
          <w:lang w:val="nn-NO"/>
        </w:rPr>
      </w:pPr>
      <w:r w:rsidRPr="00044E8D">
        <w:rPr>
          <w:lang w:val="nn-NO"/>
        </w:rPr>
        <w:t>Prinsipp for samfunnsøkonomiske vurderingar</w:t>
      </w:r>
    </w:p>
    <w:p w14:paraId="1ECE5E19" w14:textId="77777777" w:rsidR="0006294D" w:rsidRPr="00044E8D" w:rsidRDefault="00055BAB" w:rsidP="00044E8D">
      <w:pPr>
        <w:rPr>
          <w:lang w:val="nn-NO"/>
        </w:rPr>
      </w:pPr>
      <w:r w:rsidRPr="00044E8D">
        <w:rPr>
          <w:lang w:val="nn-NO"/>
        </w:rPr>
        <w:t>I mandatet til ekspertgruppa er omgrepa kostnadseffektive tiltak, samfunnsøkonomiske vurderingar og økonomiske og administrative konsekvensar nemnde eksplisitt. Dette fordrar ei skildring av korleis desse omgrepa skal tolkast i oppdraget gitt til ekspertgruppa. Ein viktig premiss for vurderingane ekspertgruppa skulle gjere, er at perspektivet er på samfunnsnivå, ikkje individnivå. Det kan dermed presiserast at ettersom Helsedirektoratets kostråd, som er utgangspunktet for vurderingane, verken er forbod eller påbod, er også fridommen individa har til å velje sitt eige kosthald, i utgangspunktet ivaretatt. Utgreiingsinstruksen er ikkje nemnd eksplisitt i mandatet, men er alltid aktuell og vil i mange tilfelle gi eit godt rammeverk for å klargjere problemstillingane i oppdraget og kva utgreiinga gir svar på (4).</w:t>
      </w:r>
    </w:p>
    <w:p w14:paraId="6DFCBAB9" w14:textId="77777777" w:rsidR="0006294D" w:rsidRPr="00044E8D" w:rsidRDefault="00055BAB" w:rsidP="00044E8D">
      <w:pPr>
        <w:rPr>
          <w:lang w:val="nn-NO"/>
        </w:rPr>
      </w:pPr>
      <w:r w:rsidRPr="00044E8D">
        <w:rPr>
          <w:lang w:val="nn-NO"/>
        </w:rPr>
        <w:t xml:space="preserve">Helsedirektoratet har nyleg laga ei temarettleiing til utgreiingsinstruksen om korleis verknader på helse og livskvalitet kan gå inn i samfunnsøkonomiske analysar (5). Rettleiinga er i samsvar med overordna dokument frå Direktoratet for forvaltning og økonomistyring (DFØ) og Finansdepartementet (FIN) og gir tilrådingar om val av helseeining, val av analysemetodar og kva økonomisk verdi ein skal bruke på liv og helse dersom ein utfører samfunnsøkonomiske nytte-kostnadsanalysar der eksplisitt økonomisk verdsetting inngår (6–8). Metodikken temarettleiinga tilrår, er i tråd med det Helsedirektoratet tidlegare har nytta i analysar av kosthaldstiltak (9–11). Ekspertgruppa vurderer det slik at dette også kan leggast til grunn i svaret på dette oppdraget. I tillegg har Helsedirektoratet gitt ut rapporten Samfunnsøkonomiske </w:t>
      </w:r>
      <w:proofErr w:type="spellStart"/>
      <w:r w:rsidRPr="00044E8D">
        <w:rPr>
          <w:lang w:val="nn-NO"/>
        </w:rPr>
        <w:t>beregninger</w:t>
      </w:r>
      <w:proofErr w:type="spellEnd"/>
      <w:r w:rsidRPr="00044E8D">
        <w:rPr>
          <w:lang w:val="nn-NO"/>
        </w:rPr>
        <w:t xml:space="preserve"> av tiltak </w:t>
      </w:r>
      <w:proofErr w:type="spellStart"/>
      <w:r w:rsidRPr="00044E8D">
        <w:rPr>
          <w:lang w:val="nn-NO"/>
        </w:rPr>
        <w:t>innen</w:t>
      </w:r>
      <w:proofErr w:type="spellEnd"/>
      <w:r w:rsidRPr="00044E8D">
        <w:rPr>
          <w:lang w:val="nn-NO"/>
        </w:rPr>
        <w:t xml:space="preserve"> </w:t>
      </w:r>
      <w:proofErr w:type="spellStart"/>
      <w:r w:rsidRPr="00044E8D">
        <w:rPr>
          <w:lang w:val="nn-NO"/>
        </w:rPr>
        <w:t>kosthold</w:t>
      </w:r>
      <w:proofErr w:type="spellEnd"/>
      <w:r w:rsidRPr="00044E8D">
        <w:rPr>
          <w:lang w:val="nn-NO"/>
        </w:rPr>
        <w:t xml:space="preserve"> og fysisk aktivitet (12), som gir ei oversikt </w:t>
      </w:r>
      <w:r w:rsidRPr="00044E8D">
        <w:rPr>
          <w:lang w:val="nn-NO"/>
        </w:rPr>
        <w:lastRenderedPageBreak/>
        <w:t>over metodikk, potensielt kostnadseffektive tiltak og prinsipp for korleis samfunnsøkonomiske utrekningar av økonomiske verknader av tiltak på kosthald og fysisk aktivitet bør gjerast.</w:t>
      </w:r>
    </w:p>
    <w:p w14:paraId="13943CA7" w14:textId="77777777" w:rsidR="0006294D" w:rsidRPr="00044E8D" w:rsidRDefault="00055BAB" w:rsidP="00044E8D">
      <w:pPr>
        <w:rPr>
          <w:lang w:val="nn-NO"/>
        </w:rPr>
      </w:pPr>
      <w:r w:rsidRPr="00044E8D">
        <w:rPr>
          <w:lang w:val="nn-NO"/>
        </w:rPr>
        <w:t xml:space="preserve">Samfunnsøkonomisk teori bygger på prinsippet om konsumentsuverenitet. Prinsippet om konsumentsuverenitet bygger på ein forenkla modell for åtferd der konsumentane tar rasjonelle, informerte val, det vil seie at dei har full informasjon. Det inneber i sin tur at konsumenten er den som veit best korleis han eller ho kan oppnå best mogleg velferd. Dette kan bety at konsumenten ikkje følger kosthaldsråda sjølv om han eller ho veit at ein kan få fleire friske leveår ved å følge dei – nytten av usunn mat kan vege tyngre enn kostnaden av usunn mat. Årsaker hos konsumenten som gjer at han eller ho, ubevisst, ikkje tar omsyn til den skaden ein påfører seg sjølv i framtida, blir kalla </w:t>
      </w:r>
      <w:proofErr w:type="spellStart"/>
      <w:r w:rsidRPr="00044E8D">
        <w:rPr>
          <w:lang w:val="nn-NO"/>
        </w:rPr>
        <w:t>internalitetar</w:t>
      </w:r>
      <w:proofErr w:type="spellEnd"/>
      <w:r w:rsidRPr="00044E8D">
        <w:rPr>
          <w:lang w:val="nn-NO"/>
        </w:rPr>
        <w:t xml:space="preserve"> i forskingslitteraturen. Eit døme på det kan vere at konsumenten ikkje er godt nok informert, eller har låg sjølvkontroll, slik at individet kan ha eit høgare forbruk av usunn mat enn det som individet tenker er optimalt. </w:t>
      </w:r>
    </w:p>
    <w:p w14:paraId="38E78672" w14:textId="77777777" w:rsidR="0006294D" w:rsidRPr="00044E8D" w:rsidRDefault="00055BAB" w:rsidP="00044E8D">
      <w:pPr>
        <w:rPr>
          <w:lang w:val="nn-NO"/>
        </w:rPr>
      </w:pPr>
      <w:r w:rsidRPr="00044E8D">
        <w:rPr>
          <w:lang w:val="nn-NO"/>
        </w:rPr>
        <w:t>Temarettleiinga frå Helsedirektoratet gir pragmatiske råd for å handtere konsumentsuverenitet når ein skal vurdere tiltak på folkehelseområdet (5). Tilrådinga er å ta alle verknader på liv og helse eksplisitt inn i dei samfunnsøkonomiske analysane med utgangspunkt i sjukdomsbyrda dette gir innbyggarane, noko som inkluderer sjukdomsrisiko som individet sjølv kan ha rekna med. Den totale sjukdomsbyrda for befolkninga (tap av leveår og helserelatert livskvalitet) relatert til sjukdom og ulykker utgjer, saman med helseteneste- og omsorgskostnader og produksjonstap, dei totale samfunnskostnadene (13).</w:t>
      </w:r>
    </w:p>
    <w:p w14:paraId="251D8A99" w14:textId="244664FC" w:rsidR="0006294D" w:rsidRPr="00044E8D" w:rsidRDefault="00055BAB" w:rsidP="00044E8D">
      <w:pPr>
        <w:rPr>
          <w:lang w:val="nn-NO"/>
        </w:rPr>
      </w:pPr>
      <w:r w:rsidRPr="00044E8D">
        <w:rPr>
          <w:lang w:val="nn-NO"/>
        </w:rPr>
        <w:t>Ifølge norske undersøkingar vil ei endring av kosthaldet i tråd med norske kostråd gi anslagsvis to friske leveår ekstra i løpet av eit heilt livsløp for ein person som har eit gjennomsnittleg kosthald – og fleire år for personar med meir usunt kosthald enn gjennomsnittet (10). NOU 2019</w:t>
      </w:r>
      <w:r w:rsidR="008C1862">
        <w:rPr>
          <w:lang w:val="nn-NO"/>
        </w:rPr>
        <w:t>: </w:t>
      </w:r>
      <w:r w:rsidRPr="00044E8D">
        <w:rPr>
          <w:lang w:val="nn-NO"/>
        </w:rPr>
        <w:t xml:space="preserve">8 Særavgiftene på sjokolade- og sukkervarer og alkoholfrie drikkevarer (14), tar utgangspunkt i sjukdomsbyrda og andre samfunnskostnader når det blir vurdert avgifter for å korrigere for </w:t>
      </w:r>
      <w:proofErr w:type="spellStart"/>
      <w:r w:rsidRPr="00044E8D">
        <w:rPr>
          <w:lang w:val="nn-NO"/>
        </w:rPr>
        <w:t>eksternalitetar</w:t>
      </w:r>
      <w:proofErr w:type="spellEnd"/>
      <w:r w:rsidRPr="00044E8D">
        <w:rPr>
          <w:lang w:val="nn-NO"/>
        </w:rPr>
        <w:t xml:space="preserve"> og </w:t>
      </w:r>
      <w:proofErr w:type="spellStart"/>
      <w:r w:rsidRPr="00044E8D">
        <w:rPr>
          <w:lang w:val="nn-NO"/>
        </w:rPr>
        <w:t>internalitetar</w:t>
      </w:r>
      <w:proofErr w:type="spellEnd"/>
      <w:r w:rsidRPr="00044E8D">
        <w:rPr>
          <w:lang w:val="nn-NO"/>
        </w:rPr>
        <w:t>. Det er ekspertgruppa si vurdering at dette også er rett å gjere når mandatet er å vurdere alle former for tiltak som på ein kostnadseffektiv måte kan korrigere for eit kosthald som har svake sider og bidrar til høgare sjukdomsbyrde.</w:t>
      </w:r>
    </w:p>
    <w:p w14:paraId="795AD87C" w14:textId="77777777" w:rsidR="0006294D" w:rsidRPr="00044E8D" w:rsidRDefault="00055BAB" w:rsidP="00044E8D">
      <w:pPr>
        <w:pStyle w:val="Overskrift1"/>
        <w:rPr>
          <w:lang w:val="nn-NO"/>
        </w:rPr>
      </w:pPr>
      <w:r w:rsidRPr="00044E8D">
        <w:rPr>
          <w:lang w:val="nn-NO"/>
        </w:rPr>
        <w:t>Problemforståing</w:t>
      </w:r>
    </w:p>
    <w:p w14:paraId="2D300323" w14:textId="77777777" w:rsidR="0006294D" w:rsidRPr="00044E8D" w:rsidRDefault="00055BAB" w:rsidP="00044E8D">
      <w:pPr>
        <w:pStyle w:val="Overskrift2"/>
        <w:rPr>
          <w:lang w:val="nn-NO"/>
        </w:rPr>
      </w:pPr>
      <w:r w:rsidRPr="00044E8D">
        <w:rPr>
          <w:lang w:val="nn-NO"/>
        </w:rPr>
        <w:t>Årsakskjede</w:t>
      </w:r>
    </w:p>
    <w:p w14:paraId="25F51362" w14:textId="096A73C0" w:rsidR="0006294D" w:rsidRPr="00044E8D" w:rsidRDefault="00055BAB" w:rsidP="00044E8D">
      <w:pPr>
        <w:rPr>
          <w:lang w:val="nn-NO"/>
        </w:rPr>
      </w:pPr>
      <w:proofErr w:type="spellStart"/>
      <w:r w:rsidRPr="00044E8D">
        <w:rPr>
          <w:lang w:val="nn-NO"/>
        </w:rPr>
        <w:t>Flere</w:t>
      </w:r>
      <w:proofErr w:type="spellEnd"/>
      <w:r w:rsidRPr="00044E8D">
        <w:rPr>
          <w:lang w:val="nn-NO"/>
        </w:rPr>
        <w:t xml:space="preserve"> gode leveår for alle (NOU 1991</w:t>
      </w:r>
      <w:r w:rsidR="008C1862">
        <w:rPr>
          <w:lang w:val="nn-NO"/>
        </w:rPr>
        <w:t>: </w:t>
      </w:r>
      <w:r w:rsidRPr="00044E8D">
        <w:rPr>
          <w:lang w:val="nn-NO"/>
        </w:rPr>
        <w:t>10) (15) var den første norske utgreiinga om strategiar i det helsefremmande og førebyggande arbeidet. I denne NOU-en kan ein finne ein enkel, lineær modell for sambandet mellom omgivnader, miljø og økonomi (levekår), risikofaktorar, helseproblem og sosiale problem:</w:t>
      </w:r>
    </w:p>
    <w:p w14:paraId="45F55CE2" w14:textId="06C144F2" w:rsidR="0006294D" w:rsidRPr="00044E8D" w:rsidRDefault="00044E8D" w:rsidP="00044E8D">
      <w:pPr>
        <w:rPr>
          <w:lang w:val="nn-NO"/>
        </w:rPr>
      </w:pPr>
      <w:r>
        <w:rPr>
          <w:noProof/>
          <w:lang w:val="nn-NO"/>
        </w:rPr>
        <w:lastRenderedPageBreak/>
        <w:drawing>
          <wp:inline distT="0" distB="0" distL="0" distR="0" wp14:anchorId="1677CADE" wp14:editId="41D32388">
            <wp:extent cx="5038090" cy="2605405"/>
            <wp:effectExtent l="0" t="0" r="0" b="4445"/>
            <wp:docPr id="3" name="Bilde 3"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090" cy="2605405"/>
                    </a:xfrm>
                    <a:prstGeom prst="rect">
                      <a:avLst/>
                    </a:prstGeom>
                    <a:noFill/>
                    <a:ln>
                      <a:noFill/>
                    </a:ln>
                  </pic:spPr>
                </pic:pic>
              </a:graphicData>
            </a:graphic>
          </wp:inline>
        </w:drawing>
      </w:r>
    </w:p>
    <w:p w14:paraId="70F93279" w14:textId="6BF36795" w:rsidR="0006294D" w:rsidRPr="00044E8D" w:rsidRDefault="00055BAB" w:rsidP="00044E8D">
      <w:pPr>
        <w:pStyle w:val="figur-tittel"/>
        <w:rPr>
          <w:lang w:val="nn-NO"/>
        </w:rPr>
      </w:pPr>
      <w:r w:rsidRPr="00044E8D">
        <w:rPr>
          <w:lang w:val="nn-NO"/>
        </w:rPr>
        <w:t>Basert på Fleire gode leveår for alle (NOU 1991</w:t>
      </w:r>
      <w:r w:rsidR="008C1862">
        <w:rPr>
          <w:lang w:val="nn-NO"/>
        </w:rPr>
        <w:t>: </w:t>
      </w:r>
      <w:r w:rsidRPr="00044E8D">
        <w:rPr>
          <w:lang w:val="nn-NO"/>
        </w:rPr>
        <w:t>10) (15)</w:t>
      </w:r>
    </w:p>
    <w:p w14:paraId="23124D23" w14:textId="77777777" w:rsidR="0006294D" w:rsidRPr="00044E8D" w:rsidRDefault="00055BAB" w:rsidP="00044E8D">
      <w:pPr>
        <w:rPr>
          <w:lang w:val="nn-NO"/>
        </w:rPr>
      </w:pPr>
      <w:r w:rsidRPr="00044E8D">
        <w:rPr>
          <w:lang w:val="nn-NO"/>
        </w:rPr>
        <w:t>Trass i at modellen i figuren undervurderer kompleksiteten i dei reelle årsaksmekanismane, fangar han opp at eit gitt problembilete kan analyserast langs ei årsak-verknadskjede, og han opnar for at desse kjedene kan vere multikausale (ha ei rekke årsaker). Modellen nyanserer også ordbruken for dei strategiske tilnærmingane i folkehelsearbeidet.</w:t>
      </w:r>
    </w:p>
    <w:p w14:paraId="1025F0E3" w14:textId="77777777" w:rsidR="0006294D" w:rsidRPr="00044E8D" w:rsidRDefault="00055BAB" w:rsidP="00044E8D">
      <w:pPr>
        <w:rPr>
          <w:lang w:val="nn-NO"/>
        </w:rPr>
      </w:pPr>
      <w:r w:rsidRPr="00044E8D">
        <w:rPr>
          <w:lang w:val="nn-NO"/>
        </w:rPr>
        <w:t>Kort sagt kan modellen forståast slik at dess lenger til høgre ein kjem, dess meir rom er det for den fagspesialiserte innsatsen i helsetenesta for å redusere problemmengda i befolkninga. Pilane i modellen mellom risikofaktorar og problem står for det meir individretta, høgrisikostrategiske arbeidet, der ein prøver å møte risikofaktorar for å hindre at dei utviklar seg i retning av manifest sjukdom eller sosiale problem. Ikkje minst når det gjeld tiltak for enkeltpersonar, er det mykje helsegevinst å hente ved å arbeide på den høgre sida av det andre leddet (risikofaktorar) og inn imot tredje leddet (helseproblem og sosiale problem). Då tar ein utgangspunkt i situasjonar der ein alt har påvist høgare risikonivå enn ønskt, og prøver å hindre at det utviklar seg til sjukdom. Tiltak overfor personar med høgt nivå av kolesterol i serum er eit døme på noko som passar inn i denne delen av modellen.</w:t>
      </w:r>
    </w:p>
    <w:p w14:paraId="1A96FEA5" w14:textId="77777777" w:rsidR="0006294D" w:rsidRPr="00044E8D" w:rsidRDefault="00055BAB" w:rsidP="00044E8D">
      <w:pPr>
        <w:rPr>
          <w:lang w:val="nn-NO"/>
        </w:rPr>
      </w:pPr>
      <w:r w:rsidRPr="00044E8D">
        <w:rPr>
          <w:lang w:val="nn-NO"/>
        </w:rPr>
        <w:t>Går ein mot venstre i modellen, arbeider ein seg i retning av å betre levekåra og å endre omgivnadene og samfunnsstrukturane slik at den samla mengda av risikofaktorar og risikoåtferd blir redusert. Då legg ein til grunn at dette i neste omgang vil føre til at problema minkar. Dette samsvarer med ei massestrategisk (befolkningsstrategisk) tilnærming (16).</w:t>
      </w:r>
    </w:p>
    <w:p w14:paraId="2DB3D30A" w14:textId="77777777" w:rsidR="0006294D" w:rsidRPr="00044E8D" w:rsidRDefault="00055BAB" w:rsidP="00044E8D">
      <w:pPr>
        <w:rPr>
          <w:lang w:val="nn-NO"/>
        </w:rPr>
      </w:pPr>
      <w:r w:rsidRPr="00044E8D">
        <w:rPr>
          <w:lang w:val="nn-NO"/>
        </w:rPr>
        <w:t xml:space="preserve">Mandatet for ekspertgruppa legg vekt på at ei hovudoppgåve er å komme med forslag til kostnadseffektive tiltak som kan gi betre etterleving av dei befolkningsretta kosthaldsråda. Dette må kunne forståast slik at det er tiltak i området innanfor og i spennet mellom det første og andre leddet i modellen (altså levekår/samfunnsstrukturar og risikofaktorar) gruppa skal analysere. Manglande etterleving av kosthaldsråda fører til eit høgare nivå på risikofaktormengda enn det ein ønsker seg. Målet for ekspertgruppa blir då å fremme </w:t>
      </w:r>
      <w:proofErr w:type="spellStart"/>
      <w:r w:rsidRPr="00044E8D">
        <w:rPr>
          <w:lang w:val="nn-NO"/>
        </w:rPr>
        <w:t>grunngitte</w:t>
      </w:r>
      <w:proofErr w:type="spellEnd"/>
      <w:r w:rsidRPr="00044E8D">
        <w:rPr>
          <w:lang w:val="nn-NO"/>
        </w:rPr>
        <w:t xml:space="preserve"> tiltak som kan gjennomførast for å redusere den risikofaktormengda i befolkninga som har med kosthaldet å gjere.</w:t>
      </w:r>
    </w:p>
    <w:p w14:paraId="66B3EAF7" w14:textId="77777777" w:rsidR="0006294D" w:rsidRPr="00044E8D" w:rsidRDefault="00055BAB" w:rsidP="00044E8D">
      <w:pPr>
        <w:pStyle w:val="Overskrift2"/>
        <w:rPr>
          <w:lang w:val="nn-NO"/>
        </w:rPr>
      </w:pPr>
      <w:r w:rsidRPr="00044E8D">
        <w:rPr>
          <w:lang w:val="nn-NO"/>
        </w:rPr>
        <w:lastRenderedPageBreak/>
        <w:t>Mål</w:t>
      </w:r>
    </w:p>
    <w:p w14:paraId="1F49F8BF" w14:textId="77777777" w:rsidR="0006294D" w:rsidRPr="00044E8D" w:rsidRDefault="00055BAB" w:rsidP="00044E8D">
      <w:pPr>
        <w:rPr>
          <w:lang w:val="nn-NO"/>
        </w:rPr>
      </w:pPr>
      <w:r w:rsidRPr="00044E8D">
        <w:rPr>
          <w:lang w:val="nn-NO"/>
        </w:rPr>
        <w:t xml:space="preserve">Dei nasjonale folkehelsemåla i folkehelsemeldinga er at Noreg skal vere blant dei tre landa i verda som har høgast levealder, befolkninga skal oppleve fleire leveår med god helse og trivsel og reduserte sosiale helseforskjellar, og at det skal skapast eit samfunn som fremmar helse for alle innbyggarar. Dette er mål som har vore førande for norsk folkehelsepolitikk i fleire tiår. Utjamning av sosial ulikskap fekk forsterka tyngde gjennom den siste folkehelsemeldinga, som er ein strategi for utjamning av sosiale helseforskjellar (1). Noreg har også slutta seg særleg til FN sitt </w:t>
      </w:r>
      <w:proofErr w:type="spellStart"/>
      <w:r w:rsidRPr="00044E8D">
        <w:rPr>
          <w:lang w:val="nn-NO"/>
        </w:rPr>
        <w:t>berekraftsmål</w:t>
      </w:r>
      <w:proofErr w:type="spellEnd"/>
      <w:r w:rsidRPr="00044E8D">
        <w:rPr>
          <w:lang w:val="nn-NO"/>
        </w:rPr>
        <w:t xml:space="preserve"> nummer 3, som handlar om å sikre god helse og fremme livskvalitet for alle, og Verdshelseorganisasjonen (WHO) sitt mål om å redusere førekomsten av for tidleg død (mellom 30 og 69 år) grunna kreft, hjarte- og karsjukdommar, diabetes og kols med ein tredjedel innan 2030, med utgangspunkt i tala frå 2015 (1).</w:t>
      </w:r>
    </w:p>
    <w:p w14:paraId="73D88A41" w14:textId="77777777" w:rsidR="0006294D" w:rsidRPr="00044E8D" w:rsidRDefault="00055BAB" w:rsidP="00044E8D">
      <w:pPr>
        <w:rPr>
          <w:lang w:val="nn-NO"/>
        </w:rPr>
      </w:pPr>
      <w:r w:rsidRPr="00044E8D">
        <w:rPr>
          <w:lang w:val="nn-NO"/>
        </w:rPr>
        <w:t xml:space="preserve">Eit kosthald i tråd med kostråda frå Helsedirektoratet legg eit grunnlag for god helse og redusert risiko for ikkje-smittsame sjukdommar. Helsedirektoratet tilrår å ha eit variert kosthald med mykje grønsaker, frukt og bær, grove kornprodukt og fisk og avgrensa mengder av tilarbeidd kjøtt, raudt kjøtt, salt, sukker og metta feitt (2). Tilrådingane er baserte på Nordiske </w:t>
      </w:r>
      <w:proofErr w:type="spellStart"/>
      <w:r w:rsidRPr="00044E8D">
        <w:rPr>
          <w:lang w:val="nn-NO"/>
        </w:rPr>
        <w:t>næringsstoffanbefalinger</w:t>
      </w:r>
      <w:proofErr w:type="spellEnd"/>
      <w:r w:rsidRPr="00044E8D">
        <w:rPr>
          <w:lang w:val="nn-NO"/>
        </w:rPr>
        <w:t xml:space="preserve"> frå 2012 (NNR) (17) og rapporten </w:t>
      </w:r>
      <w:hyperlink r:id="rId8" w:history="1">
        <w:r w:rsidRPr="00044E8D">
          <w:rPr>
            <w:rStyle w:val="Hyperkobling"/>
            <w:lang w:val="nn-NO"/>
          </w:rPr>
          <w:t>Kostråd for å fremme folkehelsa og forebygge kroniske sjukdomar</w:t>
        </w:r>
      </w:hyperlink>
      <w:r w:rsidRPr="00044E8D">
        <w:rPr>
          <w:lang w:val="nn-NO"/>
        </w:rPr>
        <w:t xml:space="preserve"> av Nasjonalt råd for ernæring (18).</w:t>
      </w:r>
    </w:p>
    <w:p w14:paraId="553CDBC5" w14:textId="77777777" w:rsidR="0006294D" w:rsidRPr="00044E8D" w:rsidRDefault="00055BAB" w:rsidP="00044E8D">
      <w:pPr>
        <w:rPr>
          <w:lang w:val="nn-NO"/>
        </w:rPr>
      </w:pPr>
      <w:r w:rsidRPr="00044E8D">
        <w:rPr>
          <w:lang w:val="nn-NO"/>
        </w:rPr>
        <w:t xml:space="preserve">Nyaste versjonen av Nordiske </w:t>
      </w:r>
      <w:proofErr w:type="spellStart"/>
      <w:r w:rsidRPr="00044E8D">
        <w:rPr>
          <w:lang w:val="nn-NO"/>
        </w:rPr>
        <w:t>næringsstoffanbefalinger</w:t>
      </w:r>
      <w:proofErr w:type="spellEnd"/>
      <w:r w:rsidRPr="00044E8D">
        <w:rPr>
          <w:lang w:val="nn-NO"/>
        </w:rPr>
        <w:t xml:space="preserve"> (NNR) vart lagd fram sommaren 2023, og det er planlagt å revidere kostråda til Helsedirektoratet på bakgrunn av denne (19). Sidan dette ikkje vil bli klart før i 2024, tar ekspertgruppa utgangspunkt i dei eksisterande råda.</w:t>
      </w:r>
    </w:p>
    <w:p w14:paraId="1AC7EDA9" w14:textId="77777777" w:rsidR="0006294D" w:rsidRPr="00044E8D" w:rsidRDefault="00055BAB" w:rsidP="00044E8D">
      <w:pPr>
        <w:rPr>
          <w:lang w:val="nn-NO"/>
        </w:rPr>
      </w:pPr>
      <w:r w:rsidRPr="00044E8D">
        <w:rPr>
          <w:lang w:val="nn-NO"/>
        </w:rPr>
        <w:t xml:space="preserve">Måla i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er å auke bruken av høvesvis grønsaker, frukt og bær, grove kornvarer og fisk med 20 prosent (frå 2015-nivå) (20). For barn og unge er det blant anna sett mål om å redusere delen 15-åringar i befolkninga som et godteri eller drikk brus fem gonger i veka eller meir, med 50 prosent, å auke delen 15-åringar som et frukt eller grønsaker ein eller fleire gonger dagleg med 50 prosent, og å auke delen barn og unge som et fisk til middag minst ein gong i veka eller fiskepålegg minst tre gonger i veka, med 20 prosent. I handlingsplanen er det vidare mål om </w:t>
      </w:r>
      <w:proofErr w:type="spellStart"/>
      <w:r w:rsidRPr="00044E8D">
        <w:rPr>
          <w:lang w:val="nn-NO"/>
        </w:rPr>
        <w:t>amming</w:t>
      </w:r>
      <w:proofErr w:type="spellEnd"/>
      <w:r w:rsidRPr="00044E8D">
        <w:rPr>
          <w:lang w:val="nn-NO"/>
        </w:rPr>
        <w:t xml:space="preserve"> og </w:t>
      </w:r>
      <w:proofErr w:type="spellStart"/>
      <w:r w:rsidRPr="00044E8D">
        <w:rPr>
          <w:lang w:val="nn-NO"/>
        </w:rPr>
        <w:t>fullamming</w:t>
      </w:r>
      <w:proofErr w:type="spellEnd"/>
      <w:r w:rsidRPr="00044E8D">
        <w:rPr>
          <w:lang w:val="nn-NO"/>
        </w:rPr>
        <w:t>. Det er mål om å auke delen av befolkninga som har kjennskap til, og som følger, kostråda frå Helsedirektoratet. Det er også eit generelt mål om å redusere forskjellar i kosthaldet mellom ulike sosioøkonomiske grupper.</w:t>
      </w:r>
    </w:p>
    <w:p w14:paraId="02F51EC0" w14:textId="77777777" w:rsidR="0006294D" w:rsidRPr="00044E8D" w:rsidRDefault="00055BAB" w:rsidP="00044E8D">
      <w:pPr>
        <w:pStyle w:val="Overskrift2"/>
        <w:rPr>
          <w:lang w:val="nn-NO"/>
        </w:rPr>
      </w:pPr>
      <w:r w:rsidRPr="00044E8D">
        <w:rPr>
          <w:lang w:val="nn-NO"/>
        </w:rPr>
        <w:t>Status for kosthaldet i Noreg</w:t>
      </w:r>
    </w:p>
    <w:p w14:paraId="10A961A0" w14:textId="77777777" w:rsidR="0006294D" w:rsidRPr="00044E8D" w:rsidRDefault="00055BAB" w:rsidP="00044E8D">
      <w:pPr>
        <w:rPr>
          <w:lang w:val="nn-NO"/>
        </w:rPr>
      </w:pPr>
      <w:r w:rsidRPr="00044E8D">
        <w:rPr>
          <w:lang w:val="nn-NO"/>
        </w:rPr>
        <w:t xml:space="preserve">Undersøkinga </w:t>
      </w:r>
      <w:proofErr w:type="spellStart"/>
      <w:r w:rsidRPr="00044E8D">
        <w:rPr>
          <w:lang w:val="nn-NO"/>
        </w:rPr>
        <w:t>Norkost</w:t>
      </w:r>
      <w:proofErr w:type="spellEnd"/>
      <w:r w:rsidRPr="00044E8D">
        <w:rPr>
          <w:lang w:val="nn-NO"/>
        </w:rPr>
        <w:t xml:space="preserve"> 3, som er den siste nasjonale kosthaldsundersøkinga i Noreg, viser at berre om lag ein fjerdedel av befolkninga får i seg nok frukt, grønsaker og grove kornprodukt i tråd med kostråda (21). Samstundes er inntaket av andre utvalde matvarer for høgt. Nyare tal frå den nasjonale folkehelseundersøkinga i 2020 viser til dømes at det berre var 23 prosent som rapporterte at dei nådde opp i tre porsjonar frukt, bær og grønsaker om dagen (22).</w:t>
      </w:r>
    </w:p>
    <w:p w14:paraId="4D13019B" w14:textId="77777777" w:rsidR="0006294D" w:rsidRPr="00044E8D" w:rsidRDefault="00055BAB" w:rsidP="00044E8D">
      <w:pPr>
        <w:pStyle w:val="tabell-tittel"/>
        <w:rPr>
          <w:lang w:val="nn-NO"/>
        </w:rPr>
      </w:pPr>
      <w:r w:rsidRPr="00044E8D">
        <w:rPr>
          <w:lang w:val="nn-NO"/>
        </w:rPr>
        <w:lastRenderedPageBreak/>
        <w:t>Matvareforbruk på engrosnivå av utvalde matvarer og næringsstoff i perioden 2015–2022 (23).</w:t>
      </w:r>
    </w:p>
    <w:tbl>
      <w:tblPr>
        <w:tblW w:w="5000" w:type="pct"/>
        <w:tblCellMar>
          <w:left w:w="0" w:type="dxa"/>
          <w:right w:w="0" w:type="dxa"/>
        </w:tblCellMar>
        <w:tblLook w:val="0000" w:firstRow="0" w:lastRow="0" w:firstColumn="0" w:lastColumn="0" w:noHBand="0" w:noVBand="0"/>
      </w:tblPr>
      <w:tblGrid>
        <w:gridCol w:w="2936"/>
        <w:gridCol w:w="1202"/>
        <w:gridCol w:w="2734"/>
        <w:gridCol w:w="1212"/>
        <w:gridCol w:w="2366"/>
      </w:tblGrid>
      <w:tr w:rsidR="0006294D" w:rsidRPr="00044E8D" w14:paraId="1B1C0D30" w14:textId="77777777" w:rsidTr="00044E8D">
        <w:trPr>
          <w:trHeight w:val="113"/>
        </w:trPr>
        <w:tc>
          <w:tcPr>
            <w:tcW w:w="1405"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6D3176EA" w14:textId="77777777" w:rsidR="0006294D" w:rsidRPr="00044E8D" w:rsidRDefault="00055BAB" w:rsidP="00044E8D">
            <w:pPr>
              <w:pStyle w:val="TabellHode-kolonne"/>
              <w:rPr>
                <w:lang w:val="nn-NO"/>
              </w:rPr>
            </w:pPr>
            <w:r w:rsidRPr="00044E8D">
              <w:rPr>
                <w:rStyle w:val="halvfet"/>
                <w:lang w:val="nn-NO"/>
              </w:rPr>
              <w:t>Matvareforbruk på engrosnivå (Kilo per person per år).  </w:t>
            </w:r>
          </w:p>
        </w:tc>
        <w:tc>
          <w:tcPr>
            <w:tcW w:w="575"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1DABE685" w14:textId="77777777" w:rsidR="0006294D" w:rsidRPr="00044E8D" w:rsidRDefault="00055BAB" w:rsidP="00044E8D">
            <w:pPr>
              <w:pStyle w:val="TabellHode-kolonne"/>
              <w:rPr>
                <w:lang w:val="nn-NO"/>
              </w:rPr>
            </w:pPr>
            <w:r w:rsidRPr="00044E8D">
              <w:rPr>
                <w:rStyle w:val="halvfet"/>
                <w:lang w:val="nn-NO"/>
              </w:rPr>
              <w:t>2015  </w:t>
            </w:r>
          </w:p>
        </w:tc>
        <w:tc>
          <w:tcPr>
            <w:tcW w:w="1308"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66B74B5D" w14:textId="77777777" w:rsidR="0006294D" w:rsidRPr="00044E8D" w:rsidRDefault="00055BAB" w:rsidP="00044E8D">
            <w:pPr>
              <w:pStyle w:val="TabellHode-kolonne"/>
              <w:rPr>
                <w:lang w:val="nn-NO"/>
              </w:rPr>
            </w:pPr>
            <w:r w:rsidRPr="00044E8D">
              <w:rPr>
                <w:rStyle w:val="halvfet"/>
                <w:lang w:val="nn-NO"/>
              </w:rPr>
              <w:t xml:space="preserve">Mål i Nasjonal handlingsplan for </w:t>
            </w:r>
            <w:proofErr w:type="spellStart"/>
            <w:r w:rsidRPr="00044E8D">
              <w:rPr>
                <w:rStyle w:val="halvfet"/>
                <w:lang w:val="nn-NO"/>
              </w:rPr>
              <w:t>bedre</w:t>
            </w:r>
            <w:proofErr w:type="spellEnd"/>
            <w:r w:rsidRPr="00044E8D">
              <w:rPr>
                <w:rStyle w:val="halvfet"/>
                <w:lang w:val="nn-NO"/>
              </w:rPr>
              <w:t xml:space="preserve"> </w:t>
            </w:r>
            <w:proofErr w:type="spellStart"/>
            <w:r w:rsidRPr="00044E8D">
              <w:rPr>
                <w:rStyle w:val="halvfet"/>
                <w:lang w:val="nn-NO"/>
              </w:rPr>
              <w:t>kosthold</w:t>
            </w:r>
            <w:proofErr w:type="spellEnd"/>
            <w:r w:rsidRPr="00044E8D">
              <w:rPr>
                <w:rStyle w:val="halvfet"/>
                <w:lang w:val="nn-NO"/>
              </w:rPr>
              <w:t xml:space="preserve"> 2023 </w:t>
            </w:r>
          </w:p>
        </w:tc>
        <w:tc>
          <w:tcPr>
            <w:tcW w:w="580"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20D320D4" w14:textId="77777777" w:rsidR="0006294D" w:rsidRPr="00044E8D" w:rsidRDefault="00055BAB" w:rsidP="00044E8D">
            <w:pPr>
              <w:pStyle w:val="TabellHode-kolonne"/>
              <w:rPr>
                <w:lang w:val="nn-NO"/>
              </w:rPr>
            </w:pPr>
            <w:r w:rsidRPr="00044E8D">
              <w:rPr>
                <w:rStyle w:val="halvfet"/>
                <w:lang w:val="nn-NO"/>
              </w:rPr>
              <w:t>2022 </w:t>
            </w:r>
          </w:p>
        </w:tc>
        <w:tc>
          <w:tcPr>
            <w:tcW w:w="1132"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5E9F2A06" w14:textId="77777777" w:rsidR="0006294D" w:rsidRPr="00044E8D" w:rsidRDefault="00055BAB" w:rsidP="00044E8D">
            <w:pPr>
              <w:pStyle w:val="TabellHode-kolonne"/>
              <w:rPr>
                <w:lang w:val="nn-NO"/>
              </w:rPr>
            </w:pPr>
            <w:r w:rsidRPr="00044E8D">
              <w:rPr>
                <w:rStyle w:val="halvfet"/>
                <w:lang w:val="nn-NO"/>
              </w:rPr>
              <w:t>Endring i prosent 2015–2022 </w:t>
            </w:r>
          </w:p>
        </w:tc>
      </w:tr>
      <w:tr w:rsidR="0006294D" w:rsidRPr="00044E8D" w14:paraId="3EE021C0" w14:textId="77777777" w:rsidTr="00044E8D">
        <w:trPr>
          <w:trHeight w:val="113"/>
        </w:trPr>
        <w:tc>
          <w:tcPr>
            <w:tcW w:w="1405"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1E329839" w14:textId="77777777" w:rsidR="0006294D" w:rsidRPr="00044E8D" w:rsidRDefault="00055BAB" w:rsidP="00044E8D">
            <w:pPr>
              <w:pStyle w:val="TabellHode-rad"/>
              <w:rPr>
                <w:lang w:val="nn-NO"/>
              </w:rPr>
            </w:pPr>
            <w:r w:rsidRPr="00044E8D">
              <w:rPr>
                <w:lang w:val="nn-NO"/>
              </w:rPr>
              <w:t>Grønsaker  </w:t>
            </w:r>
          </w:p>
        </w:tc>
        <w:tc>
          <w:tcPr>
            <w:tcW w:w="575"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16067583" w14:textId="77777777" w:rsidR="0006294D" w:rsidRPr="00044E8D" w:rsidRDefault="00055BAB" w:rsidP="00044E8D">
            <w:pPr>
              <w:rPr>
                <w:lang w:val="nn-NO"/>
              </w:rPr>
            </w:pPr>
            <w:r w:rsidRPr="00044E8D">
              <w:rPr>
                <w:lang w:val="nn-NO"/>
              </w:rPr>
              <w:t>76,9  </w:t>
            </w:r>
          </w:p>
        </w:tc>
        <w:tc>
          <w:tcPr>
            <w:tcW w:w="1308"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10D6DBEA" w14:textId="609B008C" w:rsidR="0006294D" w:rsidRPr="00044E8D" w:rsidRDefault="00055BAB" w:rsidP="00044E8D">
            <w:pPr>
              <w:rPr>
                <w:lang w:val="nn-NO"/>
              </w:rPr>
            </w:pPr>
            <w:r w:rsidRPr="00044E8D">
              <w:rPr>
                <w:lang w:val="nn-NO"/>
              </w:rPr>
              <w:t>+20</w:t>
            </w:r>
            <w:r w:rsidR="008C1862">
              <w:rPr>
                <w:lang w:val="nn-NO"/>
              </w:rPr>
              <w:t> %</w:t>
            </w:r>
            <w:r w:rsidRPr="00044E8D">
              <w:rPr>
                <w:lang w:val="nn-NO"/>
              </w:rPr>
              <w:t xml:space="preserve"> (96) </w:t>
            </w:r>
          </w:p>
        </w:tc>
        <w:tc>
          <w:tcPr>
            <w:tcW w:w="580"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1DBF51C3" w14:textId="77777777" w:rsidR="0006294D" w:rsidRPr="00044E8D" w:rsidRDefault="00055BAB" w:rsidP="00044E8D">
            <w:pPr>
              <w:rPr>
                <w:lang w:val="nn-NO"/>
              </w:rPr>
            </w:pPr>
            <w:r w:rsidRPr="00044E8D">
              <w:rPr>
                <w:lang w:val="nn-NO"/>
              </w:rPr>
              <w:t>77,6 </w:t>
            </w:r>
          </w:p>
        </w:tc>
        <w:tc>
          <w:tcPr>
            <w:tcW w:w="1132"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4FB070B1" w14:textId="4671339E" w:rsidR="0006294D" w:rsidRPr="00044E8D" w:rsidRDefault="00055BAB" w:rsidP="00044E8D">
            <w:pPr>
              <w:rPr>
                <w:lang w:val="nn-NO"/>
              </w:rPr>
            </w:pPr>
            <w:r w:rsidRPr="00044E8D">
              <w:rPr>
                <w:lang w:val="nn-NO"/>
              </w:rPr>
              <w:t>+1</w:t>
            </w:r>
            <w:r w:rsidR="008C1862">
              <w:rPr>
                <w:lang w:val="nn-NO"/>
              </w:rPr>
              <w:t> %</w:t>
            </w:r>
            <w:r w:rsidRPr="00044E8D">
              <w:rPr>
                <w:lang w:val="nn-NO"/>
              </w:rPr>
              <w:t> </w:t>
            </w:r>
          </w:p>
        </w:tc>
      </w:tr>
      <w:tr w:rsidR="0006294D" w:rsidRPr="00044E8D" w14:paraId="6B92400E" w14:textId="77777777" w:rsidTr="00044E8D">
        <w:trPr>
          <w:trHeight w:val="113"/>
        </w:trPr>
        <w:tc>
          <w:tcPr>
            <w:tcW w:w="1405"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77B885C" w14:textId="77777777" w:rsidR="0006294D" w:rsidRPr="00044E8D" w:rsidRDefault="00055BAB" w:rsidP="00044E8D">
            <w:pPr>
              <w:pStyle w:val="TabellHode-rad"/>
              <w:rPr>
                <w:lang w:val="nn-NO"/>
              </w:rPr>
            </w:pPr>
            <w:r w:rsidRPr="00044E8D">
              <w:rPr>
                <w:lang w:val="nn-NO"/>
              </w:rPr>
              <w:t>Frukt og bær </w:t>
            </w:r>
          </w:p>
        </w:tc>
        <w:tc>
          <w:tcPr>
            <w:tcW w:w="575"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192B0173" w14:textId="77777777" w:rsidR="0006294D" w:rsidRPr="00044E8D" w:rsidRDefault="00055BAB" w:rsidP="00044E8D">
            <w:pPr>
              <w:rPr>
                <w:lang w:val="nn-NO"/>
              </w:rPr>
            </w:pPr>
            <w:r w:rsidRPr="00044E8D">
              <w:rPr>
                <w:lang w:val="nn-NO"/>
              </w:rPr>
              <w:t>90,1 </w:t>
            </w:r>
          </w:p>
        </w:tc>
        <w:tc>
          <w:tcPr>
            <w:tcW w:w="130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21E34BF5" w14:textId="54AD4C25" w:rsidR="0006294D" w:rsidRPr="00044E8D" w:rsidRDefault="00055BAB" w:rsidP="00044E8D">
            <w:pPr>
              <w:rPr>
                <w:lang w:val="nn-NO"/>
              </w:rPr>
            </w:pPr>
            <w:r w:rsidRPr="00044E8D">
              <w:rPr>
                <w:lang w:val="nn-NO"/>
              </w:rPr>
              <w:t>+20</w:t>
            </w:r>
            <w:r w:rsidR="008C1862">
              <w:rPr>
                <w:lang w:val="nn-NO"/>
              </w:rPr>
              <w:t> %</w:t>
            </w:r>
            <w:r w:rsidRPr="00044E8D">
              <w:rPr>
                <w:lang w:val="nn-NO"/>
              </w:rPr>
              <w:t xml:space="preserve"> (113) </w:t>
            </w:r>
          </w:p>
        </w:tc>
        <w:tc>
          <w:tcPr>
            <w:tcW w:w="580"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27E5ABCE" w14:textId="77777777" w:rsidR="0006294D" w:rsidRPr="00044E8D" w:rsidRDefault="00055BAB" w:rsidP="00044E8D">
            <w:pPr>
              <w:rPr>
                <w:lang w:val="nn-NO"/>
              </w:rPr>
            </w:pPr>
            <w:r w:rsidRPr="00044E8D">
              <w:rPr>
                <w:lang w:val="nn-NO"/>
              </w:rPr>
              <w:t>80,9  </w:t>
            </w:r>
          </w:p>
        </w:tc>
        <w:tc>
          <w:tcPr>
            <w:tcW w:w="113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30FCC159" w14:textId="50CDCC57" w:rsidR="0006294D" w:rsidRPr="00044E8D" w:rsidRDefault="00055BAB" w:rsidP="00044E8D">
            <w:pPr>
              <w:rPr>
                <w:lang w:val="nn-NO"/>
              </w:rPr>
            </w:pPr>
            <w:r w:rsidRPr="00044E8D">
              <w:rPr>
                <w:lang w:val="nn-NO"/>
              </w:rPr>
              <w:t>-10</w:t>
            </w:r>
            <w:r w:rsidR="008C1862">
              <w:rPr>
                <w:lang w:val="nn-NO"/>
              </w:rPr>
              <w:t> %</w:t>
            </w:r>
            <w:r w:rsidRPr="00044E8D">
              <w:rPr>
                <w:lang w:val="nn-NO"/>
              </w:rPr>
              <w:t> </w:t>
            </w:r>
          </w:p>
        </w:tc>
      </w:tr>
      <w:tr w:rsidR="0006294D" w:rsidRPr="00044E8D" w14:paraId="171DCDE2" w14:textId="77777777" w:rsidTr="00044E8D">
        <w:trPr>
          <w:trHeight w:val="113"/>
        </w:trPr>
        <w:tc>
          <w:tcPr>
            <w:tcW w:w="1405"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64B05949" w14:textId="77777777" w:rsidR="0006294D" w:rsidRPr="00044E8D" w:rsidRDefault="00055BAB" w:rsidP="00044E8D">
            <w:pPr>
              <w:pStyle w:val="TabellHode-rad"/>
              <w:rPr>
                <w:lang w:val="nn-NO"/>
              </w:rPr>
            </w:pPr>
            <w:r w:rsidRPr="00044E8D">
              <w:rPr>
                <w:lang w:val="nn-NO"/>
              </w:rPr>
              <w:t>Korn, som mjøl (inkl. ris)* </w:t>
            </w:r>
          </w:p>
        </w:tc>
        <w:tc>
          <w:tcPr>
            <w:tcW w:w="575"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5C5E3DA1" w14:textId="77777777" w:rsidR="0006294D" w:rsidRPr="00044E8D" w:rsidRDefault="00055BAB" w:rsidP="00044E8D">
            <w:pPr>
              <w:rPr>
                <w:lang w:val="nn-NO"/>
              </w:rPr>
            </w:pPr>
            <w:r w:rsidRPr="00044E8D">
              <w:rPr>
                <w:lang w:val="nn-NO"/>
              </w:rPr>
              <w:t>82,3 </w:t>
            </w:r>
          </w:p>
        </w:tc>
        <w:tc>
          <w:tcPr>
            <w:tcW w:w="1308"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266F29D9" w14:textId="609C47C2" w:rsidR="0006294D" w:rsidRPr="00044E8D" w:rsidRDefault="00055BAB" w:rsidP="00044E8D">
            <w:pPr>
              <w:rPr>
                <w:lang w:val="nn-NO"/>
              </w:rPr>
            </w:pPr>
            <w:r w:rsidRPr="00044E8D">
              <w:rPr>
                <w:lang w:val="nn-NO"/>
              </w:rPr>
              <w:t>+20</w:t>
            </w:r>
            <w:r w:rsidR="008C1862">
              <w:rPr>
                <w:lang w:val="nn-NO"/>
              </w:rPr>
              <w:t> %</w:t>
            </w:r>
            <w:r w:rsidRPr="00044E8D">
              <w:rPr>
                <w:lang w:val="nn-NO"/>
              </w:rPr>
              <w:t xml:space="preserve"> (97) </w:t>
            </w:r>
          </w:p>
        </w:tc>
        <w:tc>
          <w:tcPr>
            <w:tcW w:w="580"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11A533F0" w14:textId="77777777" w:rsidR="0006294D" w:rsidRPr="00044E8D" w:rsidRDefault="00055BAB" w:rsidP="00044E8D">
            <w:pPr>
              <w:rPr>
                <w:lang w:val="nn-NO"/>
              </w:rPr>
            </w:pPr>
            <w:r w:rsidRPr="00044E8D">
              <w:rPr>
                <w:lang w:val="nn-NO"/>
              </w:rPr>
              <w:t>81,2 </w:t>
            </w:r>
          </w:p>
        </w:tc>
        <w:tc>
          <w:tcPr>
            <w:tcW w:w="1132"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09C64A51" w14:textId="66CB037A" w:rsidR="0006294D" w:rsidRPr="00044E8D" w:rsidRDefault="00055BAB" w:rsidP="00044E8D">
            <w:pPr>
              <w:rPr>
                <w:lang w:val="nn-NO"/>
              </w:rPr>
            </w:pPr>
            <w:r w:rsidRPr="00044E8D">
              <w:rPr>
                <w:lang w:val="nn-NO"/>
              </w:rPr>
              <w:t>-1</w:t>
            </w:r>
            <w:r w:rsidR="008C1862">
              <w:rPr>
                <w:lang w:val="nn-NO"/>
              </w:rPr>
              <w:t> %</w:t>
            </w:r>
            <w:r w:rsidRPr="00044E8D">
              <w:rPr>
                <w:lang w:val="nn-NO"/>
              </w:rPr>
              <w:t> </w:t>
            </w:r>
          </w:p>
        </w:tc>
      </w:tr>
      <w:tr w:rsidR="0006294D" w:rsidRPr="00044E8D" w14:paraId="5D69BAB3" w14:textId="77777777" w:rsidTr="00044E8D">
        <w:trPr>
          <w:trHeight w:val="113"/>
        </w:trPr>
        <w:tc>
          <w:tcPr>
            <w:tcW w:w="1405"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D702360" w14:textId="77777777" w:rsidR="0006294D" w:rsidRPr="00044E8D" w:rsidRDefault="00055BAB" w:rsidP="00044E8D">
            <w:pPr>
              <w:pStyle w:val="TabellHode-rad"/>
              <w:rPr>
                <w:lang w:val="nn-NO"/>
              </w:rPr>
            </w:pPr>
            <w:r w:rsidRPr="00044E8D">
              <w:rPr>
                <w:lang w:val="nn-NO"/>
              </w:rPr>
              <w:t>Fisk (heil ureinsa, rund vekt) </w:t>
            </w:r>
          </w:p>
        </w:tc>
        <w:tc>
          <w:tcPr>
            <w:tcW w:w="575"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020A16A2" w14:textId="77777777" w:rsidR="0006294D" w:rsidRPr="00044E8D" w:rsidRDefault="00055BAB" w:rsidP="00044E8D">
            <w:pPr>
              <w:rPr>
                <w:lang w:val="nn-NO"/>
              </w:rPr>
            </w:pPr>
            <w:r w:rsidRPr="00044E8D">
              <w:rPr>
                <w:lang w:val="nn-NO"/>
              </w:rPr>
              <w:t>35,8  </w:t>
            </w:r>
          </w:p>
        </w:tc>
        <w:tc>
          <w:tcPr>
            <w:tcW w:w="130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581308F6" w14:textId="6C51DA4A" w:rsidR="0006294D" w:rsidRPr="00044E8D" w:rsidRDefault="00055BAB" w:rsidP="00044E8D">
            <w:pPr>
              <w:rPr>
                <w:lang w:val="nn-NO"/>
              </w:rPr>
            </w:pPr>
            <w:r w:rsidRPr="00044E8D">
              <w:rPr>
                <w:lang w:val="nn-NO"/>
              </w:rPr>
              <w:t>+20</w:t>
            </w:r>
            <w:r w:rsidR="008C1862">
              <w:rPr>
                <w:lang w:val="nn-NO"/>
              </w:rPr>
              <w:t> %</w:t>
            </w:r>
            <w:r w:rsidRPr="00044E8D">
              <w:rPr>
                <w:lang w:val="nn-NO"/>
              </w:rPr>
              <w:t xml:space="preserve"> (45) </w:t>
            </w:r>
          </w:p>
        </w:tc>
        <w:tc>
          <w:tcPr>
            <w:tcW w:w="580"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6D4BA37A" w14:textId="77777777" w:rsidR="0006294D" w:rsidRPr="00044E8D" w:rsidRDefault="00055BAB" w:rsidP="00044E8D">
            <w:pPr>
              <w:rPr>
                <w:lang w:val="nn-NO"/>
              </w:rPr>
            </w:pPr>
            <w:r w:rsidRPr="00044E8D">
              <w:rPr>
                <w:lang w:val="nn-NO"/>
              </w:rPr>
              <w:t>31,0 </w:t>
            </w:r>
          </w:p>
        </w:tc>
        <w:tc>
          <w:tcPr>
            <w:tcW w:w="113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09CB7590" w14:textId="26C9BECF" w:rsidR="0006294D" w:rsidRPr="00044E8D" w:rsidRDefault="00055BAB" w:rsidP="00044E8D">
            <w:pPr>
              <w:rPr>
                <w:lang w:val="nn-NO"/>
              </w:rPr>
            </w:pPr>
            <w:r w:rsidRPr="00044E8D">
              <w:rPr>
                <w:lang w:val="nn-NO"/>
              </w:rPr>
              <w:t>-13</w:t>
            </w:r>
            <w:r w:rsidR="008C1862">
              <w:rPr>
                <w:lang w:val="nn-NO"/>
              </w:rPr>
              <w:t> %</w:t>
            </w:r>
            <w:r w:rsidRPr="00044E8D">
              <w:rPr>
                <w:lang w:val="nn-NO"/>
              </w:rPr>
              <w:t> </w:t>
            </w:r>
          </w:p>
        </w:tc>
      </w:tr>
      <w:tr w:rsidR="0006294D" w:rsidRPr="00044E8D" w14:paraId="2400A6F0" w14:textId="77777777" w:rsidTr="00044E8D">
        <w:trPr>
          <w:trHeight w:val="113"/>
        </w:trPr>
        <w:tc>
          <w:tcPr>
            <w:tcW w:w="1405"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C2C575E" w14:textId="1F246319" w:rsidR="0006294D" w:rsidRPr="00044E8D" w:rsidRDefault="00055BAB" w:rsidP="00044E8D">
            <w:pPr>
              <w:pStyle w:val="TabellHode-rad"/>
              <w:rPr>
                <w:lang w:val="nn-NO"/>
              </w:rPr>
            </w:pPr>
            <w:r w:rsidRPr="00044E8D">
              <w:rPr>
                <w:lang w:val="nn-NO"/>
              </w:rPr>
              <w:t>Tilsett sukker (E</w:t>
            </w:r>
            <w:r w:rsidR="008C1862">
              <w:rPr>
                <w:lang w:val="nn-NO"/>
              </w:rPr>
              <w:t> %</w:t>
            </w:r>
            <w:r w:rsidRPr="00044E8D">
              <w:rPr>
                <w:lang w:val="nn-NO"/>
              </w:rPr>
              <w:t>) </w:t>
            </w:r>
          </w:p>
        </w:tc>
        <w:tc>
          <w:tcPr>
            <w:tcW w:w="575"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0C209209" w14:textId="13538F36" w:rsidR="0006294D" w:rsidRPr="00044E8D" w:rsidRDefault="00055BAB" w:rsidP="00044E8D">
            <w:pPr>
              <w:rPr>
                <w:lang w:val="nn-NO"/>
              </w:rPr>
            </w:pPr>
            <w:r w:rsidRPr="00044E8D">
              <w:rPr>
                <w:lang w:val="nn-NO"/>
              </w:rPr>
              <w:t>12 E</w:t>
            </w:r>
            <w:r w:rsidR="008C1862">
              <w:rPr>
                <w:lang w:val="nn-NO"/>
              </w:rPr>
              <w:t> %</w:t>
            </w:r>
            <w:r w:rsidRPr="00044E8D">
              <w:rPr>
                <w:lang w:val="nn-NO"/>
              </w:rPr>
              <w:t> </w:t>
            </w:r>
          </w:p>
        </w:tc>
        <w:tc>
          <w:tcPr>
            <w:tcW w:w="1308"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588F116D" w14:textId="19836723" w:rsidR="0006294D" w:rsidRPr="00044E8D" w:rsidRDefault="00055BAB" w:rsidP="00044E8D">
            <w:pPr>
              <w:rPr>
                <w:lang w:val="nn-NO"/>
              </w:rPr>
            </w:pPr>
            <w:r w:rsidRPr="00044E8D">
              <w:rPr>
                <w:lang w:val="nn-NO"/>
              </w:rPr>
              <w:t>11 E</w:t>
            </w:r>
            <w:r w:rsidR="008C1862">
              <w:rPr>
                <w:lang w:val="nn-NO"/>
              </w:rPr>
              <w:t> %</w:t>
            </w:r>
            <w:r w:rsidRPr="00044E8D">
              <w:rPr>
                <w:lang w:val="nn-NO"/>
              </w:rPr>
              <w:t> </w:t>
            </w:r>
          </w:p>
        </w:tc>
        <w:tc>
          <w:tcPr>
            <w:tcW w:w="580"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039C583F" w14:textId="02E0A2C1" w:rsidR="0006294D" w:rsidRPr="00044E8D" w:rsidRDefault="00055BAB" w:rsidP="00044E8D">
            <w:pPr>
              <w:rPr>
                <w:lang w:val="nn-NO"/>
              </w:rPr>
            </w:pPr>
            <w:r w:rsidRPr="00044E8D">
              <w:rPr>
                <w:lang w:val="nn-NO"/>
              </w:rPr>
              <w:t>12 E</w:t>
            </w:r>
            <w:r w:rsidR="008C1862">
              <w:rPr>
                <w:lang w:val="nn-NO"/>
              </w:rPr>
              <w:t> %</w:t>
            </w:r>
            <w:r w:rsidRPr="00044E8D">
              <w:rPr>
                <w:lang w:val="nn-NO"/>
              </w:rPr>
              <w:t> </w:t>
            </w:r>
          </w:p>
        </w:tc>
        <w:tc>
          <w:tcPr>
            <w:tcW w:w="1132"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1FF20D9B" w14:textId="77777777" w:rsidR="0006294D" w:rsidRPr="00044E8D" w:rsidRDefault="00055BAB" w:rsidP="00044E8D">
            <w:pPr>
              <w:rPr>
                <w:lang w:val="nn-NO"/>
              </w:rPr>
            </w:pPr>
            <w:r w:rsidRPr="00044E8D">
              <w:rPr>
                <w:lang w:val="nn-NO"/>
              </w:rPr>
              <w:t>inga endring </w:t>
            </w:r>
          </w:p>
        </w:tc>
      </w:tr>
      <w:tr w:rsidR="0006294D" w:rsidRPr="00044E8D" w14:paraId="00000222" w14:textId="77777777" w:rsidTr="00044E8D">
        <w:trPr>
          <w:trHeight w:val="113"/>
        </w:trPr>
        <w:tc>
          <w:tcPr>
            <w:tcW w:w="1405"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810FE6F" w14:textId="20D7F062" w:rsidR="0006294D" w:rsidRPr="00044E8D" w:rsidRDefault="00055BAB" w:rsidP="00044E8D">
            <w:pPr>
              <w:pStyle w:val="TabellHode-rad"/>
              <w:rPr>
                <w:lang w:val="nn-NO"/>
              </w:rPr>
            </w:pPr>
            <w:r w:rsidRPr="00044E8D">
              <w:rPr>
                <w:lang w:val="nn-NO"/>
              </w:rPr>
              <w:t>Metta feitt (E</w:t>
            </w:r>
            <w:r w:rsidR="008C1862">
              <w:rPr>
                <w:lang w:val="nn-NO"/>
              </w:rPr>
              <w:t> %</w:t>
            </w:r>
            <w:r w:rsidRPr="00044E8D">
              <w:rPr>
                <w:lang w:val="nn-NO"/>
              </w:rPr>
              <w:t>) </w:t>
            </w:r>
          </w:p>
        </w:tc>
        <w:tc>
          <w:tcPr>
            <w:tcW w:w="575"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4EFDB979" w14:textId="4C812024" w:rsidR="0006294D" w:rsidRPr="00044E8D" w:rsidRDefault="00055BAB" w:rsidP="00044E8D">
            <w:pPr>
              <w:rPr>
                <w:lang w:val="nn-NO"/>
              </w:rPr>
            </w:pPr>
            <w:r w:rsidRPr="00044E8D">
              <w:rPr>
                <w:lang w:val="nn-NO"/>
              </w:rPr>
              <w:t>14 E</w:t>
            </w:r>
            <w:r w:rsidR="008C1862">
              <w:rPr>
                <w:lang w:val="nn-NO"/>
              </w:rPr>
              <w:t> %</w:t>
            </w:r>
            <w:r w:rsidRPr="00044E8D">
              <w:rPr>
                <w:lang w:val="nn-NO"/>
              </w:rPr>
              <w:t> </w:t>
            </w:r>
          </w:p>
        </w:tc>
        <w:tc>
          <w:tcPr>
            <w:tcW w:w="130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76C125EE" w14:textId="6D4E604C" w:rsidR="0006294D" w:rsidRPr="00044E8D" w:rsidRDefault="00055BAB" w:rsidP="00044E8D">
            <w:pPr>
              <w:rPr>
                <w:lang w:val="nn-NO"/>
              </w:rPr>
            </w:pPr>
            <w:r w:rsidRPr="00044E8D">
              <w:rPr>
                <w:lang w:val="nn-NO"/>
              </w:rPr>
              <w:t>12 E</w:t>
            </w:r>
            <w:r w:rsidR="008C1862">
              <w:rPr>
                <w:lang w:val="nn-NO"/>
              </w:rPr>
              <w:t> %</w:t>
            </w:r>
            <w:r w:rsidRPr="00044E8D">
              <w:rPr>
                <w:lang w:val="nn-NO"/>
              </w:rPr>
              <w:t> </w:t>
            </w:r>
          </w:p>
        </w:tc>
        <w:tc>
          <w:tcPr>
            <w:tcW w:w="580"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6AD90688" w14:textId="5FA7E561" w:rsidR="0006294D" w:rsidRPr="00044E8D" w:rsidRDefault="00055BAB" w:rsidP="00044E8D">
            <w:pPr>
              <w:rPr>
                <w:lang w:val="nn-NO"/>
              </w:rPr>
            </w:pPr>
            <w:r w:rsidRPr="00044E8D">
              <w:rPr>
                <w:lang w:val="nn-NO"/>
              </w:rPr>
              <w:t>14 E</w:t>
            </w:r>
            <w:r w:rsidR="008C1862">
              <w:rPr>
                <w:lang w:val="nn-NO"/>
              </w:rPr>
              <w:t> %</w:t>
            </w:r>
            <w:r w:rsidRPr="00044E8D">
              <w:rPr>
                <w:lang w:val="nn-NO"/>
              </w:rPr>
              <w:t> </w:t>
            </w:r>
          </w:p>
        </w:tc>
        <w:tc>
          <w:tcPr>
            <w:tcW w:w="113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22DC7EFA" w14:textId="77777777" w:rsidR="0006294D" w:rsidRPr="00044E8D" w:rsidRDefault="00055BAB" w:rsidP="00044E8D">
            <w:pPr>
              <w:rPr>
                <w:lang w:val="nn-NO"/>
              </w:rPr>
            </w:pPr>
            <w:r w:rsidRPr="00044E8D">
              <w:rPr>
                <w:lang w:val="nn-NO"/>
              </w:rPr>
              <w:t>inga endring </w:t>
            </w:r>
          </w:p>
        </w:tc>
      </w:tr>
      <w:tr w:rsidR="0006294D" w:rsidRPr="00044E8D" w14:paraId="52B2699B" w14:textId="77777777" w:rsidTr="00044E8D">
        <w:trPr>
          <w:trHeight w:val="667"/>
        </w:trPr>
        <w:tc>
          <w:tcPr>
            <w:tcW w:w="1405" w:type="pct"/>
            <w:tcBorders>
              <w:top w:val="single" w:sz="6" w:space="0" w:color="000000"/>
              <w:left w:val="single" w:sz="6" w:space="0" w:color="000000"/>
              <w:bottom w:val="single" w:sz="4" w:space="0" w:color="000000"/>
              <w:right w:val="single" w:sz="6" w:space="0" w:color="000000"/>
            </w:tcBorders>
            <w:shd w:val="solid" w:color="8CB9E4" w:fill="auto"/>
            <w:tcMar>
              <w:top w:w="113" w:type="dxa"/>
              <w:left w:w="85" w:type="dxa"/>
              <w:bottom w:w="113" w:type="dxa"/>
              <w:right w:w="85" w:type="dxa"/>
            </w:tcMar>
          </w:tcPr>
          <w:p w14:paraId="1B5E8681" w14:textId="77777777" w:rsidR="0006294D" w:rsidRPr="00044E8D" w:rsidRDefault="00055BAB" w:rsidP="00044E8D">
            <w:pPr>
              <w:pStyle w:val="TabellHode-rad"/>
              <w:rPr>
                <w:lang w:val="nn-NO"/>
              </w:rPr>
            </w:pPr>
            <w:r w:rsidRPr="00044E8D">
              <w:rPr>
                <w:lang w:val="nn-NO"/>
              </w:rPr>
              <w:t>Salt**  </w:t>
            </w:r>
          </w:p>
        </w:tc>
        <w:tc>
          <w:tcPr>
            <w:tcW w:w="575" w:type="pct"/>
            <w:tcBorders>
              <w:top w:val="single" w:sz="6" w:space="0" w:color="000000"/>
              <w:left w:val="single" w:sz="6" w:space="0" w:color="000000"/>
              <w:bottom w:val="single" w:sz="4" w:space="0" w:color="000000"/>
              <w:right w:val="single" w:sz="6" w:space="0" w:color="000000"/>
            </w:tcBorders>
            <w:shd w:val="solid" w:color="8CB9E4" w:fill="auto"/>
            <w:tcMar>
              <w:top w:w="113" w:type="dxa"/>
              <w:left w:w="85" w:type="dxa"/>
              <w:bottom w:w="113" w:type="dxa"/>
              <w:right w:w="85" w:type="dxa"/>
            </w:tcMar>
            <w:vAlign w:val="bottom"/>
          </w:tcPr>
          <w:p w14:paraId="145AC687" w14:textId="77777777" w:rsidR="0006294D" w:rsidRPr="00044E8D" w:rsidRDefault="00055BAB" w:rsidP="00044E8D">
            <w:pPr>
              <w:rPr>
                <w:lang w:val="nn-NO"/>
              </w:rPr>
            </w:pPr>
            <w:r w:rsidRPr="00044E8D">
              <w:rPr>
                <w:lang w:val="nn-NO"/>
              </w:rPr>
              <w:t>ca. 10 gram </w:t>
            </w:r>
          </w:p>
        </w:tc>
        <w:tc>
          <w:tcPr>
            <w:tcW w:w="1308" w:type="pct"/>
            <w:tcBorders>
              <w:top w:val="single" w:sz="6" w:space="0" w:color="000000"/>
              <w:left w:val="single" w:sz="6" w:space="0" w:color="000000"/>
              <w:bottom w:val="single" w:sz="4" w:space="0" w:color="000000"/>
              <w:right w:val="single" w:sz="6" w:space="0" w:color="000000"/>
            </w:tcBorders>
            <w:shd w:val="solid" w:color="8CB9E4" w:fill="auto"/>
            <w:tcMar>
              <w:top w:w="113" w:type="dxa"/>
              <w:left w:w="85" w:type="dxa"/>
              <w:bottom w:w="113" w:type="dxa"/>
              <w:right w:w="85" w:type="dxa"/>
            </w:tcMar>
            <w:vAlign w:val="bottom"/>
          </w:tcPr>
          <w:p w14:paraId="797EEB20" w14:textId="709DFDA8" w:rsidR="0006294D" w:rsidRPr="00044E8D" w:rsidRDefault="00055BAB" w:rsidP="00044E8D">
            <w:pPr>
              <w:rPr>
                <w:lang w:val="nn-NO"/>
              </w:rPr>
            </w:pPr>
            <w:r w:rsidRPr="00044E8D">
              <w:rPr>
                <w:lang w:val="nn-NO"/>
              </w:rPr>
              <w:t>-22</w:t>
            </w:r>
            <w:r w:rsidR="008C1862">
              <w:rPr>
                <w:lang w:val="nn-NO"/>
              </w:rPr>
              <w:t> %</w:t>
            </w:r>
            <w:r w:rsidRPr="00044E8D">
              <w:rPr>
                <w:lang w:val="nn-NO"/>
              </w:rPr>
              <w:t xml:space="preserve"> / 7,8 gram </w:t>
            </w:r>
          </w:p>
        </w:tc>
        <w:tc>
          <w:tcPr>
            <w:tcW w:w="580" w:type="pct"/>
            <w:tcBorders>
              <w:top w:val="single" w:sz="6" w:space="0" w:color="000000"/>
              <w:left w:val="single" w:sz="6" w:space="0" w:color="000000"/>
              <w:bottom w:val="single" w:sz="4" w:space="0" w:color="000000"/>
              <w:right w:val="single" w:sz="6" w:space="0" w:color="000000"/>
            </w:tcBorders>
            <w:shd w:val="solid" w:color="8CB9E4" w:fill="auto"/>
            <w:tcMar>
              <w:top w:w="113" w:type="dxa"/>
              <w:left w:w="85" w:type="dxa"/>
              <w:bottom w:w="113" w:type="dxa"/>
              <w:right w:w="85" w:type="dxa"/>
            </w:tcMar>
            <w:vAlign w:val="bottom"/>
          </w:tcPr>
          <w:p w14:paraId="150F32C6" w14:textId="77777777" w:rsidR="0006294D" w:rsidRPr="00044E8D" w:rsidRDefault="00055BAB" w:rsidP="00044E8D">
            <w:pPr>
              <w:rPr>
                <w:lang w:val="nn-NO"/>
              </w:rPr>
            </w:pPr>
            <w:r w:rsidRPr="00044E8D">
              <w:rPr>
                <w:lang w:val="nn-NO"/>
              </w:rPr>
              <w:t>ca. 10 gram</w:t>
            </w:r>
          </w:p>
        </w:tc>
        <w:tc>
          <w:tcPr>
            <w:tcW w:w="1132" w:type="pct"/>
            <w:tcBorders>
              <w:top w:val="single" w:sz="6" w:space="0" w:color="000000"/>
              <w:left w:val="single" w:sz="6" w:space="0" w:color="000000"/>
              <w:bottom w:val="single" w:sz="4" w:space="0" w:color="000000"/>
              <w:right w:val="single" w:sz="6" w:space="0" w:color="000000"/>
            </w:tcBorders>
            <w:shd w:val="solid" w:color="8CB9E4" w:fill="auto"/>
            <w:tcMar>
              <w:top w:w="113" w:type="dxa"/>
              <w:left w:w="85" w:type="dxa"/>
              <w:bottom w:w="113" w:type="dxa"/>
              <w:right w:w="85" w:type="dxa"/>
            </w:tcMar>
            <w:vAlign w:val="bottom"/>
          </w:tcPr>
          <w:p w14:paraId="031B8B0F" w14:textId="77777777" w:rsidR="0006294D" w:rsidRPr="00044E8D" w:rsidRDefault="00055BAB" w:rsidP="00044E8D">
            <w:pPr>
              <w:rPr>
                <w:lang w:val="nn-NO"/>
              </w:rPr>
            </w:pPr>
            <w:r w:rsidRPr="00044E8D">
              <w:rPr>
                <w:lang w:val="nn-NO"/>
              </w:rPr>
              <w:t>tala manglar for 2022 </w:t>
            </w:r>
          </w:p>
        </w:tc>
      </w:tr>
    </w:tbl>
    <w:p w14:paraId="52572618" w14:textId="77777777" w:rsidR="0006294D" w:rsidRPr="00044E8D" w:rsidRDefault="00055BAB" w:rsidP="00044E8D">
      <w:pPr>
        <w:pStyle w:val="Note"/>
        <w:rPr>
          <w:lang w:val="nn-NO"/>
        </w:rPr>
      </w:pPr>
      <w:r w:rsidRPr="00044E8D">
        <w:rPr>
          <w:lang w:val="nn-NO"/>
        </w:rPr>
        <w:t>*</w:t>
      </w:r>
      <w:r w:rsidRPr="00044E8D">
        <w:rPr>
          <w:lang w:val="nn-NO"/>
        </w:rPr>
        <w:tab/>
        <w:t>Manglar tal for totalt forbruk av grove kornvarer. Delen sammale mjøl frå norske møller kan gi ein indikasjon. Delen har lege på mellom 24 og 27 prosent sidan 2015.</w:t>
      </w:r>
    </w:p>
    <w:p w14:paraId="745D4F04" w14:textId="77777777" w:rsidR="0006294D" w:rsidRPr="00044E8D" w:rsidRDefault="00055BAB" w:rsidP="00044E8D">
      <w:pPr>
        <w:pStyle w:val="Note"/>
        <w:rPr>
          <w:lang w:val="nn-NO"/>
        </w:rPr>
      </w:pPr>
      <w:r w:rsidRPr="00044E8D">
        <w:rPr>
          <w:lang w:val="nn-NO"/>
        </w:rPr>
        <w:t>**</w:t>
      </w:r>
      <w:r w:rsidRPr="00044E8D">
        <w:rPr>
          <w:lang w:val="nn-NO"/>
        </w:rPr>
        <w:tab/>
        <w:t>Nye, førebelse tal frå HUNT3 (2006–2008) og HUNT4 (2017–2019) viser inga endring i saltinntaket i denne perioden (24).</w:t>
      </w:r>
    </w:p>
    <w:p w14:paraId="3AAD46A9" w14:textId="287FE591" w:rsidR="0006294D" w:rsidRPr="00044E8D" w:rsidRDefault="00055BAB" w:rsidP="00044E8D">
      <w:pPr>
        <w:rPr>
          <w:lang w:val="nn-NO"/>
        </w:rPr>
      </w:pPr>
      <w:r w:rsidRPr="00044E8D">
        <w:rPr>
          <w:lang w:val="nn-NO"/>
        </w:rPr>
        <w:t xml:space="preserve">Tal frå Utvikling i norsk </w:t>
      </w:r>
      <w:proofErr w:type="spellStart"/>
      <w:r w:rsidRPr="00044E8D">
        <w:rPr>
          <w:lang w:val="nn-NO"/>
        </w:rPr>
        <w:t>kosthold</w:t>
      </w:r>
      <w:proofErr w:type="spellEnd"/>
      <w:r w:rsidRPr="00044E8D">
        <w:rPr>
          <w:lang w:val="nn-NO"/>
        </w:rPr>
        <w:t xml:space="preserve"> 2023 viser at det er langt att for å nå måla om reduksjon av sukker og metta feitt og 20 prosent auke i grønsaker, frukt, grove kornprodukt og fisk (23). Det har tvert imot vore ein relativt stor nedgang i matvareforbruket når det gjeld frukt og bær</w:t>
      </w:r>
      <w:r w:rsidR="00044E8D" w:rsidRPr="00044E8D">
        <w:rPr>
          <w:lang w:val="nn-NO"/>
        </w:rPr>
        <w:t xml:space="preserve"> </w:t>
      </w:r>
      <w:r w:rsidRPr="00044E8D">
        <w:rPr>
          <w:lang w:val="nn-NO"/>
        </w:rPr>
        <w:t>og fisk, med 10 prosent for frukt og bær og 13 prosent for fisk (23) (tabell 4.1). Rapporten viser også ein stor nedgang i drikkemjølk over tid og ein auke i inntaket av ost og yoghurt. Når det gjeld næringsstoff, peiker Nasjonalt råd for ernæring på at særleg mangel på vitamin D og jod er utbreidd i befolkninga (25;26).</w:t>
      </w:r>
    </w:p>
    <w:p w14:paraId="247CA520" w14:textId="77777777" w:rsidR="0006294D" w:rsidRPr="00044E8D" w:rsidRDefault="00055BAB" w:rsidP="00044E8D">
      <w:pPr>
        <w:pStyle w:val="UnOverskrift3"/>
        <w:rPr>
          <w:lang w:val="nn-NO"/>
        </w:rPr>
      </w:pPr>
      <w:r w:rsidRPr="00044E8D">
        <w:rPr>
          <w:lang w:val="nn-NO"/>
        </w:rPr>
        <w:t>Kjønnsforskjellar</w:t>
      </w:r>
    </w:p>
    <w:p w14:paraId="5CD78D65" w14:textId="77777777" w:rsidR="0006294D" w:rsidRPr="00044E8D" w:rsidRDefault="00055BAB" w:rsidP="00044E8D">
      <w:pPr>
        <w:rPr>
          <w:lang w:val="nn-NO"/>
        </w:rPr>
      </w:pPr>
      <w:r w:rsidRPr="00044E8D">
        <w:rPr>
          <w:lang w:val="nn-NO"/>
        </w:rPr>
        <w:t>Tabell 4.2 viser prosentdelen som oppfyller kostråda om grønsaker, frukt og bær, fullkorn, fisk og raudt kjøtt blant høvesvis kvinner og menn i 2010-2011 (</w:t>
      </w:r>
      <w:proofErr w:type="spellStart"/>
      <w:r w:rsidRPr="00044E8D">
        <w:rPr>
          <w:lang w:val="nn-NO"/>
        </w:rPr>
        <w:t>Norkost</w:t>
      </w:r>
      <w:proofErr w:type="spellEnd"/>
      <w:r w:rsidRPr="00044E8D">
        <w:rPr>
          <w:lang w:val="nn-NO"/>
        </w:rPr>
        <w:t xml:space="preserve"> 3) (21). Tal frå den nasjonale </w:t>
      </w:r>
      <w:r w:rsidRPr="00044E8D">
        <w:rPr>
          <w:lang w:val="nn-NO"/>
        </w:rPr>
        <w:lastRenderedPageBreak/>
        <w:t>folkehelseundersøkinga frå 2020 stadfestar at kvinner et meir frukt, bær og grønsaker og mindre kjøtt enn kva menn gjer (22).</w:t>
      </w:r>
    </w:p>
    <w:p w14:paraId="5458548D" w14:textId="77777777" w:rsidR="0006294D" w:rsidRPr="00044E8D" w:rsidRDefault="00055BAB" w:rsidP="00044E8D">
      <w:pPr>
        <w:pStyle w:val="tabell-tittel"/>
        <w:rPr>
          <w:lang w:val="nn-NO"/>
        </w:rPr>
      </w:pPr>
      <w:r w:rsidRPr="00044E8D">
        <w:rPr>
          <w:lang w:val="nn-NO"/>
        </w:rPr>
        <w:t>Prosentdelen som oppfyller kostråda om grønsaker, frukt og bær (fem om dagen), fullkorn, fisk og raudt kjøtt (21).</w:t>
      </w:r>
    </w:p>
    <w:tbl>
      <w:tblPr>
        <w:tblW w:w="5000" w:type="pct"/>
        <w:tblCellMar>
          <w:left w:w="0" w:type="dxa"/>
          <w:right w:w="0" w:type="dxa"/>
        </w:tblCellMar>
        <w:tblLook w:val="0000" w:firstRow="0" w:lastRow="0" w:firstColumn="0" w:lastColumn="0" w:noHBand="0" w:noVBand="0"/>
      </w:tblPr>
      <w:tblGrid>
        <w:gridCol w:w="3528"/>
        <w:gridCol w:w="1845"/>
        <w:gridCol w:w="2554"/>
        <w:gridCol w:w="2523"/>
      </w:tblGrid>
      <w:tr w:rsidR="0006294D" w:rsidRPr="00044E8D" w14:paraId="3A25972E" w14:textId="77777777" w:rsidTr="00044E8D">
        <w:trPr>
          <w:trHeight w:val="113"/>
        </w:trPr>
        <w:tc>
          <w:tcPr>
            <w:tcW w:w="1688"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5BB07E89" w14:textId="77777777" w:rsidR="0006294D" w:rsidRPr="00044E8D" w:rsidRDefault="00055BAB" w:rsidP="00044E8D">
            <w:pPr>
              <w:pStyle w:val="TabellHode-kolonne"/>
              <w:rPr>
                <w:lang w:val="nn-NO"/>
              </w:rPr>
            </w:pPr>
            <w:r w:rsidRPr="00044E8D">
              <w:rPr>
                <w:rStyle w:val="halvfet"/>
                <w:lang w:val="nn-NO"/>
              </w:rPr>
              <w:t>Matvaregruppe </w:t>
            </w:r>
          </w:p>
        </w:tc>
        <w:tc>
          <w:tcPr>
            <w:tcW w:w="883"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1CF33B64" w14:textId="77777777" w:rsidR="0006294D" w:rsidRPr="00044E8D" w:rsidRDefault="00055BAB" w:rsidP="00044E8D">
            <w:pPr>
              <w:pStyle w:val="TabellHode-kolonne"/>
              <w:rPr>
                <w:lang w:val="nn-NO"/>
              </w:rPr>
            </w:pPr>
            <w:r w:rsidRPr="00044E8D">
              <w:rPr>
                <w:rStyle w:val="halvfet"/>
                <w:lang w:val="nn-NO"/>
              </w:rPr>
              <w:t>Tilråding (gram/dag)  </w:t>
            </w:r>
          </w:p>
        </w:tc>
        <w:tc>
          <w:tcPr>
            <w:tcW w:w="1222"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3A3A3B34" w14:textId="77777777" w:rsidR="0006294D" w:rsidRPr="00044E8D" w:rsidRDefault="00055BAB" w:rsidP="00044E8D">
            <w:pPr>
              <w:pStyle w:val="TabellHode-kolonne"/>
              <w:rPr>
                <w:lang w:val="nn-NO"/>
              </w:rPr>
            </w:pPr>
            <w:r w:rsidRPr="00044E8D">
              <w:rPr>
                <w:rStyle w:val="halvfet"/>
                <w:lang w:val="nn-NO"/>
              </w:rPr>
              <w:t>Prosentdel som oppfyller kostrådet blant menn </w:t>
            </w:r>
          </w:p>
        </w:tc>
        <w:tc>
          <w:tcPr>
            <w:tcW w:w="1207"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66FE057E" w14:textId="77777777" w:rsidR="0006294D" w:rsidRPr="00044E8D" w:rsidRDefault="00055BAB" w:rsidP="00044E8D">
            <w:pPr>
              <w:pStyle w:val="TabellHode-kolonne"/>
              <w:rPr>
                <w:lang w:val="nn-NO"/>
              </w:rPr>
            </w:pPr>
            <w:r w:rsidRPr="00044E8D">
              <w:rPr>
                <w:rStyle w:val="halvfet"/>
                <w:lang w:val="nn-NO"/>
              </w:rPr>
              <w:t>Prosentdel som oppfyller kostrådet blant kvinner </w:t>
            </w:r>
          </w:p>
        </w:tc>
      </w:tr>
      <w:tr w:rsidR="0006294D" w:rsidRPr="00044E8D" w14:paraId="156E2809" w14:textId="77777777" w:rsidTr="00044E8D">
        <w:trPr>
          <w:trHeight w:val="113"/>
        </w:trPr>
        <w:tc>
          <w:tcPr>
            <w:tcW w:w="1688"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4F258279" w14:textId="77777777" w:rsidR="0006294D" w:rsidRPr="00044E8D" w:rsidRDefault="00055BAB" w:rsidP="00044E8D">
            <w:pPr>
              <w:pStyle w:val="TabellHode-rad"/>
              <w:rPr>
                <w:lang w:val="nn-NO"/>
              </w:rPr>
            </w:pPr>
            <w:r w:rsidRPr="00044E8D">
              <w:rPr>
                <w:lang w:val="nn-NO"/>
              </w:rPr>
              <w:t>Grønsaker, frukt og bær  </w:t>
            </w:r>
          </w:p>
        </w:tc>
        <w:tc>
          <w:tcPr>
            <w:tcW w:w="883"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6D0B2FB9" w14:textId="77777777" w:rsidR="0006294D" w:rsidRPr="00044E8D" w:rsidRDefault="00055BAB" w:rsidP="00044E8D">
            <w:pPr>
              <w:rPr>
                <w:lang w:val="nn-NO"/>
              </w:rPr>
            </w:pPr>
            <w:r w:rsidRPr="00044E8D">
              <w:rPr>
                <w:lang w:val="nn-NO"/>
              </w:rPr>
              <w:t>500 </w:t>
            </w:r>
          </w:p>
        </w:tc>
        <w:tc>
          <w:tcPr>
            <w:tcW w:w="1222"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6132CF41" w14:textId="73772490" w:rsidR="0006294D" w:rsidRPr="00044E8D" w:rsidRDefault="00055BAB" w:rsidP="00044E8D">
            <w:pPr>
              <w:rPr>
                <w:lang w:val="nn-NO"/>
              </w:rPr>
            </w:pPr>
            <w:r w:rsidRPr="00044E8D">
              <w:rPr>
                <w:lang w:val="nn-NO"/>
              </w:rPr>
              <w:t>22</w:t>
            </w:r>
            <w:r w:rsidR="008C1862">
              <w:rPr>
                <w:lang w:val="nn-NO"/>
              </w:rPr>
              <w:t> %</w:t>
            </w:r>
            <w:r w:rsidRPr="00044E8D">
              <w:rPr>
                <w:lang w:val="nn-NO"/>
              </w:rPr>
              <w:t> </w:t>
            </w:r>
          </w:p>
        </w:tc>
        <w:tc>
          <w:tcPr>
            <w:tcW w:w="1207"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7545E4F9" w14:textId="0EB71085" w:rsidR="0006294D" w:rsidRPr="00044E8D" w:rsidRDefault="00055BAB" w:rsidP="00044E8D">
            <w:pPr>
              <w:rPr>
                <w:lang w:val="nn-NO"/>
              </w:rPr>
            </w:pPr>
            <w:r w:rsidRPr="00044E8D">
              <w:rPr>
                <w:lang w:val="nn-NO"/>
              </w:rPr>
              <w:t>25</w:t>
            </w:r>
            <w:r w:rsidR="008C1862">
              <w:rPr>
                <w:lang w:val="nn-NO"/>
              </w:rPr>
              <w:t> %</w:t>
            </w:r>
            <w:r w:rsidRPr="00044E8D">
              <w:rPr>
                <w:lang w:val="nn-NO"/>
              </w:rPr>
              <w:t> </w:t>
            </w:r>
          </w:p>
        </w:tc>
      </w:tr>
      <w:tr w:rsidR="0006294D" w:rsidRPr="00044E8D" w14:paraId="2517C441" w14:textId="77777777" w:rsidTr="00044E8D">
        <w:trPr>
          <w:trHeight w:val="113"/>
        </w:trPr>
        <w:tc>
          <w:tcPr>
            <w:tcW w:w="1688"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E02933F" w14:textId="77777777" w:rsidR="0006294D" w:rsidRPr="00044E8D" w:rsidRDefault="00055BAB" w:rsidP="00044E8D">
            <w:pPr>
              <w:pStyle w:val="TabellHode-rad"/>
              <w:rPr>
                <w:lang w:val="nn-NO"/>
              </w:rPr>
            </w:pPr>
            <w:r w:rsidRPr="00044E8D">
              <w:rPr>
                <w:lang w:val="nn-NO"/>
              </w:rPr>
              <w:t>Fullkorn  </w:t>
            </w:r>
          </w:p>
        </w:tc>
        <w:tc>
          <w:tcPr>
            <w:tcW w:w="88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03D7B7A6" w14:textId="77777777" w:rsidR="0006294D" w:rsidRPr="00044E8D" w:rsidRDefault="00055BAB" w:rsidP="00044E8D">
            <w:pPr>
              <w:rPr>
                <w:lang w:val="nn-NO"/>
              </w:rPr>
            </w:pPr>
            <w:r w:rsidRPr="00044E8D">
              <w:rPr>
                <w:lang w:val="nn-NO"/>
              </w:rPr>
              <w:t>90 (menn) 70 (kvinner)</w:t>
            </w:r>
          </w:p>
        </w:tc>
        <w:tc>
          <w:tcPr>
            <w:tcW w:w="1222"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05AD1407" w14:textId="72CAA6AA" w:rsidR="0006294D" w:rsidRPr="00044E8D" w:rsidRDefault="00055BAB" w:rsidP="00044E8D">
            <w:pPr>
              <w:rPr>
                <w:lang w:val="nn-NO"/>
              </w:rPr>
            </w:pPr>
            <w:r w:rsidRPr="00044E8D">
              <w:rPr>
                <w:lang w:val="nn-NO"/>
              </w:rPr>
              <w:t>27</w:t>
            </w:r>
            <w:r w:rsidR="008C1862">
              <w:rPr>
                <w:lang w:val="nn-NO"/>
              </w:rPr>
              <w:t> %</w:t>
            </w:r>
            <w:r w:rsidRPr="00044E8D">
              <w:rPr>
                <w:lang w:val="nn-NO"/>
              </w:rPr>
              <w:t> </w:t>
            </w:r>
          </w:p>
        </w:tc>
        <w:tc>
          <w:tcPr>
            <w:tcW w:w="1207"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vAlign w:val="bottom"/>
          </w:tcPr>
          <w:p w14:paraId="5BE61746" w14:textId="45112298" w:rsidR="0006294D" w:rsidRPr="00044E8D" w:rsidRDefault="00055BAB" w:rsidP="00044E8D">
            <w:pPr>
              <w:rPr>
                <w:lang w:val="nn-NO"/>
              </w:rPr>
            </w:pPr>
            <w:r w:rsidRPr="00044E8D">
              <w:rPr>
                <w:lang w:val="nn-NO"/>
              </w:rPr>
              <w:t>25</w:t>
            </w:r>
            <w:r w:rsidR="008C1862">
              <w:rPr>
                <w:lang w:val="nn-NO"/>
              </w:rPr>
              <w:t> %</w:t>
            </w:r>
            <w:r w:rsidRPr="00044E8D">
              <w:rPr>
                <w:lang w:val="nn-NO"/>
              </w:rPr>
              <w:t> </w:t>
            </w:r>
          </w:p>
        </w:tc>
      </w:tr>
      <w:tr w:rsidR="0006294D" w:rsidRPr="00044E8D" w14:paraId="2AFB646E" w14:textId="77777777" w:rsidTr="00044E8D">
        <w:trPr>
          <w:trHeight w:val="113"/>
        </w:trPr>
        <w:tc>
          <w:tcPr>
            <w:tcW w:w="1688"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1BD0B3B4" w14:textId="77777777" w:rsidR="0006294D" w:rsidRPr="00044E8D" w:rsidRDefault="00055BAB" w:rsidP="00044E8D">
            <w:pPr>
              <w:pStyle w:val="TabellHode-rad"/>
              <w:rPr>
                <w:lang w:val="nn-NO"/>
              </w:rPr>
            </w:pPr>
            <w:r w:rsidRPr="00044E8D">
              <w:rPr>
                <w:lang w:val="nn-NO"/>
              </w:rPr>
              <w:t>Fisk (totalt)  </w:t>
            </w:r>
          </w:p>
        </w:tc>
        <w:tc>
          <w:tcPr>
            <w:tcW w:w="88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308ABBCF" w14:textId="77777777" w:rsidR="0006294D" w:rsidRPr="00044E8D" w:rsidRDefault="00055BAB" w:rsidP="00044E8D">
            <w:pPr>
              <w:rPr>
                <w:lang w:val="nn-NO"/>
              </w:rPr>
            </w:pPr>
            <w:r w:rsidRPr="00044E8D">
              <w:rPr>
                <w:lang w:val="nn-NO"/>
              </w:rPr>
              <w:t>54 </w:t>
            </w:r>
          </w:p>
        </w:tc>
        <w:tc>
          <w:tcPr>
            <w:tcW w:w="1222"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5553CF9C" w14:textId="015FCA03" w:rsidR="0006294D" w:rsidRPr="00044E8D" w:rsidRDefault="00055BAB" w:rsidP="00044E8D">
            <w:pPr>
              <w:rPr>
                <w:lang w:val="nn-NO"/>
              </w:rPr>
            </w:pPr>
            <w:r w:rsidRPr="00044E8D">
              <w:rPr>
                <w:lang w:val="nn-NO"/>
              </w:rPr>
              <w:t>39</w:t>
            </w:r>
            <w:r w:rsidR="008C1862">
              <w:rPr>
                <w:lang w:val="nn-NO"/>
              </w:rPr>
              <w:t> %</w:t>
            </w:r>
            <w:r w:rsidRPr="00044E8D">
              <w:rPr>
                <w:lang w:val="nn-NO"/>
              </w:rPr>
              <w:t> </w:t>
            </w:r>
          </w:p>
        </w:tc>
        <w:tc>
          <w:tcPr>
            <w:tcW w:w="1207"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vAlign w:val="bottom"/>
          </w:tcPr>
          <w:p w14:paraId="0B508498" w14:textId="62B46D91" w:rsidR="0006294D" w:rsidRPr="00044E8D" w:rsidRDefault="00055BAB" w:rsidP="00044E8D">
            <w:pPr>
              <w:rPr>
                <w:lang w:val="nn-NO"/>
              </w:rPr>
            </w:pPr>
            <w:r w:rsidRPr="00044E8D">
              <w:rPr>
                <w:lang w:val="nn-NO"/>
              </w:rPr>
              <w:t>31</w:t>
            </w:r>
            <w:r w:rsidR="008C1862">
              <w:rPr>
                <w:lang w:val="nn-NO"/>
              </w:rPr>
              <w:t> %</w:t>
            </w:r>
            <w:r w:rsidRPr="00044E8D">
              <w:rPr>
                <w:lang w:val="nn-NO"/>
              </w:rPr>
              <w:t> </w:t>
            </w:r>
          </w:p>
        </w:tc>
      </w:tr>
      <w:tr w:rsidR="0006294D" w:rsidRPr="00044E8D" w14:paraId="7DAE59C2" w14:textId="77777777" w:rsidTr="00044E8D">
        <w:trPr>
          <w:trHeight w:val="113"/>
        </w:trPr>
        <w:tc>
          <w:tcPr>
            <w:tcW w:w="1688"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0948A60F" w14:textId="77777777" w:rsidR="0006294D" w:rsidRPr="00044E8D" w:rsidRDefault="00055BAB" w:rsidP="00044E8D">
            <w:pPr>
              <w:pStyle w:val="TabellHode-rad"/>
              <w:rPr>
                <w:lang w:val="nn-NO"/>
              </w:rPr>
            </w:pPr>
            <w:r w:rsidRPr="00044E8D">
              <w:rPr>
                <w:lang w:val="nn-NO"/>
              </w:rPr>
              <w:t>Raudt kjøtt (reint + tilarbeidd), rå mengde  </w:t>
            </w:r>
          </w:p>
        </w:tc>
        <w:tc>
          <w:tcPr>
            <w:tcW w:w="883"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4317359C" w14:textId="77777777" w:rsidR="0006294D" w:rsidRPr="00044E8D" w:rsidRDefault="00055BAB" w:rsidP="00044E8D">
            <w:pPr>
              <w:rPr>
                <w:lang w:val="nn-NO"/>
              </w:rPr>
            </w:pPr>
            <w:r w:rsidRPr="00044E8D">
              <w:rPr>
                <w:lang w:val="nn-NO"/>
              </w:rPr>
              <w:t xml:space="preserve">&lt; 107 </w:t>
            </w:r>
          </w:p>
        </w:tc>
        <w:tc>
          <w:tcPr>
            <w:tcW w:w="1222"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6C70894C" w14:textId="2123E31C" w:rsidR="0006294D" w:rsidRPr="00044E8D" w:rsidRDefault="00055BAB" w:rsidP="00044E8D">
            <w:pPr>
              <w:rPr>
                <w:lang w:val="nn-NO"/>
              </w:rPr>
            </w:pPr>
            <w:r w:rsidRPr="00044E8D">
              <w:rPr>
                <w:lang w:val="nn-NO"/>
              </w:rPr>
              <w:t>45</w:t>
            </w:r>
            <w:r w:rsidR="008C1862">
              <w:rPr>
                <w:lang w:val="nn-NO"/>
              </w:rPr>
              <w:t> %</w:t>
            </w:r>
            <w:r w:rsidRPr="00044E8D">
              <w:rPr>
                <w:lang w:val="nn-NO"/>
              </w:rPr>
              <w:t> </w:t>
            </w:r>
          </w:p>
        </w:tc>
        <w:tc>
          <w:tcPr>
            <w:tcW w:w="1207"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34500A77" w14:textId="539AD782" w:rsidR="0006294D" w:rsidRPr="00044E8D" w:rsidRDefault="00055BAB" w:rsidP="00044E8D">
            <w:pPr>
              <w:rPr>
                <w:lang w:val="nn-NO"/>
              </w:rPr>
            </w:pPr>
            <w:r w:rsidRPr="00044E8D">
              <w:rPr>
                <w:lang w:val="nn-NO"/>
              </w:rPr>
              <w:t>67</w:t>
            </w:r>
            <w:r w:rsidR="008C1862">
              <w:rPr>
                <w:lang w:val="nn-NO"/>
              </w:rPr>
              <w:t> %</w:t>
            </w:r>
            <w:r w:rsidRPr="00044E8D">
              <w:rPr>
                <w:lang w:val="nn-NO"/>
              </w:rPr>
              <w:t> </w:t>
            </w:r>
          </w:p>
        </w:tc>
      </w:tr>
    </w:tbl>
    <w:p w14:paraId="24B66236" w14:textId="77777777" w:rsidR="0006294D" w:rsidRPr="00044E8D" w:rsidRDefault="0006294D" w:rsidP="00044E8D">
      <w:pPr>
        <w:rPr>
          <w:lang w:val="nn-NO"/>
        </w:rPr>
      </w:pPr>
    </w:p>
    <w:p w14:paraId="03E2797A" w14:textId="77777777" w:rsidR="0006294D" w:rsidRPr="00044E8D" w:rsidRDefault="00055BAB" w:rsidP="00044E8D">
      <w:pPr>
        <w:pStyle w:val="UnOverskrift3"/>
        <w:rPr>
          <w:lang w:val="nn-NO"/>
        </w:rPr>
      </w:pPr>
      <w:r w:rsidRPr="00044E8D">
        <w:rPr>
          <w:lang w:val="nn-NO"/>
        </w:rPr>
        <w:t xml:space="preserve">Overvekt og </w:t>
      </w:r>
      <w:proofErr w:type="spellStart"/>
      <w:r w:rsidRPr="00044E8D">
        <w:rPr>
          <w:lang w:val="nn-NO"/>
        </w:rPr>
        <w:t>fedme</w:t>
      </w:r>
      <w:proofErr w:type="spellEnd"/>
    </w:p>
    <w:p w14:paraId="225AF837" w14:textId="77777777" w:rsidR="0006294D" w:rsidRPr="00044E8D" w:rsidRDefault="00055BAB" w:rsidP="00044E8D">
      <w:pPr>
        <w:rPr>
          <w:lang w:val="nn-NO"/>
        </w:rPr>
      </w:pPr>
      <w:r w:rsidRPr="00044E8D">
        <w:rPr>
          <w:lang w:val="nn-NO"/>
        </w:rPr>
        <w:t xml:space="preserve">Helseundersøkinga i Trøndelag (HUNT4) 2017–2019 viser at delen kvinner over 20 år med overvekt eller </w:t>
      </w:r>
      <w:proofErr w:type="spellStart"/>
      <w:r w:rsidRPr="00044E8D">
        <w:rPr>
          <w:lang w:val="nn-NO"/>
        </w:rPr>
        <w:t>fedme</w:t>
      </w:r>
      <w:proofErr w:type="spellEnd"/>
      <w:r w:rsidRPr="00044E8D">
        <w:rPr>
          <w:lang w:val="nn-NO"/>
        </w:rPr>
        <w:t xml:space="preserve"> ligg på 58 prosent (høvesvis 35 prosent overvekt og 23 prosent </w:t>
      </w:r>
      <w:proofErr w:type="spellStart"/>
      <w:r w:rsidRPr="00044E8D">
        <w:rPr>
          <w:lang w:val="nn-NO"/>
        </w:rPr>
        <w:t>fedme</w:t>
      </w:r>
      <w:proofErr w:type="spellEnd"/>
      <w:r w:rsidRPr="00044E8D">
        <w:rPr>
          <w:lang w:val="nn-NO"/>
        </w:rPr>
        <w:t xml:space="preserve">), og at delen menn med overvekt eller </w:t>
      </w:r>
      <w:proofErr w:type="spellStart"/>
      <w:r w:rsidRPr="00044E8D">
        <w:rPr>
          <w:lang w:val="nn-NO"/>
        </w:rPr>
        <w:t>fedme</w:t>
      </w:r>
      <w:proofErr w:type="spellEnd"/>
      <w:r w:rsidRPr="00044E8D">
        <w:rPr>
          <w:lang w:val="nn-NO"/>
        </w:rPr>
        <w:t xml:space="preserve"> ligg på 69 prosent (høvesvis 46 prosent overvekt og 23 prosent </w:t>
      </w:r>
      <w:proofErr w:type="spellStart"/>
      <w:r w:rsidRPr="00044E8D">
        <w:rPr>
          <w:lang w:val="nn-NO"/>
        </w:rPr>
        <w:t>fedme</w:t>
      </w:r>
      <w:proofErr w:type="spellEnd"/>
      <w:r w:rsidRPr="00044E8D">
        <w:rPr>
          <w:lang w:val="nn-NO"/>
        </w:rPr>
        <w:t xml:space="preserve">) (27). </w:t>
      </w:r>
      <w:proofErr w:type="spellStart"/>
      <w:r w:rsidRPr="00044E8D">
        <w:rPr>
          <w:lang w:val="nn-NO"/>
        </w:rPr>
        <w:t>Tromsøundersøkinga</w:t>
      </w:r>
      <w:proofErr w:type="spellEnd"/>
      <w:r w:rsidRPr="00044E8D">
        <w:rPr>
          <w:lang w:val="nn-NO"/>
        </w:rPr>
        <w:t xml:space="preserve"> 2015–2016 viser at delen kvinner i aldersgruppa 40–79 år med overvekt eller </w:t>
      </w:r>
      <w:proofErr w:type="spellStart"/>
      <w:r w:rsidRPr="00044E8D">
        <w:rPr>
          <w:lang w:val="nn-NO"/>
        </w:rPr>
        <w:t>fedme</w:t>
      </w:r>
      <w:proofErr w:type="spellEnd"/>
      <w:r w:rsidRPr="00044E8D">
        <w:rPr>
          <w:lang w:val="nn-NO"/>
        </w:rPr>
        <w:t xml:space="preserve"> var 60 prosent (37 prosent overvekt og 23 prosent </w:t>
      </w:r>
      <w:proofErr w:type="spellStart"/>
      <w:r w:rsidRPr="00044E8D">
        <w:rPr>
          <w:lang w:val="nn-NO"/>
        </w:rPr>
        <w:t>fedme</w:t>
      </w:r>
      <w:proofErr w:type="spellEnd"/>
      <w:r w:rsidRPr="00044E8D">
        <w:rPr>
          <w:lang w:val="nn-NO"/>
        </w:rPr>
        <w:t xml:space="preserve">), og at delen menn låg på 77 prosent (høvesvis 51 prosent overvekt og 26 prosent </w:t>
      </w:r>
      <w:proofErr w:type="spellStart"/>
      <w:r w:rsidRPr="00044E8D">
        <w:rPr>
          <w:lang w:val="nn-NO"/>
        </w:rPr>
        <w:t>fedme</w:t>
      </w:r>
      <w:proofErr w:type="spellEnd"/>
      <w:r w:rsidRPr="00044E8D">
        <w:rPr>
          <w:lang w:val="nn-NO"/>
        </w:rPr>
        <w:t xml:space="preserve">). For kvart tiår mellom 1980 og 2000 auka gjennomsnittleg kroppsmasseindeks (KMI) med omtrent eitt KMI-poeng (28). Denne auken var eit resultat av at heile KMI-fordelinga vart forskyvd mot høgare KMI (24). Kroppsmasseindeksen auka altså både blant dei med låg KMI og dei med høg KMI. Førekomsten av </w:t>
      </w:r>
      <w:proofErr w:type="spellStart"/>
      <w:r w:rsidRPr="00044E8D">
        <w:rPr>
          <w:lang w:val="nn-NO"/>
        </w:rPr>
        <w:t>fedme</w:t>
      </w:r>
      <w:proofErr w:type="spellEnd"/>
      <w:r w:rsidRPr="00044E8D">
        <w:rPr>
          <w:lang w:val="nn-NO"/>
        </w:rPr>
        <w:t xml:space="preserve"> har auka jamt dei siste 50 åra. Det har vore ein særskild auke i delen med </w:t>
      </w:r>
      <w:proofErr w:type="spellStart"/>
      <w:r w:rsidRPr="00044E8D">
        <w:rPr>
          <w:lang w:val="nn-NO"/>
        </w:rPr>
        <w:t>fedme</w:t>
      </w:r>
      <w:proofErr w:type="spellEnd"/>
      <w:r w:rsidRPr="00044E8D">
        <w:rPr>
          <w:lang w:val="nn-NO"/>
        </w:rPr>
        <w:t xml:space="preserve"> blant unge vaksne (40–49 år) (29).</w:t>
      </w:r>
    </w:p>
    <w:p w14:paraId="16F126FB" w14:textId="77777777" w:rsidR="0006294D" w:rsidRPr="00044E8D" w:rsidRDefault="00055BAB" w:rsidP="00044E8D">
      <w:pPr>
        <w:rPr>
          <w:lang w:val="nn-NO"/>
        </w:rPr>
      </w:pPr>
      <w:r w:rsidRPr="00044E8D">
        <w:rPr>
          <w:lang w:val="nn-NO"/>
        </w:rPr>
        <w:t xml:space="preserve">Energitett mat og drikke som søtsaker, snacks, kjeks, søte bakevarer og brus og saft med tilsett sukker inneheld mange kaloriar og lite næringsstoff. Det er anslått at overforbruk av energitette matvarer bidrar til at over halvparten av den vaksne befolkninga har overvekt og ein av fire har </w:t>
      </w:r>
      <w:proofErr w:type="spellStart"/>
      <w:r w:rsidRPr="00044E8D">
        <w:rPr>
          <w:lang w:val="nn-NO"/>
        </w:rPr>
        <w:t>fedme</w:t>
      </w:r>
      <w:proofErr w:type="spellEnd"/>
      <w:r w:rsidRPr="00044E8D">
        <w:rPr>
          <w:lang w:val="nn-NO"/>
        </w:rPr>
        <w:t xml:space="preserve"> i Noreg i dag (30). Liknande mønster er observerte i andre land som Storbritannia og USA (31;32).</w:t>
      </w:r>
    </w:p>
    <w:p w14:paraId="3C712C39" w14:textId="77777777" w:rsidR="0006294D" w:rsidRPr="00044E8D" w:rsidRDefault="00055BAB" w:rsidP="00044E8D">
      <w:pPr>
        <w:pStyle w:val="UnOverskrift3"/>
        <w:rPr>
          <w:lang w:val="nn-NO"/>
        </w:rPr>
      </w:pPr>
      <w:r w:rsidRPr="00044E8D">
        <w:rPr>
          <w:lang w:val="nn-NO"/>
        </w:rPr>
        <w:lastRenderedPageBreak/>
        <w:t>Utdanning</w:t>
      </w:r>
    </w:p>
    <w:p w14:paraId="5CBA53A8" w14:textId="77777777" w:rsidR="0006294D" w:rsidRPr="00044E8D" w:rsidRDefault="00055BAB" w:rsidP="00044E8D">
      <w:pPr>
        <w:rPr>
          <w:lang w:val="nn-NO"/>
        </w:rPr>
      </w:pPr>
      <w:proofErr w:type="spellStart"/>
      <w:r w:rsidRPr="00044E8D">
        <w:rPr>
          <w:lang w:val="nn-NO"/>
        </w:rPr>
        <w:t>Norkost</w:t>
      </w:r>
      <w:proofErr w:type="spellEnd"/>
      <w:r w:rsidRPr="00044E8D">
        <w:rPr>
          <w:lang w:val="nn-NO"/>
        </w:rPr>
        <w:t xml:space="preserve"> 3 viste at personar med lågare utdanning generelt sett har høgare inntak av saft og brus og lågare inntak av kornvarer, grønsaker, frukt, bær, juice, te og vin enn personar med lengre utdanning (21). For begge kjønn var det ingen forskjellar i inntaket av brød, kaker, potet, kjøtt, fisk, egg, mjølk totalt, fløyte/fløyteprodukt, ost, smør/margarin/olje totalt, sukker/søtsaker, kaffi, øl og brennevin. Prevalensen av overvekt er gjennomgåande høgare i grupper med låg </w:t>
      </w:r>
      <w:proofErr w:type="spellStart"/>
      <w:r w:rsidRPr="00044E8D">
        <w:rPr>
          <w:lang w:val="nn-NO"/>
        </w:rPr>
        <w:t>sosiøkonomisk</w:t>
      </w:r>
      <w:proofErr w:type="spellEnd"/>
      <w:r w:rsidRPr="00044E8D">
        <w:rPr>
          <w:lang w:val="nn-NO"/>
        </w:rPr>
        <w:t xml:space="preserve"> status (33).</w:t>
      </w:r>
    </w:p>
    <w:p w14:paraId="732842C6" w14:textId="77777777" w:rsidR="0006294D" w:rsidRPr="00044E8D" w:rsidRDefault="00055BAB" w:rsidP="00044E8D">
      <w:pPr>
        <w:pStyle w:val="UnOverskrift3"/>
        <w:rPr>
          <w:lang w:val="nn-NO"/>
        </w:rPr>
      </w:pPr>
      <w:r w:rsidRPr="00044E8D">
        <w:rPr>
          <w:lang w:val="nn-NO"/>
        </w:rPr>
        <w:t>Geografi/demografi</w:t>
      </w:r>
    </w:p>
    <w:p w14:paraId="6A969199" w14:textId="77777777" w:rsidR="0006294D" w:rsidRPr="00044E8D" w:rsidRDefault="00055BAB" w:rsidP="00044E8D">
      <w:pPr>
        <w:rPr>
          <w:lang w:val="nn-NO"/>
        </w:rPr>
      </w:pPr>
      <w:r w:rsidRPr="00044E8D">
        <w:rPr>
          <w:lang w:val="nn-NO"/>
        </w:rPr>
        <w:t xml:space="preserve">Den nasjonale folkehelseundersøkinga frå 2020 viser at befolkninga i Trøndelag og Nord-Noreg har lågast inntak av grønsaker, frukt og bær. Delen med overvekt og </w:t>
      </w:r>
      <w:proofErr w:type="spellStart"/>
      <w:r w:rsidRPr="00044E8D">
        <w:rPr>
          <w:lang w:val="nn-NO"/>
        </w:rPr>
        <w:t>fedme</w:t>
      </w:r>
      <w:proofErr w:type="spellEnd"/>
      <w:r w:rsidRPr="00044E8D">
        <w:rPr>
          <w:lang w:val="nn-NO"/>
        </w:rPr>
        <w:t xml:space="preserve"> er høgare i mindre sentrale kommunar (kor sentral kommunen er, er basert på tilgang til arbeidsplassar og servicefunksjonar) (22).</w:t>
      </w:r>
    </w:p>
    <w:p w14:paraId="2D5C9B89" w14:textId="77777777" w:rsidR="0006294D" w:rsidRPr="00044E8D" w:rsidRDefault="00055BAB" w:rsidP="00044E8D">
      <w:pPr>
        <w:pStyle w:val="UnOverskrift3"/>
        <w:rPr>
          <w:lang w:val="nn-NO"/>
        </w:rPr>
      </w:pPr>
      <w:r w:rsidRPr="00044E8D">
        <w:rPr>
          <w:lang w:val="nn-NO"/>
        </w:rPr>
        <w:t>Innvandrarar</w:t>
      </w:r>
    </w:p>
    <w:p w14:paraId="54C7A166" w14:textId="77777777" w:rsidR="0006294D" w:rsidRPr="00044E8D" w:rsidRDefault="00055BAB" w:rsidP="00044E8D">
      <w:pPr>
        <w:rPr>
          <w:lang w:val="nn-NO"/>
        </w:rPr>
      </w:pPr>
      <w:r w:rsidRPr="00044E8D">
        <w:rPr>
          <w:lang w:val="nn-NO"/>
        </w:rPr>
        <w:t xml:space="preserve">Vi har ikkje inngåande kunnskap om kosthaldet blant innvandrarar i Noreg. Den nye, nasjonale kartlegginga av kosthald blant vaksne, </w:t>
      </w:r>
      <w:proofErr w:type="spellStart"/>
      <w:r w:rsidRPr="00044E8D">
        <w:rPr>
          <w:lang w:val="nn-NO"/>
        </w:rPr>
        <w:t>Norkost</w:t>
      </w:r>
      <w:proofErr w:type="spellEnd"/>
      <w:r w:rsidRPr="00044E8D">
        <w:rPr>
          <w:lang w:val="nn-NO"/>
        </w:rPr>
        <w:t xml:space="preserve"> 4, som er i gang, samlar inn kosthaldsdata blant innvandrarar og vil kunne gi oppdatert kunnskap. Ein eldre studie blant innvandrarar frå Sør-Asia viste at mange endra kosthaldet sitt etter migrasjon til Noreg, som oftast i negativ retning med høgare inntak av feitt og sukker og lågare inntak av fiber (34). Diabetes type 2 og </w:t>
      </w:r>
      <w:proofErr w:type="spellStart"/>
      <w:r w:rsidRPr="00044E8D">
        <w:rPr>
          <w:lang w:val="nn-NO"/>
        </w:rPr>
        <w:t>fedme</w:t>
      </w:r>
      <w:proofErr w:type="spellEnd"/>
      <w:r w:rsidRPr="00044E8D">
        <w:rPr>
          <w:lang w:val="nn-NO"/>
        </w:rPr>
        <w:t xml:space="preserve"> ser ut til å vere meir utbreidde i enkelte innvandrargrupper enn i befolkninga elles.</w:t>
      </w:r>
    </w:p>
    <w:p w14:paraId="09879C9A" w14:textId="77777777" w:rsidR="0006294D" w:rsidRPr="00044E8D" w:rsidRDefault="00055BAB" w:rsidP="00044E8D">
      <w:pPr>
        <w:pStyle w:val="UnOverskrift3"/>
        <w:rPr>
          <w:lang w:val="nn-NO"/>
        </w:rPr>
      </w:pPr>
      <w:r w:rsidRPr="00044E8D">
        <w:rPr>
          <w:lang w:val="nn-NO"/>
        </w:rPr>
        <w:t>Barn og unge</w:t>
      </w:r>
    </w:p>
    <w:p w14:paraId="328F6B8E" w14:textId="77777777" w:rsidR="0006294D" w:rsidRPr="00044E8D" w:rsidRDefault="00055BAB" w:rsidP="00044E8D">
      <w:pPr>
        <w:rPr>
          <w:lang w:val="nn-NO"/>
        </w:rPr>
      </w:pPr>
      <w:r w:rsidRPr="00044E8D">
        <w:rPr>
          <w:lang w:val="nn-NO"/>
        </w:rPr>
        <w:t>Kosthaldsråda som gjeld for barn og unge, er dei same som for vaksne, men dei er tilpassa etter alder. Dei siste matvane- og kosthaldsundersøkingane frå Noreg viser det same utfordringsbiletet som hos vaksne; barn og unge et for lite grønsaker, frukt og fisk og for mykje sukker, salt og metta feitt (35;36). Når det gjeld enkelte næringsstoff, er tenåringsjenter særskilt utsette for mangel på jern og jod.</w:t>
      </w:r>
    </w:p>
    <w:p w14:paraId="431DF57C" w14:textId="77777777" w:rsidR="0006294D" w:rsidRPr="00044E8D" w:rsidRDefault="00055BAB" w:rsidP="00044E8D">
      <w:pPr>
        <w:rPr>
          <w:lang w:val="nn-NO"/>
        </w:rPr>
      </w:pPr>
      <w:proofErr w:type="spellStart"/>
      <w:r w:rsidRPr="00044E8D">
        <w:rPr>
          <w:lang w:val="nn-NO"/>
        </w:rPr>
        <w:t>Ungdata</w:t>
      </w:r>
      <w:proofErr w:type="spellEnd"/>
      <w:r w:rsidRPr="00044E8D">
        <w:rPr>
          <w:lang w:val="nn-NO"/>
        </w:rPr>
        <w:t xml:space="preserve"> 2020–2022, ei spørjeundersøking blant elevar i ungdomsskule og vidaregåande skule, viste at berre om lag ein av fire elevar åt frukt og bær eller grønsaker dagleg. 57 prosent av ungdommane rapporterte at dei åt fisk ein til to gonger i veka. 28 prosent av dei unge svarte at dei aldri, eller sjeldnare enn ein gong i veka, åt fisk til middag. Endå færre svarar at dei åt fisk som pålegg (37). I alt 23 prosent åt potetgull eller salt snacks tre gonger i veka eller oftare, og 28 prosent svarte at dei åt sjokolade eller anna godteri tre gonger i veka eller oftare. Om lag 20 prosent av ungdommane drakk brus, saft, iste eller liknande drikke med sukker fem gonger i veka eller oftare. Litt over halvparten av elevane i ungdomsskulen svarte at dei til vanleg åt frukost før skulen, medan det blant vidaregåande elevar var litt under halvparten som åt frukost før skulen (37).</w:t>
      </w:r>
    </w:p>
    <w:p w14:paraId="6F5F7A26" w14:textId="77777777" w:rsidR="0006294D" w:rsidRPr="00044E8D" w:rsidRDefault="00055BAB" w:rsidP="00044E8D">
      <w:pPr>
        <w:rPr>
          <w:lang w:val="nn-NO"/>
        </w:rPr>
      </w:pPr>
      <w:r w:rsidRPr="00044E8D">
        <w:rPr>
          <w:lang w:val="nn-NO"/>
        </w:rPr>
        <w:t xml:space="preserve">I undersøkinga Helsevanar blant skuleelevar (HEVAS), som omfattar elevar på sjette, åttande og tiande trinn, kom det fram at mindre enn halvparten av alle barn og unge hadde eit dagleg inntak av frukt og </w:t>
      </w:r>
      <w:r w:rsidRPr="00044E8D">
        <w:rPr>
          <w:lang w:val="nn-NO"/>
        </w:rPr>
        <w:lastRenderedPageBreak/>
        <w:t xml:space="preserve">grønt (38). Omtrent 40 prosent av 11-åringane åt frukt og grønsaker kvar dag, men talet går ned ved overgang til ungdomsskulen. I perioden 2014 til 2022 var det ein nedgang i delen 15-åringar som åt frukt dagleg, frå 36 til 28 prosent i snitt for gutar og jenter, men derimot ein liten auke i delen som åt grønsaker dagleg, frå 32 til 35 prosent (23). Den høgaste prosentdelen som svarte at dei drakk </w:t>
      </w:r>
      <w:proofErr w:type="spellStart"/>
      <w:r w:rsidRPr="00044E8D">
        <w:rPr>
          <w:lang w:val="nn-NO"/>
        </w:rPr>
        <w:t>sukkerhaldig</w:t>
      </w:r>
      <w:proofErr w:type="spellEnd"/>
      <w:r w:rsidRPr="00044E8D">
        <w:rPr>
          <w:lang w:val="nn-NO"/>
        </w:rPr>
        <w:t xml:space="preserve"> brus og åt godteri kvar dag, fann vi blant gutar på 15 år i Noreg. 12 prosent av norske gutar i 15-årsalderen svarte at dei drakk brus kvar dag, og 8 prosent at dei åt godteri kvar dag. Det vart i tillegg funne at norske 15-årige gutar åt meir godteri og drakk meir brus enn gutar på same alder frå andre land i Norden (38). </w:t>
      </w:r>
    </w:p>
    <w:p w14:paraId="3CDDF76B" w14:textId="77777777" w:rsidR="0006294D" w:rsidRPr="00044E8D" w:rsidRDefault="00055BAB" w:rsidP="00044E8D">
      <w:pPr>
        <w:rPr>
          <w:lang w:val="nn-NO"/>
        </w:rPr>
      </w:pPr>
      <w:r w:rsidRPr="00044E8D">
        <w:rPr>
          <w:lang w:val="nn-NO"/>
        </w:rPr>
        <w:t xml:space="preserve">I ei fersk spørjeundersøking blant Oslo-elevar i ungdomsskulen og vidaregåande skule om inntak av ulike matvarer og drikke i skuletida svarte omtrent 30 prosent at dei drakk </w:t>
      </w:r>
      <w:proofErr w:type="spellStart"/>
      <w:r w:rsidRPr="00044E8D">
        <w:rPr>
          <w:lang w:val="nn-NO"/>
        </w:rPr>
        <w:t>sukkerhaldig</w:t>
      </w:r>
      <w:proofErr w:type="spellEnd"/>
      <w:r w:rsidRPr="00044E8D">
        <w:rPr>
          <w:lang w:val="nn-NO"/>
        </w:rPr>
        <w:t xml:space="preserve"> drikke minst tre gonger per veke. Omtrent 30 prosent av elevane i ungdomsskulen svarte at dei i skuletida åt frukt og bær minst ein gong per dag, og rundt 20 prosent av dei som gjekk på vidaregåande skule, svarte det same. Elevar som har foreldre med høgare utdanning, rapporterte høgare inntak av grønsaker, frukt og bær enn elevar med foreldre med lågare utdanning (39).</w:t>
      </w:r>
    </w:p>
    <w:p w14:paraId="2A69A834" w14:textId="77777777" w:rsidR="0006294D" w:rsidRPr="00044E8D" w:rsidRDefault="00055BAB" w:rsidP="00044E8D">
      <w:pPr>
        <w:pStyle w:val="UnOverskrift3"/>
        <w:rPr>
          <w:lang w:val="nn-NO"/>
        </w:rPr>
      </w:pPr>
      <w:r w:rsidRPr="00044E8D">
        <w:rPr>
          <w:lang w:val="nn-NO"/>
        </w:rPr>
        <w:t>Vekt blant barn og unge</w:t>
      </w:r>
    </w:p>
    <w:p w14:paraId="32668EAF" w14:textId="77777777" w:rsidR="0006294D" w:rsidRPr="00044E8D" w:rsidRDefault="00055BAB" w:rsidP="00044E8D">
      <w:pPr>
        <w:rPr>
          <w:lang w:val="nn-NO"/>
        </w:rPr>
      </w:pPr>
      <w:r w:rsidRPr="00044E8D">
        <w:rPr>
          <w:lang w:val="nn-NO"/>
        </w:rPr>
        <w:t xml:space="preserve">Resultata frå Barnevekststudien blant tredjeklassingar (8- og 9-åringar) viser at det ikkje har vore auke i overvekt i perioden 2008–2019. Tal frå 2019 viser at om lag 19 prosent av jentene og 14 prosent av gutane har overvekt og </w:t>
      </w:r>
      <w:proofErr w:type="spellStart"/>
      <w:r w:rsidRPr="00044E8D">
        <w:rPr>
          <w:lang w:val="nn-NO"/>
        </w:rPr>
        <w:t>fedme</w:t>
      </w:r>
      <w:proofErr w:type="spellEnd"/>
      <w:r w:rsidRPr="00044E8D">
        <w:rPr>
          <w:lang w:val="nn-NO"/>
        </w:rPr>
        <w:t xml:space="preserve">. Blant 9- og 15-åringar har overvekt og </w:t>
      </w:r>
      <w:proofErr w:type="spellStart"/>
      <w:r w:rsidRPr="00044E8D">
        <w:rPr>
          <w:lang w:val="nn-NO"/>
        </w:rPr>
        <w:t>fedme</w:t>
      </w:r>
      <w:proofErr w:type="spellEnd"/>
      <w:r w:rsidRPr="00044E8D">
        <w:rPr>
          <w:lang w:val="nn-NO"/>
        </w:rPr>
        <w:t xml:space="preserve"> halde seg relativt stabilt på 21 prosent for jenter og 17 prosent for gutar (29).</w:t>
      </w:r>
    </w:p>
    <w:p w14:paraId="237CA778" w14:textId="77777777" w:rsidR="0006294D" w:rsidRPr="00044E8D" w:rsidRDefault="00055BAB" w:rsidP="00044E8D">
      <w:pPr>
        <w:rPr>
          <w:lang w:val="nn-NO"/>
        </w:rPr>
      </w:pPr>
      <w:r w:rsidRPr="00044E8D">
        <w:rPr>
          <w:lang w:val="nn-NO"/>
        </w:rPr>
        <w:t xml:space="preserve">Ung-HUNT 2017–2019 viser noko høgare tal enn dei nasjonale undersøkingane; om lag 1 av 4 ungdommar i alderen 13 til 19 år har anten overvekt eller </w:t>
      </w:r>
      <w:proofErr w:type="spellStart"/>
      <w:r w:rsidRPr="00044E8D">
        <w:rPr>
          <w:lang w:val="nn-NO"/>
        </w:rPr>
        <w:t>fedme</w:t>
      </w:r>
      <w:proofErr w:type="spellEnd"/>
      <w:r w:rsidRPr="00044E8D">
        <w:rPr>
          <w:lang w:val="nn-NO"/>
        </w:rPr>
        <w:t xml:space="preserve"> i Ung-HUNT (27). Undervekt blant 15-åringar har gått litt ned for gutar (frå 8,6 prosent til 6,8 prosent), men auka noko blant jenter (frå 8,4 prosent til 9,5 prosent).</w:t>
      </w:r>
    </w:p>
    <w:p w14:paraId="00315C8C" w14:textId="77777777" w:rsidR="0006294D" w:rsidRPr="00044E8D" w:rsidRDefault="00055BAB" w:rsidP="00044E8D">
      <w:pPr>
        <w:rPr>
          <w:lang w:val="nn-NO"/>
        </w:rPr>
      </w:pPr>
      <w:r w:rsidRPr="00044E8D">
        <w:rPr>
          <w:lang w:val="nn-NO"/>
        </w:rPr>
        <w:t xml:space="preserve">Ifølge den ferske rapporten frå Oslohelsa har delen med overvekt eller </w:t>
      </w:r>
      <w:proofErr w:type="spellStart"/>
      <w:r w:rsidRPr="00044E8D">
        <w:rPr>
          <w:lang w:val="nn-NO"/>
        </w:rPr>
        <w:t>fedme</w:t>
      </w:r>
      <w:proofErr w:type="spellEnd"/>
      <w:r w:rsidRPr="00044E8D">
        <w:rPr>
          <w:lang w:val="nn-NO"/>
        </w:rPr>
        <w:t xml:space="preserve"> auka både blant tredje- og </w:t>
      </w:r>
      <w:proofErr w:type="spellStart"/>
      <w:r w:rsidRPr="00044E8D">
        <w:rPr>
          <w:lang w:val="nn-NO"/>
        </w:rPr>
        <w:t>åttandeklassingar</w:t>
      </w:r>
      <w:proofErr w:type="spellEnd"/>
      <w:r w:rsidRPr="00044E8D">
        <w:rPr>
          <w:lang w:val="nn-NO"/>
        </w:rPr>
        <w:t xml:space="preserve"> frå skuleåret 2018–2019 til 2022–2023 (39). Auken var størst blant tredjeklassejentene, frå 3 til 16 prosent.</w:t>
      </w:r>
    </w:p>
    <w:p w14:paraId="00B811F3" w14:textId="77777777" w:rsidR="0006294D" w:rsidRPr="00044E8D" w:rsidRDefault="00055BAB" w:rsidP="00044E8D">
      <w:pPr>
        <w:pStyle w:val="UnOverskrift3"/>
        <w:rPr>
          <w:lang w:val="nn-NO"/>
        </w:rPr>
      </w:pPr>
      <w:r w:rsidRPr="00044E8D">
        <w:rPr>
          <w:lang w:val="nn-NO"/>
        </w:rPr>
        <w:t>Sosial ulikskap i kosthald blant barn og unge</w:t>
      </w:r>
    </w:p>
    <w:p w14:paraId="30953567" w14:textId="77777777" w:rsidR="0006294D" w:rsidRPr="00044E8D" w:rsidRDefault="00055BAB" w:rsidP="00044E8D">
      <w:pPr>
        <w:rPr>
          <w:lang w:val="nn-NO"/>
        </w:rPr>
      </w:pPr>
      <w:r w:rsidRPr="00044E8D">
        <w:rPr>
          <w:lang w:val="nn-NO"/>
        </w:rPr>
        <w:t xml:space="preserve">Dobbelt så mange unge med foreldre med høg sosioøkonomisk status et grønsaker, frukt eller bær dagleg samanlikna med unge med foreldre med låg sosioøkonomisk status. Denne forskjellen gjeld også inntak av andre varer som grove kornprodukt og fisk (37). Jo høgare sosioøkonomisk status foreldra har, jo sunnare kosthaldsvanar har barna deira (40). Delen tredjeklassingar med overvekt eller </w:t>
      </w:r>
      <w:proofErr w:type="spellStart"/>
      <w:r w:rsidRPr="00044E8D">
        <w:rPr>
          <w:lang w:val="nn-NO"/>
        </w:rPr>
        <w:t>fedme</w:t>
      </w:r>
      <w:proofErr w:type="spellEnd"/>
      <w:r w:rsidRPr="00044E8D">
        <w:rPr>
          <w:lang w:val="nn-NO"/>
        </w:rPr>
        <w:t xml:space="preserve"> i skuleåret 2022–2023 varierte frå 8 prosent i Bydel St. Hanshaugen til 22 prosent i Bydel Grorud. Tilsvarande forskjellar blant </w:t>
      </w:r>
      <w:proofErr w:type="spellStart"/>
      <w:r w:rsidRPr="00044E8D">
        <w:rPr>
          <w:lang w:val="nn-NO"/>
        </w:rPr>
        <w:t>åttandeklassingane</w:t>
      </w:r>
      <w:proofErr w:type="spellEnd"/>
      <w:r w:rsidRPr="00044E8D">
        <w:rPr>
          <w:lang w:val="nn-NO"/>
        </w:rPr>
        <w:t xml:space="preserve"> var frå 6 prosent i Bydel Nordre Aker til 26 prosent i Bydel Alna (39).</w:t>
      </w:r>
    </w:p>
    <w:p w14:paraId="672E7304" w14:textId="77777777" w:rsidR="0006294D" w:rsidRPr="00044E8D" w:rsidRDefault="00055BAB" w:rsidP="00044E8D">
      <w:pPr>
        <w:pStyle w:val="Overskrift2"/>
        <w:rPr>
          <w:lang w:val="nn-NO"/>
        </w:rPr>
      </w:pPr>
      <w:r w:rsidRPr="00044E8D">
        <w:rPr>
          <w:lang w:val="nn-NO"/>
        </w:rPr>
        <w:lastRenderedPageBreak/>
        <w:t>Sjukdomsbyrde frå kosthaldsfaktorar</w:t>
      </w:r>
    </w:p>
    <w:p w14:paraId="7BFF4142" w14:textId="77777777" w:rsidR="0006294D" w:rsidRPr="00044E8D" w:rsidRDefault="00055BAB" w:rsidP="00044E8D">
      <w:pPr>
        <w:rPr>
          <w:lang w:val="nn-NO"/>
        </w:rPr>
      </w:pPr>
      <w:r w:rsidRPr="00044E8D">
        <w:rPr>
          <w:lang w:val="nn-NO"/>
        </w:rPr>
        <w:t xml:space="preserve">The Global Burden </w:t>
      </w:r>
      <w:proofErr w:type="spellStart"/>
      <w:r w:rsidRPr="00044E8D">
        <w:rPr>
          <w:lang w:val="nn-NO"/>
        </w:rPr>
        <w:t>of</w:t>
      </w:r>
      <w:proofErr w:type="spellEnd"/>
      <w:r w:rsidRPr="00044E8D">
        <w:rPr>
          <w:lang w:val="nn-NO"/>
        </w:rPr>
        <w:t xml:space="preserve"> </w:t>
      </w:r>
      <w:proofErr w:type="spellStart"/>
      <w:r w:rsidRPr="00044E8D">
        <w:rPr>
          <w:lang w:val="nn-NO"/>
        </w:rPr>
        <w:t>Disease</w:t>
      </w:r>
      <w:proofErr w:type="spellEnd"/>
      <w:r w:rsidRPr="00044E8D">
        <w:rPr>
          <w:lang w:val="nn-NO"/>
        </w:rPr>
        <w:t xml:space="preserve"> (GBD)-studien gir eit utgangspunkt for å samanlikne sjukdomsbyrde frå ulike sjukdommar og risikofaktorar på tvers av land og over tid. GBD-prosjektet blir leidd av Institute </w:t>
      </w:r>
      <w:proofErr w:type="spellStart"/>
      <w:r w:rsidRPr="00044E8D">
        <w:rPr>
          <w:lang w:val="nn-NO"/>
        </w:rPr>
        <w:t>of</w:t>
      </w:r>
      <w:proofErr w:type="spellEnd"/>
      <w:r w:rsidRPr="00044E8D">
        <w:rPr>
          <w:lang w:val="nn-NO"/>
        </w:rPr>
        <w:t xml:space="preserve"> Health </w:t>
      </w:r>
      <w:proofErr w:type="spellStart"/>
      <w:r w:rsidRPr="00044E8D">
        <w:rPr>
          <w:lang w:val="nn-NO"/>
        </w:rPr>
        <w:t>Metrics</w:t>
      </w:r>
      <w:proofErr w:type="spellEnd"/>
      <w:r w:rsidRPr="00044E8D">
        <w:rPr>
          <w:lang w:val="nn-NO"/>
        </w:rPr>
        <w:t xml:space="preserve"> and Evaluation (IHME) (41). Samlemålet på sjukdomsbyrde i GBD er helsetapsjusterte leveår (</w:t>
      </w:r>
      <w:proofErr w:type="spellStart"/>
      <w:r w:rsidRPr="00044E8D">
        <w:rPr>
          <w:lang w:val="nn-NO"/>
        </w:rPr>
        <w:t>Disability</w:t>
      </w:r>
      <w:proofErr w:type="spellEnd"/>
      <w:r w:rsidRPr="00044E8D">
        <w:rPr>
          <w:lang w:val="nn-NO"/>
        </w:rPr>
        <w:t xml:space="preserve"> </w:t>
      </w:r>
      <w:proofErr w:type="spellStart"/>
      <w:r w:rsidRPr="00044E8D">
        <w:rPr>
          <w:lang w:val="nn-NO"/>
        </w:rPr>
        <w:t>Adjusted</w:t>
      </w:r>
      <w:proofErr w:type="spellEnd"/>
      <w:r w:rsidRPr="00044E8D">
        <w:rPr>
          <w:lang w:val="nn-NO"/>
        </w:rPr>
        <w:t xml:space="preserve"> Life </w:t>
      </w:r>
      <w:proofErr w:type="spellStart"/>
      <w:r w:rsidRPr="00044E8D">
        <w:rPr>
          <w:lang w:val="nn-NO"/>
        </w:rPr>
        <w:t>Years</w:t>
      </w:r>
      <w:proofErr w:type="spellEnd"/>
      <w:r w:rsidRPr="00044E8D">
        <w:rPr>
          <w:lang w:val="nn-NO"/>
        </w:rPr>
        <w:t xml:space="preserve"> (DALY)). DALY er summen av tapte leveår (</w:t>
      </w:r>
      <w:proofErr w:type="spellStart"/>
      <w:r w:rsidRPr="00044E8D">
        <w:rPr>
          <w:lang w:val="nn-NO"/>
        </w:rPr>
        <w:t>Years</w:t>
      </w:r>
      <w:proofErr w:type="spellEnd"/>
      <w:r w:rsidRPr="00044E8D">
        <w:rPr>
          <w:lang w:val="nn-NO"/>
        </w:rPr>
        <w:t xml:space="preserve"> </w:t>
      </w:r>
      <w:proofErr w:type="spellStart"/>
      <w:r w:rsidRPr="00044E8D">
        <w:rPr>
          <w:lang w:val="nn-NO"/>
        </w:rPr>
        <w:t>of</w:t>
      </w:r>
      <w:proofErr w:type="spellEnd"/>
      <w:r w:rsidRPr="00044E8D">
        <w:rPr>
          <w:lang w:val="nn-NO"/>
        </w:rPr>
        <w:t xml:space="preserve"> Life Lost (YLL)) og ikkje-dødeleg helsetap (</w:t>
      </w:r>
      <w:proofErr w:type="spellStart"/>
      <w:r w:rsidRPr="00044E8D">
        <w:rPr>
          <w:lang w:val="nn-NO"/>
        </w:rPr>
        <w:t>Years</w:t>
      </w:r>
      <w:proofErr w:type="spellEnd"/>
      <w:r w:rsidRPr="00044E8D">
        <w:rPr>
          <w:lang w:val="nn-NO"/>
        </w:rPr>
        <w:t xml:space="preserve"> </w:t>
      </w:r>
      <w:proofErr w:type="spellStart"/>
      <w:r w:rsidRPr="00044E8D">
        <w:rPr>
          <w:lang w:val="nn-NO"/>
        </w:rPr>
        <w:t>Lived</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Disability</w:t>
      </w:r>
      <w:proofErr w:type="spellEnd"/>
      <w:r w:rsidRPr="00044E8D">
        <w:rPr>
          <w:lang w:val="nn-NO"/>
        </w:rPr>
        <w:t xml:space="preserve"> (YLD)). Total verdi på DALY kan ein forstå som eit mål på den totale sjukdomsbyrda i ei befolkning, eller differansen mellom den aktuelle helsetilstanden hos befolkninga og ein ideell, hypotetisk situasjon der alle i befolkninga lever utan helsetap til høg alder.</w:t>
      </w:r>
    </w:p>
    <w:p w14:paraId="0A7774E5" w14:textId="77777777" w:rsidR="0006294D" w:rsidRPr="00044E8D" w:rsidRDefault="00055BAB" w:rsidP="00044E8D">
      <w:pPr>
        <w:rPr>
          <w:lang w:val="nn-NO"/>
        </w:rPr>
      </w:pPr>
      <w:r w:rsidRPr="00044E8D">
        <w:rPr>
          <w:lang w:val="nn-NO"/>
        </w:rPr>
        <w:t xml:space="preserve">Senter for sjukdomsbyrde har trekt fram usunt kosthald som ei av dei ti store folkehelseutfordringane i Noreg. Dårleg kosthald kan føre til auka risiko for sjukelegheit og for tidleg død grunna ulike ikkje-smittsame sjukdommar som hjarteinfarkt, hjerneslag, diabetes type 2 og fleire former for kreft og har samanheng med risikofaktorar som høgt blodtrykk, høgt kolesterol og andre feittstoff i blodet, høgt blodsukker og overvekt og </w:t>
      </w:r>
      <w:proofErr w:type="spellStart"/>
      <w:r w:rsidRPr="00044E8D">
        <w:rPr>
          <w:lang w:val="nn-NO"/>
        </w:rPr>
        <w:t>fedme</w:t>
      </w:r>
      <w:proofErr w:type="spellEnd"/>
      <w:r w:rsidRPr="00044E8D">
        <w:rPr>
          <w:lang w:val="nn-NO"/>
        </w:rPr>
        <w:t xml:space="preserve"> (42;43). </w:t>
      </w:r>
    </w:p>
    <w:p w14:paraId="23CC28AB" w14:textId="77777777" w:rsidR="0006294D" w:rsidRPr="00044E8D" w:rsidRDefault="00055BAB" w:rsidP="00044E8D">
      <w:pPr>
        <w:rPr>
          <w:lang w:val="nn-NO"/>
        </w:rPr>
      </w:pPr>
      <w:r w:rsidRPr="00044E8D">
        <w:rPr>
          <w:lang w:val="nn-NO"/>
        </w:rPr>
        <w:t xml:space="preserve">Risikofaktorane er ulikt fordelte blant innbyggarane, og førebygging vil kunne jamne ut sosial ulikskap i helse (42). Rapporten </w:t>
      </w:r>
      <w:hyperlink r:id="rId9" w:history="1">
        <w:r w:rsidRPr="00044E8D">
          <w:rPr>
            <w:rStyle w:val="Hyperkobling"/>
            <w:lang w:val="nn-NO"/>
          </w:rPr>
          <w:t>Samfunnsgevinstar av å følgje Helsedirektoratets kostråd</w:t>
        </w:r>
      </w:hyperlink>
      <w:r w:rsidRPr="00044E8D">
        <w:rPr>
          <w:lang w:val="nn-NO"/>
        </w:rPr>
        <w:t xml:space="preserve"> (10) tar utgangspunkt i DALY basert frå inntak frå den siste nasjonale kosthaldsundersøkinga samanlikna med kostråda (2). I rapporten har ein rekna ut at ein mogleg økonomisk samfunnsgevinst av at befolkninga følger kostråda med tanke på samansettinga av kosthaldet, vil vere på totalt 154 milliardar i 2013-kroner per år. Det er tilsvarande ein gevinst på i gjennomsnitt to friske leveår per person. Ei oppjustering til 2023-kroner basert på oppjustert verdi av eit statistisk liv tilseier ein samfunnsgevinst i storleiken 250–300 milliardar 2023-kroner (44). Om vi skal gjere nyare kostnadseffektivitetsanalysar, vil ein oppjustert verdi på nyttesida kunne vere gunstig å ha. Om vi ser på kva kosthaldsfaktorar som med sannsyn har hatt størst betydning for sjukdomsbyrde i befolkninga i Noreg, jamført GBD 2013, så er det for mykje salt, for lite frukt og for lite nøtter og frø. Etter dette kjem for lite grønsaker, for lite fiber og for mykje tilarbeidd raudt kjøtt.</w:t>
      </w:r>
    </w:p>
    <w:p w14:paraId="6A40F9CA" w14:textId="77777777" w:rsidR="0006294D" w:rsidRPr="00044E8D" w:rsidRDefault="00055BAB" w:rsidP="00044E8D">
      <w:pPr>
        <w:rPr>
          <w:lang w:val="nn-NO"/>
        </w:rPr>
      </w:pPr>
      <w:r w:rsidRPr="00044E8D">
        <w:rPr>
          <w:lang w:val="nn-NO"/>
        </w:rPr>
        <w:t xml:space="preserve">Ein nyleg utgitt rapport frå MENON Economics har rekna seg fram til at 7 prosent av den totale sjukdomsbyrda i Noreg skriv seg frå overvekt og </w:t>
      </w:r>
      <w:proofErr w:type="spellStart"/>
      <w:r w:rsidRPr="00044E8D">
        <w:rPr>
          <w:lang w:val="nn-NO"/>
        </w:rPr>
        <w:t>fedme</w:t>
      </w:r>
      <w:proofErr w:type="spellEnd"/>
      <w:r w:rsidRPr="00044E8D">
        <w:rPr>
          <w:lang w:val="nn-NO"/>
        </w:rPr>
        <w:t xml:space="preserve">. Den samfunnsøkonomiske verdien av tapte leveår og ikkje-dødeleg helsetap knytt til overvekt og </w:t>
      </w:r>
      <w:proofErr w:type="spellStart"/>
      <w:r w:rsidRPr="00044E8D">
        <w:rPr>
          <w:lang w:val="nn-NO"/>
        </w:rPr>
        <w:t>fedme</w:t>
      </w:r>
      <w:proofErr w:type="spellEnd"/>
      <w:r w:rsidRPr="00044E8D">
        <w:rPr>
          <w:lang w:val="nn-NO"/>
        </w:rPr>
        <w:t xml:space="preserve"> som risikofaktor er rekna til 238 milliardar kroner i 2022 (45). Høg KMI er vidare knytt til hjarte- og karsjukdom, diabetes og andre kroniske sjukdommar og medverkar til om lag 2800 årlege dødsfall i Noreg (29). Behandlingskostnadene for diabetes type 2 </w:t>
      </w:r>
      <w:proofErr w:type="spellStart"/>
      <w:r w:rsidRPr="00044E8D">
        <w:rPr>
          <w:lang w:val="nn-NO"/>
        </w:rPr>
        <w:t>knytta</w:t>
      </w:r>
      <w:proofErr w:type="spellEnd"/>
      <w:r w:rsidRPr="00044E8D">
        <w:rPr>
          <w:lang w:val="nn-NO"/>
        </w:rPr>
        <w:t xml:space="preserve"> til </w:t>
      </w:r>
      <w:proofErr w:type="spellStart"/>
      <w:r w:rsidRPr="00044E8D">
        <w:rPr>
          <w:lang w:val="nn-NO"/>
        </w:rPr>
        <w:t>fedme</w:t>
      </w:r>
      <w:proofErr w:type="spellEnd"/>
      <w:r w:rsidRPr="00044E8D">
        <w:rPr>
          <w:lang w:val="nn-NO"/>
        </w:rPr>
        <w:t xml:space="preserve"> og overvekt er utrekna til over 6 milliardar kroner årleg (46). Dei auka utgiftene blir ikkje berre observerte blant dei som har sjukeleg overvekt, men også ved mindre alvorleg overvekt (47).</w:t>
      </w:r>
    </w:p>
    <w:p w14:paraId="59BBBA22" w14:textId="77777777" w:rsidR="0006294D" w:rsidRPr="00044E8D" w:rsidRDefault="00055BAB" w:rsidP="00044E8D">
      <w:pPr>
        <w:rPr>
          <w:lang w:val="nn-NO"/>
        </w:rPr>
      </w:pPr>
      <w:r w:rsidRPr="00044E8D">
        <w:rPr>
          <w:lang w:val="nn-NO"/>
        </w:rPr>
        <w:t>Kosthaldet speler ei sentral rolle for både fysisk og psykisk helse og kognitiv utvikling gjennom heile livsløpet. Kunnskap om betydninga kosthaldet har for psykisk helse, har styrkt seg dei siste åra (48). Levevanar som tradisjonelt sett har vore godt forankra i folkehelsearbeidet for å styrke den fysiske helsa til befolkninga, har også vist seg å ha ein gunstig effekt på den psykiske helsa.</w:t>
      </w:r>
    </w:p>
    <w:p w14:paraId="11E09EF1" w14:textId="77777777" w:rsidR="0006294D" w:rsidRPr="00044E8D" w:rsidRDefault="00055BAB" w:rsidP="00044E8D">
      <w:pPr>
        <w:rPr>
          <w:lang w:val="nn-NO"/>
        </w:rPr>
      </w:pPr>
      <w:r w:rsidRPr="00044E8D">
        <w:rPr>
          <w:lang w:val="nn-NO"/>
        </w:rPr>
        <w:lastRenderedPageBreak/>
        <w:t>Det er ei aukande forståing av kor viktig kosthaldet er under graviditet og til og med før kvinna blir gravid (49). Barn og unge treng eit fullverdig kosthald for å vekse både fysisk og psykisk. Matvanar i tidlege barneår kan predikere vanar og preferansar seinare (50).</w:t>
      </w:r>
    </w:p>
    <w:p w14:paraId="713E4F4D" w14:textId="77777777" w:rsidR="0006294D" w:rsidRPr="00044E8D" w:rsidRDefault="00055BAB" w:rsidP="00044E8D">
      <w:pPr>
        <w:rPr>
          <w:lang w:val="nn-NO"/>
        </w:rPr>
      </w:pPr>
      <w:r w:rsidRPr="00044E8D">
        <w:rPr>
          <w:lang w:val="nn-NO"/>
        </w:rPr>
        <w:t>I nyare biologisk forsking ser ein teikn på at levevanane våre kan påverke korleis dei arvelege eigenskapane kjem til uttrykk til dømes i form av sjukdom (</w:t>
      </w:r>
      <w:proofErr w:type="spellStart"/>
      <w:r w:rsidRPr="00044E8D">
        <w:rPr>
          <w:lang w:val="nn-NO"/>
        </w:rPr>
        <w:t>epigenetikk</w:t>
      </w:r>
      <w:proofErr w:type="spellEnd"/>
      <w:r w:rsidRPr="00044E8D">
        <w:rPr>
          <w:lang w:val="nn-NO"/>
        </w:rPr>
        <w:t>). Mykje tyder på at miljøforhold, irekna kosthaldet, kan føre til langvarige eller kortvarige endringar i korleis ulike gen fungerer. Desse endringane kan til ein viss grad bli nedarva vidare til etterfølgande generasjonar. Kunnskapen om slike forhold er enno avgrensa, men forskinga vil truleg gi oss meir og betre kunnskap om dette i løpet av få år. Alt no kan vi likevel legge til grunn at dagens kosthald kan påverke helsa ikkje berre hos oss som lever no, men også for etterfølgande generasjonar.</w:t>
      </w:r>
    </w:p>
    <w:p w14:paraId="7E752F4F" w14:textId="77777777" w:rsidR="0006294D" w:rsidRPr="00044E8D" w:rsidRDefault="00055BAB" w:rsidP="00044E8D">
      <w:pPr>
        <w:rPr>
          <w:lang w:val="nn-NO"/>
        </w:rPr>
      </w:pPr>
      <w:r w:rsidRPr="00044E8D">
        <w:rPr>
          <w:lang w:val="nn-NO"/>
        </w:rPr>
        <w:t>Kva rolle kosthaldet har for helsa, må også sjåast i samanheng med den store auken i delen eldre i befolkninga. Fram til 2050 vil delen av befolkninga over 70 år auke frå 12 prosent i 2019 til 17 prosent (51). Grunna høgare levealder vil fleire nå ein alder over både 80 og 90 år. Eit sunt kosthald bidrar til å legge til rette for at fleire eldre får friske leveår (51), noko som først og fremst er til gode for dei sjølve, men det kan også bidra til å redusere belastninga for helse- og omsorgssektoren.</w:t>
      </w:r>
    </w:p>
    <w:p w14:paraId="70A4F118" w14:textId="77777777" w:rsidR="0006294D" w:rsidRPr="00044E8D" w:rsidRDefault="00055BAB" w:rsidP="00044E8D">
      <w:pPr>
        <w:pStyle w:val="Overskrift1"/>
        <w:rPr>
          <w:lang w:val="nn-NO"/>
        </w:rPr>
      </w:pPr>
      <w:r w:rsidRPr="00044E8D">
        <w:rPr>
          <w:lang w:val="nn-NO"/>
        </w:rPr>
        <w:t>Bakgrunn for val av tiltak</w:t>
      </w:r>
    </w:p>
    <w:p w14:paraId="02C20841" w14:textId="77777777" w:rsidR="0006294D" w:rsidRPr="00044E8D" w:rsidRDefault="00055BAB" w:rsidP="00044E8D">
      <w:pPr>
        <w:pStyle w:val="Overskrift2"/>
        <w:rPr>
          <w:lang w:val="nn-NO"/>
        </w:rPr>
      </w:pPr>
      <w:r w:rsidRPr="00044E8D">
        <w:rPr>
          <w:lang w:val="nn-NO"/>
        </w:rPr>
        <w:t>Grunnleggande rammer</w:t>
      </w:r>
    </w:p>
    <w:p w14:paraId="68C353B1" w14:textId="77777777" w:rsidR="0006294D" w:rsidRPr="00044E8D" w:rsidRDefault="00055BAB" w:rsidP="00044E8D">
      <w:pPr>
        <w:pStyle w:val="UnOverskrift3"/>
        <w:rPr>
          <w:lang w:val="nn-NO"/>
        </w:rPr>
      </w:pPr>
      <w:r w:rsidRPr="00044E8D">
        <w:rPr>
          <w:lang w:val="nn-NO"/>
        </w:rPr>
        <w:t>Lovverk</w:t>
      </w:r>
    </w:p>
    <w:p w14:paraId="286EA258" w14:textId="77777777" w:rsidR="0006294D" w:rsidRPr="00044E8D" w:rsidRDefault="00055BAB" w:rsidP="00044E8D">
      <w:pPr>
        <w:rPr>
          <w:lang w:val="nn-NO"/>
        </w:rPr>
      </w:pPr>
      <w:r w:rsidRPr="00044E8D">
        <w:rPr>
          <w:lang w:val="nn-NO"/>
        </w:rPr>
        <w:t>Folkehelselova gir kommunar, fylkeskommunar og statlege styresmakter ansvar for å fremme folkehelse (52). Det er hovudsakleg kommunane som er ansvarlege for folkehelsetiltaka i sin kommune, jamfør paragraf 7:</w:t>
      </w:r>
    </w:p>
    <w:p w14:paraId="3756C9CF" w14:textId="77777777" w:rsidR="0006294D" w:rsidRPr="00044E8D" w:rsidRDefault="00055BAB" w:rsidP="00044E8D">
      <w:pPr>
        <w:pStyle w:val="blokksit"/>
        <w:rPr>
          <w:lang w:val="nn-NO"/>
        </w:rPr>
      </w:pPr>
      <w:r w:rsidRPr="00044E8D">
        <w:rPr>
          <w:lang w:val="nn-NO"/>
        </w:rPr>
        <w:t xml:space="preserve">Kommunen skal iverksette nødvendige tiltak for å møte kommunens </w:t>
      </w:r>
      <w:proofErr w:type="spellStart"/>
      <w:r w:rsidRPr="00044E8D">
        <w:rPr>
          <w:lang w:val="nn-NO"/>
        </w:rPr>
        <w:t>folkehelseutfordringer</w:t>
      </w:r>
      <w:proofErr w:type="spellEnd"/>
      <w:r w:rsidRPr="00044E8D">
        <w:rPr>
          <w:lang w:val="nn-NO"/>
        </w:rPr>
        <w:t xml:space="preserve">. Dette kan blant annet omfatte tiltak </w:t>
      </w:r>
      <w:proofErr w:type="spellStart"/>
      <w:r w:rsidRPr="00044E8D">
        <w:rPr>
          <w:lang w:val="nn-NO"/>
        </w:rPr>
        <w:t>knyttet</w:t>
      </w:r>
      <w:proofErr w:type="spellEnd"/>
      <w:r w:rsidRPr="00044E8D">
        <w:rPr>
          <w:lang w:val="nn-NO"/>
        </w:rPr>
        <w:t xml:space="preserve"> til oppvekst- og levekårforhold som </w:t>
      </w:r>
      <w:proofErr w:type="spellStart"/>
      <w:r w:rsidRPr="00044E8D">
        <w:rPr>
          <w:lang w:val="nn-NO"/>
        </w:rPr>
        <w:t>bolig</w:t>
      </w:r>
      <w:proofErr w:type="spellEnd"/>
      <w:r w:rsidRPr="00044E8D">
        <w:rPr>
          <w:lang w:val="nn-NO"/>
        </w:rPr>
        <w:t xml:space="preserve">, utdanning, arbeid og inntekt, fysiske og sosiale </w:t>
      </w:r>
      <w:proofErr w:type="spellStart"/>
      <w:r w:rsidRPr="00044E8D">
        <w:rPr>
          <w:lang w:val="nn-NO"/>
        </w:rPr>
        <w:t>miljøer</w:t>
      </w:r>
      <w:proofErr w:type="spellEnd"/>
      <w:r w:rsidRPr="00044E8D">
        <w:rPr>
          <w:lang w:val="nn-NO"/>
        </w:rPr>
        <w:t xml:space="preserve">, fysisk aktivitet, ernæring, skader og ulykker, tobakksbruk og alkohol og </w:t>
      </w:r>
      <w:proofErr w:type="spellStart"/>
      <w:r w:rsidRPr="00044E8D">
        <w:rPr>
          <w:lang w:val="nn-NO"/>
        </w:rPr>
        <w:t>annen</w:t>
      </w:r>
      <w:proofErr w:type="spellEnd"/>
      <w:r w:rsidRPr="00044E8D">
        <w:rPr>
          <w:lang w:val="nn-NO"/>
        </w:rPr>
        <w:t xml:space="preserve"> rusmiddelbruk.</w:t>
      </w:r>
    </w:p>
    <w:p w14:paraId="1788DAC0" w14:textId="77777777" w:rsidR="0006294D" w:rsidRPr="00044E8D" w:rsidRDefault="00055BAB" w:rsidP="00044E8D">
      <w:pPr>
        <w:rPr>
          <w:lang w:val="nn-NO"/>
        </w:rPr>
      </w:pPr>
      <w:r w:rsidRPr="00044E8D">
        <w:rPr>
          <w:lang w:val="nn-NO"/>
        </w:rPr>
        <w:t>Saman med førebyggingsreglane i helse- og omsorgstenestelova er folkehelselova eit rettsleg verkemiddel for å nå måla i samhandlingsreforma om å fremme folkehelse, førebygge sjukdom og jamne ut sosiale helseforskjellar. Fylkeskommunen skal ifølge folkehelselova vere pådrivar for og samordne folkehelsearbeidet i fylket, bidra til oversikt og analyse av helsesituasjonen og påverknadsfaktorar, støtte det kunnskapsbaserte folkehelsearbeidet kommunane gjer, og fremme folkehelse innan ansvarsområda fylkeskommunen har sjølv.</w:t>
      </w:r>
    </w:p>
    <w:p w14:paraId="783CB557" w14:textId="77777777" w:rsidR="0006294D" w:rsidRPr="00044E8D" w:rsidRDefault="00055BAB" w:rsidP="00044E8D">
      <w:pPr>
        <w:rPr>
          <w:lang w:val="nn-NO"/>
        </w:rPr>
      </w:pPr>
      <w:r w:rsidRPr="00044E8D">
        <w:rPr>
          <w:lang w:val="nn-NO"/>
        </w:rPr>
        <w:t xml:space="preserve">I tillegg til folkehelselova er høvesvis opplæringslova og forskrift om </w:t>
      </w:r>
      <w:proofErr w:type="spellStart"/>
      <w:r w:rsidRPr="00044E8D">
        <w:rPr>
          <w:lang w:val="nn-NO"/>
        </w:rPr>
        <w:t>miljørettet</w:t>
      </w:r>
      <w:proofErr w:type="spellEnd"/>
      <w:r w:rsidRPr="00044E8D">
        <w:rPr>
          <w:lang w:val="nn-NO"/>
        </w:rPr>
        <w:t xml:space="preserve"> helsevern i </w:t>
      </w:r>
      <w:proofErr w:type="spellStart"/>
      <w:r w:rsidRPr="00044E8D">
        <w:rPr>
          <w:lang w:val="nn-NO"/>
        </w:rPr>
        <w:t>barnehager</w:t>
      </w:r>
      <w:proofErr w:type="spellEnd"/>
      <w:r w:rsidRPr="00044E8D">
        <w:rPr>
          <w:lang w:val="nn-NO"/>
        </w:rPr>
        <w:t xml:space="preserve"> og skoler </w:t>
      </w:r>
      <w:proofErr w:type="spellStart"/>
      <w:r w:rsidRPr="00044E8D">
        <w:rPr>
          <w:lang w:val="nn-NO"/>
        </w:rPr>
        <w:t>m.v</w:t>
      </w:r>
      <w:proofErr w:type="spellEnd"/>
      <w:r w:rsidRPr="00044E8D">
        <w:rPr>
          <w:lang w:val="nn-NO"/>
        </w:rPr>
        <w:t xml:space="preserve">. er særleg relevante for barn og unge (53;54). Arbeidsmiljølova slår fast at arbeidsmiljøet skal gi grunnlag for ein helsefremmande og </w:t>
      </w:r>
      <w:proofErr w:type="spellStart"/>
      <w:r w:rsidRPr="00044E8D">
        <w:rPr>
          <w:lang w:val="nn-NO"/>
        </w:rPr>
        <w:t>meingsfylt</w:t>
      </w:r>
      <w:proofErr w:type="spellEnd"/>
      <w:r w:rsidRPr="00044E8D">
        <w:rPr>
          <w:lang w:val="nn-NO"/>
        </w:rPr>
        <w:t xml:space="preserve"> arbeidssituasjon (55).</w:t>
      </w:r>
    </w:p>
    <w:p w14:paraId="4C05B048" w14:textId="77777777" w:rsidR="0006294D" w:rsidRPr="00044E8D" w:rsidRDefault="00055BAB" w:rsidP="00044E8D">
      <w:pPr>
        <w:rPr>
          <w:lang w:val="nn-NO"/>
        </w:rPr>
      </w:pPr>
      <w:r w:rsidRPr="00044E8D">
        <w:rPr>
          <w:lang w:val="nn-NO"/>
        </w:rPr>
        <w:lastRenderedPageBreak/>
        <w:t xml:space="preserve">Matlova med tilhøyrande forskrifter er relevant når det gjeld regulering av produksjon og merking av mat. Dei fleste av dei relevante forskriftene er oppfølging av EU-regelverk på næringsmiddelområdet. Til dømes fastset matinformasjonsforskrifta kva næringsdeklarasjonen skal opplyse om når det gjeld innhaldet i ferdigpakka matvarer (56), og forskrift om ernærings- og </w:t>
      </w:r>
      <w:proofErr w:type="spellStart"/>
      <w:r w:rsidRPr="00044E8D">
        <w:rPr>
          <w:lang w:val="nn-NO"/>
        </w:rPr>
        <w:t>helsepåstander</w:t>
      </w:r>
      <w:proofErr w:type="spellEnd"/>
      <w:r w:rsidRPr="00044E8D">
        <w:rPr>
          <w:lang w:val="nn-NO"/>
        </w:rPr>
        <w:t xml:space="preserve"> om </w:t>
      </w:r>
      <w:proofErr w:type="spellStart"/>
      <w:r w:rsidRPr="00044E8D">
        <w:rPr>
          <w:lang w:val="nn-NO"/>
        </w:rPr>
        <w:t>næringsmidler</w:t>
      </w:r>
      <w:proofErr w:type="spellEnd"/>
      <w:r w:rsidRPr="00044E8D">
        <w:rPr>
          <w:lang w:val="nn-NO"/>
        </w:rPr>
        <w:t xml:space="preserve"> (57), fastset at det berre er lov å bruke tillatne ernæringspåstandar og godkjende helsepåstandar. Kringkastingslova og marknadsføringslova har relevans for marknadsføring retta mot barn og unge (58;59).</w:t>
      </w:r>
    </w:p>
    <w:p w14:paraId="1148A6BB" w14:textId="77777777" w:rsidR="0006294D" w:rsidRPr="00044E8D" w:rsidRDefault="00055BAB" w:rsidP="00044E8D">
      <w:pPr>
        <w:pStyle w:val="UnOverskrift3"/>
        <w:rPr>
          <w:lang w:val="nn-NO"/>
        </w:rPr>
      </w:pPr>
      <w:r w:rsidRPr="00044E8D">
        <w:rPr>
          <w:lang w:val="nn-NO"/>
        </w:rPr>
        <w:t>Handlingsplanar, retningslinjer og rettleiingar</w:t>
      </w:r>
    </w:p>
    <w:p w14:paraId="2B310EFB" w14:textId="77777777" w:rsidR="0006294D" w:rsidRPr="00044E8D" w:rsidRDefault="00055BAB" w:rsidP="00044E8D">
      <w:pPr>
        <w:rPr>
          <w:lang w:val="nn-NO"/>
        </w:rPr>
      </w:pPr>
      <w:r w:rsidRPr="00044E8D">
        <w:rPr>
          <w:lang w:val="nn-NO"/>
        </w:rPr>
        <w:t xml:space="preserve">Mykje av arbeidet for å fremme eit sunt kosthald er basert på retningslinjer og rettleiingar. Nasjonale faglege retningslinjer er eit verkemiddel for å bidra til at tenestene som blir ytte overfor målgruppene, har god kvalitet. Nasjonale retningslinjer og rettleiingar skal også bidra til dei rette prioriteringane og forhindre uønskt variasjon. Helsedirektoratet har blant anna faglege retningslinjer for mat og måltid i barnehage og skule som legg rammene for sunne måltid i tråd med kostråda. Helsedirektoratet har i samarbeid med Direktoratet for forvaltning og økonomistyring (DFØ) utarbeidd ei rettleiing for å ta ernæringsomsyn i offentlege innkjøp (60;61). </w:t>
      </w:r>
    </w:p>
    <w:p w14:paraId="14186BC2" w14:textId="77777777" w:rsidR="0006294D" w:rsidRPr="00044E8D" w:rsidRDefault="00055BAB" w:rsidP="00044E8D">
      <w:pPr>
        <w:rPr>
          <w:lang w:val="nn-NO"/>
        </w:rPr>
      </w:pPr>
      <w:r w:rsidRPr="00044E8D">
        <w:rPr>
          <w:lang w:val="nn-NO"/>
        </w:rPr>
        <w:t>Vegvisar i lokale folkehelsetiltak gir faglege råd til kommunar og fylke om korleis dei kan vareta dei lovpålagde pliktene sine og sette i verk tiltak i handlingsplanar eller retningslinjer (62). Kommunane blir blant anna oppmoda til å gjere sunne val lett tilgjengelege og ha tilgang til reint drikkevatn i det offentlege rom. Det bør vidare vere merksemd rundt plassering av kioskar og utsalsstader for hurtegmat, særleg i samband med skule og skuleveg. Andre døme på tiltak kommunar kan gjennomføre, er å gå inn i samarbeid mellom ulike offentlege tenester, frivillig sektor og lokalt næringsliv for å sikre eit sunt tilbod av mat og drikke på alle arenaer i kommunen, til dømes ungdomsklubbar, på idrettsarrangement og andre aktivitets- og kulturtiltak.</w:t>
      </w:r>
    </w:p>
    <w:p w14:paraId="07EAAA47" w14:textId="77777777" w:rsidR="0006294D" w:rsidRPr="00044E8D" w:rsidRDefault="00055BAB" w:rsidP="00044E8D">
      <w:pPr>
        <w:rPr>
          <w:lang w:val="nn-NO"/>
        </w:rPr>
      </w:pPr>
      <w:r w:rsidRPr="00044E8D">
        <w:rPr>
          <w:lang w:val="nn-NO"/>
        </w:rPr>
        <w:t xml:space="preserve">Program for folkehelsearbeid i </w:t>
      </w:r>
      <w:proofErr w:type="spellStart"/>
      <w:r w:rsidRPr="00044E8D">
        <w:rPr>
          <w:lang w:val="nn-NO"/>
        </w:rPr>
        <w:t>kommunene</w:t>
      </w:r>
      <w:proofErr w:type="spellEnd"/>
      <w:r w:rsidRPr="00044E8D">
        <w:rPr>
          <w:lang w:val="nn-NO"/>
        </w:rPr>
        <w:t xml:space="preserve"> (2017–2027) har som hovudmål å fremme den psykiske helsa og livskvaliteten hos befolkninga og eit godt rusmiddelførebyggande arbeid. Barn og unge er prioritert målgruppe i programmet. Ein del av programmet omfattar tiltaksutvikling ute i kommunane. Fleire kommunar har arbeidd med prosjekt der kosthald har vore tema (63). Folkehelsemeldinga viser til at regjeringa vil formalisere oppgåvene fylkeskommunane har i programmet for folkehelsearbeid i kommunane, som varige oppgåver etter programperioden.</w:t>
      </w:r>
    </w:p>
    <w:p w14:paraId="50930D21" w14:textId="77777777" w:rsidR="0006294D" w:rsidRPr="00044E8D" w:rsidRDefault="00055BAB" w:rsidP="00044E8D">
      <w:pPr>
        <w:rPr>
          <w:lang w:val="nn-NO"/>
        </w:rPr>
      </w:pPr>
      <w:r w:rsidRPr="00044E8D">
        <w:rPr>
          <w:lang w:val="nn-NO"/>
        </w:rPr>
        <w:t xml:space="preserve">Regjeringa vil utarbeide ei nasjonal rettleiing for dei samfunnsmedisinske oppgåvene til kommunane og for oppgåvene og funksjonen til kommuneoverlegen (1). Helsedirektoratet skal i samarbeid med kommunesektoren (KS) og Legeforeningen utarbeide ei slik rettleiing. Aktuelle tema for ei rettleiing er omtale av oppgåver innan </w:t>
      </w:r>
      <w:proofErr w:type="spellStart"/>
      <w:r w:rsidRPr="00044E8D">
        <w:rPr>
          <w:lang w:val="nn-NO"/>
        </w:rPr>
        <w:t>samfunnsmedisin</w:t>
      </w:r>
      <w:proofErr w:type="spellEnd"/>
      <w:r w:rsidRPr="00044E8D">
        <w:rPr>
          <w:lang w:val="nn-NO"/>
        </w:rPr>
        <w:t xml:space="preserve"> og i kommuneoverlegen si </w:t>
      </w:r>
      <w:proofErr w:type="spellStart"/>
      <w:r w:rsidRPr="00044E8D">
        <w:rPr>
          <w:lang w:val="nn-NO"/>
        </w:rPr>
        <w:t>medisinskfaglege</w:t>
      </w:r>
      <w:proofErr w:type="spellEnd"/>
      <w:r w:rsidRPr="00044E8D">
        <w:rPr>
          <w:lang w:val="nn-NO"/>
        </w:rPr>
        <w:t xml:space="preserve"> rådgiving for helsetenestetilbodet og dessutan omtale av bemanning, tilgjengelegheit og kontinuitetsplanar for kommuneoverlegefunksjonen. Arbeidet med å tydeleggjere ansvar og oppgåver skal også følgast opp vidare ved planlagde revisjonar av smittevernlova, folkehelselova og helseberedskapslova.</w:t>
      </w:r>
    </w:p>
    <w:p w14:paraId="346B92B1" w14:textId="77777777" w:rsidR="0006294D" w:rsidRPr="00044E8D" w:rsidRDefault="00055BAB" w:rsidP="00044E8D">
      <w:pPr>
        <w:rPr>
          <w:lang w:val="nn-NO"/>
        </w:rPr>
      </w:pPr>
      <w:r w:rsidRPr="00044E8D">
        <w:rPr>
          <w:lang w:val="nn-NO"/>
        </w:rPr>
        <w:t xml:space="preserve">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(2017–2021/23) og Klimaplan 2021–2030 (Klima- og miljødepartementet 2021) fremmar betydninga av å sjå kosthaldet som del av ei sunn, berekraftig og </w:t>
      </w:r>
      <w:r w:rsidRPr="00044E8D">
        <w:rPr>
          <w:lang w:val="nn-NO"/>
        </w:rPr>
        <w:lastRenderedPageBreak/>
        <w:t xml:space="preserve">klimavennleg utvikling, forankra i FN sine </w:t>
      </w:r>
      <w:proofErr w:type="spellStart"/>
      <w:r w:rsidRPr="00044E8D">
        <w:rPr>
          <w:lang w:val="nn-NO"/>
        </w:rPr>
        <w:t>berekraftsmål</w:t>
      </w:r>
      <w:proofErr w:type="spellEnd"/>
      <w:r w:rsidRPr="00044E8D">
        <w:rPr>
          <w:lang w:val="nn-NO"/>
        </w:rPr>
        <w:t xml:space="preserve"> (20;64). Folkehelsearbeidet, inkludert ernæringsarbeid, i fylke og kommunar handlar også om omsyn til berekraft og klima.</w:t>
      </w:r>
    </w:p>
    <w:p w14:paraId="1DE752C4" w14:textId="77777777" w:rsidR="0006294D" w:rsidRPr="00044E8D" w:rsidRDefault="00055BAB" w:rsidP="00044E8D">
      <w:pPr>
        <w:rPr>
          <w:lang w:val="nn-NO"/>
        </w:rPr>
      </w:pPr>
      <w:r w:rsidRPr="00044E8D">
        <w:rPr>
          <w:lang w:val="nn-NO"/>
        </w:rPr>
        <w:t xml:space="preserve">Ein viktig del av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er å følgje opp samarbeidet mellom helsestyresmaktene og matvarebransjen gjennom Intensjonsavtalen, som vart signert i 2016 (65).</w:t>
      </w:r>
    </w:p>
    <w:p w14:paraId="4E5EE119" w14:textId="77777777" w:rsidR="0006294D" w:rsidRPr="00044E8D" w:rsidRDefault="00055BAB" w:rsidP="00044E8D">
      <w:pPr>
        <w:pStyle w:val="UnOverskrift3"/>
        <w:rPr>
          <w:lang w:val="nn-NO"/>
        </w:rPr>
      </w:pPr>
      <w:r w:rsidRPr="00044E8D">
        <w:rPr>
          <w:lang w:val="nn-NO"/>
        </w:rPr>
        <w:t>Kompetanse</w:t>
      </w:r>
    </w:p>
    <w:p w14:paraId="28EE6941" w14:textId="77777777" w:rsidR="0006294D" w:rsidRPr="00044E8D" w:rsidRDefault="00055BAB" w:rsidP="00044E8D">
      <w:pPr>
        <w:rPr>
          <w:lang w:val="nn-NO"/>
        </w:rPr>
      </w:pPr>
      <w:r w:rsidRPr="00044E8D">
        <w:rPr>
          <w:lang w:val="nn-NO"/>
        </w:rPr>
        <w:t xml:space="preserve">Kompetanse er eit samleomgrep for kunnskap, forståing, ferdigheiter, eigenskapar, haldningar og verdiar (66). Både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og kunnskapsgrunnlaga til handlingsplanen peiker på at «et solid og relevant kunnskapsnivå om ernæring, </w:t>
      </w:r>
      <w:proofErr w:type="spellStart"/>
      <w:r w:rsidRPr="00044E8D">
        <w:rPr>
          <w:lang w:val="nn-NO"/>
        </w:rPr>
        <w:t>kosthold</w:t>
      </w:r>
      <w:proofErr w:type="spellEnd"/>
      <w:r w:rsidRPr="00044E8D">
        <w:rPr>
          <w:lang w:val="nn-NO"/>
        </w:rPr>
        <w:t xml:space="preserve"> og mat hos </w:t>
      </w:r>
      <w:proofErr w:type="spellStart"/>
      <w:r w:rsidRPr="00044E8D">
        <w:rPr>
          <w:lang w:val="nn-NO"/>
        </w:rPr>
        <w:t>beslutningstakere</w:t>
      </w:r>
      <w:proofErr w:type="spellEnd"/>
      <w:r w:rsidRPr="00044E8D">
        <w:rPr>
          <w:lang w:val="nn-NO"/>
        </w:rPr>
        <w:t xml:space="preserve"> og hos yrkesgrupper som direkte eller indirekte bidrar i mat-, måltids- og ernæringsarbeidet, er en forutsetning for å lykkes» (20;67). Kompetanse om sunt kosthald og god ernæring hos nøkkelgrupper er grunnleggande for å utvikle og implementere kunnskapsbaserte tiltak. Døme på slike nøkkelgrupper er alt frå pedagogisk personell i barnehage, skule og SFO til nøkkelgrupper i matkjeda, kjøkken- og serveringsbransjen, i offentleg forvaltning og blant helsepersonell i tenestene. Døme på kommunale og fylkeskommunale tenester og tilbod der det er nødvendig med kompetanse innanfor kosthald og ernæring:</w:t>
      </w:r>
    </w:p>
    <w:p w14:paraId="5D48AF0A" w14:textId="77777777" w:rsidR="0006294D" w:rsidRPr="00044E8D" w:rsidRDefault="00055BAB" w:rsidP="00044E8D">
      <w:pPr>
        <w:pStyle w:val="Listebombe"/>
        <w:rPr>
          <w:lang w:val="nn-NO"/>
        </w:rPr>
      </w:pPr>
      <w:r w:rsidRPr="00044E8D">
        <w:rPr>
          <w:lang w:val="nn-NO"/>
        </w:rPr>
        <w:t>Barnehage, skulefritidsordning (SFO), grunnskulen, vidaregåande skule, fritidsklubbar</w:t>
      </w:r>
    </w:p>
    <w:p w14:paraId="486FF6F6" w14:textId="77777777" w:rsidR="0006294D" w:rsidRPr="00044E8D" w:rsidRDefault="00055BAB" w:rsidP="00044E8D">
      <w:pPr>
        <w:pStyle w:val="Listebombe"/>
        <w:rPr>
          <w:lang w:val="nn-NO"/>
        </w:rPr>
      </w:pPr>
      <w:r w:rsidRPr="00044E8D">
        <w:rPr>
          <w:lang w:val="nn-NO"/>
        </w:rPr>
        <w:t>Barnevern</w:t>
      </w:r>
    </w:p>
    <w:p w14:paraId="0A621D87" w14:textId="77777777" w:rsidR="0006294D" w:rsidRPr="00044E8D" w:rsidRDefault="00055BAB" w:rsidP="00044E8D">
      <w:pPr>
        <w:pStyle w:val="Listebombe"/>
        <w:rPr>
          <w:lang w:val="nn-NO"/>
        </w:rPr>
      </w:pPr>
      <w:r w:rsidRPr="00044E8D">
        <w:rPr>
          <w:lang w:val="nn-NO"/>
        </w:rPr>
        <w:t>Helsestasjon, skulehelsetenesta, helsestasjon for ungdom, svangerskaps- og barselomsorg</w:t>
      </w:r>
    </w:p>
    <w:p w14:paraId="71137591" w14:textId="77777777" w:rsidR="0006294D" w:rsidRPr="00044E8D" w:rsidRDefault="00055BAB" w:rsidP="00044E8D">
      <w:pPr>
        <w:pStyle w:val="Listebombe"/>
        <w:rPr>
          <w:lang w:val="nn-NO"/>
        </w:rPr>
      </w:pPr>
      <w:r w:rsidRPr="00044E8D">
        <w:rPr>
          <w:lang w:val="nn-NO"/>
        </w:rPr>
        <w:t xml:space="preserve">Helse- og omsorgstenester til vaksne, inkl. psykisk helse, rusomsorg, fastlegar, </w:t>
      </w:r>
      <w:proofErr w:type="spellStart"/>
      <w:r w:rsidRPr="00044E8D">
        <w:rPr>
          <w:lang w:val="nn-NO"/>
        </w:rPr>
        <w:t>frisklivssentral</w:t>
      </w:r>
      <w:proofErr w:type="spellEnd"/>
      <w:r w:rsidRPr="00044E8D">
        <w:rPr>
          <w:lang w:val="nn-NO"/>
        </w:rPr>
        <w:t xml:space="preserve"> og tenester i heimen</w:t>
      </w:r>
    </w:p>
    <w:p w14:paraId="12923E5B" w14:textId="77777777" w:rsidR="0006294D" w:rsidRPr="00044E8D" w:rsidRDefault="00055BAB" w:rsidP="00044E8D">
      <w:pPr>
        <w:pStyle w:val="Listebombe"/>
        <w:rPr>
          <w:lang w:val="nn-NO"/>
        </w:rPr>
      </w:pPr>
      <w:r w:rsidRPr="00044E8D">
        <w:rPr>
          <w:lang w:val="nn-NO"/>
        </w:rPr>
        <w:t>Rehabilitering</w:t>
      </w:r>
    </w:p>
    <w:p w14:paraId="0F6ED425" w14:textId="77777777" w:rsidR="0006294D" w:rsidRPr="00044E8D" w:rsidRDefault="00055BAB" w:rsidP="00044E8D">
      <w:pPr>
        <w:pStyle w:val="Listebombe"/>
        <w:rPr>
          <w:lang w:val="nn-NO"/>
        </w:rPr>
      </w:pPr>
      <w:proofErr w:type="spellStart"/>
      <w:r w:rsidRPr="00044E8D">
        <w:rPr>
          <w:lang w:val="nn-NO"/>
        </w:rPr>
        <w:t>Habilitering</w:t>
      </w:r>
      <w:proofErr w:type="spellEnd"/>
    </w:p>
    <w:p w14:paraId="29CD53ED" w14:textId="77777777" w:rsidR="0006294D" w:rsidRPr="00044E8D" w:rsidRDefault="00055BAB" w:rsidP="00044E8D">
      <w:pPr>
        <w:pStyle w:val="Listebombe"/>
        <w:rPr>
          <w:lang w:val="nn-NO"/>
        </w:rPr>
      </w:pPr>
      <w:r w:rsidRPr="00044E8D">
        <w:rPr>
          <w:lang w:val="nn-NO"/>
        </w:rPr>
        <w:t>Kommuneoverlege/</w:t>
      </w:r>
      <w:proofErr w:type="spellStart"/>
      <w:r w:rsidRPr="00044E8D">
        <w:rPr>
          <w:lang w:val="nn-NO"/>
        </w:rPr>
        <w:t>samfunnsmedisin</w:t>
      </w:r>
      <w:proofErr w:type="spellEnd"/>
    </w:p>
    <w:p w14:paraId="451985B0" w14:textId="77777777" w:rsidR="0006294D" w:rsidRPr="00044E8D" w:rsidRDefault="00055BAB" w:rsidP="00044E8D">
      <w:pPr>
        <w:pStyle w:val="Listebombe"/>
        <w:rPr>
          <w:lang w:val="nn-NO"/>
        </w:rPr>
      </w:pPr>
      <w:proofErr w:type="spellStart"/>
      <w:r w:rsidRPr="00044E8D">
        <w:rPr>
          <w:lang w:val="nn-NO"/>
        </w:rPr>
        <w:t>Miljøretta</w:t>
      </w:r>
      <w:proofErr w:type="spellEnd"/>
      <w:r w:rsidRPr="00044E8D">
        <w:rPr>
          <w:lang w:val="nn-NO"/>
        </w:rPr>
        <w:t xml:space="preserve"> helsevern</w:t>
      </w:r>
    </w:p>
    <w:p w14:paraId="7F2A7B90" w14:textId="77777777" w:rsidR="0006294D" w:rsidRPr="00044E8D" w:rsidRDefault="00055BAB" w:rsidP="00044E8D">
      <w:pPr>
        <w:pStyle w:val="Listebombe"/>
        <w:rPr>
          <w:lang w:val="nn-NO"/>
        </w:rPr>
      </w:pPr>
      <w:r w:rsidRPr="00044E8D">
        <w:rPr>
          <w:lang w:val="nn-NO"/>
        </w:rPr>
        <w:t>Folkehelserådgivarar</w:t>
      </w:r>
    </w:p>
    <w:p w14:paraId="1BD34038" w14:textId="77777777" w:rsidR="0006294D" w:rsidRPr="00044E8D" w:rsidRDefault="00055BAB" w:rsidP="00044E8D">
      <w:pPr>
        <w:pStyle w:val="Listebombe"/>
        <w:rPr>
          <w:lang w:val="nn-NO"/>
        </w:rPr>
      </w:pPr>
      <w:r w:rsidRPr="00044E8D">
        <w:rPr>
          <w:lang w:val="nn-NO"/>
        </w:rPr>
        <w:t>Tannhelsetenesta</w:t>
      </w:r>
    </w:p>
    <w:p w14:paraId="12537665" w14:textId="77777777" w:rsidR="0006294D" w:rsidRPr="00044E8D" w:rsidRDefault="00055BAB" w:rsidP="00044E8D">
      <w:pPr>
        <w:pStyle w:val="Listebombe"/>
        <w:rPr>
          <w:lang w:val="nn-NO"/>
        </w:rPr>
      </w:pPr>
      <w:r w:rsidRPr="00044E8D">
        <w:rPr>
          <w:lang w:val="nn-NO"/>
        </w:rPr>
        <w:t>Nav og andre hjelpetiltak ved økonomiske og sosiale vanskar</w:t>
      </w:r>
    </w:p>
    <w:p w14:paraId="26F1B033" w14:textId="77777777" w:rsidR="0006294D" w:rsidRPr="00044E8D" w:rsidRDefault="00055BAB" w:rsidP="00044E8D">
      <w:pPr>
        <w:pStyle w:val="UnOverskrift3"/>
        <w:rPr>
          <w:lang w:val="nn-NO"/>
        </w:rPr>
      </w:pPr>
      <w:r w:rsidRPr="00044E8D">
        <w:rPr>
          <w:lang w:val="nn-NO"/>
        </w:rPr>
        <w:t>Helsekompetanse og mat- og ernæringskompetanse</w:t>
      </w:r>
    </w:p>
    <w:p w14:paraId="21014E26" w14:textId="77777777" w:rsidR="0006294D" w:rsidRPr="00044E8D" w:rsidRDefault="00055BAB" w:rsidP="00044E8D">
      <w:pPr>
        <w:rPr>
          <w:lang w:val="nn-NO"/>
        </w:rPr>
      </w:pPr>
      <w:r w:rsidRPr="00044E8D">
        <w:rPr>
          <w:lang w:val="nn-NO"/>
        </w:rPr>
        <w:t xml:space="preserve">Helsekompetanse er evna til å finne, forstå, vurdere og gjere bruk av helseinformasjon for å kunne ta kunnskapsbaserte avgjerder relaterte til eiga helse (68). Det gjeld både avgjerder knytte til livsstilsval, sjukdomsførebyggande tiltak, eigenmeistring av sjukdom og bruk av helse- og omsorgstenesta. Dette blir kalla individuell helsekompetanse. Systemretta helsekompetanse er element som påverkar helsekompetansen til individa indirekte, til dømes korleis folkehelsearbeidet og helsetenesta er organiserte, og tilgjengelege retningslinjer og hjelpemiddel (69). Mat- og ernæringskompetanse kan sjåast på som ein underkategori av helsekompetanse (70). Ernæringskompetanse er meir teoretisk kunnskap om og forståing av ernæring for å kunne kritisk vurdere ernæringsinformasjon og ta informerte avgjerder om kva som er god ernæring for helsa. Matkompetanse inkluderer teoretisk kompetanse om </w:t>
      </w:r>
      <w:r w:rsidRPr="00044E8D">
        <w:rPr>
          <w:lang w:val="nn-NO"/>
        </w:rPr>
        <w:lastRenderedPageBreak/>
        <w:t>den kulturelle, sosiale og ernæringsmessige betydninga til maten, det å kunne ta informerte val og å kunne lage til maten i praksis (71).</w:t>
      </w:r>
    </w:p>
    <w:p w14:paraId="4A1FD56E" w14:textId="77777777" w:rsidR="0006294D" w:rsidRPr="00044E8D" w:rsidRDefault="00055BAB" w:rsidP="00044E8D">
      <w:pPr>
        <w:pStyle w:val="UnOverskrift3"/>
        <w:rPr>
          <w:lang w:val="nn-NO"/>
        </w:rPr>
      </w:pPr>
      <w:r w:rsidRPr="00044E8D">
        <w:rPr>
          <w:lang w:val="nn-NO"/>
        </w:rPr>
        <w:t>Matglede og rollene maten har</w:t>
      </w:r>
    </w:p>
    <w:p w14:paraId="424BBDB2" w14:textId="77777777" w:rsidR="0006294D" w:rsidRPr="00044E8D" w:rsidRDefault="00055BAB" w:rsidP="00044E8D">
      <w:pPr>
        <w:rPr>
          <w:lang w:val="nn-NO"/>
        </w:rPr>
      </w:pPr>
      <w:r w:rsidRPr="00044E8D">
        <w:rPr>
          <w:lang w:val="nn-NO"/>
        </w:rPr>
        <w:t xml:space="preserve">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(2017–2023) (20) har som mål å bidra til både sunt kosthald og måltidsglede. Det handlar blant anna om å fremme gode måltid i barnehage, skule og for eldre gjennom rammeplanar og retningslinjer, kommunikasjonstiltak og støtte til ulike tiltak som fremmar praktiske matlagingsferdigheiter.</w:t>
      </w:r>
    </w:p>
    <w:p w14:paraId="6EB91C3E" w14:textId="77777777" w:rsidR="0006294D" w:rsidRPr="00044E8D" w:rsidRDefault="00055BAB" w:rsidP="00044E8D">
      <w:pPr>
        <w:rPr>
          <w:lang w:val="nn-NO"/>
        </w:rPr>
      </w:pPr>
      <w:r w:rsidRPr="00044E8D">
        <w:rPr>
          <w:lang w:val="nn-NO"/>
        </w:rPr>
        <w:t xml:space="preserve">Mat og måltid har ein viktig sosial, kulturell og psykologisk rolle ut over det ernæringsmessige (72). Mat- og måltidsglede blir etablert i tidleg alder, og her speler heimen den viktigaste rolla. For sped- og småbarn er mat og måltid svært viktige for somatisk og motorisk utvikling, men også for å lære og meistre sosiale samspel, oppleve tilhøyrsel og for å få førebilete når det gjeld </w:t>
      </w:r>
      <w:proofErr w:type="spellStart"/>
      <w:r w:rsidRPr="00044E8D">
        <w:rPr>
          <w:lang w:val="nn-NO"/>
        </w:rPr>
        <w:t>eteferdigheiter</w:t>
      </w:r>
      <w:proofErr w:type="spellEnd"/>
      <w:r w:rsidRPr="00044E8D">
        <w:rPr>
          <w:lang w:val="nn-NO"/>
        </w:rPr>
        <w:t xml:space="preserve"> og å våge å smake på ny og ukjend mat. I barnehage, skule og SFO er mat og måltid ein viktig arena for å fremje nysgjerrigheita, utforskartrongen, læringa, meistringa og opplevingane til barna. Å ta seg tid til eit felles måltid bidrar til trivsel og mat- og måltidsglede. Måltid skaper tilhøyrsel og gjer oss trygge når det blir gitt gode rammer. Dersom måltidssituasjonar er fellesskapsdannande, vil det gi grunnlag for trivsel som igjen er grobotn for meistring (72). Matglede kan også knytast til kunnskap og ferdigheiter. Å ha kunnskapen og ferdigheitene til å lage gode, næringsrike og sunne måltid kan vere ein føresetnad for å velje å sjølv lage mat frå råvarer framfor å ta utgangspunkt i ferdigretter som kan ha ei meir uheldig næringsstoffsamansetting.</w:t>
      </w:r>
    </w:p>
    <w:p w14:paraId="4E7D7AC5" w14:textId="77777777" w:rsidR="0006294D" w:rsidRPr="00044E8D" w:rsidRDefault="00055BAB" w:rsidP="00044E8D">
      <w:pPr>
        <w:rPr>
          <w:lang w:val="nn-NO"/>
        </w:rPr>
      </w:pPr>
      <w:r w:rsidRPr="00044E8D">
        <w:rPr>
          <w:lang w:val="nn-NO"/>
        </w:rPr>
        <w:t>Fellesskap og samvær rundt måltidet kan skape glede, trivsel og kjensla av å høyre til og motverke einsemd. Det er verdien av dei gode relasjonane mellom familiemedlemmar, venner og omsorgspersonar som her blir trekt fram.</w:t>
      </w:r>
    </w:p>
    <w:p w14:paraId="3EDBC855" w14:textId="77777777" w:rsidR="0006294D" w:rsidRPr="00044E8D" w:rsidRDefault="00055BAB" w:rsidP="00044E8D">
      <w:pPr>
        <w:rPr>
          <w:lang w:val="nn-NO"/>
        </w:rPr>
      </w:pPr>
      <w:r w:rsidRPr="00044E8D">
        <w:rPr>
          <w:lang w:val="nn-NO"/>
        </w:rPr>
        <w:t>Arbeidslivet omfattar ein stor del av den vaksne befolkninga, og dei fleste et minst eitt måltid i løpet av arbeidsdagen. Å legge til rette for sunne måltid på arbeidsplassen er positivt for trivselen og helsa til dei tilsette og for verksemdene. WHO ser at helsefremmande program på arbeidsplassen påverkar både det fysiske og psykososiale arbeidsmiljøet positivt (73). For andre tenester kan måltidet vere ein arena og viktig ressurs for meistring og sosialt fellesskap, til dømes ved asylmottak (74). Mat og måltid som ein del av norsk- og samfunnsfagopplæringa i introduksjonsprogram for nykomne innvandrarar kan bidra til dette.</w:t>
      </w:r>
    </w:p>
    <w:p w14:paraId="10A14CE2" w14:textId="77777777" w:rsidR="0006294D" w:rsidRPr="00044E8D" w:rsidRDefault="00055BAB" w:rsidP="00044E8D">
      <w:pPr>
        <w:rPr>
          <w:lang w:val="nn-NO"/>
        </w:rPr>
      </w:pPr>
      <w:r w:rsidRPr="00044E8D">
        <w:rPr>
          <w:lang w:val="nn-NO"/>
        </w:rPr>
        <w:t xml:space="preserve">Den sosiale effekten av fellesmåltid kan tenkast å ha ein betydeleg gunstig effekt for den psykiske helsa, særleg for personar der måltidssituasjonar er den viktigaste sosiale møtearenaen (48). Det er ikkje kunnskap nok til å seie at det er eit årsaksforhold mellom kosthald og psykisk helse, eller om ein kan behandle psykiske lidingar med kosthaldsintervensjonar (48). Fleire systematiske litteraturgjennomgangar viser </w:t>
      </w:r>
      <w:proofErr w:type="spellStart"/>
      <w:r w:rsidRPr="00044E8D">
        <w:rPr>
          <w:lang w:val="nn-NO"/>
        </w:rPr>
        <w:t>imidlertid</w:t>
      </w:r>
      <w:proofErr w:type="spellEnd"/>
      <w:r w:rsidRPr="00044E8D">
        <w:rPr>
          <w:lang w:val="nn-NO"/>
        </w:rPr>
        <w:t xml:space="preserve"> at dei som et sunt og i tråd med kostråda, har noko lågare risiko for psykiske lidingar (48). På den andre sida er det vist at personar med psykiske lidingar oftare har eit dårlegare kosthald og andre uheldige levevanar, og dei har 5–15 år kortare forventa levealder (75).</w:t>
      </w:r>
    </w:p>
    <w:p w14:paraId="170F3213" w14:textId="77777777" w:rsidR="0006294D" w:rsidRPr="00044E8D" w:rsidRDefault="00055BAB" w:rsidP="00044E8D">
      <w:pPr>
        <w:rPr>
          <w:lang w:val="nn-NO"/>
        </w:rPr>
      </w:pPr>
      <w:r w:rsidRPr="00044E8D">
        <w:rPr>
          <w:lang w:val="nn-NO"/>
        </w:rPr>
        <w:lastRenderedPageBreak/>
        <w:t xml:space="preserve">Matvanane våre er eit vindauge inn til livet. Maten blir nytta som trøyst, påskjønning eller straff, kjenslene kan påverke appetitten, og appetitten kan påverke kjenslene. Maten kan bli ein reiskap for personleg meining, identiteten ein har, utsjånaden og livsstilen (76). Gjennom sosiale medium som </w:t>
      </w:r>
      <w:proofErr w:type="spellStart"/>
      <w:r w:rsidRPr="00044E8D">
        <w:rPr>
          <w:lang w:val="nn-NO"/>
        </w:rPr>
        <w:t>TikTok</w:t>
      </w:r>
      <w:proofErr w:type="spellEnd"/>
      <w:r w:rsidRPr="00044E8D">
        <w:rPr>
          <w:lang w:val="nn-NO"/>
        </w:rPr>
        <w:t>, Instagram, Snapchat og Twitter er det skapt ei merksemd om kropp og utsjånad som kan verke uheldig på trenings- og kosthaldsåtferd. Både for mange restriksjonar i kosthaldet og enkelte «motediettar» kan over tid auke risikoen for blant anna eteforstyrringar og feil- og mangelsjukdommar (77).</w:t>
      </w:r>
    </w:p>
    <w:p w14:paraId="3D00D0AE" w14:textId="77777777" w:rsidR="0006294D" w:rsidRPr="00044E8D" w:rsidRDefault="00055BAB" w:rsidP="00044E8D">
      <w:pPr>
        <w:rPr>
          <w:lang w:val="nn-NO"/>
        </w:rPr>
      </w:pPr>
      <w:r w:rsidRPr="00044E8D">
        <w:rPr>
          <w:lang w:val="nn-NO"/>
        </w:rPr>
        <w:t>Både for mykje og for lite vekt på kosthaldet kan vere uheldig. Det er mange måtar å sette saman eit sunt kosthald på, og det er kosthaldet som heilskap som kan vere sunt eller usunt. «Usunne» matvarer i eit elles sunt kosthald vil det vere plass til, det er derimot mengda og balansen mellom matvarer og næringsstoff som er avgjerande. I all rettleiing og tilrettelegging av kosthald er det viktig å ha respekt for vanar og preferansar og kva mat og måltid betyr for den enkelte (78).</w:t>
      </w:r>
    </w:p>
    <w:p w14:paraId="63526B84" w14:textId="77777777" w:rsidR="0006294D" w:rsidRPr="00044E8D" w:rsidRDefault="00055BAB" w:rsidP="00044E8D">
      <w:pPr>
        <w:pStyle w:val="Overskrift2"/>
        <w:rPr>
          <w:lang w:val="nn-NO"/>
        </w:rPr>
      </w:pPr>
      <w:r w:rsidRPr="00044E8D">
        <w:rPr>
          <w:lang w:val="nn-NO"/>
        </w:rPr>
        <w:t>Kva påverkar det vi et?</w:t>
      </w:r>
    </w:p>
    <w:p w14:paraId="6BF38BA8" w14:textId="56DBC486" w:rsidR="0006294D" w:rsidRPr="00044E8D" w:rsidRDefault="00044E8D" w:rsidP="00044E8D">
      <w:pPr>
        <w:rPr>
          <w:lang w:val="nn-NO"/>
        </w:rPr>
      </w:pPr>
      <w:r>
        <w:rPr>
          <w:noProof/>
          <w:lang w:val="nn-NO"/>
        </w:rPr>
        <w:drawing>
          <wp:inline distT="0" distB="0" distL="0" distR="0" wp14:anchorId="50D83240" wp14:editId="12A4D6C3">
            <wp:extent cx="5038090" cy="2182495"/>
            <wp:effectExtent l="0" t="0" r="0" b="8255"/>
            <wp:docPr id="4" name="Bilde 4"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090" cy="2182495"/>
                    </a:xfrm>
                    <a:prstGeom prst="rect">
                      <a:avLst/>
                    </a:prstGeom>
                    <a:noFill/>
                    <a:ln>
                      <a:noFill/>
                    </a:ln>
                  </pic:spPr>
                </pic:pic>
              </a:graphicData>
            </a:graphic>
          </wp:inline>
        </w:drawing>
      </w:r>
    </w:p>
    <w:p w14:paraId="79418AAA" w14:textId="77777777" w:rsidR="0006294D" w:rsidRPr="00044E8D" w:rsidRDefault="00055BAB" w:rsidP="00044E8D">
      <w:pPr>
        <w:pStyle w:val="figur-tittel"/>
        <w:rPr>
          <w:lang w:val="nn-NO"/>
        </w:rPr>
      </w:pPr>
      <w:r w:rsidRPr="00044E8D">
        <w:rPr>
          <w:lang w:val="nn-NO"/>
        </w:rPr>
        <w:t>Matsystemet, basert på Turner et al. (2018) (79).</w:t>
      </w:r>
    </w:p>
    <w:p w14:paraId="6271857B" w14:textId="77777777" w:rsidR="0006294D" w:rsidRPr="00044E8D" w:rsidRDefault="00055BAB" w:rsidP="00044E8D">
      <w:pPr>
        <w:rPr>
          <w:lang w:val="nn-NO"/>
        </w:rPr>
      </w:pPr>
      <w:r w:rsidRPr="00044E8D">
        <w:rPr>
          <w:lang w:val="nn-NO"/>
        </w:rPr>
        <w:t>Matsystemet omfattar alle direkte og indirekte faktorar som påverkar kva vi et (figur 5.1). Lengst til venstre viser figuren døme på dei ulike ledda i matproduksjonen frå jord til bord (produksjon, lagring, prosessering, distribusjon/sal). Vidare blir matproduksjonen også påverka av ytre faktorar som ressursgrunnlag, miljø/økologi, demografi, sosiokulturelle faktorar, politikk, handelsavtalar/økonomi, infrastruktur og innovasjon/teknologi.</w:t>
      </w:r>
    </w:p>
    <w:p w14:paraId="381AA4EA" w14:textId="77777777" w:rsidR="0006294D" w:rsidRPr="00044E8D" w:rsidRDefault="00055BAB" w:rsidP="00044E8D">
      <w:pPr>
        <w:rPr>
          <w:lang w:val="nn-NO"/>
        </w:rPr>
      </w:pPr>
      <w:r w:rsidRPr="00044E8D">
        <w:rPr>
          <w:lang w:val="nn-NO"/>
        </w:rPr>
        <w:t>Matomgivnader omfattar dei ytre (fysiske, sosiale og digitale) faktorane som påverkar kva vi et, og omfattar i all hovudsak tilgjengelegheit og tilgang, pris, produkteigenskapar, informasjon, merking og marknadsføring. Digitale matomgivnader gjer seg i aukande grad gjeldande (80). Matomgivnader har blitt omtalte som der forbrukaren møter matsystemet (81;82).</w:t>
      </w:r>
    </w:p>
    <w:p w14:paraId="713567B1" w14:textId="77777777" w:rsidR="0006294D" w:rsidRPr="00044E8D" w:rsidRDefault="00055BAB" w:rsidP="00044E8D">
      <w:pPr>
        <w:rPr>
          <w:lang w:val="nn-NO"/>
        </w:rPr>
      </w:pPr>
      <w:r w:rsidRPr="00044E8D">
        <w:rPr>
          <w:lang w:val="nn-NO"/>
        </w:rPr>
        <w:t xml:space="preserve">Dei individuelle faktorane handlar om kva vi faktisk kjøper inn, og om kva vi føretrekker å ete. Vanane og preferansane våre blir forma i eit komplekst samspel mellom sansar, kjensler, erfaringar, kunnskap og genetisk bestemte faktorar (83). Preferansane og vanane blir vidare påverka av kultur, verdiar og normer både i familien og i det samfunnet der ein veks opp og bur. I tillegg kan matvanar endre seg </w:t>
      </w:r>
      <w:r w:rsidRPr="00044E8D">
        <w:rPr>
          <w:lang w:val="nn-NO"/>
        </w:rPr>
        <w:lastRenderedPageBreak/>
        <w:t>over tid avhengig av livssituasjon, ny kunnskap og skiftande verdiar og preferansar (84). Preferansane verkar saman med faktorar i matomgivnadene (som tilgjengelegheit, pris og marknadsføring) og individuelle faktorar som kjøpekraft, tilgjengeleg tid og kompetanse og påverkar kva vi vel å ete.</w:t>
      </w:r>
    </w:p>
    <w:p w14:paraId="28D7E478" w14:textId="77777777" w:rsidR="0006294D" w:rsidRPr="00044E8D" w:rsidRDefault="00055BAB" w:rsidP="00044E8D">
      <w:pPr>
        <w:rPr>
          <w:lang w:val="nn-NO"/>
        </w:rPr>
      </w:pPr>
      <w:r w:rsidRPr="00044E8D">
        <w:rPr>
          <w:lang w:val="nn-NO"/>
        </w:rPr>
        <w:t xml:space="preserve">Når det gjeld sjølve valsituasjonen, er det blitt ei auka forståing for at vala ikkje alltid er reflekterte og bevisste. Boka </w:t>
      </w:r>
      <w:proofErr w:type="spellStart"/>
      <w:r w:rsidRPr="00044E8D">
        <w:rPr>
          <w:rStyle w:val="kursiv"/>
          <w:lang w:val="nn-NO"/>
        </w:rPr>
        <w:t>Thinking</w:t>
      </w:r>
      <w:proofErr w:type="spellEnd"/>
      <w:r w:rsidRPr="00044E8D">
        <w:rPr>
          <w:rStyle w:val="kursiv"/>
          <w:lang w:val="nn-NO"/>
        </w:rPr>
        <w:t>, Fast and Slow</w:t>
      </w:r>
      <w:r w:rsidRPr="00044E8D">
        <w:rPr>
          <w:lang w:val="nn-NO"/>
        </w:rPr>
        <w:t xml:space="preserve"> presenterer to ulike system for tenking i </w:t>
      </w:r>
      <w:proofErr w:type="spellStart"/>
      <w:r w:rsidRPr="00044E8D">
        <w:rPr>
          <w:lang w:val="nn-NO"/>
        </w:rPr>
        <w:t>avgjerdstaking</w:t>
      </w:r>
      <w:proofErr w:type="spellEnd"/>
      <w:r w:rsidRPr="00044E8D">
        <w:rPr>
          <w:lang w:val="nn-NO"/>
        </w:rPr>
        <w:t>: System 1 er raskt, intuitivt og automatisert og krev minimal innsats og bevisstheit. System 2 er meir analytisk og krev bevisst kognitiv innsats (85). Vi er heller ikkje alltid bevisste på kor stor innverknad omgivnadene rundt har på vala vi tar (86).</w:t>
      </w:r>
    </w:p>
    <w:p w14:paraId="7D648A1C" w14:textId="77777777" w:rsidR="0006294D" w:rsidRPr="00044E8D" w:rsidRDefault="00055BAB" w:rsidP="00044E8D">
      <w:pPr>
        <w:rPr>
          <w:lang w:val="nn-NO"/>
        </w:rPr>
      </w:pPr>
      <w:r w:rsidRPr="00044E8D">
        <w:rPr>
          <w:lang w:val="nn-NO"/>
        </w:rPr>
        <w:t>Den årlege spørjeundersøkinga frå Helsedirektoratet om haldningar, kjennskap og tillit til kostråda viser at smak og pris er dei to faktorane forbrukarane legg mest vekt på når dei handlar matvarer (23). Delen som legg mest vekt på pris, har auka over tid, spesielt mykje frå 2022 til 2023, og er i 2023 på 79 prosent. Sidan 2017 har det vore ein stor nedgang i delen som legg mest vekt på smak, redusert frå 81 til 69 prosent. I overkant av 90 prosent svarer at dei i nokon eller stor grad prøver å velje sunne alternativ når dei handlar matvarer. Delen som i stor grad prøver å velje sunne matvarer, er mykje høgare blant kvinner enn menn og aukar også med høgare utdanning.</w:t>
      </w:r>
    </w:p>
    <w:p w14:paraId="15134F0F" w14:textId="77777777" w:rsidR="0006294D" w:rsidRPr="00044E8D" w:rsidRDefault="00055BAB" w:rsidP="00044E8D">
      <w:pPr>
        <w:pStyle w:val="UnOverskrift3"/>
        <w:rPr>
          <w:lang w:val="nn-NO"/>
        </w:rPr>
      </w:pPr>
      <w:r w:rsidRPr="00044E8D">
        <w:rPr>
          <w:lang w:val="nn-NO"/>
        </w:rPr>
        <w:t>Kosthald i endring</w:t>
      </w:r>
    </w:p>
    <w:p w14:paraId="20CCA1BB" w14:textId="77777777" w:rsidR="0006294D" w:rsidRPr="00044E8D" w:rsidRDefault="00055BAB" w:rsidP="00044E8D">
      <w:pPr>
        <w:rPr>
          <w:lang w:val="nn-NO"/>
        </w:rPr>
      </w:pPr>
      <w:r w:rsidRPr="00044E8D">
        <w:rPr>
          <w:lang w:val="nn-NO"/>
        </w:rPr>
        <w:t xml:space="preserve">Kosthaldsvanane våre har endra seg dramatisk dei siste 30 åra. Gradvis aukande tilgang til energitett ferdigmat og gradvis aukande tilrettelegging for mindre fysisk aktivitet har ført til at vi no lever i det som blir kalla eit </w:t>
      </w:r>
      <w:proofErr w:type="spellStart"/>
      <w:r w:rsidRPr="00044E8D">
        <w:rPr>
          <w:lang w:val="nn-NO"/>
        </w:rPr>
        <w:t>fedmefremmande</w:t>
      </w:r>
      <w:proofErr w:type="spellEnd"/>
      <w:r w:rsidRPr="00044E8D">
        <w:rPr>
          <w:lang w:val="nn-NO"/>
        </w:rPr>
        <w:t xml:space="preserve"> samfunn. Dette forklarer sannsynlegvis mykje av auken i overvekt og </w:t>
      </w:r>
      <w:proofErr w:type="spellStart"/>
      <w:r w:rsidRPr="00044E8D">
        <w:rPr>
          <w:lang w:val="nn-NO"/>
        </w:rPr>
        <w:t>fedme</w:t>
      </w:r>
      <w:proofErr w:type="spellEnd"/>
      <w:r w:rsidRPr="00044E8D">
        <w:rPr>
          <w:lang w:val="nn-NO"/>
        </w:rPr>
        <w:t xml:space="preserve"> i befolkninga (87). Kommersielle aktørar speler ei viktig rolle i denne samfunnsendringa, der energitett og næringsfattig mat blir fremma gjennom marknadsføring, store porsjonar og lågare prisar. Stadig meir merksemd har blitt retta mot betydninga av påverknaden kommersielle aktørar har på helserelatert åtferd og helse, blant anna i tidsskriftet The </w:t>
      </w:r>
      <w:proofErr w:type="spellStart"/>
      <w:r w:rsidRPr="00044E8D">
        <w:rPr>
          <w:lang w:val="nn-NO"/>
        </w:rPr>
        <w:t>Lancet</w:t>
      </w:r>
      <w:proofErr w:type="spellEnd"/>
      <w:r w:rsidRPr="00044E8D">
        <w:rPr>
          <w:lang w:val="nn-NO"/>
        </w:rPr>
        <w:t xml:space="preserve"> (88). «Kommersielle helsedeterminantar» har blitt definerte som «systemet, praksisane og vegane som kommersielle aktørar nyttar for å påverke helse og rettferd» (88). Ein studie viste at kosthaldsrelaterte folkehelseproblem, som aukande førekomst av </w:t>
      </w:r>
      <w:proofErr w:type="spellStart"/>
      <w:r w:rsidRPr="00044E8D">
        <w:rPr>
          <w:lang w:val="nn-NO"/>
        </w:rPr>
        <w:t>fedme</w:t>
      </w:r>
      <w:proofErr w:type="spellEnd"/>
      <w:r w:rsidRPr="00044E8D">
        <w:rPr>
          <w:lang w:val="nn-NO"/>
        </w:rPr>
        <w:t xml:space="preserve">, kan skrive seg frå fråvær av systempolitikk (89). Dette fråværet blir forsvart av kommersielle interesser som fremmar fordelane ved </w:t>
      </w:r>
      <w:proofErr w:type="spellStart"/>
      <w:r w:rsidRPr="00044E8D">
        <w:rPr>
          <w:lang w:val="nn-NO"/>
        </w:rPr>
        <w:t>individualisering</w:t>
      </w:r>
      <w:proofErr w:type="spellEnd"/>
      <w:r w:rsidRPr="00044E8D">
        <w:rPr>
          <w:lang w:val="nn-NO"/>
        </w:rPr>
        <w:t xml:space="preserve"> av ansvar. Mykje åtferdsorientert forsking er retta mot individuelle intervensjonar som ofte gir skuffande resultat, og som i sin tur kan bidra til ei redusert støtte eller oppslutning om det meir effektive, systemretta folkehelsearbeidet.</w:t>
      </w:r>
    </w:p>
    <w:p w14:paraId="65654E03" w14:textId="77777777" w:rsidR="0006294D" w:rsidRPr="00044E8D" w:rsidRDefault="00055BAB" w:rsidP="00044E8D">
      <w:pPr>
        <w:rPr>
          <w:lang w:val="nn-NO"/>
        </w:rPr>
      </w:pPr>
      <w:r w:rsidRPr="00044E8D">
        <w:rPr>
          <w:lang w:val="nn-NO"/>
        </w:rPr>
        <w:t xml:space="preserve">Befolkninga blir utsett for eit kommersielt press som påverkar helserelatert åtferd og helse i stor grad. Dette presset inneber også at nokre kommersielle aktørar nyttar ulike verkemiddel for å påverke både strukturar og normer i samfunnet. Slik påverknad kan vere gjennom lobbyverksemd for å sikre lovgiving som er til deira fordel, for å unngå reguleringar, finansiere forsking som støttar produktet deira, eller undergrev forsking som viser negativ effekt av produktet deira. Vidare kan det også vere påverknad på samfunnsnormer og verdiar gjennom marknadsføring og anna fremming av eigne produkt. Det er særleg store multinasjonale selskap som blir skulda for å bruke slike verkemiddel (88), men ein må generelt vere bevisst på at kommersielle aktørar har økonomiske interesser og ikkje set helsa til </w:t>
      </w:r>
      <w:r w:rsidRPr="00044E8D">
        <w:rPr>
          <w:lang w:val="nn-NO"/>
        </w:rPr>
        <w:lastRenderedPageBreak/>
        <w:t>befolkninga øvst (45). Skal vi gjere noko med samansettinga av norsk kosthald, må påverkinga frå kommersielle aktørar på åtferda til folk regulerast, i tillegg til andre tiltak.</w:t>
      </w:r>
    </w:p>
    <w:p w14:paraId="7A6EA313" w14:textId="77777777" w:rsidR="0006294D" w:rsidRPr="00044E8D" w:rsidRDefault="00055BAB" w:rsidP="00044E8D">
      <w:pPr>
        <w:rPr>
          <w:lang w:val="nn-NO"/>
        </w:rPr>
      </w:pPr>
      <w:r w:rsidRPr="00044E8D">
        <w:rPr>
          <w:lang w:val="nn-NO"/>
        </w:rPr>
        <w:t>Denne gjennomgangen viser at kva vi et er påverka av ei rekke faktorar, og ofte er det ein gjensidig påverknad mellom desse. Dette viser at det kan vere nødvendig med tiltak på fleire nivå for å få til endring. Ein må sjå på alle delane av matsystemet og matomgivnadene, inkludert verdiar og normer, for å endre dei negative trendane. Slike omfattande samfunnsendringar må til for å nå alle samfunnsgrupper. Så lenge det er rimelegare, meir tilgjengeleg og meir lettvint å ete usunt, blir det vanskelegare for alle – og særleg for dei med minst ressursar – å velje det sunne. Eit slikt systemfokus vil nå fleire og vere meir effektivt enn intervensjonar på individnivå (89).</w:t>
      </w:r>
    </w:p>
    <w:p w14:paraId="017315E1" w14:textId="2772A0AF" w:rsidR="0006294D" w:rsidRPr="00044E8D" w:rsidRDefault="00055BAB" w:rsidP="00044E8D">
      <w:pPr>
        <w:rPr>
          <w:lang w:val="nn-NO"/>
        </w:rPr>
      </w:pPr>
      <w:r w:rsidRPr="00044E8D">
        <w:rPr>
          <w:lang w:val="nn-NO"/>
        </w:rPr>
        <w:t>Mykje av maten vi et i Noreg, er produsert av norske industriaktørar som er underlagde norske arbeidsvilkår, rettar og kontroll. I 2022 vart delen norskproduserte matvarer på energibasis (sjølvforsyningsgraden) 47 prosent (23). I Noreg og Norden har befolkninga relativt sett, i forhold til andre land,</w:t>
      </w:r>
      <w:r w:rsidR="00044E8D" w:rsidRPr="00044E8D">
        <w:rPr>
          <w:lang w:val="nn-NO"/>
        </w:rPr>
        <w:t xml:space="preserve"> </w:t>
      </w:r>
      <w:r w:rsidRPr="00044E8D">
        <w:rPr>
          <w:lang w:val="nn-NO"/>
        </w:rPr>
        <w:t>stor tillit til styresmaktene, og vi har eit godt organisert, kontrollert og regulert arbeidsliv. Samarbeid med matindustrien for å gjere kvardagsmaten sunnare og samstundes gjere sunn mat billegare kan spele ei stor rolle Det er enklare å påverke lokal matindustri enn multinasjonale selskap som opererer frå andre land og verdsdelar. Arenaer for samarbeid og dialog mellom styresmaktene og matindustrien i Noreg er viktig for å fremme folkehelsa, til dømes gjennom intensjonsavtalen for eit sunnare kosthald (65).</w:t>
      </w:r>
    </w:p>
    <w:p w14:paraId="371B0386" w14:textId="77777777" w:rsidR="0006294D" w:rsidRPr="00044E8D" w:rsidRDefault="00055BAB" w:rsidP="00044E8D">
      <w:pPr>
        <w:pStyle w:val="Overskrift2"/>
        <w:rPr>
          <w:lang w:val="nn-NO"/>
        </w:rPr>
      </w:pPr>
      <w:r w:rsidRPr="00044E8D">
        <w:rPr>
          <w:lang w:val="nn-NO"/>
        </w:rPr>
        <w:t>Åtferdsendrande intervensjonar</w:t>
      </w:r>
    </w:p>
    <w:p w14:paraId="2262FAA8" w14:textId="77777777" w:rsidR="0006294D" w:rsidRPr="00044E8D" w:rsidRDefault="00055BAB" w:rsidP="00044E8D">
      <w:pPr>
        <w:rPr>
          <w:lang w:val="nn-NO"/>
        </w:rPr>
      </w:pPr>
      <w:r w:rsidRPr="00044E8D">
        <w:rPr>
          <w:lang w:val="nn-NO"/>
        </w:rPr>
        <w:t>Åtferdsendrande intervensjonar kan definerast som eit samordna sett av aktivitetar som er utforma for å endre spesifikke åtferdsmønster. For å gjere det mogleg å identifisere dei intervensjonane som vil vere mest effektive, er det viktig å undersøke alle dei tilgjengelege og relevante intervensjonane og bruke eit rasjonelt system for å velje mellom dei.</w:t>
      </w:r>
    </w:p>
    <w:p w14:paraId="4A36CF34" w14:textId="77777777" w:rsidR="0006294D" w:rsidRPr="00044E8D" w:rsidRDefault="00055BAB" w:rsidP="00044E8D">
      <w:pPr>
        <w:rPr>
          <w:lang w:val="nn-NO"/>
        </w:rPr>
      </w:pPr>
      <w:r w:rsidRPr="00044E8D">
        <w:rPr>
          <w:lang w:val="nn-NO"/>
        </w:rPr>
        <w:t>Kosthaldsvanar eller åtferd blir påverka av faktorar på fleire nivå, og ein må derfor vurdere tiltak på fleire eller ulike nivå for å endre kosthaldsåtferda. Generelt sett blir det ofte lagt for lite vekt på å undersøke årsaka til observert åtferd før det blir iverksett intervensjonar og/eller evaluert. Vi har derfor bruk for ein modell som forklarer åtferd og dei faktorane som påverkar åtferda. Ein mogleg modell som kan forklare åtferd, er COM-B-modellen (90). COM-B-modellen beskriv tre faktorar eller komponentar som bør oppfyllast for at åtferd skal endrast: evne, motivasjon og/eller moglegheiter. Vi har omsett uttrykka i modellen til norsk (figur 5.2).</w:t>
      </w:r>
    </w:p>
    <w:p w14:paraId="33B7E55E" w14:textId="4C18B2B8" w:rsidR="0006294D" w:rsidRPr="00044E8D" w:rsidRDefault="00044E8D" w:rsidP="00044E8D">
      <w:pPr>
        <w:rPr>
          <w:lang w:val="nn-NO"/>
        </w:rPr>
      </w:pPr>
      <w:r>
        <w:rPr>
          <w:noProof/>
          <w:lang w:val="nn-NO"/>
        </w:rPr>
        <w:lastRenderedPageBreak/>
        <w:drawing>
          <wp:inline distT="0" distB="0" distL="0" distR="0" wp14:anchorId="06C763B4" wp14:editId="32722F57">
            <wp:extent cx="3924935" cy="2052955"/>
            <wp:effectExtent l="0" t="0" r="0" b="4445"/>
            <wp:docPr id="5" name="Bilde 5"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935" cy="2052955"/>
                    </a:xfrm>
                    <a:prstGeom prst="rect">
                      <a:avLst/>
                    </a:prstGeom>
                    <a:noFill/>
                    <a:ln>
                      <a:noFill/>
                    </a:ln>
                  </pic:spPr>
                </pic:pic>
              </a:graphicData>
            </a:graphic>
          </wp:inline>
        </w:drawing>
      </w:r>
    </w:p>
    <w:p w14:paraId="30E71B12" w14:textId="77777777" w:rsidR="0006294D" w:rsidRPr="00044E8D" w:rsidRDefault="00055BAB" w:rsidP="00044E8D">
      <w:pPr>
        <w:pStyle w:val="figur-tittel"/>
        <w:rPr>
          <w:lang w:val="nn-NO"/>
        </w:rPr>
      </w:pPr>
      <w:r w:rsidRPr="00044E8D">
        <w:rPr>
          <w:lang w:val="nn-NO"/>
        </w:rPr>
        <w:t xml:space="preserve">COM-B-modellen basert på </w:t>
      </w:r>
      <w:proofErr w:type="spellStart"/>
      <w:r w:rsidRPr="00044E8D">
        <w:rPr>
          <w:lang w:val="nn-NO"/>
        </w:rPr>
        <w:t>Michie</w:t>
      </w:r>
      <w:proofErr w:type="spellEnd"/>
      <w:r w:rsidRPr="00044E8D">
        <w:rPr>
          <w:lang w:val="nn-NO"/>
        </w:rPr>
        <w:t xml:space="preserve"> et al. (2011) (90).</w:t>
      </w:r>
    </w:p>
    <w:p w14:paraId="2D0645CD" w14:textId="77777777" w:rsidR="0006294D" w:rsidRPr="00044E8D" w:rsidRDefault="00055BAB" w:rsidP="00044E8D">
      <w:pPr>
        <w:rPr>
          <w:lang w:val="nn-NO"/>
        </w:rPr>
      </w:pPr>
      <w:r w:rsidRPr="00044E8D">
        <w:rPr>
          <w:lang w:val="nn-NO"/>
        </w:rPr>
        <w:t>Desse tre komponentane interagerer og formar åtferd, medan åtferd igjen kan påverke kvar av desse tre faktorane. Nokre åtferdsendringar krev endringar i omgivnadene («Moglegheit» i figuren), endringar i motivasjon («Motivasjon») og/eller i evna («Evne») for å endre åtferd. Modellen dekker både fysiske sosiale og kulturelle element i omgivnadene og eignar seg til ei heil systemtilnærming.</w:t>
      </w:r>
    </w:p>
    <w:p w14:paraId="64B08F27" w14:textId="77777777" w:rsidR="0006294D" w:rsidRPr="00044E8D" w:rsidRDefault="00055BAB" w:rsidP="00044E8D">
      <w:pPr>
        <w:rPr>
          <w:lang w:val="nn-NO"/>
        </w:rPr>
      </w:pPr>
      <w:r w:rsidRPr="00044E8D">
        <w:rPr>
          <w:rStyle w:val="halvfet"/>
          <w:lang w:val="nn-NO"/>
        </w:rPr>
        <w:t xml:space="preserve">Evne </w:t>
      </w:r>
      <w:r w:rsidRPr="00044E8D">
        <w:rPr>
          <w:lang w:val="nn-NO"/>
        </w:rPr>
        <w:t>dekker både psykologisk og fysisk evne til å engasjere seg i den åtferda ein er i gang med, inklusiv den nødvendige kunnskapen og dei nødvendige ferdigheitene.</w:t>
      </w:r>
    </w:p>
    <w:p w14:paraId="6470C885" w14:textId="77777777" w:rsidR="0006294D" w:rsidRPr="00044E8D" w:rsidRDefault="00055BAB" w:rsidP="00044E8D">
      <w:pPr>
        <w:rPr>
          <w:lang w:val="nn-NO"/>
        </w:rPr>
      </w:pPr>
      <w:r w:rsidRPr="00044E8D">
        <w:rPr>
          <w:rStyle w:val="halvfet"/>
          <w:lang w:val="nn-NO"/>
        </w:rPr>
        <w:t xml:space="preserve">Motivasjon </w:t>
      </w:r>
      <w:r w:rsidRPr="00044E8D">
        <w:rPr>
          <w:lang w:val="nn-NO"/>
        </w:rPr>
        <w:t>dekker alle dei kognitive prosessane som skjer, og påverkar åtferd. Dette gjeld både åtferd som konsekvens av bevisste avgjerder (</w:t>
      </w:r>
      <w:proofErr w:type="spellStart"/>
      <w:r w:rsidRPr="00044E8D">
        <w:rPr>
          <w:lang w:val="nn-NO"/>
        </w:rPr>
        <w:t>reflektiv</w:t>
      </w:r>
      <w:proofErr w:type="spellEnd"/>
      <w:r w:rsidRPr="00044E8D">
        <w:rPr>
          <w:lang w:val="nn-NO"/>
        </w:rPr>
        <w:t xml:space="preserve">, system 2) og vanar eller kjenslemessig respons til stimuli utanfrå (automatisk, system 1). </w:t>
      </w:r>
    </w:p>
    <w:p w14:paraId="55C99219" w14:textId="77777777" w:rsidR="0006294D" w:rsidRPr="00044E8D" w:rsidRDefault="00055BAB" w:rsidP="00044E8D">
      <w:pPr>
        <w:rPr>
          <w:lang w:val="nn-NO"/>
        </w:rPr>
      </w:pPr>
      <w:r w:rsidRPr="00044E8D">
        <w:rPr>
          <w:rStyle w:val="halvfet"/>
          <w:lang w:val="nn-NO"/>
        </w:rPr>
        <w:t>Moglegheit</w:t>
      </w:r>
      <w:r w:rsidRPr="00044E8D">
        <w:rPr>
          <w:lang w:val="nn-NO"/>
        </w:rPr>
        <w:t xml:space="preserve"> dekker alle faktorane som ligg utanfor individet i form av både fysisk og sosial moglegheit, som oppmodar til eller mogleggjer ei gitt åtferd.</w:t>
      </w:r>
    </w:p>
    <w:p w14:paraId="30F6A59F" w14:textId="77777777" w:rsidR="0006294D" w:rsidRPr="00044E8D" w:rsidRDefault="00055BAB" w:rsidP="00044E8D">
      <w:pPr>
        <w:rPr>
          <w:lang w:val="nn-NO"/>
        </w:rPr>
      </w:pPr>
      <w:r w:rsidRPr="00044E8D">
        <w:rPr>
          <w:lang w:val="nn-NO"/>
        </w:rPr>
        <w:t xml:space="preserve">COM-B-modellen blir ofte brukt saman med </w:t>
      </w:r>
      <w:proofErr w:type="spellStart"/>
      <w:r w:rsidRPr="00044E8D">
        <w:rPr>
          <w:lang w:val="nn-NO"/>
        </w:rPr>
        <w:t>Behaviour</w:t>
      </w:r>
      <w:proofErr w:type="spellEnd"/>
      <w:r w:rsidRPr="00044E8D">
        <w:rPr>
          <w:lang w:val="nn-NO"/>
        </w:rPr>
        <w:t xml:space="preserve"> Change Weel-modellen (BCW-modellen) for å forme åtferdsendringsintervensjonar (figur 5.3). BCW-modellen er utvikla på bakgrunn av ein litteraturstudie som identifiserte ni forskjellige typar intervensjonar og sju ulike politikkområde. BCW-modellen er dynamisk, det vil seie at ein intervensjon kan endre ein eller fleire av komponentane i modellen. Modellen kan også brukast til å identifisere potensielle barrierar i spesifikke målgrupper eller for ei spesifikk åtferdsendring.</w:t>
      </w:r>
    </w:p>
    <w:p w14:paraId="013C84C1" w14:textId="7ACE22E4" w:rsidR="0006294D" w:rsidRPr="00044E8D" w:rsidRDefault="00044E8D" w:rsidP="00044E8D">
      <w:pPr>
        <w:rPr>
          <w:lang w:val="nn-NO"/>
        </w:rPr>
      </w:pPr>
      <w:r>
        <w:rPr>
          <w:noProof/>
          <w:lang w:val="nn-NO"/>
        </w:rPr>
        <w:lastRenderedPageBreak/>
        <w:drawing>
          <wp:inline distT="0" distB="0" distL="0" distR="0" wp14:anchorId="1840DE7F" wp14:editId="41F0A359">
            <wp:extent cx="5123815" cy="4572000"/>
            <wp:effectExtent l="0" t="0" r="635" b="0"/>
            <wp:docPr id="6" name="Bilde 6" descr="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sj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3815" cy="4572000"/>
                    </a:xfrm>
                    <a:prstGeom prst="rect">
                      <a:avLst/>
                    </a:prstGeom>
                    <a:noFill/>
                    <a:ln>
                      <a:noFill/>
                    </a:ln>
                  </pic:spPr>
                </pic:pic>
              </a:graphicData>
            </a:graphic>
          </wp:inline>
        </w:drawing>
      </w:r>
    </w:p>
    <w:p w14:paraId="09BD983D" w14:textId="77777777" w:rsidR="0006294D" w:rsidRPr="00044E8D" w:rsidRDefault="00055BAB" w:rsidP="00044E8D">
      <w:pPr>
        <w:pStyle w:val="figur-tittel"/>
        <w:rPr>
          <w:lang w:val="nn-NO"/>
        </w:rPr>
      </w:pPr>
      <w:r w:rsidRPr="00044E8D">
        <w:rPr>
          <w:lang w:val="nn-NO"/>
        </w:rPr>
        <w:t xml:space="preserve">BCW-modellen basert på </w:t>
      </w:r>
      <w:proofErr w:type="spellStart"/>
      <w:r w:rsidRPr="00044E8D">
        <w:rPr>
          <w:lang w:val="nn-NO"/>
        </w:rPr>
        <w:t>Michie</w:t>
      </w:r>
      <w:proofErr w:type="spellEnd"/>
      <w:r w:rsidRPr="00044E8D">
        <w:rPr>
          <w:lang w:val="nn-NO"/>
        </w:rPr>
        <w:t xml:space="preserve"> et al. (2011) (90).</w:t>
      </w:r>
    </w:p>
    <w:p w14:paraId="49861183" w14:textId="77777777" w:rsidR="0006294D" w:rsidRPr="00044E8D" w:rsidRDefault="00055BAB" w:rsidP="00044E8D">
      <w:pPr>
        <w:rPr>
          <w:lang w:val="nn-NO"/>
        </w:rPr>
      </w:pPr>
      <w:r w:rsidRPr="00044E8D">
        <w:rPr>
          <w:lang w:val="nn-NO"/>
        </w:rPr>
        <w:t>Når ein nyttar BCW-modellen på kosthald, kan ein systematisk vurdere tiltak som tar omsyn til både individuelle og strukturelle faktorar som påverkar kosthaldsval. Det kan også vere nødvendig å nytte fleire intervensjonar samstundes for å oppnå ønskt endring i kosthaldsåtferd (intervensjonar som påverkar både evne, motivasjonen og/eller moglegheit).</w:t>
      </w:r>
    </w:p>
    <w:p w14:paraId="375A9A28" w14:textId="77777777" w:rsidR="0006294D" w:rsidRPr="00044E8D" w:rsidRDefault="00055BAB" w:rsidP="00044E8D">
      <w:pPr>
        <w:pStyle w:val="Overskrift2"/>
        <w:rPr>
          <w:lang w:val="nn-NO"/>
        </w:rPr>
      </w:pPr>
      <w:r w:rsidRPr="00044E8D">
        <w:rPr>
          <w:lang w:val="nn-NO"/>
        </w:rPr>
        <w:t>Evalueringar, kunnskapsoppsummeringar og tilrådingar</w:t>
      </w:r>
    </w:p>
    <w:p w14:paraId="29D8BE4F" w14:textId="77777777" w:rsidR="0006294D" w:rsidRPr="00044E8D" w:rsidRDefault="00055BAB" w:rsidP="00044E8D">
      <w:pPr>
        <w:pStyle w:val="UnOverskrift3"/>
        <w:rPr>
          <w:lang w:val="nn-NO"/>
        </w:rPr>
      </w:pPr>
      <w:r w:rsidRPr="00044E8D">
        <w:rPr>
          <w:lang w:val="nn-NO"/>
        </w:rPr>
        <w:t>Midtvegsevaluering av den nasjonale handlingsplanen for eit betre kosthald</w:t>
      </w:r>
    </w:p>
    <w:p w14:paraId="7B09A500" w14:textId="77777777" w:rsidR="0006294D" w:rsidRPr="00044E8D" w:rsidRDefault="00055BAB" w:rsidP="00044E8D">
      <w:pPr>
        <w:rPr>
          <w:lang w:val="nn-NO"/>
        </w:rPr>
      </w:pPr>
      <w:r w:rsidRPr="00044E8D">
        <w:rPr>
          <w:lang w:val="nn-NO"/>
        </w:rPr>
        <w:t xml:space="preserve">Midtvegsevalueringa av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(2017–2021) vart koordinert av Folkehelseinstituttet (FHI) på oppdrag frå Helse- og omsorgsdepartementet i 2020. Målet var å vurdere status og behov for justeringar og prioriteringar i perioden handlingsplanen skulle gjelde. Data og dokumentasjon vart samla av FHI, medan eit ekspertutval vart nedsett for å utføre ekspertintervju med nøkkelpersonar og gjere vurderingar (91).</w:t>
      </w:r>
    </w:p>
    <w:p w14:paraId="3C0BFC11" w14:textId="77777777" w:rsidR="0006294D" w:rsidRPr="00044E8D" w:rsidRDefault="00055BAB" w:rsidP="00044E8D">
      <w:pPr>
        <w:rPr>
          <w:lang w:val="nn-NO"/>
        </w:rPr>
      </w:pPr>
      <w:r w:rsidRPr="00044E8D">
        <w:rPr>
          <w:lang w:val="nn-NO"/>
        </w:rPr>
        <w:t>Ekspertutvalet samanfatta blant anna at det er behov for meir jamleg systematisk kartlegging av kosthaldet til innbyggarane i Noreg og utviklinga i kosthaldet over tid, også hos undergrupper. Vidare vil det vere viktig at oppfølginga av tiltak blir utført på ein systematisk måte.</w:t>
      </w:r>
    </w:p>
    <w:p w14:paraId="32D1F6D0" w14:textId="77777777" w:rsidR="0006294D" w:rsidRPr="00044E8D" w:rsidRDefault="00055BAB" w:rsidP="00044E8D">
      <w:pPr>
        <w:rPr>
          <w:lang w:val="nn-NO"/>
        </w:rPr>
      </w:pPr>
      <w:r w:rsidRPr="00044E8D">
        <w:rPr>
          <w:lang w:val="nn-NO"/>
        </w:rPr>
        <w:lastRenderedPageBreak/>
        <w:t>Ekspertutvalet sakna ei tydeleg avklaring av forventningar når det gjeld tiltaksarbeidet i kommunar og fylkeskommunar, dersom det blir venta at det lokalt skal settast i verk tiltak. Ifølge folkehelselova og plan- og bygningslova skal kommunen sikre at verksemder og tenester jobbar langsiktig og heilskapleg med folkehelse og ernæring.</w:t>
      </w:r>
    </w:p>
    <w:p w14:paraId="3BF64CD9" w14:textId="77777777" w:rsidR="0006294D" w:rsidRPr="00044E8D" w:rsidRDefault="00055BAB" w:rsidP="00044E8D">
      <w:pPr>
        <w:rPr>
          <w:lang w:val="nn-NO"/>
        </w:rPr>
      </w:pPr>
      <w:r w:rsidRPr="00044E8D">
        <w:rPr>
          <w:lang w:val="nn-NO"/>
        </w:rPr>
        <w:t xml:space="preserve">Utvalet tilrådde å auke kunnskapen og kompetansen om mat, måltid og ernæring i nøkkelinstansar i kommunane, til dømes barnehagar, skular og bydelar. Tilbakemeldinga frå informantane var blant anna at kompetansemangel kan vere eit hinder for å gjennomføre tiltaka i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lokalt. Det vart trekt fram som nødvendig å vurdere korleis ein sikrar god kosthalds- og ernæringskompetanse hos dei av medarbeidarane i kommunane som arbeider med målgruppene.</w:t>
      </w:r>
    </w:p>
    <w:p w14:paraId="72EEFF04" w14:textId="77777777" w:rsidR="0006294D" w:rsidRPr="00044E8D" w:rsidRDefault="00055BAB" w:rsidP="00044E8D">
      <w:pPr>
        <w:rPr>
          <w:lang w:val="nn-NO"/>
        </w:rPr>
      </w:pPr>
      <w:r w:rsidRPr="00044E8D">
        <w:rPr>
          <w:lang w:val="nn-NO"/>
        </w:rPr>
        <w:t>Utvalet tilrådde vidare at tiltak spesifikt retta mot å redusere sosiale forskjellar og som skal nå enkelte målgrupper, til dømes innvandrarar, får meir merksemd. Ein bør heller ikkje gå ut frå at universelle tiltak er nok, og derfor må også individretta intervensjonar settast i verk. Utvalet tilrår å samle aktuelle aktørar for å sette i verk tiltak og sette opp ei prioriteringsliste og at det blir diskutert korleis tiltaka skal følgast opp og evaluerast. Dette vart også peikt på i evalueringa frå førre handlingsplanen, men ser ikkje ut til å ha blitt følgt opp.</w:t>
      </w:r>
    </w:p>
    <w:p w14:paraId="55BA22A8" w14:textId="77777777" w:rsidR="0006294D" w:rsidRPr="00044E8D" w:rsidRDefault="00055BAB" w:rsidP="00044E8D">
      <w:pPr>
        <w:pStyle w:val="UnOverskrift3"/>
        <w:rPr>
          <w:lang w:val="nn-NO"/>
        </w:rPr>
      </w:pPr>
      <w:r w:rsidRPr="00044E8D">
        <w:rPr>
          <w:lang w:val="nn-NO"/>
        </w:rPr>
        <w:t>Nasjonal kartlegging av ernæringsarbeid i fylke og kommunar</w:t>
      </w:r>
    </w:p>
    <w:p w14:paraId="60D05794" w14:textId="77777777" w:rsidR="0006294D" w:rsidRPr="00044E8D" w:rsidRDefault="00055BAB" w:rsidP="00044E8D">
      <w:pPr>
        <w:rPr>
          <w:lang w:val="nn-NO"/>
        </w:rPr>
      </w:pPr>
      <w:r w:rsidRPr="00044E8D">
        <w:rPr>
          <w:lang w:val="nn-NO"/>
        </w:rPr>
        <w:t>FHI har på oppdrag frå Helsedirektoratet kartlagt arbeidet med å fremme eit sunt, berekraftig og klimavennleg kosthald i fylke og kommunar og undersøkt kva moglegheiter og barrierar som fremmar og hemmar slikt arbeid (92).</w:t>
      </w:r>
    </w:p>
    <w:p w14:paraId="33BCACB9" w14:textId="77777777" w:rsidR="0006294D" w:rsidRPr="00044E8D" w:rsidRDefault="00055BAB" w:rsidP="00044E8D">
      <w:pPr>
        <w:rPr>
          <w:lang w:val="nn-NO"/>
        </w:rPr>
      </w:pPr>
      <w:r w:rsidRPr="00044E8D">
        <w:rPr>
          <w:lang w:val="nn-NO"/>
        </w:rPr>
        <w:t>Undersøkinga viser at innan det generelle folkehelsearbeidet er kosthald i varierande grad prioritert i planane og den strategiske satsinga til fylka og kommunane. Det er også stor variasjon mellom fylke og kommunar når det gjeld å sette i verk tiltak for å fremme eit sunnare og meir berekraftig kosthald. Berre halvparten av fylkeskommunane og berre ein tredjedel av kommunane hadde stillingar som i stor grad arbeidde med kosthaldsarbeid innan folkehelse eller berekraft, samstundes hadde få av dei tilsette i desse stillingane formell ernæringskompetanse. Behovet for dedikerte personar som kan fremme kosthalds- og ernæringsarbeid som del av det generelle folkehelsearbeidet, vart særleg trekt fram. Kosthaldsarbeidet som del av folkehelsearbeidet er lite oversiktleg og går for seg på tvers av område i kommunen utan at det alltid er godt koordinert. Følgeleg verkar det å vere behov for avklaring av roller og ansvar innan ernæringsområdet.</w:t>
      </w:r>
    </w:p>
    <w:p w14:paraId="683AF485" w14:textId="77777777" w:rsidR="0006294D" w:rsidRPr="00044E8D" w:rsidRDefault="00055BAB" w:rsidP="00044E8D">
      <w:pPr>
        <w:rPr>
          <w:lang w:val="nn-NO"/>
        </w:rPr>
      </w:pPr>
      <w:r w:rsidRPr="00044E8D">
        <w:rPr>
          <w:lang w:val="nn-NO"/>
        </w:rPr>
        <w:t>Det er behov for fleire ressursar, betre verktøy, gode indikatorar og auka kompetanse i fylke og kommunar slik at ein nyttar potensialet til å endre kosthaldet i ei sunnare, meir berekraftig og klimavennleg retning. At politikarane prioriterer temaet høgt, og at det er tydeleg forankra i planverk og budsjett, kan også vere avgjerande for at ernæringsarbeidet blir sett i system og ikkje blir tilfeldig og eldsjelsbasert (92).</w:t>
      </w:r>
    </w:p>
    <w:p w14:paraId="38C37ED0" w14:textId="77777777" w:rsidR="0006294D" w:rsidRPr="00044E8D" w:rsidRDefault="00055BAB" w:rsidP="00044E8D">
      <w:pPr>
        <w:pStyle w:val="UnOverskrift3"/>
        <w:rPr>
          <w:lang w:val="nn-NO"/>
        </w:rPr>
      </w:pPr>
      <w:r w:rsidRPr="00044E8D">
        <w:rPr>
          <w:lang w:val="nn-NO"/>
        </w:rPr>
        <w:lastRenderedPageBreak/>
        <w:t>Food-EPI – matomgivnader i Noreg</w:t>
      </w:r>
    </w:p>
    <w:p w14:paraId="3EE4CC00" w14:textId="77777777" w:rsidR="0006294D" w:rsidRPr="00044E8D" w:rsidRDefault="00055BAB" w:rsidP="00044E8D">
      <w:pPr>
        <w:rPr>
          <w:lang w:val="nn-NO"/>
        </w:rPr>
      </w:pPr>
      <w:r w:rsidRPr="00044E8D">
        <w:rPr>
          <w:lang w:val="nn-NO"/>
        </w:rPr>
        <w:t xml:space="preserve">Prosjektet Food Environment Policy Index (Food-EPI) vart gjennomført av </w:t>
      </w:r>
      <w:proofErr w:type="spellStart"/>
      <w:r w:rsidRPr="00044E8D">
        <w:rPr>
          <w:lang w:val="nn-NO"/>
        </w:rPr>
        <w:t>OsloMet</w:t>
      </w:r>
      <w:proofErr w:type="spellEnd"/>
      <w:r w:rsidRPr="00044E8D">
        <w:rPr>
          <w:lang w:val="nn-NO"/>
        </w:rPr>
        <w:t xml:space="preserve"> som del av EU-forskingsprosjektet Policy Evaluation Network (PEN) i 2018–2021 (93). Food-EPI er på same tid ein internasjonal indeks og ein metode for å vurdere politikken til styresmakter når det gjeld å legge til rette for sunne matomgivnader. Metoden er utvikla av INFORMAS (International Network for Food and </w:t>
      </w:r>
      <w:proofErr w:type="spellStart"/>
      <w:r w:rsidRPr="00044E8D">
        <w:rPr>
          <w:lang w:val="nn-NO"/>
        </w:rPr>
        <w:t>Obesity</w:t>
      </w:r>
      <w:proofErr w:type="spellEnd"/>
      <w:r w:rsidRPr="00044E8D">
        <w:rPr>
          <w:lang w:val="nn-NO"/>
        </w:rPr>
        <w:t xml:space="preserve"> / Non-</w:t>
      </w:r>
      <w:proofErr w:type="spellStart"/>
      <w:r w:rsidRPr="00044E8D">
        <w:rPr>
          <w:lang w:val="nn-NO"/>
        </w:rPr>
        <w:t>communicable</w:t>
      </w:r>
      <w:proofErr w:type="spellEnd"/>
      <w:r w:rsidRPr="00044E8D">
        <w:rPr>
          <w:lang w:val="nn-NO"/>
        </w:rPr>
        <w:t xml:space="preserve"> </w:t>
      </w:r>
      <w:proofErr w:type="spellStart"/>
      <w:r w:rsidRPr="00044E8D">
        <w:rPr>
          <w:lang w:val="nn-NO"/>
        </w:rPr>
        <w:t>Diseases</w:t>
      </w:r>
      <w:proofErr w:type="spellEnd"/>
      <w:r w:rsidRPr="00044E8D">
        <w:rPr>
          <w:lang w:val="nn-NO"/>
        </w:rPr>
        <w:t xml:space="preserve"> (</w:t>
      </w:r>
      <w:proofErr w:type="spellStart"/>
      <w:r w:rsidRPr="00044E8D">
        <w:rPr>
          <w:lang w:val="nn-NO"/>
        </w:rPr>
        <w:t>NCDs</w:t>
      </w:r>
      <w:proofErr w:type="spellEnd"/>
      <w:r w:rsidRPr="00044E8D">
        <w:rPr>
          <w:lang w:val="nn-NO"/>
        </w:rPr>
        <w:t xml:space="preserve">) Research, </w:t>
      </w:r>
      <w:proofErr w:type="spellStart"/>
      <w:r w:rsidRPr="00044E8D">
        <w:rPr>
          <w:lang w:val="nn-NO"/>
        </w:rPr>
        <w:t>Monitoring</w:t>
      </w:r>
      <w:proofErr w:type="spellEnd"/>
      <w:r w:rsidRPr="00044E8D">
        <w:rPr>
          <w:lang w:val="nn-NO"/>
        </w:rPr>
        <w:t xml:space="preserve"> and Action Support) (94). Del éin av prosjektet var å vurdere i kva grad nasjonal politikk fremmar sunne matomgivnader samanlikna med den beste praksisen internasjonalt. Del to var å foreslå og prioritere tiltak som tilrådingar til norske styresmakter for å bidra til sunnare matomgivnader. Eit ekspertpanel vurderte gjeldande politikk og tilrådingar om ny politikk, der alle dei 34 medlemmane var ekspertar innan folkehelse og/eller ernæring og arbeidde anten i akademia, i frivillige organisasjonar eller i kommunar og fylke, og ingen hadde bindingar til matvareindustrien.</w:t>
      </w:r>
    </w:p>
    <w:p w14:paraId="6A72FF0E" w14:textId="77777777" w:rsidR="0006294D" w:rsidRPr="00044E8D" w:rsidRDefault="00055BAB" w:rsidP="00044E8D">
      <w:pPr>
        <w:rPr>
          <w:lang w:val="nn-NO"/>
        </w:rPr>
      </w:pPr>
      <w:r w:rsidRPr="00044E8D">
        <w:rPr>
          <w:lang w:val="nn-NO"/>
        </w:rPr>
        <w:t>Vurderinga av gjeldande norsk politikk vart gjord basert på eit dokument som greidde ut om innhaldet i norsk politikk innan ulike område og kva som var «beste praksis» internasjonalt (93). Vurderinga viste at på nokre område vart norsk politikk vurdert som bra (til dømes samarbeid med matbransjen og regulering av marknadsføring i kringkastingsmedium), medan på andre område vart politikken vurdert som middels (til dømes å sette standard for innhaldet av usunne næringsstoff i matvarer og regulering av marknadsføring i andre medium) eller ikkje bra (til dømes reglar for marknadsføring på emballasje og å stille ernæringskrav i offentleg anskaffingar). Det er samstundes viktig å merke seg at vurderinga vart gjord opp mot kva som er den beste praksisen i andre land.</w:t>
      </w:r>
    </w:p>
    <w:p w14:paraId="58AF9ADE" w14:textId="77777777" w:rsidR="0006294D" w:rsidRPr="00044E8D" w:rsidRDefault="00055BAB" w:rsidP="00044E8D">
      <w:pPr>
        <w:rPr>
          <w:lang w:val="nn-NO"/>
        </w:rPr>
      </w:pPr>
      <w:r w:rsidRPr="00044E8D">
        <w:rPr>
          <w:lang w:val="nn-NO"/>
        </w:rPr>
        <w:t>I del to av Food-EPI-prosjektet, der ekspertgruppa gav tilråding om prioriterte tiltak til norske politikarar, kom aktiv bruk av prisverkemiddel som øvste tilråding, både innføring av sukkeravgift og ei innføring av subsidiar på mat ein ville auke inntaket av. Dette vart etterfølgt av å stille ernæringskrav på offentlege arenaer og i offentlege innkjøp, til dømes barnehagar, skular og offentlege institusjonar. På tredjeplass kom ei tilråding om å innføre skulemåltid eller, som eit minimum, frukt og grønt i skulen (93).</w:t>
      </w:r>
    </w:p>
    <w:p w14:paraId="63D52E3B" w14:textId="77777777" w:rsidR="0006294D" w:rsidRPr="00044E8D" w:rsidRDefault="00055BAB" w:rsidP="00044E8D">
      <w:pPr>
        <w:pStyle w:val="UnOverskrift3"/>
        <w:rPr>
          <w:lang w:val="nn-NO"/>
        </w:rPr>
      </w:pPr>
      <w:r w:rsidRPr="00044E8D">
        <w:rPr>
          <w:lang w:val="nn-NO"/>
        </w:rPr>
        <w:t xml:space="preserve">NOURISHING policy </w:t>
      </w:r>
      <w:proofErr w:type="spellStart"/>
      <w:r w:rsidRPr="00044E8D">
        <w:rPr>
          <w:lang w:val="nn-NO"/>
        </w:rPr>
        <w:t>index</w:t>
      </w:r>
      <w:proofErr w:type="spellEnd"/>
    </w:p>
    <w:p w14:paraId="045B89BE" w14:textId="77777777" w:rsidR="0006294D" w:rsidRPr="00044E8D" w:rsidRDefault="00055BAB" w:rsidP="00044E8D">
      <w:pPr>
        <w:rPr>
          <w:lang w:val="nn-NO"/>
        </w:rPr>
      </w:pPr>
      <w:r w:rsidRPr="00044E8D">
        <w:rPr>
          <w:lang w:val="nn-NO"/>
        </w:rPr>
        <w:t>EU-forskingsprosjektet CO-CREATE, leidd av Folkehelseinstituttet, har nytta ein annan metode for å vurdere norsk ernæringspolitikk. I dette prosjektet vart gjeldande norsk politikk samanlikna med tilrådde ernæringstiltak, slik som dei er samanfatta i NOURISHING-databasen utvikla av World Cancer Research Fund International.</w:t>
      </w:r>
    </w:p>
    <w:p w14:paraId="46BFFE9D" w14:textId="77777777" w:rsidR="0006294D" w:rsidRPr="00044E8D" w:rsidRDefault="00055BAB" w:rsidP="00044E8D">
      <w:pPr>
        <w:rPr>
          <w:lang w:val="nn-NO"/>
        </w:rPr>
      </w:pPr>
      <w:r w:rsidRPr="00044E8D">
        <w:rPr>
          <w:lang w:val="nn-NO"/>
        </w:rPr>
        <w:t>Blant politikkområda der innsatsen til Noreg blir vurdert som dårleg, finn vi bruk av økonomiske verkemiddel som insentiv og for å påverke økonomisk tilgang til mat, nytte insentiv og reglar for å påverke matomgivnadene i matbutikkar, og sikre samsvar med helsepolitiske mål i heile matvarekjeda (95).</w:t>
      </w:r>
    </w:p>
    <w:p w14:paraId="4E97968A" w14:textId="77777777" w:rsidR="0006294D" w:rsidRPr="00044E8D" w:rsidRDefault="00055BAB" w:rsidP="00044E8D">
      <w:pPr>
        <w:pStyle w:val="UnOverskrift3"/>
        <w:rPr>
          <w:lang w:val="nn-NO"/>
        </w:rPr>
      </w:pPr>
      <w:r w:rsidRPr="00044E8D">
        <w:rPr>
          <w:lang w:val="nn-NO"/>
        </w:rPr>
        <w:lastRenderedPageBreak/>
        <w:t>Global NCD action plan 2023–2030</w:t>
      </w:r>
    </w:p>
    <w:p w14:paraId="28770D3E" w14:textId="77777777" w:rsidR="0006294D" w:rsidRPr="00044E8D" w:rsidRDefault="00055BAB" w:rsidP="00044E8D">
      <w:pPr>
        <w:rPr>
          <w:lang w:val="nn-NO"/>
        </w:rPr>
      </w:pPr>
      <w:r w:rsidRPr="00044E8D">
        <w:rPr>
          <w:lang w:val="nn-NO"/>
        </w:rPr>
        <w:t xml:space="preserve">WHO har utvikla ei liste over dei mest kostnadseffektive tiltaka for å førebygge ikkje-smittsame sjukdomar- også kalla «Best Buys». Folkehelseinstituttet la desse til grunn i kunnskapsgrunnlaget til Helse- og omsorgsdepartementet i samband med utviklinga av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i 2017 (96). Lista vart oppdatert på Verdens helseforsamling i 2023 med fleire nye tiltak sidan den førre oppdateringa i 2017. Lista er laga for å støtte land i å velje dei mest kostnadseffektive tiltaka som ledd i WHOs globale NCD-handlingsplan (73) og i tråd med vegkartet for handlingsplanen for å nå dei globale NCD-måla (97).</w:t>
      </w:r>
    </w:p>
    <w:p w14:paraId="7A43C695" w14:textId="77777777" w:rsidR="0006294D" w:rsidRPr="00044E8D" w:rsidRDefault="00055BAB" w:rsidP="00044E8D">
      <w:pPr>
        <w:rPr>
          <w:lang w:val="nn-NO"/>
        </w:rPr>
      </w:pPr>
      <w:r w:rsidRPr="00044E8D">
        <w:rPr>
          <w:lang w:val="nn-NO"/>
        </w:rPr>
        <w:t>Dei nye oppdaterte (2023) «Best Buys» for kosthald er no sju intervensjonar som er tilrådde som kostnadseffektive etter WHOs framgangsmåte (WHOs CHOICE-analysemetode), og fire intervensjonar som blir tilrådde, men som ikkje har med utrekningar av kostnadseffektivitet (98). Fråvær av kostnadseffektivitet betyr ikkje at tiltaket ikkje er kostnadseffektivt, rimeleg eller mogleg å gjennomføre, men at WHO-CHOICE-analysen ikkje kunne fullførast i 2023-oppdateringa på grunn av metodiske eller kapasitetsmessige årsaker. Dei sju kostnadseffektive intervensjonane som WHO tilrår, er (ikkje prioritert rekkefølge):</w:t>
      </w:r>
    </w:p>
    <w:p w14:paraId="152631C6" w14:textId="77777777" w:rsidR="0006294D" w:rsidRPr="00044E8D" w:rsidRDefault="00055BAB" w:rsidP="00044E8D">
      <w:pPr>
        <w:pStyle w:val="Listebombe"/>
        <w:rPr>
          <w:lang w:val="nn-NO"/>
        </w:rPr>
      </w:pPr>
      <w:r w:rsidRPr="00044E8D">
        <w:rPr>
          <w:lang w:val="nn-NO"/>
        </w:rPr>
        <w:t>Reformuleringspolitikk for sunnare mat- og drikkeprodukt (til dømes reduksjon av metta feitt, fritt sukker og/eller natrium)</w:t>
      </w:r>
    </w:p>
    <w:p w14:paraId="75504547" w14:textId="77777777" w:rsidR="0006294D" w:rsidRPr="00044E8D" w:rsidRDefault="00055BAB" w:rsidP="00044E8D">
      <w:pPr>
        <w:pStyle w:val="Listebombe"/>
        <w:rPr>
          <w:lang w:val="nn-NO"/>
        </w:rPr>
      </w:pPr>
      <w:r w:rsidRPr="00044E8D">
        <w:rPr>
          <w:lang w:val="nn-NO"/>
        </w:rPr>
        <w:t>Matmerking – merking på forsida av matvara for å gjere det lettare for brukarane å forstå og velje for seg</w:t>
      </w:r>
    </w:p>
    <w:p w14:paraId="237EB885" w14:textId="77777777" w:rsidR="0006294D" w:rsidRPr="00044E8D" w:rsidRDefault="00055BAB" w:rsidP="00044E8D">
      <w:pPr>
        <w:pStyle w:val="Listebombe"/>
        <w:rPr>
          <w:lang w:val="nn-NO"/>
        </w:rPr>
      </w:pPr>
      <w:r w:rsidRPr="00044E8D">
        <w:rPr>
          <w:lang w:val="nn-NO"/>
        </w:rPr>
        <w:t>Offentlege matinnkjøpsordningar for å auke inntaket av frukt og grønsaker, belgfrukter og fullkorn og redusere inntaket av metta feitt, sukker og salt</w:t>
      </w:r>
    </w:p>
    <w:p w14:paraId="4F798661" w14:textId="77777777" w:rsidR="0006294D" w:rsidRPr="00044E8D" w:rsidRDefault="00055BAB" w:rsidP="00044E8D">
      <w:pPr>
        <w:pStyle w:val="Listebombe"/>
        <w:rPr>
          <w:lang w:val="nn-NO"/>
        </w:rPr>
      </w:pPr>
      <w:r w:rsidRPr="00044E8D">
        <w:rPr>
          <w:lang w:val="nn-NO"/>
        </w:rPr>
        <w:t>Kommunikasjon og massemediekampanjar for å auke inntaket av frukt og grønsaker, belgfrukter og fullkorn og redusere inntaket av metta feitt, sukker og salt</w:t>
      </w:r>
    </w:p>
    <w:p w14:paraId="04251CB2" w14:textId="77777777" w:rsidR="0006294D" w:rsidRPr="00044E8D" w:rsidRDefault="00055BAB" w:rsidP="00044E8D">
      <w:pPr>
        <w:pStyle w:val="Listebombe"/>
        <w:rPr>
          <w:lang w:val="nn-NO"/>
        </w:rPr>
      </w:pPr>
      <w:r w:rsidRPr="00044E8D">
        <w:rPr>
          <w:lang w:val="nn-NO"/>
        </w:rPr>
        <w:t>Regulering av marknadsføring av usunn mat og drikke til barn</w:t>
      </w:r>
    </w:p>
    <w:p w14:paraId="1ECA89E5" w14:textId="77777777" w:rsidR="0006294D" w:rsidRPr="00044E8D" w:rsidRDefault="00055BAB" w:rsidP="00044E8D">
      <w:pPr>
        <w:pStyle w:val="Listebombe"/>
        <w:rPr>
          <w:lang w:val="nn-NO"/>
        </w:rPr>
      </w:pPr>
      <w:r w:rsidRPr="00044E8D">
        <w:rPr>
          <w:lang w:val="nn-NO"/>
        </w:rPr>
        <w:t>Beskyttelse, promotering og støtte til optimal ammepraksis</w:t>
      </w:r>
    </w:p>
    <w:p w14:paraId="5B18D6A1" w14:textId="77777777" w:rsidR="0006294D" w:rsidRPr="00044E8D" w:rsidRDefault="00055BAB" w:rsidP="00044E8D">
      <w:pPr>
        <w:pStyle w:val="Listebombe"/>
        <w:rPr>
          <w:lang w:val="nn-NO"/>
        </w:rPr>
      </w:pPr>
      <w:r w:rsidRPr="00044E8D">
        <w:rPr>
          <w:lang w:val="nn-NO"/>
        </w:rPr>
        <w:t xml:space="preserve">Skatt på </w:t>
      </w:r>
      <w:proofErr w:type="spellStart"/>
      <w:r w:rsidRPr="00044E8D">
        <w:rPr>
          <w:lang w:val="nn-NO"/>
        </w:rPr>
        <w:t>sukkersøta</w:t>
      </w:r>
      <w:proofErr w:type="spellEnd"/>
      <w:r w:rsidRPr="00044E8D">
        <w:rPr>
          <w:lang w:val="nn-NO"/>
        </w:rPr>
        <w:t xml:space="preserve"> drikke som ein del av finanspolitikken for å fremme eit sunt kosthald og redusere inntaket av drikke med sukker</w:t>
      </w:r>
    </w:p>
    <w:p w14:paraId="62EEC06B" w14:textId="77777777" w:rsidR="0006294D" w:rsidRPr="00044E8D" w:rsidRDefault="00055BAB" w:rsidP="00044E8D">
      <w:pPr>
        <w:rPr>
          <w:lang w:val="nn-NO"/>
        </w:rPr>
      </w:pPr>
      <w:r w:rsidRPr="00044E8D">
        <w:rPr>
          <w:lang w:val="nn-NO"/>
        </w:rPr>
        <w:t>I tillegg er følgande intervensjonar tilrådde, utan at det er gjennomført WHO-CHOICE-analyse:</w:t>
      </w:r>
    </w:p>
    <w:p w14:paraId="7C58B238" w14:textId="77777777" w:rsidR="0006294D" w:rsidRPr="00044E8D" w:rsidRDefault="00055BAB" w:rsidP="00044E8D">
      <w:pPr>
        <w:pStyle w:val="Listebombe"/>
        <w:rPr>
          <w:lang w:val="nn-NO"/>
        </w:rPr>
      </w:pPr>
      <w:r w:rsidRPr="00044E8D">
        <w:rPr>
          <w:lang w:val="nn-NO"/>
        </w:rPr>
        <w:t>Subsidiar på sunn mat og drikke (til dømes frukt og grønsaker) som ein del av finanspolitikken for å fremme eit sunt kosthald</w:t>
      </w:r>
    </w:p>
    <w:p w14:paraId="71B9F704" w14:textId="77777777" w:rsidR="0006294D" w:rsidRPr="00044E8D" w:rsidRDefault="00055BAB" w:rsidP="00044E8D">
      <w:pPr>
        <w:pStyle w:val="Listebombe"/>
        <w:rPr>
          <w:lang w:val="nn-NO"/>
        </w:rPr>
      </w:pPr>
      <w:r w:rsidRPr="00044E8D">
        <w:rPr>
          <w:lang w:val="nn-NO"/>
        </w:rPr>
        <w:t>Menymerking i matservering for å redusere inntaket av energi, metta feitt, sukker og salt</w:t>
      </w:r>
    </w:p>
    <w:p w14:paraId="06464B38" w14:textId="77777777" w:rsidR="0006294D" w:rsidRPr="00044E8D" w:rsidRDefault="00055BAB" w:rsidP="00044E8D">
      <w:pPr>
        <w:pStyle w:val="Listebombe"/>
        <w:rPr>
          <w:lang w:val="nn-NO"/>
        </w:rPr>
      </w:pPr>
      <w:r w:rsidRPr="00044E8D">
        <w:rPr>
          <w:lang w:val="nn-NO"/>
        </w:rPr>
        <w:t>Avgrense porsjons- og pakkestorleiken på usunne matvarer og retter for å redusere inntaket av energi, metta feitt, sukker og salt</w:t>
      </w:r>
    </w:p>
    <w:p w14:paraId="51C05313" w14:textId="77777777" w:rsidR="0006294D" w:rsidRPr="00044E8D" w:rsidRDefault="00055BAB" w:rsidP="00044E8D">
      <w:pPr>
        <w:pStyle w:val="Listebombe"/>
        <w:rPr>
          <w:lang w:val="nn-NO"/>
        </w:rPr>
      </w:pPr>
      <w:r w:rsidRPr="00044E8D">
        <w:rPr>
          <w:lang w:val="nn-NO"/>
        </w:rPr>
        <w:t>Ernæringsopplæring og rådgiving for å fremme sunn mat på ulike arenaer (til dømes i barnehagar, skular, arbeidsplassar og sjukehus)</w:t>
      </w:r>
    </w:p>
    <w:p w14:paraId="5A3FCE6D" w14:textId="77777777" w:rsidR="0006294D" w:rsidRPr="00044E8D" w:rsidRDefault="00055BAB" w:rsidP="00044E8D">
      <w:pPr>
        <w:pStyle w:val="UnOverskrift3"/>
        <w:rPr>
          <w:lang w:val="nn-NO"/>
        </w:rPr>
      </w:pPr>
      <w:proofErr w:type="spellStart"/>
      <w:r w:rsidRPr="00044E8D">
        <w:rPr>
          <w:lang w:val="nn-NO"/>
        </w:rPr>
        <w:t>Marmot</w:t>
      </w:r>
      <w:proofErr w:type="spellEnd"/>
      <w:r w:rsidRPr="00044E8D">
        <w:rPr>
          <w:lang w:val="nn-NO"/>
        </w:rPr>
        <w:t>-rapporten</w:t>
      </w:r>
    </w:p>
    <w:p w14:paraId="5CDF1339" w14:textId="77777777" w:rsidR="0006294D" w:rsidRPr="00044E8D" w:rsidRDefault="00055BAB" w:rsidP="00044E8D">
      <w:pPr>
        <w:rPr>
          <w:lang w:val="nn-NO"/>
        </w:rPr>
      </w:pPr>
      <w:r w:rsidRPr="00044E8D">
        <w:rPr>
          <w:lang w:val="nn-NO"/>
        </w:rPr>
        <w:t xml:space="preserve">Trass i høg og aukande levestandard har vi vedvarande forskjellar i helse og i forhold som påverkar helsa. Dette kjem fram i ein ny kunnskapsoppsummering om sosiale forskjellar i helse i Noreg frå Institute </w:t>
      </w:r>
      <w:proofErr w:type="spellStart"/>
      <w:r w:rsidRPr="00044E8D">
        <w:rPr>
          <w:lang w:val="nn-NO"/>
        </w:rPr>
        <w:t>of</w:t>
      </w:r>
      <w:proofErr w:type="spellEnd"/>
      <w:r w:rsidRPr="00044E8D">
        <w:rPr>
          <w:lang w:val="nn-NO"/>
        </w:rPr>
        <w:t xml:space="preserve"> Health Equity med professor Michael </w:t>
      </w:r>
      <w:proofErr w:type="spellStart"/>
      <w:r w:rsidRPr="00044E8D">
        <w:rPr>
          <w:lang w:val="nn-NO"/>
        </w:rPr>
        <w:t>Marmot</w:t>
      </w:r>
      <w:proofErr w:type="spellEnd"/>
      <w:r w:rsidRPr="00044E8D">
        <w:rPr>
          <w:lang w:val="nn-NO"/>
        </w:rPr>
        <w:t xml:space="preserve"> i spissen (99).</w:t>
      </w:r>
    </w:p>
    <w:p w14:paraId="74F1538F" w14:textId="77777777" w:rsidR="0006294D" w:rsidRPr="00044E8D" w:rsidRDefault="00055BAB" w:rsidP="00044E8D">
      <w:pPr>
        <w:rPr>
          <w:lang w:val="nn-NO"/>
        </w:rPr>
      </w:pPr>
      <w:r w:rsidRPr="00044E8D">
        <w:rPr>
          <w:lang w:val="nn-NO"/>
        </w:rPr>
        <w:lastRenderedPageBreak/>
        <w:t xml:space="preserve">Det er ein vedvarande ulikskap i venta levealder og dødelegheit i Noreg både målt etter utdanningsnivå, yrke og inntekt. Denne ulikskapen er størst i dei store byane. Personar i den nedste delen av den sosioøkonomiske gradienten strever med fleire </w:t>
      </w:r>
      <w:proofErr w:type="spellStart"/>
      <w:r w:rsidRPr="00044E8D">
        <w:rPr>
          <w:lang w:val="nn-NO"/>
        </w:rPr>
        <w:t>livslaster</w:t>
      </w:r>
      <w:proofErr w:type="spellEnd"/>
      <w:r w:rsidRPr="00044E8D">
        <w:rPr>
          <w:lang w:val="nn-NO"/>
        </w:rPr>
        <w:t xml:space="preserve"> og dårlege levekår og har atskilleg kortare liv og dårlegare helse. Desse gruppene er blant anna innvandrarar, einsame og personar som bryt </w:t>
      </w:r>
      <w:proofErr w:type="spellStart"/>
      <w:r w:rsidRPr="00044E8D">
        <w:rPr>
          <w:lang w:val="nn-NO"/>
        </w:rPr>
        <w:t>normar</w:t>
      </w:r>
      <w:proofErr w:type="spellEnd"/>
      <w:r w:rsidRPr="00044E8D">
        <w:rPr>
          <w:lang w:val="nn-NO"/>
        </w:rPr>
        <w:t xml:space="preserve"> for kjøn og seksualitet (</w:t>
      </w:r>
      <w:proofErr w:type="spellStart"/>
      <w:r w:rsidRPr="00044E8D">
        <w:rPr>
          <w:lang w:val="nn-NO"/>
        </w:rPr>
        <w:t>lhbt</w:t>
      </w:r>
      <w:proofErr w:type="spellEnd"/>
      <w:r w:rsidRPr="00044E8D">
        <w:rPr>
          <w:lang w:val="nn-NO"/>
        </w:rPr>
        <w:t>+).</w:t>
      </w:r>
    </w:p>
    <w:p w14:paraId="691F9DB1" w14:textId="77777777" w:rsidR="0006294D" w:rsidRPr="00044E8D" w:rsidRDefault="00055BAB" w:rsidP="00044E8D">
      <w:pPr>
        <w:rPr>
          <w:lang w:val="nn-NO"/>
        </w:rPr>
      </w:pPr>
      <w:r w:rsidRPr="00044E8D">
        <w:rPr>
          <w:lang w:val="nn-NO"/>
        </w:rPr>
        <w:t>Kunnskapsoppsummeringa konkluderte med at det største potensialet til å redusere den sosiale ulikskapen i sunt kosthald er gjennom ein målretta skatte- og avgiftspolitikk for matvarer, medan tiltak som er retta mot den enkelte sitt kosthald, viser seg å kunne bidra til å auke sosial ulikskap når det gjeld sunne kostvanar (99).</w:t>
      </w:r>
    </w:p>
    <w:p w14:paraId="7CF17C2B" w14:textId="77777777" w:rsidR="0006294D" w:rsidRPr="00044E8D" w:rsidRDefault="00055BAB" w:rsidP="00044E8D">
      <w:pPr>
        <w:rPr>
          <w:lang w:val="nn-NO"/>
        </w:rPr>
      </w:pPr>
      <w:proofErr w:type="spellStart"/>
      <w:r w:rsidRPr="00044E8D">
        <w:rPr>
          <w:lang w:val="nn-NO"/>
        </w:rPr>
        <w:t>Marmot</w:t>
      </w:r>
      <w:proofErr w:type="spellEnd"/>
      <w:r w:rsidRPr="00044E8D">
        <w:rPr>
          <w:lang w:val="nn-NO"/>
        </w:rPr>
        <w:t xml:space="preserve">-rapporten tilrår at tiltak bør vere universelt innretta, men verke best for dei som treng det mest (proporsjonal universalisme). Eit viktig perspektiv i </w:t>
      </w:r>
      <w:proofErr w:type="spellStart"/>
      <w:r w:rsidRPr="00044E8D">
        <w:rPr>
          <w:lang w:val="nn-NO"/>
        </w:rPr>
        <w:t>Marmot</w:t>
      </w:r>
      <w:proofErr w:type="spellEnd"/>
      <w:r w:rsidRPr="00044E8D">
        <w:rPr>
          <w:lang w:val="nn-NO"/>
        </w:rPr>
        <w:t>-rapporten er at han prøver å sjå samanhengar mellom dei universelle strategiane og dei målretta strategiane, slik at dei kan forsterke kvarandre og oppnå synergiar.</w:t>
      </w:r>
    </w:p>
    <w:p w14:paraId="57357AE6" w14:textId="77777777" w:rsidR="0006294D" w:rsidRPr="00044E8D" w:rsidRDefault="00055BAB" w:rsidP="00044E8D">
      <w:pPr>
        <w:rPr>
          <w:lang w:val="nn-NO"/>
        </w:rPr>
      </w:pPr>
      <w:proofErr w:type="spellStart"/>
      <w:r w:rsidRPr="00044E8D">
        <w:rPr>
          <w:lang w:val="nn-NO"/>
        </w:rPr>
        <w:t>Marmot</w:t>
      </w:r>
      <w:proofErr w:type="spellEnd"/>
      <w:r w:rsidRPr="00044E8D">
        <w:rPr>
          <w:lang w:val="nn-NO"/>
        </w:rPr>
        <w:t>-rapporten tilrår meir ambisiøse tilrådingar, til dømes å styrke det norske helsebudsjettet til førebyggande tiltak, auke bruken av skattar og avgifter og andre strukturelle tiltak.</w:t>
      </w:r>
    </w:p>
    <w:p w14:paraId="39B8BE5E" w14:textId="033E8B21" w:rsidR="0006294D" w:rsidRPr="00044E8D" w:rsidRDefault="00055BAB" w:rsidP="00044E8D">
      <w:pPr>
        <w:pStyle w:val="Overskrift1"/>
        <w:rPr>
          <w:lang w:val="nn-NO"/>
        </w:rPr>
      </w:pPr>
      <w:r w:rsidRPr="00044E8D">
        <w:rPr>
          <w:lang w:val="nn-NO"/>
        </w:rPr>
        <w:t>Prosessen for å komme fram til dei mest kostnadseffektive tiltaka</w:t>
      </w:r>
    </w:p>
    <w:p w14:paraId="7F6BFCCD" w14:textId="77777777" w:rsidR="0006294D" w:rsidRPr="00044E8D" w:rsidRDefault="00055BAB" w:rsidP="00044E8D">
      <w:pPr>
        <w:rPr>
          <w:lang w:val="nn-NO"/>
        </w:rPr>
      </w:pPr>
      <w:r w:rsidRPr="00044E8D">
        <w:rPr>
          <w:lang w:val="nn-NO"/>
        </w:rPr>
        <w:t>WHOs vurderingar av kostnadseffektivitet av tiltak som kan redusere inntaket av usunn mat, er baserte på studiar som anslår kva helsegevinst ein får ut frå kva tiltak, og kva kostnader det inneber å sette i verk tiltaka (98). Helsegevinsten er anslått i eininga HLY (</w:t>
      </w:r>
      <w:proofErr w:type="spellStart"/>
      <w:r w:rsidRPr="00044E8D">
        <w:rPr>
          <w:lang w:val="nn-NO"/>
        </w:rPr>
        <w:t>Healthy</w:t>
      </w:r>
      <w:proofErr w:type="spellEnd"/>
      <w:r w:rsidRPr="00044E8D">
        <w:rPr>
          <w:lang w:val="nn-NO"/>
        </w:rPr>
        <w:t xml:space="preserve"> Life </w:t>
      </w:r>
      <w:proofErr w:type="spellStart"/>
      <w:r w:rsidRPr="00044E8D">
        <w:rPr>
          <w:lang w:val="nn-NO"/>
        </w:rPr>
        <w:t>Years</w:t>
      </w:r>
      <w:proofErr w:type="spellEnd"/>
      <w:r w:rsidRPr="00044E8D">
        <w:rPr>
          <w:lang w:val="nn-NO"/>
        </w:rPr>
        <w:t>), som er ekvivalent med eininga DALY (helsetapsjusterte leveår). Kostnadene er anslått i eininga I$ («International dollar») som er ei kjøpekraftparitetsjustert valutaeining basert på amerikanske dollar. Både helsegevinsten og kostnadene er anslått per million innbyggarar. Denne standardiseringa gjer det i prinsippet både relevant og enkelt å bruke WHO sitt resultat for ulike land med ulike befolkningsstorleikar.</w:t>
      </w:r>
    </w:p>
    <w:p w14:paraId="6CCE50D0" w14:textId="77777777" w:rsidR="0006294D" w:rsidRPr="00044E8D" w:rsidRDefault="00055BAB" w:rsidP="00044E8D">
      <w:pPr>
        <w:rPr>
          <w:lang w:val="nn-NO"/>
        </w:rPr>
      </w:pPr>
      <w:r w:rsidRPr="00044E8D">
        <w:rPr>
          <w:lang w:val="nn-NO"/>
        </w:rPr>
        <w:t xml:space="preserve">WHO sine kostnadseffektivitetsvurderingar gir nyttig kunnskap om moglegheitområdet for å kunne tilrå potensielt kostnadseffektive tiltak som kan settast i verk i Noreg (sjå også kapittel om prinsipp for samfunnsøkonomiske vurderingar). Grunnen til dette er at WHO har brukt ein metodikk som tar utgangspunkt i sjukdomsbyrde, som også er tilrådd for norske samfunnsøkonomiske vurderingar, og at den </w:t>
      </w:r>
      <w:proofErr w:type="spellStart"/>
      <w:r w:rsidRPr="00044E8D">
        <w:rPr>
          <w:lang w:val="nn-NO"/>
        </w:rPr>
        <w:t>anslåtte</w:t>
      </w:r>
      <w:proofErr w:type="spellEnd"/>
      <w:r w:rsidRPr="00044E8D">
        <w:rPr>
          <w:lang w:val="nn-NO"/>
        </w:rPr>
        <w:t xml:space="preserve"> kostnaden per vunne DALY ligg atskilleg lågare enn den kostnaden per DALY (eller QALY, kvalitetsjusterte leveår, som er ei tilsvarande generisk helseeining) som ein i Noreg aksepterer både for behandlingstiltak i helsesektoren og for folkehelsetiltak i andre samfunnssektorar. Dette gir ekspertgruppa ei moglegheit til å vurdere og prioritere blant alle dei kostnadseffektive tiltaka frå WHO i lys av kva som blir rekna som mest relevant for Noreg.</w:t>
      </w:r>
    </w:p>
    <w:p w14:paraId="41FF1DA5" w14:textId="77777777" w:rsidR="0006294D" w:rsidRPr="00044E8D" w:rsidRDefault="00055BAB" w:rsidP="00044E8D">
      <w:pPr>
        <w:rPr>
          <w:lang w:val="nn-NO"/>
        </w:rPr>
      </w:pPr>
      <w:r w:rsidRPr="00044E8D">
        <w:rPr>
          <w:lang w:val="nn-NO"/>
        </w:rPr>
        <w:t xml:space="preserve">Ein må likevel alltid ta atterhald om at det kan eksistere ulikskapar mellom land som kan gjere at å overføre gjennomsnittsresultat komne fram i ein internasjonal kontekst ikkje er like treffande for alle enkeltlanda. WHO-rapporten tar også sjølv atterhald om at evidensgrunnlaget er usikkert og vil bli </w:t>
      </w:r>
      <w:r w:rsidRPr="00044E8D">
        <w:rPr>
          <w:lang w:val="nn-NO"/>
        </w:rPr>
        <w:lastRenderedPageBreak/>
        <w:t>oppdatert periodisk, og rapporten presiserer at kostnadseffektivitetsberekningane ikkje er å rekne som ein «meny for implementering».</w:t>
      </w:r>
    </w:p>
    <w:p w14:paraId="732113F0" w14:textId="77777777" w:rsidR="0006294D" w:rsidRPr="00044E8D" w:rsidRDefault="00055BAB" w:rsidP="00044E8D">
      <w:pPr>
        <w:rPr>
          <w:lang w:val="nn-NO"/>
        </w:rPr>
      </w:pPr>
      <w:r w:rsidRPr="00044E8D">
        <w:rPr>
          <w:lang w:val="nn-NO"/>
        </w:rPr>
        <w:t>WHO sine kostnadseffektivitetsvurderingar for kosthaldstiltak er i same storleiken som tobakkstiltak. Mange av desse tiltaka er allereie innførte i Noreg på tobakksområdet, og tiltaka synest å ha brei tilslutning både politisk og i befolkninga. Dette kan vere verdt å merke seg. I prinsippet, når vi tar utgangspunkt i total sjukdomsbyrde og ei målsetting om å redusere denne, vil grunngivingar for tiltak på tobakksområdet kunne ha overføringsverdi til andre område der åtferd påverkar helserisiko, også på kosthaldsområdet.</w:t>
      </w:r>
    </w:p>
    <w:p w14:paraId="5706C596" w14:textId="77777777" w:rsidR="0006294D" w:rsidRPr="00044E8D" w:rsidRDefault="00055BAB" w:rsidP="00044E8D">
      <w:pPr>
        <w:rPr>
          <w:lang w:val="nn-NO"/>
        </w:rPr>
      </w:pPr>
      <w:r w:rsidRPr="00044E8D">
        <w:rPr>
          <w:lang w:val="nn-NO"/>
        </w:rPr>
        <w:t>Ekspertgruppa er klar over at effektvurderingane i anslaget til WHO er baserte på usikre data og føresetnader som det kan stillast spørsmål ved om er haldbare, og at dette gir rom for dei som av ulike grunnar vil vere motstandarar av tiltak, til å komme med faglege innvendingar og innvendingar som til dømes går ut på at tiltaka kan ha utilsikta fordelingseffektar. Dette er legitimt og må i tilfelle greiast ut for kvart enkelttiltak, saman med budsjettkonsekvensar av implementeringa av enkelttiltak. Slike berekningar går ekspertgruppa ikkje inn på i denne omgang.</w:t>
      </w:r>
    </w:p>
    <w:p w14:paraId="39D6FECF" w14:textId="77777777" w:rsidR="0006294D" w:rsidRPr="00044E8D" w:rsidRDefault="00055BAB" w:rsidP="00044E8D">
      <w:pPr>
        <w:rPr>
          <w:lang w:val="nn-NO"/>
        </w:rPr>
      </w:pPr>
      <w:r w:rsidRPr="00044E8D">
        <w:rPr>
          <w:lang w:val="nn-NO"/>
        </w:rPr>
        <w:t xml:space="preserve">Resultat av søk etter nyaste kunnskapsoppsummeringar om kostnadseffektive tiltak viste ikkje noko nytt om konkrete effektar på kostnadseffektivitet av kosthaldstiltak ut over dei kunnskapsoppsummeringane som gruppa hadde funne fram allereie, men støtta opp om eksisterande kunnskap. Av dei ti nye som vart funne mest relevante, handlar tre systematiske oppsummeringar om effektar av sunnare matomgivnader for å betre kosthaldet og for redusert sosial ulikskap i befolkningar (100–102), tre samanfattar effekten av ernæringsintervensjonar i barnehage og skule (103–105), ei handlar om kunnskap om ulike påverknader på kosthaldsåtferd blant unge (106), ei om førebygging av overvekt blant barn og unge (107), og dei to siste samanfattar effekten av mat- og menymerking på </w:t>
      </w:r>
      <w:proofErr w:type="spellStart"/>
      <w:r w:rsidRPr="00044E8D">
        <w:rPr>
          <w:lang w:val="nn-NO"/>
        </w:rPr>
        <w:t>eteåtferd</w:t>
      </w:r>
      <w:proofErr w:type="spellEnd"/>
      <w:r w:rsidRPr="00044E8D">
        <w:rPr>
          <w:lang w:val="nn-NO"/>
        </w:rPr>
        <w:t xml:space="preserve"> (108;109).</w:t>
      </w:r>
    </w:p>
    <w:p w14:paraId="07FA1395" w14:textId="77777777" w:rsidR="0006294D" w:rsidRPr="00044E8D" w:rsidRDefault="00055BAB" w:rsidP="00044E8D">
      <w:pPr>
        <w:rPr>
          <w:lang w:val="nn-NO"/>
        </w:rPr>
      </w:pPr>
      <w:r w:rsidRPr="00044E8D">
        <w:rPr>
          <w:lang w:val="nn-NO"/>
        </w:rPr>
        <w:t>I prosessen for å identifisere dei mest kostnadseffektive tiltaka har ekspertgruppa vektlagt følgande:</w:t>
      </w:r>
    </w:p>
    <w:p w14:paraId="1FCE0071" w14:textId="77777777" w:rsidR="0006294D" w:rsidRPr="00044E8D" w:rsidRDefault="00055BAB" w:rsidP="00044E8D">
      <w:pPr>
        <w:pStyle w:val="Listebombe"/>
        <w:rPr>
          <w:lang w:val="nn-NO"/>
        </w:rPr>
      </w:pPr>
      <w:r w:rsidRPr="00044E8D">
        <w:rPr>
          <w:lang w:val="nn-NO"/>
        </w:rPr>
        <w:t>Tiltak som er kunnskapsbaserte </w:t>
      </w:r>
    </w:p>
    <w:p w14:paraId="3CF3A334" w14:textId="77777777" w:rsidR="0006294D" w:rsidRPr="00044E8D" w:rsidRDefault="00055BAB" w:rsidP="00044E8D">
      <w:pPr>
        <w:pStyle w:val="Listebombe"/>
        <w:rPr>
          <w:lang w:val="nn-NO"/>
        </w:rPr>
      </w:pPr>
      <w:r w:rsidRPr="00044E8D">
        <w:rPr>
          <w:lang w:val="nn-NO"/>
        </w:rPr>
        <w:t>Strukturelle tiltak som har stort potensial til å redusere sjukdomsbyrda på befolkningsnivå og jamne ut sosiale forskjellar. Gruppa vil særleg legge vekt på tiltak retta mot dei ytre omgivnadene (moglegheiter i COM-B-modellen).</w:t>
      </w:r>
    </w:p>
    <w:p w14:paraId="69C8C58C" w14:textId="77777777" w:rsidR="0006294D" w:rsidRPr="00044E8D" w:rsidRDefault="00055BAB" w:rsidP="00044E8D">
      <w:pPr>
        <w:pStyle w:val="Listebombe"/>
        <w:rPr>
          <w:lang w:val="nn-NO"/>
        </w:rPr>
      </w:pPr>
      <w:r w:rsidRPr="00044E8D">
        <w:rPr>
          <w:lang w:val="nn-NO"/>
        </w:rPr>
        <w:t>Tiltak som korrigerer for </w:t>
      </w:r>
      <w:proofErr w:type="spellStart"/>
      <w:r w:rsidRPr="00044E8D">
        <w:rPr>
          <w:lang w:val="nn-NO"/>
        </w:rPr>
        <w:t>eksternalitetar</w:t>
      </w:r>
      <w:proofErr w:type="spellEnd"/>
      <w:r w:rsidRPr="00044E8D">
        <w:rPr>
          <w:lang w:val="nn-NO"/>
        </w:rPr>
        <w:t xml:space="preserve"> av usunt kosthald. Det vil seie tiltak retta mot konsum som påverkar samfunnskostnadene kopla til helseteneste, omsorg og produksjonstap betydeleg. </w:t>
      </w:r>
    </w:p>
    <w:p w14:paraId="564F8CE3" w14:textId="77777777" w:rsidR="0006294D" w:rsidRPr="00044E8D" w:rsidRDefault="00055BAB" w:rsidP="00044E8D">
      <w:pPr>
        <w:pStyle w:val="Listebombe"/>
        <w:rPr>
          <w:lang w:val="nn-NO"/>
        </w:rPr>
      </w:pPr>
      <w:r w:rsidRPr="00044E8D">
        <w:rPr>
          <w:lang w:val="nn-NO"/>
        </w:rPr>
        <w:t xml:space="preserve">Tiltak som reduserer </w:t>
      </w:r>
      <w:proofErr w:type="spellStart"/>
      <w:r w:rsidRPr="00044E8D">
        <w:rPr>
          <w:lang w:val="nn-NO"/>
        </w:rPr>
        <w:t>internalitetar</w:t>
      </w:r>
      <w:proofErr w:type="spellEnd"/>
      <w:r w:rsidRPr="00044E8D">
        <w:rPr>
          <w:lang w:val="nn-NO"/>
        </w:rPr>
        <w:t xml:space="preserve"> av usunt kosthald. Det vil seie tiltak som kan hjelpe individet til eit konsum i samsvar med dei informerte preferansane sine og dermed unngå tap av helse og livskvalitet.</w:t>
      </w:r>
    </w:p>
    <w:p w14:paraId="44DCB210" w14:textId="77777777" w:rsidR="0006294D" w:rsidRPr="00044E8D" w:rsidRDefault="00055BAB" w:rsidP="00044E8D">
      <w:pPr>
        <w:pStyle w:val="Listebombe"/>
        <w:rPr>
          <w:lang w:val="nn-NO"/>
        </w:rPr>
      </w:pPr>
      <w:r w:rsidRPr="00044E8D">
        <w:rPr>
          <w:lang w:val="nn-NO"/>
        </w:rPr>
        <w:t>Tiltak som har potensial til å redusere andre samfunnskostnader. Døme er tiltak retta mot barn og unge som kan redusere fråfall frå skulen og dermed vere gunstige i eit vidare samfunnsperspektiv.</w:t>
      </w:r>
    </w:p>
    <w:p w14:paraId="61A7E23B" w14:textId="77777777" w:rsidR="0006294D" w:rsidRPr="00044E8D" w:rsidRDefault="00055BAB" w:rsidP="00044E8D">
      <w:pPr>
        <w:rPr>
          <w:lang w:val="nn-NO"/>
        </w:rPr>
      </w:pPr>
      <w:r w:rsidRPr="00044E8D">
        <w:rPr>
          <w:lang w:val="nn-NO"/>
        </w:rPr>
        <w:lastRenderedPageBreak/>
        <w:t>Ut frå at tap av liv ikkje kan reverserast, og at alt helsetap ikkje kan rehabiliterast, kan ein i analysar av førebyggande folkehelsetiltak argumentere for å kunne bruke ein høgare samfunnsøkonomisk einingsverdi på liv og helse ettersom slike tiltak også varetar total livskvalitet (5).</w:t>
      </w:r>
    </w:p>
    <w:p w14:paraId="009EEA26" w14:textId="116C2D75" w:rsidR="0006294D" w:rsidRPr="00044E8D" w:rsidRDefault="00055BAB" w:rsidP="00044E8D">
      <w:pPr>
        <w:pStyle w:val="Overskrift1"/>
        <w:rPr>
          <w:lang w:val="nn-NO"/>
        </w:rPr>
      </w:pPr>
      <w:r w:rsidRPr="00044E8D">
        <w:rPr>
          <w:lang w:val="nn-NO"/>
        </w:rPr>
        <w:t>Dei mest kostnadseffektive tiltaka</w:t>
      </w:r>
    </w:p>
    <w:p w14:paraId="6B8958D1" w14:textId="77777777" w:rsidR="0006294D" w:rsidRPr="00044E8D" w:rsidRDefault="00055BAB" w:rsidP="00044E8D">
      <w:pPr>
        <w:rPr>
          <w:lang w:val="nn-NO"/>
        </w:rPr>
      </w:pPr>
      <w:r w:rsidRPr="00044E8D">
        <w:rPr>
          <w:lang w:val="nn-NO"/>
        </w:rPr>
        <w:t xml:space="preserve">Ekspertgruppa har valt å trekke fram fem tiltak som vi vurderer er best </w:t>
      </w:r>
      <w:proofErr w:type="spellStart"/>
      <w:r w:rsidRPr="00044E8D">
        <w:rPr>
          <w:lang w:val="nn-NO"/>
        </w:rPr>
        <w:t>faglig</w:t>
      </w:r>
      <w:proofErr w:type="spellEnd"/>
      <w:r w:rsidRPr="00044E8D">
        <w:rPr>
          <w:lang w:val="nn-NO"/>
        </w:rPr>
        <w:t xml:space="preserve"> grunngitt som kostnadseffektive kosthaldstiltak i Noreg. Rekkefølga gir ikkje uttrykk for noka spesiell prioritering anna enn at tiltak som treffer barn og unge, er høgt prioriterte. Prioriteringa handlar om kva som er mogleg og ønskeleg å sette i verk i Noreg i dag, men det </w:t>
      </w:r>
      <w:proofErr w:type="spellStart"/>
      <w:r w:rsidRPr="00044E8D">
        <w:rPr>
          <w:lang w:val="nn-NO"/>
        </w:rPr>
        <w:t>overlet</w:t>
      </w:r>
      <w:proofErr w:type="spellEnd"/>
      <w:r w:rsidRPr="00044E8D">
        <w:rPr>
          <w:lang w:val="nn-NO"/>
        </w:rPr>
        <w:t xml:space="preserve"> ekspertgruppa til departementet å avgjere.</w:t>
      </w:r>
    </w:p>
    <w:p w14:paraId="0F213FCB" w14:textId="77777777" w:rsidR="0006294D" w:rsidRPr="00044E8D" w:rsidRDefault="00055BAB" w:rsidP="00044E8D">
      <w:pPr>
        <w:rPr>
          <w:lang w:val="nn-NO"/>
        </w:rPr>
      </w:pPr>
      <w:r w:rsidRPr="00044E8D">
        <w:rPr>
          <w:lang w:val="nn-NO"/>
        </w:rPr>
        <w:t>I tillegg har vi omtalt ni andre tiltak som relevante, som er knytte til eit eller fleire politikkområde. Desse tiltaka meiner ekspertgruppa kan underbygge, supplere og forsterke dei tilrådde tiltaka for å betre kosthaldet i rett retning, men som vi per i dag vurderer å ikkje ha tilstrekkeleg evidens for med tanke på kostnadseffektivitet i Noreg. Det er viktig å poengtere at der vi ikkje har nok evidens, betyr ikkje det at tiltaket ikkje er kostnadseffektivt. I tillegg vil ekspertgruppa poengtere at det trengst mange tiltak for å kunne nå dei politiske folkehelsemåla.</w:t>
      </w:r>
    </w:p>
    <w:p w14:paraId="09990320" w14:textId="77777777" w:rsidR="0006294D" w:rsidRPr="00044E8D" w:rsidRDefault="0006294D" w:rsidP="00044E8D">
      <w:pPr>
        <w:rPr>
          <w:lang w:val="nn-NO"/>
        </w:rPr>
      </w:pPr>
    </w:p>
    <w:tbl>
      <w:tblPr>
        <w:tblStyle w:val="StandardBoks"/>
        <w:tblW w:w="5000" w:type="pct"/>
        <w:tblLook w:val="04A0" w:firstRow="1" w:lastRow="0" w:firstColumn="1" w:lastColumn="0" w:noHBand="0" w:noVBand="1"/>
      </w:tblPr>
      <w:tblGrid>
        <w:gridCol w:w="10466"/>
      </w:tblGrid>
      <w:tr w:rsidR="0006294D" w:rsidRPr="00044E8D" w14:paraId="1D690E3C" w14:textId="77777777" w:rsidTr="00044E8D">
        <w:trPr>
          <w:trHeight w:val="60"/>
        </w:trPr>
        <w:tc>
          <w:tcPr>
            <w:tcW w:w="5000" w:type="pct"/>
          </w:tcPr>
          <w:p w14:paraId="4E1994D4" w14:textId="77777777" w:rsidR="0006294D" w:rsidRPr="00044E8D" w:rsidRDefault="00055BAB" w:rsidP="00044E8D">
            <w:pPr>
              <w:pStyle w:val="Undertittel"/>
              <w:rPr>
                <w:lang w:val="nn-NO"/>
              </w:rPr>
            </w:pPr>
            <w:r w:rsidRPr="00044E8D">
              <w:rPr>
                <w:lang w:val="nn-NO"/>
              </w:rPr>
              <w:t>Kosthaldstiltaka ekspertgruppa tilrår</w:t>
            </w:r>
          </w:p>
          <w:p w14:paraId="466F5751" w14:textId="77777777" w:rsidR="0006294D" w:rsidRPr="00044E8D" w:rsidRDefault="00055BAB" w:rsidP="00044E8D">
            <w:pPr>
              <w:pStyle w:val="Listebombe"/>
              <w:rPr>
                <w:lang w:val="nn-NO"/>
              </w:rPr>
            </w:pPr>
            <w:r w:rsidRPr="00044E8D">
              <w:rPr>
                <w:lang w:val="nn-NO"/>
              </w:rPr>
              <w:t>Gratis frukt og grønt til barn og unge</w:t>
            </w:r>
          </w:p>
          <w:p w14:paraId="38759126" w14:textId="77777777" w:rsidR="0006294D" w:rsidRPr="00044E8D" w:rsidRDefault="00055BAB" w:rsidP="00044E8D">
            <w:pPr>
              <w:pStyle w:val="Listebombe"/>
              <w:rPr>
                <w:lang w:val="nn-NO"/>
              </w:rPr>
            </w:pPr>
            <w:r w:rsidRPr="00044E8D">
              <w:rPr>
                <w:lang w:val="nn-NO"/>
              </w:rPr>
              <w:t xml:space="preserve">Avgift på </w:t>
            </w:r>
            <w:proofErr w:type="spellStart"/>
            <w:r w:rsidRPr="00044E8D">
              <w:rPr>
                <w:lang w:val="nn-NO"/>
              </w:rPr>
              <w:t>sukkerhaldig</w:t>
            </w:r>
            <w:proofErr w:type="spellEnd"/>
            <w:r w:rsidRPr="00044E8D">
              <w:rPr>
                <w:lang w:val="nn-NO"/>
              </w:rPr>
              <w:t xml:space="preserve"> drikke</w:t>
            </w:r>
          </w:p>
          <w:p w14:paraId="114E26AA" w14:textId="77777777" w:rsidR="0006294D" w:rsidRPr="00044E8D" w:rsidRDefault="00055BAB" w:rsidP="00044E8D">
            <w:pPr>
              <w:pStyle w:val="Listebombe"/>
              <w:rPr>
                <w:lang w:val="nn-NO"/>
              </w:rPr>
            </w:pPr>
            <w:r w:rsidRPr="00044E8D">
              <w:rPr>
                <w:lang w:val="nn-NO"/>
              </w:rPr>
              <w:t>Forbod mot marknadsføring av usunn mat og drikke til barn og unge</w:t>
            </w:r>
          </w:p>
          <w:p w14:paraId="7E2E02A6" w14:textId="77777777" w:rsidR="0006294D" w:rsidRPr="00044E8D" w:rsidRDefault="00055BAB" w:rsidP="00044E8D">
            <w:pPr>
              <w:pStyle w:val="Listebombe"/>
              <w:rPr>
                <w:lang w:val="nn-NO"/>
              </w:rPr>
            </w:pPr>
            <w:r w:rsidRPr="00044E8D">
              <w:rPr>
                <w:lang w:val="nn-NO"/>
              </w:rPr>
              <w:t>Obligatorisk matmerking</w:t>
            </w:r>
          </w:p>
          <w:p w14:paraId="462891AA" w14:textId="77777777" w:rsidR="0006294D" w:rsidRPr="00044E8D" w:rsidRDefault="00055BAB" w:rsidP="00044E8D">
            <w:pPr>
              <w:pStyle w:val="Listebombe"/>
              <w:rPr>
                <w:lang w:val="nn-NO"/>
              </w:rPr>
            </w:pPr>
            <w:r w:rsidRPr="00044E8D">
              <w:rPr>
                <w:lang w:val="nn-NO"/>
              </w:rPr>
              <w:t>Reformulering og redusert porsjonsstorleik</w:t>
            </w:r>
          </w:p>
        </w:tc>
      </w:tr>
    </w:tbl>
    <w:p w14:paraId="6253E7B7" w14:textId="77777777" w:rsidR="0006294D" w:rsidRPr="00044E8D" w:rsidRDefault="0006294D" w:rsidP="00044E8D">
      <w:pPr>
        <w:rPr>
          <w:lang w:val="nn-NO"/>
        </w:rPr>
      </w:pPr>
    </w:p>
    <w:p w14:paraId="47ED421A" w14:textId="77777777" w:rsidR="0006294D" w:rsidRPr="00044E8D" w:rsidRDefault="0006294D" w:rsidP="00044E8D">
      <w:pPr>
        <w:rPr>
          <w:lang w:val="nn-NO"/>
        </w:rPr>
      </w:pPr>
    </w:p>
    <w:tbl>
      <w:tblPr>
        <w:tblStyle w:val="StandardBoks"/>
        <w:tblW w:w="5000" w:type="pct"/>
        <w:tblLook w:val="04A0" w:firstRow="1" w:lastRow="0" w:firstColumn="1" w:lastColumn="0" w:noHBand="0" w:noVBand="1"/>
      </w:tblPr>
      <w:tblGrid>
        <w:gridCol w:w="10466"/>
      </w:tblGrid>
      <w:tr w:rsidR="0006294D" w:rsidRPr="00044E8D" w14:paraId="7D99D6EF" w14:textId="77777777" w:rsidTr="00044E8D">
        <w:trPr>
          <w:trHeight w:val="60"/>
        </w:trPr>
        <w:tc>
          <w:tcPr>
            <w:tcW w:w="5000" w:type="pct"/>
          </w:tcPr>
          <w:p w14:paraId="740DCB7D" w14:textId="77777777" w:rsidR="0006294D" w:rsidRPr="00044E8D" w:rsidRDefault="00055BAB" w:rsidP="00044E8D">
            <w:pPr>
              <w:pStyle w:val="Undertittel"/>
              <w:rPr>
                <w:lang w:val="nn-NO"/>
              </w:rPr>
            </w:pPr>
            <w:r w:rsidRPr="00044E8D">
              <w:rPr>
                <w:lang w:val="nn-NO"/>
              </w:rPr>
              <w:lastRenderedPageBreak/>
              <w:t>Tiltak som kan støtte, supplere eller forsterke tiltaka over</w:t>
            </w:r>
          </w:p>
          <w:p w14:paraId="504477C4" w14:textId="77777777" w:rsidR="0006294D" w:rsidRPr="00044E8D" w:rsidRDefault="00055BAB" w:rsidP="00044E8D">
            <w:pPr>
              <w:pStyle w:val="Listebombe"/>
              <w:rPr>
                <w:lang w:val="nn-NO"/>
              </w:rPr>
            </w:pPr>
            <w:r w:rsidRPr="00044E8D">
              <w:rPr>
                <w:lang w:val="nn-NO"/>
              </w:rPr>
              <w:t>Gratis skulemåltid</w:t>
            </w:r>
          </w:p>
          <w:p w14:paraId="6DB36FB2" w14:textId="77777777" w:rsidR="0006294D" w:rsidRPr="00044E8D" w:rsidRDefault="00055BAB" w:rsidP="00044E8D">
            <w:pPr>
              <w:pStyle w:val="Listebombe"/>
              <w:rPr>
                <w:lang w:val="nn-NO"/>
              </w:rPr>
            </w:pPr>
            <w:r w:rsidRPr="00044E8D">
              <w:rPr>
                <w:lang w:val="nn-NO"/>
              </w:rPr>
              <w:t>Styrke mat- og helsefaget</w:t>
            </w:r>
          </w:p>
          <w:p w14:paraId="17D0E32C" w14:textId="77777777" w:rsidR="0006294D" w:rsidRPr="00044E8D" w:rsidRDefault="00055BAB" w:rsidP="00044E8D">
            <w:pPr>
              <w:pStyle w:val="Listebombe"/>
              <w:rPr>
                <w:lang w:val="nn-NO"/>
              </w:rPr>
            </w:pPr>
            <w:r w:rsidRPr="00044E8D">
              <w:rPr>
                <w:lang w:val="nn-NO"/>
              </w:rPr>
              <w:t>Offentlege innkjøp</w:t>
            </w:r>
          </w:p>
          <w:p w14:paraId="43A7CADA" w14:textId="77777777" w:rsidR="0006294D" w:rsidRPr="00044E8D" w:rsidRDefault="00055BAB" w:rsidP="00044E8D">
            <w:pPr>
              <w:pStyle w:val="Listebombe"/>
              <w:rPr>
                <w:lang w:val="nn-NO"/>
              </w:rPr>
            </w:pPr>
            <w:r w:rsidRPr="00044E8D">
              <w:rPr>
                <w:lang w:val="nn-NO"/>
              </w:rPr>
              <w:t>Subsidiar og andre prisverkemiddel</w:t>
            </w:r>
          </w:p>
          <w:p w14:paraId="171DEC0F" w14:textId="77777777" w:rsidR="0006294D" w:rsidRPr="00044E8D" w:rsidRDefault="00055BAB" w:rsidP="00044E8D">
            <w:pPr>
              <w:pStyle w:val="Listebombe"/>
              <w:rPr>
                <w:lang w:val="nn-NO"/>
              </w:rPr>
            </w:pPr>
            <w:r w:rsidRPr="00044E8D">
              <w:rPr>
                <w:lang w:val="nn-NO"/>
              </w:rPr>
              <w:t xml:space="preserve">Forbod mot kjøp og sal av </w:t>
            </w:r>
            <w:proofErr w:type="spellStart"/>
            <w:r w:rsidRPr="00044E8D">
              <w:rPr>
                <w:lang w:val="nn-NO"/>
              </w:rPr>
              <w:t>koffeinhaldig</w:t>
            </w:r>
            <w:proofErr w:type="spellEnd"/>
            <w:r w:rsidRPr="00044E8D">
              <w:rPr>
                <w:lang w:val="nn-NO"/>
              </w:rPr>
              <w:t xml:space="preserve"> drikke til barn og unge</w:t>
            </w:r>
          </w:p>
          <w:p w14:paraId="71F5AD46" w14:textId="77777777" w:rsidR="0006294D" w:rsidRPr="00044E8D" w:rsidRDefault="00055BAB" w:rsidP="00044E8D">
            <w:pPr>
              <w:pStyle w:val="Listebombe"/>
              <w:rPr>
                <w:lang w:val="nn-NO"/>
              </w:rPr>
            </w:pPr>
            <w:r w:rsidRPr="00044E8D">
              <w:rPr>
                <w:lang w:val="nn-NO"/>
              </w:rPr>
              <w:t>Menymerking</w:t>
            </w:r>
          </w:p>
          <w:p w14:paraId="79054E9D" w14:textId="77777777" w:rsidR="0006294D" w:rsidRPr="00044E8D" w:rsidRDefault="00055BAB" w:rsidP="00044E8D">
            <w:pPr>
              <w:pStyle w:val="Listebombe"/>
              <w:rPr>
                <w:lang w:val="nn-NO"/>
              </w:rPr>
            </w:pPr>
            <w:r w:rsidRPr="00044E8D">
              <w:rPr>
                <w:lang w:val="nn-NO"/>
              </w:rPr>
              <w:t>Kampanjar</w:t>
            </w:r>
          </w:p>
          <w:p w14:paraId="5BA5C45C" w14:textId="77777777" w:rsidR="0006294D" w:rsidRPr="00044E8D" w:rsidRDefault="00055BAB" w:rsidP="00044E8D">
            <w:pPr>
              <w:pStyle w:val="Listebombe"/>
              <w:rPr>
                <w:lang w:val="nn-NO"/>
              </w:rPr>
            </w:pPr>
            <w:r w:rsidRPr="00044E8D">
              <w:rPr>
                <w:lang w:val="nn-NO"/>
              </w:rPr>
              <w:t>Ernæringskompetanse i utdanningar og i kommunar</w:t>
            </w:r>
          </w:p>
          <w:p w14:paraId="016AE9D9" w14:textId="77777777" w:rsidR="0006294D" w:rsidRPr="00044E8D" w:rsidRDefault="00055BAB" w:rsidP="00044E8D">
            <w:pPr>
              <w:pStyle w:val="Listebombe"/>
              <w:rPr>
                <w:lang w:val="nn-NO"/>
              </w:rPr>
            </w:pPr>
            <w:proofErr w:type="spellStart"/>
            <w:r w:rsidRPr="00044E8D">
              <w:rPr>
                <w:lang w:val="nn-NO"/>
              </w:rPr>
              <w:t>Dulting</w:t>
            </w:r>
            <w:proofErr w:type="spellEnd"/>
          </w:p>
        </w:tc>
      </w:tr>
    </w:tbl>
    <w:p w14:paraId="11D79C5E" w14:textId="77777777" w:rsidR="0006294D" w:rsidRPr="00044E8D" w:rsidRDefault="0006294D" w:rsidP="00044E8D">
      <w:pPr>
        <w:rPr>
          <w:lang w:val="nn-NO"/>
        </w:rPr>
      </w:pPr>
    </w:p>
    <w:p w14:paraId="179685D0" w14:textId="77777777" w:rsidR="0006294D" w:rsidRPr="00044E8D" w:rsidRDefault="00055BAB" w:rsidP="00044E8D">
      <w:pPr>
        <w:pStyle w:val="Overskrift2"/>
        <w:rPr>
          <w:lang w:val="nn-NO"/>
        </w:rPr>
      </w:pPr>
      <w:r w:rsidRPr="00044E8D">
        <w:rPr>
          <w:lang w:val="nn-NO"/>
        </w:rPr>
        <w:t>Gratis frukt og grønt til barn og unge </w:t>
      </w:r>
    </w:p>
    <w:p w14:paraId="049830DE" w14:textId="77777777" w:rsidR="0006294D" w:rsidRPr="00044E8D" w:rsidRDefault="00055BAB" w:rsidP="00044E8D">
      <w:pPr>
        <w:pStyle w:val="UnOverskrift3"/>
        <w:rPr>
          <w:lang w:val="nn-NO"/>
        </w:rPr>
      </w:pPr>
      <w:r w:rsidRPr="00044E8D">
        <w:rPr>
          <w:lang w:val="nn-NO"/>
        </w:rPr>
        <w:t>Ekspertgruppa tilrår</w:t>
      </w:r>
    </w:p>
    <w:p w14:paraId="5D975FE1" w14:textId="77777777" w:rsidR="0006294D" w:rsidRPr="00044E8D" w:rsidRDefault="00055BAB" w:rsidP="00044E8D">
      <w:pPr>
        <w:rPr>
          <w:lang w:val="nn-NO"/>
        </w:rPr>
      </w:pPr>
      <w:r w:rsidRPr="00044E8D">
        <w:rPr>
          <w:lang w:val="nn-NO"/>
        </w:rPr>
        <w:t>Ekspertgruppa rår styresmaktene til å innføre ei ordning der alle elevar i grunnskular og vidaregåande skular og barn i barnehagar får tilbod om gratis frukt og grønt dagleg.</w:t>
      </w:r>
    </w:p>
    <w:p w14:paraId="13463387" w14:textId="77777777" w:rsidR="0006294D" w:rsidRPr="00044E8D" w:rsidRDefault="00055BAB" w:rsidP="00044E8D">
      <w:pPr>
        <w:pStyle w:val="avsnitt-undertittel"/>
        <w:rPr>
          <w:lang w:val="nn-NO"/>
        </w:rPr>
      </w:pPr>
      <w:r w:rsidRPr="00044E8D">
        <w:rPr>
          <w:lang w:val="nn-NO"/>
        </w:rPr>
        <w:t>Status</w:t>
      </w:r>
    </w:p>
    <w:p w14:paraId="07336E08" w14:textId="77777777" w:rsidR="0006294D" w:rsidRPr="00044E8D" w:rsidRDefault="00055BAB" w:rsidP="00044E8D">
      <w:pPr>
        <w:rPr>
          <w:lang w:val="nn-NO"/>
        </w:rPr>
      </w:pPr>
      <w:r w:rsidRPr="00044E8D">
        <w:rPr>
          <w:lang w:val="nn-NO"/>
        </w:rPr>
        <w:t>I Helsedirektoratet sine retningslinjer om mat og måltid i skule og barnehage står det at dei bør tilby eller ha ordningar som tilbyr barnehagebarna og elevane grønsaker og frukt eller bær dagleg (110;111). Norske grunnskular har i dag eit tilbod om å delta i abonnementsordninga Skolefrukt der elevar får utdelt frukt eller grønsaker på skulen. Dette blir betalt av foreldra eller av kommunen (112). Likevel utgjorde dette berre 7 prosent av elevane hausten 2023, og litt i underkant av halvparten av desse deltar via foreldrebetaling (112;113). Ei kartlegging frå 2022 viste at 12 prosent av skulane har tilbod om gratis frukt (114).</w:t>
      </w:r>
    </w:p>
    <w:p w14:paraId="5B10CDEB" w14:textId="77777777" w:rsidR="0006294D" w:rsidRPr="00044E8D" w:rsidRDefault="00055BAB" w:rsidP="00044E8D">
      <w:pPr>
        <w:rPr>
          <w:lang w:val="nn-NO"/>
        </w:rPr>
      </w:pPr>
      <w:r w:rsidRPr="00044E8D">
        <w:rPr>
          <w:lang w:val="nn-NO"/>
        </w:rPr>
        <w:t xml:space="preserve">Ut frå nasjonale og regionale kartleggingar veit vi at færre enn halvparten av barn og unge et frukt og grønt dagleg, noko som er langt unna tilrådinga på fem porsjonar om dagen (36–39). Å gjere frukt og grønt tilgjengelege er den viktigaste faktoren for å få barn og unge til å ete meir av dette. Frå 2007 til 2014 hadde norske ungdomsskuleelevar tilbod om gratis frukt og grønt. Ulike studiar har evaluert effekten av å tilby frukt og grønt både på kort og på lengre sikt. Forsking viser at ved igangverande ordningar der elevar får tilbod om gratis frukt og grønt, et elevane meir av dette og mindre usunn snacks (115;116). Slike ordningar bør vere gratis for å vere effektive (117). Ei frukt- og </w:t>
      </w:r>
      <w:proofErr w:type="spellStart"/>
      <w:r w:rsidRPr="00044E8D">
        <w:rPr>
          <w:lang w:val="nn-NO"/>
        </w:rPr>
        <w:t>grøntordning</w:t>
      </w:r>
      <w:proofErr w:type="spellEnd"/>
      <w:r w:rsidRPr="00044E8D">
        <w:rPr>
          <w:lang w:val="nn-NO"/>
        </w:rPr>
        <w:t xml:space="preserve"> kan ha effekt på kosthaldet etter å ha blitt avvikla, men denne effekten ser ut til å bli svakare på lengre sikt (118;119). Ein studie fann effekt 14 år etter at tiltaket vart avvikla, men berre blant jenter med lågare utdanning (120). Ein studie med elevar frå 10 til 12 år viste at fråvær av skulefrukt førte til mindre sunne matvanar (121).</w:t>
      </w:r>
    </w:p>
    <w:p w14:paraId="2EB8A63C" w14:textId="77777777" w:rsidR="0006294D" w:rsidRPr="00044E8D" w:rsidRDefault="00055BAB" w:rsidP="00044E8D">
      <w:pPr>
        <w:rPr>
          <w:lang w:val="nn-NO"/>
        </w:rPr>
      </w:pPr>
      <w:r w:rsidRPr="00044E8D">
        <w:rPr>
          <w:lang w:val="nn-NO"/>
        </w:rPr>
        <w:lastRenderedPageBreak/>
        <w:t>Ordningar med gratis frukt og grønt kan jamne ut sosial ulikskap i kosthaldet blant barn og unge medan foreldrebetalte abonnementsordningar kan auke ulikskapane i kosthaldet (106;115). Ein nyare norsk studie viser at ein ikkje kan konkludere med at gratis skulefrukt fører til betre skuleprestasjonar (122).</w:t>
      </w:r>
    </w:p>
    <w:p w14:paraId="7CCE1AEB" w14:textId="77777777" w:rsidR="0006294D" w:rsidRPr="00044E8D" w:rsidRDefault="00055BAB" w:rsidP="00044E8D">
      <w:pPr>
        <w:pStyle w:val="avsnitt-undertittel"/>
        <w:rPr>
          <w:lang w:val="nn-NO"/>
        </w:rPr>
      </w:pPr>
      <w:r w:rsidRPr="00044E8D">
        <w:rPr>
          <w:lang w:val="nn-NO"/>
        </w:rPr>
        <w:t>Sterke sider </w:t>
      </w:r>
    </w:p>
    <w:p w14:paraId="09EBA262" w14:textId="77777777" w:rsidR="0006294D" w:rsidRPr="00044E8D" w:rsidRDefault="00055BAB" w:rsidP="00044E8D">
      <w:pPr>
        <w:rPr>
          <w:lang w:val="nn-NO"/>
        </w:rPr>
      </w:pPr>
      <w:r w:rsidRPr="00044E8D">
        <w:rPr>
          <w:lang w:val="nn-NO"/>
        </w:rPr>
        <w:t>Eit universelt tilbod om gratis frukt og grønt på skular vil føre til likskap i tilgjengelegheit for elevar uavhengig av sosioøkonomisk status, økonomi og helsekunnskap og har slik eit utjamnande potensial. Tiltaket kan enkelt kombinerast med andre folkehelsetiltak, blant anna arbeid i skulen med oppmøte og psykisk helse. Ordninga Skolefrukt viser korleis skulen kan innrette seg for å gjennomføre dette (på eit enkelt vis) i kvardagen.</w:t>
      </w:r>
    </w:p>
    <w:p w14:paraId="2FC14A91" w14:textId="77777777" w:rsidR="0006294D" w:rsidRPr="00044E8D" w:rsidRDefault="00055BAB" w:rsidP="00044E8D">
      <w:pPr>
        <w:rPr>
          <w:lang w:val="nn-NO"/>
        </w:rPr>
      </w:pPr>
      <w:r w:rsidRPr="00044E8D">
        <w:rPr>
          <w:lang w:val="nn-NO"/>
        </w:rPr>
        <w:t>Gratis frukt og grønt i skulen har potensial til å sikre at dei nasjonale kostråda blir møtte i større grad ved at sunne råvarer er tilgjengelege der barn og unge oppheld seg mange timar dagleg. Samstundes blir elevane vane med at frukt og grønt er ein del av det daglege kosthaldet, noko som kan legge eit grunnlag for sunne matvanar også seinare i livet. Inngangen til tenåra ser ut til å vere ei særleg viktig tid for å etablere gode matvanar og god munn- og tannhelse (38). Å bli møtt med sunn «snacks» har eit sosialt potensial som kan skape matglede, trivsel og samhald. Det har også eit pedagogisk potensial ved å til dømes skape sunne assosiasjonar knytte til kos. Dagleg tilbod av frukt og grønt i barnehagen vil sikre at alle barna blir kjende med og har tilgang til sunn mat frå tidleg alder av.  </w:t>
      </w:r>
    </w:p>
    <w:p w14:paraId="255662A9" w14:textId="77777777" w:rsidR="0006294D" w:rsidRPr="00044E8D" w:rsidRDefault="00055BAB" w:rsidP="00044E8D">
      <w:pPr>
        <w:pStyle w:val="avsnitt-undertittel"/>
        <w:rPr>
          <w:lang w:val="nn-NO"/>
        </w:rPr>
      </w:pPr>
      <w:r w:rsidRPr="00044E8D">
        <w:rPr>
          <w:lang w:val="nn-NO"/>
        </w:rPr>
        <w:t>Svake sider </w:t>
      </w:r>
    </w:p>
    <w:p w14:paraId="7E13B9E5" w14:textId="77777777" w:rsidR="0006294D" w:rsidRPr="00044E8D" w:rsidRDefault="00055BAB" w:rsidP="00044E8D">
      <w:pPr>
        <w:rPr>
          <w:lang w:val="nn-NO"/>
        </w:rPr>
      </w:pPr>
      <w:r w:rsidRPr="00044E8D">
        <w:rPr>
          <w:lang w:val="nn-NO"/>
        </w:rPr>
        <w:t xml:space="preserve">Det vil krevje ressursar å innføre eit universelt tilbod om frukt og grønt. Utrekningar som Skolefrukt har gjort, ligg på om lag 800 millionar kroner dersom tilbodet skal bli distribuert ved alle grunnskular fem dagar i veka (113). Ut over økonomiske ressursar vil det krevje </w:t>
      </w:r>
      <w:proofErr w:type="spellStart"/>
      <w:r w:rsidRPr="00044E8D">
        <w:rPr>
          <w:lang w:val="nn-NO"/>
        </w:rPr>
        <w:t>logistiske</w:t>
      </w:r>
      <w:proofErr w:type="spellEnd"/>
      <w:r w:rsidRPr="00044E8D">
        <w:rPr>
          <w:lang w:val="nn-NO"/>
        </w:rPr>
        <w:t xml:space="preserve"> ressursar slik som innretningar (svalskap), personell som bestiller og legg til rette, eller som set fram frukt og grønt, og kunnskap om hygieniske prinsipp og å ha innsikt i eventuelle allergiar. Ein må også ta omsyn til avfallshandtering og eventuelt matsvinn.</w:t>
      </w:r>
    </w:p>
    <w:p w14:paraId="55CF717D" w14:textId="77777777" w:rsidR="0006294D" w:rsidRPr="00044E8D" w:rsidRDefault="00055BAB" w:rsidP="00044E8D">
      <w:pPr>
        <w:pStyle w:val="avsnitt-undertittel"/>
        <w:rPr>
          <w:lang w:val="nn-NO"/>
        </w:rPr>
      </w:pPr>
      <w:r w:rsidRPr="00044E8D">
        <w:rPr>
          <w:lang w:val="nn-NO"/>
        </w:rPr>
        <w:t>Samfunnsøkonomiske vurderingar</w:t>
      </w:r>
    </w:p>
    <w:p w14:paraId="1241A673" w14:textId="77777777" w:rsidR="0006294D" w:rsidRPr="00044E8D" w:rsidRDefault="00055BAB" w:rsidP="00044E8D">
      <w:pPr>
        <w:rPr>
          <w:lang w:val="nn-NO"/>
        </w:rPr>
      </w:pPr>
      <w:r w:rsidRPr="00044E8D">
        <w:rPr>
          <w:lang w:val="nn-NO"/>
        </w:rPr>
        <w:t>Tilbod om frukt og grønt i skulen som ein del av skulebaserte intervensjonar er vurdert som kostnadseffektivt av WHO (98). Helsedirektoratet har utført kost-nytte-utrekningar som viser ein effekt på kvalitetsjusterte leveår (QALY) i storleiken 100 000–250 000 kroner for ei ordning med gratis frukt og grønt for alle klassetrinna i grunnskulen (9). Her blir det også sett på som eit førebyggande tiltak sett opp mot behandlingstiltak i spesialisthelsetenesta og slik sett rasjonalisert som lønnsamt. I rapporten blir også gratis frukt og grønt i skulen vurdert til å ha potensial for å vere meir effektivt for låginntektsfamiliar, gitt at barn i denne gruppa et mindre frukt og grønt i utgangspunktet.</w:t>
      </w:r>
    </w:p>
    <w:p w14:paraId="7B9B3BAD" w14:textId="77777777" w:rsidR="0006294D" w:rsidRPr="00044E8D" w:rsidRDefault="00055BAB" w:rsidP="00044E8D">
      <w:pPr>
        <w:rPr>
          <w:lang w:val="nn-NO"/>
        </w:rPr>
      </w:pPr>
      <w:r w:rsidRPr="00044E8D">
        <w:rPr>
          <w:lang w:val="nn-NO"/>
        </w:rPr>
        <w:t xml:space="preserve">Ekspertgruppa tilrår derfor helsestyresmaktene å innføre dette tiltaket med ein ambisjon om at det bør vere ei langsiktig og varig satsing. Ekspertgruppa rår styresmaktene til å også innføre ei ordning </w:t>
      </w:r>
      <w:r w:rsidRPr="00044E8D">
        <w:rPr>
          <w:lang w:val="nn-NO"/>
        </w:rPr>
        <w:lastRenderedPageBreak/>
        <w:t>med gratis frukt og grønt for dei minste. Det er gjort færre studiar på frukt- og grøntinntak på barnehagebarn og kva barnehagebarn blir tilbydde i barnehagen.</w:t>
      </w:r>
    </w:p>
    <w:p w14:paraId="0D4D5B01" w14:textId="77777777" w:rsidR="0006294D" w:rsidRPr="00044E8D" w:rsidRDefault="00055BAB" w:rsidP="00044E8D">
      <w:pPr>
        <w:rPr>
          <w:lang w:val="nn-NO"/>
        </w:rPr>
      </w:pPr>
      <w:r w:rsidRPr="00044E8D">
        <w:rPr>
          <w:lang w:val="nn-NO"/>
        </w:rPr>
        <w:t>Det bør også utførast systematiske og regelmessige kartleggingar av kva barnehagebarna blir serverte i barnehagen og kva matomgivnader som er på skulane.</w:t>
      </w:r>
    </w:p>
    <w:p w14:paraId="6BA8F247" w14:textId="77777777" w:rsidR="0006294D" w:rsidRPr="00044E8D" w:rsidRDefault="00055BAB" w:rsidP="00044E8D">
      <w:pPr>
        <w:rPr>
          <w:lang w:val="nn-NO"/>
        </w:rPr>
      </w:pPr>
      <w:r w:rsidRPr="00044E8D">
        <w:rPr>
          <w:lang w:val="nn-NO"/>
        </w:rPr>
        <w:t>Gitt at føresetnadene for analysen held, er eit tilbod om frukt og grønt i skular og barnehagar eit døme på at det på sikt kan lønne seg å førebygge framfor å måtte behandle. Tiltaket kan med fordel bli gjennomført i samanheng med andre helsetiltak i barnehagen og skulen, blant anna gjennom å styrke mat- og helsefaget eller gjennom andre aktivitetstiltak.</w:t>
      </w:r>
    </w:p>
    <w:p w14:paraId="4B63817B" w14:textId="77777777" w:rsidR="0006294D" w:rsidRPr="00044E8D" w:rsidRDefault="00055BAB" w:rsidP="00044E8D">
      <w:pPr>
        <w:rPr>
          <w:lang w:val="nn-NO"/>
        </w:rPr>
      </w:pPr>
      <w:r w:rsidRPr="00044E8D">
        <w:rPr>
          <w:lang w:val="nn-NO"/>
        </w:rPr>
        <w:t>Ved å gjere eit tilbod om gratis frukt og grønt i barnehagar og skular universelt vil det sikre lik tilgang for alle. Dette inkluderer grupper som vanlegvis ikkje får tilbydd dette heime.</w:t>
      </w:r>
    </w:p>
    <w:p w14:paraId="436B36E8" w14:textId="3D9F426C" w:rsidR="0006294D" w:rsidRPr="00044E8D" w:rsidRDefault="00055BAB" w:rsidP="00044E8D">
      <w:pPr>
        <w:pStyle w:val="avsnitt-undertittel"/>
        <w:rPr>
          <w:lang w:val="nn-NO"/>
        </w:rPr>
      </w:pPr>
      <w:r w:rsidRPr="00044E8D">
        <w:rPr>
          <w:lang w:val="nn-NO"/>
        </w:rPr>
        <w:t>Kva for element i COM-B-modellen blir påverka?</w:t>
      </w:r>
      <w:r w:rsidR="00044E8D" w:rsidRPr="00044E8D">
        <w:rPr>
          <w:lang w:val="nn-NO"/>
        </w:rPr>
        <w:t xml:space="preserve"> </w:t>
      </w:r>
      <w:r w:rsidRPr="00044E8D">
        <w:rPr>
          <w:lang w:val="nn-NO"/>
        </w:rPr>
        <w:t>3</w:t>
      </w:r>
    </w:p>
    <w:p w14:paraId="0326395A" w14:textId="77777777" w:rsidR="0006294D" w:rsidRPr="00044E8D" w:rsidRDefault="00055BAB" w:rsidP="00044E8D">
      <w:pPr>
        <w:rPr>
          <w:lang w:val="nn-NO"/>
        </w:rPr>
      </w:pPr>
      <w:r w:rsidRPr="00044E8D">
        <w:rPr>
          <w:lang w:val="nn-NO"/>
        </w:rPr>
        <w:t>Tiltaket påverkar særleg moglegheiter, men også evne og motivasjon.</w:t>
      </w:r>
    </w:p>
    <w:p w14:paraId="6C72E7B7" w14:textId="77777777" w:rsidR="0006294D" w:rsidRPr="00044E8D" w:rsidRDefault="00055BAB" w:rsidP="00044E8D">
      <w:pPr>
        <w:pStyle w:val="UnOverskrift3"/>
        <w:rPr>
          <w:lang w:val="nn-NO"/>
        </w:rPr>
      </w:pPr>
      <w:r w:rsidRPr="00044E8D">
        <w:rPr>
          <w:lang w:val="nn-NO"/>
        </w:rPr>
        <w:t>Omtale av andre relevante tiltak</w:t>
      </w:r>
    </w:p>
    <w:p w14:paraId="0F305644" w14:textId="77777777" w:rsidR="0006294D" w:rsidRPr="00044E8D" w:rsidRDefault="00055BAB" w:rsidP="00044E8D">
      <w:pPr>
        <w:pStyle w:val="avsnitt-undertittel"/>
        <w:rPr>
          <w:lang w:val="nn-NO"/>
        </w:rPr>
      </w:pPr>
      <w:r w:rsidRPr="00044E8D">
        <w:rPr>
          <w:lang w:val="nn-NO"/>
        </w:rPr>
        <w:t>Skulemåltid</w:t>
      </w:r>
    </w:p>
    <w:p w14:paraId="4C6A1FC8" w14:textId="77777777" w:rsidR="0006294D" w:rsidRPr="00044E8D" w:rsidRDefault="00055BAB" w:rsidP="00044E8D">
      <w:pPr>
        <w:rPr>
          <w:lang w:val="nn-NO"/>
        </w:rPr>
      </w:pPr>
      <w:r w:rsidRPr="00044E8D">
        <w:rPr>
          <w:lang w:val="nn-NO"/>
        </w:rPr>
        <w:t>Ekspertgruppa meiner at det kan ha gunstig effekt på kosthaldet til barn og unge å gradvis innføre skulemåltid parallelt med at det blir utført kartleggingar for å vurdere effekten av dette. Slike kartleggingar vil også vere nyttig å utføre i barnehagar som serverer måltid. Gjennom slik målretta utprøving vil meir kunnskap og erfaring kunne bli innhenta, og samstundes blir barn, unge, foreldre og medarbeidarar involverte i prosessen. Premissar for å kunne tilrå skulematordningar som eit tiltak vil vere at det er eit universelt tilbod og gratis for elevar og føresette, at råda frå helsestyresmaktene for måltid i skulen må leggast til grunn, at ernæringsmessig kvalitet blir monitorert, at det følger med midlar til skulematordninga og til rettleiing og oppfølging, og at skulematordningane ikkje går ut over det pedagogiske arbeidet i skulen (11).  </w:t>
      </w:r>
    </w:p>
    <w:p w14:paraId="1E521486" w14:textId="77777777" w:rsidR="0006294D" w:rsidRPr="00044E8D" w:rsidRDefault="00055BAB" w:rsidP="00044E8D">
      <w:pPr>
        <w:rPr>
          <w:lang w:val="nn-NO"/>
        </w:rPr>
      </w:pPr>
      <w:r w:rsidRPr="00044E8D">
        <w:rPr>
          <w:lang w:val="nn-NO"/>
        </w:rPr>
        <w:t>I 2022 fekk Helsedirektoratet i oppdrag frå Helse- og omsorgsdepartementet og Kunnskapsdepartementet å greie ut kunnskapsgrunnlaget for skulemåltid i Noreg. Arbeidet bygde på ei kunnskapsoppsummering av effektar av gratis skulemåltid frå Folkehelseinstituttet (123), oppsummeringa Nasjonalt senter for mat, helse og fysisk aktivitet har gjort av erfaringar frå organisering, gjennomføring og finansiering av ordninga (124), og utgreiinga frå Helsedirektoratet om skulemåltid i Noreg (11). Hovudfunna frå oppsummeringane viser at i internasjonal forskingslitteratur ser ein positiv effekt av gratis skulemåltid når det gjeld deltaking, kosthald, læring, fråvær og vektutvikling (mindre overvekt), men det er usikkert om resultata kan overførast til ein norsk dagsaktuell kontekst (99;123). Det er derfor viktig å evaluere vidare utprøving og innføring av tiltaket, og det vil vere ein fordel om dette blir utført på nasjonalt plan, i samarbeid med kommunane og fylkeskommunane, som har ansvar for den vidaregåande skulen. Utgreiinga frå Helsedirektoratet bør leggast til grunn for det vidare arbeidet.</w:t>
      </w:r>
    </w:p>
    <w:p w14:paraId="4DEA1C7D" w14:textId="77777777" w:rsidR="0006294D" w:rsidRPr="00044E8D" w:rsidRDefault="00055BAB" w:rsidP="00044E8D">
      <w:pPr>
        <w:rPr>
          <w:lang w:val="nn-NO"/>
        </w:rPr>
      </w:pPr>
      <w:r w:rsidRPr="00044E8D">
        <w:rPr>
          <w:lang w:val="nn-NO"/>
        </w:rPr>
        <w:lastRenderedPageBreak/>
        <w:t>Å innføre ei gratis skulematordning kan auke inntaket av til dømes fullkorn, fisk, frukt og grønt, og det kan jamne ut sosiale forskjellar i kosthaldet. Tiltaket er fellesskapsdannande og kan skape tilhøyrsel og trivsel og slik ha ein gunstig effekt på psykisk helse også. Måltida må likevel vere gratis og vere tilgjengelege for alle. Svake sider ved tiltaket er kostnader til mat og personell og til investering i utstyr og eventuelt i kjøkken, kantine eller matrom. Lokale forhold i kommunen og fylkeskommunen vil ha betydning for kostnadene, til dømes om kantina har privat eller offentleg eigar, om det er samarbeid med frivillige eller moglegheit for arbeidstreningsplassar. Utgiftene blir også påverka av oppslutninga om tilbodet.</w:t>
      </w:r>
    </w:p>
    <w:p w14:paraId="2953D003" w14:textId="77777777" w:rsidR="0006294D" w:rsidRPr="00044E8D" w:rsidRDefault="00055BAB" w:rsidP="00044E8D">
      <w:pPr>
        <w:rPr>
          <w:lang w:val="nn-NO"/>
        </w:rPr>
      </w:pPr>
      <w:r w:rsidRPr="00044E8D">
        <w:rPr>
          <w:lang w:val="nn-NO"/>
        </w:rPr>
        <w:t xml:space="preserve">Ein treng vidare matfagleg kompetanse for å følge opp implementeringa og organiseringa i praksis, noko som det i dag </w:t>
      </w:r>
      <w:proofErr w:type="spellStart"/>
      <w:r w:rsidRPr="00044E8D">
        <w:rPr>
          <w:lang w:val="nn-NO"/>
        </w:rPr>
        <w:t>erfaringsmessig</w:t>
      </w:r>
      <w:proofErr w:type="spellEnd"/>
      <w:r w:rsidRPr="00044E8D">
        <w:rPr>
          <w:lang w:val="nn-NO"/>
        </w:rPr>
        <w:t xml:space="preserve"> skortar på i kommunane (92). I dag er det fleire skular som ikkje har innretningane for tilrettelegging av skulemåltid. Det trengst gode system for å unngå matsvinn og å sikre kjeldesortering. Det trengst kunnskap og kompetanse om ulike ernæringsomsyn, til dømes ulike allergiar knytte til mat, og kompetanse knytt til å vareta rutinar for trygg matservering i tråd med krava frå Mattilsynet. For å sikre ei universell og gratis skulematordning er vurderinga til ekspertgruppa at det kan vere aktuelt å forskriftfeste ordninga i gjeldande regelverk, til dømes i opplæringslova (53), forskrift om </w:t>
      </w:r>
      <w:proofErr w:type="spellStart"/>
      <w:r w:rsidRPr="00044E8D">
        <w:rPr>
          <w:lang w:val="nn-NO"/>
        </w:rPr>
        <w:t>miljørettet</w:t>
      </w:r>
      <w:proofErr w:type="spellEnd"/>
      <w:r w:rsidRPr="00044E8D">
        <w:rPr>
          <w:lang w:val="nn-NO"/>
        </w:rPr>
        <w:t xml:space="preserve"> helsevern i </w:t>
      </w:r>
      <w:proofErr w:type="spellStart"/>
      <w:r w:rsidRPr="00044E8D">
        <w:rPr>
          <w:lang w:val="nn-NO"/>
        </w:rPr>
        <w:t>barnehager</w:t>
      </w:r>
      <w:proofErr w:type="spellEnd"/>
      <w:r w:rsidRPr="00044E8D">
        <w:rPr>
          <w:lang w:val="nn-NO"/>
        </w:rPr>
        <w:t xml:space="preserve"> og skoler </w:t>
      </w:r>
      <w:proofErr w:type="spellStart"/>
      <w:r w:rsidRPr="00044E8D">
        <w:rPr>
          <w:lang w:val="nn-NO"/>
        </w:rPr>
        <w:t>m.v</w:t>
      </w:r>
      <w:proofErr w:type="spellEnd"/>
      <w:r w:rsidRPr="00044E8D">
        <w:rPr>
          <w:lang w:val="nn-NO"/>
        </w:rPr>
        <w:t>. (54) eller i folkehelselova (52).</w:t>
      </w:r>
    </w:p>
    <w:p w14:paraId="0F5FCC73" w14:textId="77777777" w:rsidR="0006294D" w:rsidRPr="00044E8D" w:rsidRDefault="00055BAB" w:rsidP="00044E8D">
      <w:pPr>
        <w:pStyle w:val="UnOverskrift3"/>
        <w:rPr>
          <w:lang w:val="nn-NO"/>
        </w:rPr>
      </w:pPr>
      <w:r w:rsidRPr="00044E8D">
        <w:rPr>
          <w:lang w:val="nn-NO"/>
        </w:rPr>
        <w:t>Styrke mat- og helsefaget</w:t>
      </w:r>
    </w:p>
    <w:p w14:paraId="69330495" w14:textId="77777777" w:rsidR="0006294D" w:rsidRPr="00044E8D" w:rsidRDefault="00055BAB" w:rsidP="00044E8D">
      <w:pPr>
        <w:rPr>
          <w:lang w:val="nn-NO"/>
        </w:rPr>
      </w:pPr>
      <w:r w:rsidRPr="00044E8D">
        <w:rPr>
          <w:lang w:val="nn-NO"/>
        </w:rPr>
        <w:t xml:space="preserve">Rapporten, </w:t>
      </w:r>
      <w:proofErr w:type="spellStart"/>
      <w:r w:rsidRPr="00044E8D">
        <w:rPr>
          <w:lang w:val="nn-NO"/>
        </w:rPr>
        <w:t>Lærerkompetanse</w:t>
      </w:r>
      <w:proofErr w:type="spellEnd"/>
      <w:r w:rsidRPr="00044E8D">
        <w:rPr>
          <w:lang w:val="nn-NO"/>
        </w:rPr>
        <w:t xml:space="preserve"> i grunnskolen, til Statistisk sentralbyrå (SSB) viser at dei praktisk-estetiske faga er dei faga som har lågast del lærarar med studiepoeng i faget, med mat- og helsefaget på botnen, trass i at det er eit krav om at dei som underviser i mat og helse, skal ha minimum 30 studiepoeng (125). Det finst døme på at mat- og helsefaget blir nytta til å fylle opp stillingar for andre lærarar (126). Rådgivande utval for rekruttering til mat- og måltidsbransjen (rekrutteringsutvalet) peiker på at det er ein mangel på kokkar og låge søkartal til utdanningsprogrammet restaurant- og matfag. Dei tilrår blant anna ein rekrutteringskampanje og ein opptrappingsplan for å få oppfylt lovpålagde fagutdanningskrav til lærarar i mat- og helsefaget (127).</w:t>
      </w:r>
    </w:p>
    <w:p w14:paraId="6543B9CB" w14:textId="77777777" w:rsidR="0006294D" w:rsidRPr="00044E8D" w:rsidRDefault="00055BAB" w:rsidP="00044E8D">
      <w:pPr>
        <w:rPr>
          <w:lang w:val="nn-NO"/>
        </w:rPr>
      </w:pPr>
      <w:r w:rsidRPr="00044E8D">
        <w:rPr>
          <w:lang w:val="nn-NO"/>
        </w:rPr>
        <w:t>Lærarane som underviser i mat og helse, er viktige formidlarar, rollemodellar og kulturberarar. Faget mat og helse handlar om å tileigne seg matfaglege ferdigheiter og å kunne handtere råvarer, lære å ta gode og helsefremmande matvareval i tillegg til å utvikle psykososiale og kulturelle ferdigheiter gjennom å servere og ete maten ein har laga i fellesskap. Mat- og helsefaget kan bidra til auka mat- og måltidsglede og kan også gi elevar inspirasjon til å velje restaurant- og matfag på vidaregåande skule. Målretta arbeid og undervisning, av kvalifiserte lærarar, om matkunnskap og ferdigheiter til barn og unge i skulen har vist positiv effekt på kosthaldet deira (104;105;128;129). Mat- og helsefaget når alle og kan derfor vere sosialt utjamnande. I dag lærer barn mindre praktisk matlaging heime enn tidlegare. Åra i barnehage, SFO og skule vil derfor vere ekstra viktige slik at alle i dei neste oppveksande generasjonane tileignar seg tilstrekkeleg kunnskap, forståing, ferdigheiter, haldningar og verdiar knytte til mat og til måltidsglede. Praktisk matkunnskap, inkludert kunnskap om å redusere til dømes matsvinn, er også ein del av beredskapsarbeidet i landet (130).</w:t>
      </w:r>
    </w:p>
    <w:p w14:paraId="723B8FA3" w14:textId="77777777" w:rsidR="0006294D" w:rsidRPr="00044E8D" w:rsidRDefault="00055BAB" w:rsidP="00044E8D">
      <w:pPr>
        <w:rPr>
          <w:lang w:val="nn-NO"/>
        </w:rPr>
      </w:pPr>
      <w:r w:rsidRPr="00044E8D">
        <w:rPr>
          <w:lang w:val="nn-NO"/>
        </w:rPr>
        <w:t xml:space="preserve">Opplæringa for å styrke kunnskap og ferdigheiter i matlaging må haldast ved like og vere inspirerande. Det finst fleire aktørar som tilbyr mat- og måltidskurs for barn i barnehage og grunnskule, til </w:t>
      </w:r>
      <w:r w:rsidRPr="00044E8D">
        <w:rPr>
          <w:lang w:val="nn-NO"/>
        </w:rPr>
        <w:lastRenderedPageBreak/>
        <w:t>dømes «Unge Kokker» og «Mini Chefs», men dei når berre ein liten del av befolkninga. Styresmaktene gir også støtte til innkjøp av sjømat i undervisninga til barn i barnehagar og skular gjennom ordninga «Fiskesprell», men kommunar må kvart år søke om støtte til dette (131).</w:t>
      </w:r>
    </w:p>
    <w:p w14:paraId="720259D2" w14:textId="77777777" w:rsidR="0006294D" w:rsidRPr="00044E8D" w:rsidRDefault="00055BAB" w:rsidP="00044E8D">
      <w:pPr>
        <w:rPr>
          <w:lang w:val="nn-NO"/>
        </w:rPr>
      </w:pPr>
      <w:r w:rsidRPr="00044E8D">
        <w:rPr>
          <w:lang w:val="nn-NO"/>
        </w:rPr>
        <w:t>Dersom mat- og helsefaget ikkje i tilstrekkeleg grad blir prioritert i grunnskulen, vil det ha konsekvensar for den grunnleggande mat- og ernæringskompetansen i befolkninga generelt. Det vil også ha konsekvensar for inspirasjon og lyst til å søke seg til restaurant- og matfag på vidaregåande skule og for dei som har lyst til å til dømes bli mat- og helselærarar. Ekspertgruppa vurderer at det er eit dokumentert behov for å styrke matfagleg kompetanse i befolkninga generelt og mat- og helsefaget i skulen spesielt.</w:t>
      </w:r>
    </w:p>
    <w:p w14:paraId="5F3CC5FF" w14:textId="77777777" w:rsidR="0006294D" w:rsidRPr="00044E8D" w:rsidRDefault="00055BAB" w:rsidP="00044E8D">
      <w:pPr>
        <w:pStyle w:val="UnOverskrift3"/>
        <w:rPr>
          <w:lang w:val="nn-NO"/>
        </w:rPr>
      </w:pPr>
      <w:r w:rsidRPr="00044E8D">
        <w:rPr>
          <w:lang w:val="nn-NO"/>
        </w:rPr>
        <w:t>Offentlege innkjøp</w:t>
      </w:r>
    </w:p>
    <w:p w14:paraId="3984B974" w14:textId="77777777" w:rsidR="0006294D" w:rsidRPr="00044E8D" w:rsidRDefault="00055BAB" w:rsidP="00044E8D">
      <w:pPr>
        <w:rPr>
          <w:lang w:val="nn-NO"/>
        </w:rPr>
      </w:pPr>
      <w:r w:rsidRPr="00044E8D">
        <w:rPr>
          <w:lang w:val="nn-NO"/>
        </w:rPr>
        <w:t>Offentlege innkjøp er i aukande grad anerkjende som eit viktig verkemiddel for å fremme sunt kosthald og har blitt kalla ein «game changer» for å transformere matsystemet (132). WHO skisserer tre hovudgrunnar til at sunn mat i offentlege innkjøp kan ha store ringverknader:</w:t>
      </w:r>
    </w:p>
    <w:p w14:paraId="33CB6D9C" w14:textId="77777777" w:rsidR="0006294D" w:rsidRPr="00044E8D" w:rsidRDefault="00055BAB" w:rsidP="00044E8D">
      <w:pPr>
        <w:rPr>
          <w:lang w:val="nn-NO"/>
        </w:rPr>
      </w:pPr>
      <w:r w:rsidRPr="00044E8D">
        <w:rPr>
          <w:lang w:val="nn-NO"/>
        </w:rPr>
        <w:t xml:space="preserve">Første grunn er at offentlege innkjøp utgjer store mengder mat. Føringar som blir lagde for slike innkjøp, har betydning for å skape etterspurnad og ein marknad for sunn mat og til dømes lokal- eller </w:t>
      </w:r>
      <w:proofErr w:type="spellStart"/>
      <w:r w:rsidRPr="00044E8D">
        <w:rPr>
          <w:lang w:val="nn-NO"/>
        </w:rPr>
        <w:t>økologiskprodusert</w:t>
      </w:r>
      <w:proofErr w:type="spellEnd"/>
      <w:r w:rsidRPr="00044E8D">
        <w:rPr>
          <w:lang w:val="nn-NO"/>
        </w:rPr>
        <w:t xml:space="preserve"> mat. For det andre dekker offentlege innkjøp mange ulike grupper i befolkninga og har dermed eit stort potensial til å bidra til å forme kosthaldsvanane i retning mot eit sunnare kosthald. For det tredje vil sunnare mat i offentleg samanheng også ha ein sosialt utjamnande effekt, til dømes sidan mat i skule og barnehage når alle samfunnsgrupper. Både WHO, FN sin organisasjon for ernæring og landbruk (FAO) med fleire har utvikla retningslinjer og rammeverk for å utvikle og implementere system for sunnare offentlege anskaffingar (133;134). Berekraft blir også i aukande grad tatt i betraktning i retningslinjer for offentlege innkjøp.</w:t>
      </w:r>
    </w:p>
    <w:p w14:paraId="1E38C4AD" w14:textId="77777777" w:rsidR="0006294D" w:rsidRPr="00044E8D" w:rsidRDefault="00055BAB" w:rsidP="00044E8D">
      <w:pPr>
        <w:rPr>
          <w:lang w:val="nn-NO"/>
        </w:rPr>
      </w:pPr>
      <w:r w:rsidRPr="00044E8D">
        <w:rPr>
          <w:lang w:val="nn-NO"/>
        </w:rPr>
        <w:t>Ekspertgruppa meiner at det ligg eit stort potensial i å gjere alle offentlege innkjøp meir i tråd med kostråda, og at det derfor bør bli sett sterkare krav til at mattilbodet i offentlege samanhengar følger kostråda. For at dette skal bli følgt opp, trengst det gode verktøy frå nasjonalt hald for å gjere innkjøpa og for å følgje med på kva som blir kjøpt.</w:t>
      </w:r>
    </w:p>
    <w:p w14:paraId="02DDF3DF" w14:textId="77777777" w:rsidR="0006294D" w:rsidRPr="00044E8D" w:rsidRDefault="00055BAB" w:rsidP="00044E8D">
      <w:pPr>
        <w:rPr>
          <w:lang w:val="nn-NO"/>
        </w:rPr>
      </w:pPr>
      <w:r w:rsidRPr="00044E8D">
        <w:rPr>
          <w:lang w:val="nn-NO"/>
        </w:rPr>
        <w:t>Ekspertgruppa vurderer at overvaking av offentlege innkjøp bør nyttast som eit rapporteringsverktøy lokalt og nasjonalt.</w:t>
      </w:r>
    </w:p>
    <w:p w14:paraId="17E16F61" w14:textId="77777777" w:rsidR="0006294D" w:rsidRPr="00044E8D" w:rsidRDefault="00055BAB" w:rsidP="00044E8D">
      <w:pPr>
        <w:rPr>
          <w:lang w:val="nn-NO"/>
        </w:rPr>
      </w:pPr>
      <w:r w:rsidRPr="00044E8D">
        <w:rPr>
          <w:lang w:val="nn-NO"/>
        </w:rPr>
        <w:t>Helsedirektoratet har allereie i samarbeid med Direktoratet for forvaltning og økonomistyring (DFØ) utarbeidd tilrådingar for å ta ernæringsomsyn i offentlege anskaffingar (60). Ifølge kartleggingsundersøkinga av kosthaldsarbeid i norske kommunar og fylke var det få som kjende til, og brukte, desse retningslinjene (92), noko som kan sjåast i samanheng med at mange kommunar har lite merksemd retta mot å betre kosthaldet til befolkninga.</w:t>
      </w:r>
    </w:p>
    <w:p w14:paraId="3E7AAD04" w14:textId="77777777" w:rsidR="0006294D" w:rsidRPr="00044E8D" w:rsidRDefault="00055BAB" w:rsidP="00044E8D">
      <w:pPr>
        <w:rPr>
          <w:lang w:val="nn-NO"/>
        </w:rPr>
      </w:pPr>
      <w:r w:rsidRPr="00044E8D">
        <w:rPr>
          <w:lang w:val="nn-NO"/>
        </w:rPr>
        <w:t>Mangel på ressursar i form av personell, økonomi og kompetanse, i tillegg til manglande prioritering frå kommuneleiing og politikarar, samt manglande verktøy var nokre av hovudbarrierane for kosthaldsarbeidet som vart rapporterte av kommunerepresentantane.</w:t>
      </w:r>
    </w:p>
    <w:p w14:paraId="034C3598" w14:textId="77777777" w:rsidR="0006294D" w:rsidRPr="00044E8D" w:rsidRDefault="00055BAB" w:rsidP="00044E8D">
      <w:pPr>
        <w:rPr>
          <w:lang w:val="nn-NO"/>
        </w:rPr>
      </w:pPr>
      <w:r w:rsidRPr="00044E8D">
        <w:rPr>
          <w:lang w:val="nn-NO"/>
        </w:rPr>
        <w:lastRenderedPageBreak/>
        <w:t>Food-EPI-rapporten hadde som ei av hovudtilrådingane sine å trappe opp innsatsen for å skape sunne matomgivnader og gjere sunne val enkle i offentlege samanhengar (93).</w:t>
      </w:r>
    </w:p>
    <w:p w14:paraId="1DB0B21B" w14:textId="77777777" w:rsidR="0006294D" w:rsidRPr="00044E8D" w:rsidRDefault="00055BAB" w:rsidP="00044E8D">
      <w:pPr>
        <w:pStyle w:val="Overskrift2"/>
        <w:rPr>
          <w:lang w:val="nn-NO"/>
        </w:rPr>
      </w:pPr>
      <w:r w:rsidRPr="00044E8D">
        <w:rPr>
          <w:lang w:val="nn-NO"/>
        </w:rPr>
        <w:t xml:space="preserve">Avgift på </w:t>
      </w:r>
      <w:proofErr w:type="spellStart"/>
      <w:r w:rsidRPr="00044E8D">
        <w:rPr>
          <w:lang w:val="nn-NO"/>
        </w:rPr>
        <w:t>sukkerhaldig</w:t>
      </w:r>
      <w:proofErr w:type="spellEnd"/>
      <w:r w:rsidRPr="00044E8D">
        <w:rPr>
          <w:lang w:val="nn-NO"/>
        </w:rPr>
        <w:t xml:space="preserve"> drikke</w:t>
      </w:r>
    </w:p>
    <w:p w14:paraId="1EAD7DE5" w14:textId="77777777" w:rsidR="0006294D" w:rsidRPr="00044E8D" w:rsidRDefault="00055BAB" w:rsidP="00044E8D">
      <w:pPr>
        <w:pStyle w:val="UnOverskrift3"/>
        <w:rPr>
          <w:lang w:val="nn-NO"/>
        </w:rPr>
      </w:pPr>
      <w:r w:rsidRPr="00044E8D">
        <w:rPr>
          <w:lang w:val="nn-NO"/>
        </w:rPr>
        <w:t>Ekspertgruppa tilrår</w:t>
      </w:r>
    </w:p>
    <w:p w14:paraId="00C37AA2" w14:textId="77777777" w:rsidR="0006294D" w:rsidRPr="00044E8D" w:rsidRDefault="00055BAB" w:rsidP="00044E8D">
      <w:pPr>
        <w:rPr>
          <w:lang w:val="nn-NO"/>
        </w:rPr>
      </w:pPr>
      <w:r w:rsidRPr="00044E8D">
        <w:rPr>
          <w:lang w:val="nn-NO"/>
        </w:rPr>
        <w:t xml:space="preserve">Ekspertgruppa tilrår at det blir innført ei avgift på </w:t>
      </w:r>
      <w:proofErr w:type="spellStart"/>
      <w:r w:rsidRPr="00044E8D">
        <w:rPr>
          <w:lang w:val="nn-NO"/>
        </w:rPr>
        <w:t>sukkerhaldig</w:t>
      </w:r>
      <w:proofErr w:type="spellEnd"/>
      <w:r w:rsidRPr="00044E8D">
        <w:rPr>
          <w:lang w:val="nn-NO"/>
        </w:rPr>
        <w:t xml:space="preserve"> drikke. Grunngivinga for avgifta er at </w:t>
      </w:r>
      <w:proofErr w:type="spellStart"/>
      <w:r w:rsidRPr="00044E8D">
        <w:rPr>
          <w:lang w:val="nn-NO"/>
        </w:rPr>
        <w:t>sukkerhaldig</w:t>
      </w:r>
      <w:proofErr w:type="spellEnd"/>
      <w:r w:rsidRPr="00044E8D">
        <w:rPr>
          <w:lang w:val="nn-NO"/>
        </w:rPr>
        <w:t xml:space="preserve"> drikke bidrar til helseskadar som påfører samfunnet store utgifter, og ei avgift bør bli innretta slik at ho tar sikte på å dekke dei helseutgiftene som kan tilskrivast </w:t>
      </w:r>
      <w:proofErr w:type="spellStart"/>
      <w:r w:rsidRPr="00044E8D">
        <w:rPr>
          <w:lang w:val="nn-NO"/>
        </w:rPr>
        <w:t>sukkerhaldig</w:t>
      </w:r>
      <w:proofErr w:type="spellEnd"/>
      <w:r w:rsidRPr="00044E8D">
        <w:rPr>
          <w:lang w:val="nn-NO"/>
        </w:rPr>
        <w:t xml:space="preserve"> drikke.</w:t>
      </w:r>
    </w:p>
    <w:p w14:paraId="6644546B" w14:textId="77777777" w:rsidR="0006294D" w:rsidRPr="00044E8D" w:rsidRDefault="00055BAB" w:rsidP="00044E8D">
      <w:pPr>
        <w:pStyle w:val="avsnitt-undertittel"/>
        <w:rPr>
          <w:lang w:val="nn-NO"/>
        </w:rPr>
      </w:pPr>
      <w:r w:rsidRPr="00044E8D">
        <w:rPr>
          <w:lang w:val="nn-NO"/>
        </w:rPr>
        <w:t>Status</w:t>
      </w:r>
    </w:p>
    <w:p w14:paraId="66677638" w14:textId="77777777" w:rsidR="0006294D" w:rsidRPr="00044E8D" w:rsidRDefault="00055BAB" w:rsidP="00044E8D">
      <w:pPr>
        <w:rPr>
          <w:lang w:val="nn-NO"/>
        </w:rPr>
      </w:pPr>
      <w:r w:rsidRPr="00044E8D">
        <w:rPr>
          <w:lang w:val="nn-NO"/>
        </w:rPr>
        <w:t>Noreg har hatt fleire avgifter på sukker som hovudsakleg har vore fiskalt grunngitt (14). Avgift på alkoholfrie drikkevarer vart innført i 1924 og avvikla i 2021. Sukkeravgifta vart innført i 1981 og gjeld framleis. Avgift på sjokolade og sukkervarer vart innført i 1922, men avvikla i 2021.</w:t>
      </w:r>
    </w:p>
    <w:p w14:paraId="2A2F367C" w14:textId="77777777" w:rsidR="0006294D" w:rsidRPr="00044E8D" w:rsidRDefault="00055BAB" w:rsidP="00044E8D">
      <w:pPr>
        <w:rPr>
          <w:lang w:val="nn-NO"/>
        </w:rPr>
      </w:pPr>
      <w:r w:rsidRPr="00044E8D">
        <w:rPr>
          <w:lang w:val="nn-NO"/>
        </w:rPr>
        <w:t xml:space="preserve">Brus, saft og godteri er dei største kjeldene til tilsett sukker i kosten i alle aldersgrupper. Desse varene tilfører mykje sukker og energi, men lite av andre næringsstoff som vitamin og mineral. Over halvparten av barn og unge, og om lag ein av fem vaksne, har eit inntak av tilsett sukker som er høgare enn tilrådd (35-37). Sukkerrik drikke er ikkje berre uheldig for tannhelsa, men er vist å ha samanheng med vektauke og </w:t>
      </w:r>
      <w:proofErr w:type="spellStart"/>
      <w:r w:rsidRPr="00044E8D">
        <w:rPr>
          <w:lang w:val="nn-NO"/>
        </w:rPr>
        <w:t>fedme</w:t>
      </w:r>
      <w:proofErr w:type="spellEnd"/>
      <w:r w:rsidRPr="00044E8D">
        <w:rPr>
          <w:lang w:val="nn-NO"/>
        </w:rPr>
        <w:t xml:space="preserve"> både hos barn og vaksne (135). Kaloriar frå sukkerrik drikke blir ikkje kompensert ved å redusere forbruket av andre matvarer, då sukkerrik drikke ikkje gir den same kjensla av å vere mett som andre matvarer (136). Vidare er sukkerik drikke, grunna høgt energiinntak, assosiert med auka risiko for diabetes type 2, hypertensjon og hjarte- og karsjukdommar og </w:t>
      </w:r>
      <w:proofErr w:type="spellStart"/>
      <w:r w:rsidRPr="00044E8D">
        <w:rPr>
          <w:lang w:val="nn-NO"/>
        </w:rPr>
        <w:t>kardiovaskulær</w:t>
      </w:r>
      <w:proofErr w:type="spellEnd"/>
      <w:r w:rsidRPr="00044E8D">
        <w:rPr>
          <w:lang w:val="nn-NO"/>
        </w:rPr>
        <w:t xml:space="preserve"> dødelegheit (137;138).</w:t>
      </w:r>
    </w:p>
    <w:p w14:paraId="7049FB5A" w14:textId="77777777" w:rsidR="0006294D" w:rsidRPr="00044E8D" w:rsidRDefault="00055BAB" w:rsidP="00044E8D">
      <w:pPr>
        <w:pStyle w:val="avsnitt-undertittel"/>
        <w:rPr>
          <w:lang w:val="nn-NO"/>
        </w:rPr>
      </w:pPr>
      <w:r w:rsidRPr="00044E8D">
        <w:rPr>
          <w:lang w:val="nn-NO"/>
        </w:rPr>
        <w:t>Sterke sider</w:t>
      </w:r>
    </w:p>
    <w:p w14:paraId="613C9066" w14:textId="77777777" w:rsidR="0006294D" w:rsidRPr="00044E8D" w:rsidRDefault="00055BAB" w:rsidP="00044E8D">
      <w:pPr>
        <w:rPr>
          <w:lang w:val="nn-NO"/>
        </w:rPr>
      </w:pPr>
      <w:r w:rsidRPr="00044E8D">
        <w:rPr>
          <w:lang w:val="nn-NO"/>
        </w:rPr>
        <w:t>Avgift på sukra drikke er eit tiltak som ein reknar med er kostnadseffektivt, ifølge WHO (98). Særavgiftsutvalet tilrådde i 2022 at det bør bli innført ei helsemessig grunngitt og differensiert avgift på alkoholfrie drikkevarer (14). Ei slik sukkeravgift kan bidra til helsemessig gevinst, men ho må vere utforma slik at dei positive verknadene, i form av samfunnsøkonomisk nytte frå helsegevinstar, er høgare enn dei potensielt negative verknadene (139).</w:t>
      </w:r>
    </w:p>
    <w:p w14:paraId="6B7C77B0" w14:textId="77777777" w:rsidR="0006294D" w:rsidRPr="00044E8D" w:rsidRDefault="00055BAB" w:rsidP="00044E8D">
      <w:pPr>
        <w:rPr>
          <w:lang w:val="nn-NO"/>
        </w:rPr>
      </w:pPr>
      <w:r w:rsidRPr="00044E8D">
        <w:rPr>
          <w:lang w:val="nn-NO"/>
        </w:rPr>
        <w:t>Eit lågare brusinntak kan påverke kroppsmasseindeksen i positiv retning og kan då også ha ein positiv innverknad på blant anna personar med høg kroppsmasseindeks, personar med høgt brusinntak og blant barn og unge (14). I tillegg vil det kunne bidra til å redusere førekomsten av karies (140).</w:t>
      </w:r>
    </w:p>
    <w:p w14:paraId="21088497" w14:textId="77777777" w:rsidR="0006294D" w:rsidRPr="00044E8D" w:rsidRDefault="00055BAB" w:rsidP="00044E8D">
      <w:pPr>
        <w:rPr>
          <w:lang w:val="nn-NO"/>
        </w:rPr>
      </w:pPr>
      <w:r w:rsidRPr="00044E8D">
        <w:rPr>
          <w:lang w:val="nn-NO"/>
        </w:rPr>
        <w:t>Ei avgift per mengde sukker vil kunne gi ein insentiveffekt på industrien slik at dei utviklar sunnare produkt med mindre sukker for å halde ved lag fortenesta si (14). WHO tilrår at ein ikkje legg avgift på matvarer som er nødvendige i eit sunt kosthald. Brus med tilsett sukker er ikkje ei nødvendig matvare.</w:t>
      </w:r>
    </w:p>
    <w:p w14:paraId="5ED34CD3" w14:textId="77777777" w:rsidR="0006294D" w:rsidRPr="00044E8D" w:rsidRDefault="00055BAB" w:rsidP="00044E8D">
      <w:pPr>
        <w:pStyle w:val="avsnitt-undertittel"/>
        <w:rPr>
          <w:lang w:val="nn-NO"/>
        </w:rPr>
      </w:pPr>
      <w:r w:rsidRPr="00044E8D">
        <w:rPr>
          <w:lang w:val="nn-NO"/>
        </w:rPr>
        <w:lastRenderedPageBreak/>
        <w:t>Svake sider</w:t>
      </w:r>
    </w:p>
    <w:p w14:paraId="6B372ECA" w14:textId="77777777" w:rsidR="0006294D" w:rsidRPr="00044E8D" w:rsidRDefault="00055BAB" w:rsidP="00044E8D">
      <w:pPr>
        <w:rPr>
          <w:lang w:val="nn-NO"/>
        </w:rPr>
      </w:pPr>
      <w:r w:rsidRPr="00044E8D">
        <w:rPr>
          <w:lang w:val="nn-NO"/>
        </w:rPr>
        <w:t xml:space="preserve">Fridommen enkeltmennesket har til å velje «nyting framfor helse», kan bli redusert, og ei slik avgift vil kunne bli sett på som eit bidrag til å redusere livskvaliteten for personar som i utgangspunktet var fornøgde med sitt konsum av </w:t>
      </w:r>
      <w:proofErr w:type="spellStart"/>
      <w:r w:rsidRPr="00044E8D">
        <w:rPr>
          <w:lang w:val="nn-NO"/>
        </w:rPr>
        <w:t>sukkerhaldig</w:t>
      </w:r>
      <w:proofErr w:type="spellEnd"/>
      <w:r w:rsidRPr="00044E8D">
        <w:rPr>
          <w:lang w:val="nn-NO"/>
        </w:rPr>
        <w:t xml:space="preserve"> drikke. Sjølv om låginntektshushalda ofte har høgare priselastisitet, og helseeffekten dermed er høgare for desse gruppene, viser litteraturen også at avgifter på brus er finansielt regressive, altså at låginntektshushalda betaler relativt sett meir for avgiftene (141).</w:t>
      </w:r>
    </w:p>
    <w:p w14:paraId="3F0AEA0D" w14:textId="77777777" w:rsidR="0006294D" w:rsidRPr="00044E8D" w:rsidRDefault="00055BAB" w:rsidP="00044E8D">
      <w:pPr>
        <w:pStyle w:val="avsnitt-undertittel"/>
        <w:rPr>
          <w:lang w:val="nn-NO"/>
        </w:rPr>
      </w:pPr>
      <w:r w:rsidRPr="00044E8D">
        <w:rPr>
          <w:lang w:val="nn-NO"/>
        </w:rPr>
        <w:t>Samfunnsøkonomiske vurderingar</w:t>
      </w:r>
    </w:p>
    <w:p w14:paraId="20C1D981" w14:textId="77777777" w:rsidR="0006294D" w:rsidRPr="00044E8D" w:rsidRDefault="00055BAB" w:rsidP="00044E8D">
      <w:pPr>
        <w:rPr>
          <w:lang w:val="nn-NO"/>
        </w:rPr>
      </w:pPr>
      <w:r w:rsidRPr="00044E8D">
        <w:rPr>
          <w:lang w:val="nn-NO"/>
        </w:rPr>
        <w:t xml:space="preserve">WHO reknar sukkeravgifta som eit kostnadseffektivt tiltak. Ein kan anslå ein priselastisitet på rundt 1–1,3, det vil seie at ein 10 prosent auke i avgifta på brus fører til 10–13 prosent nedgang i bruskonsumet (142-145). Ein ser at forbrukarane reagerer på både innførsel og fjerning av avgifter. Vidare finn ein at avgifta ikkje nødvendigvis fører til auke i forbruket av andre </w:t>
      </w:r>
      <w:proofErr w:type="spellStart"/>
      <w:r w:rsidRPr="00044E8D">
        <w:rPr>
          <w:lang w:val="nn-NO"/>
        </w:rPr>
        <w:t>sukkerhaldige</w:t>
      </w:r>
      <w:proofErr w:type="spellEnd"/>
      <w:r w:rsidRPr="00044E8D">
        <w:rPr>
          <w:lang w:val="nn-NO"/>
        </w:rPr>
        <w:t xml:space="preserve"> drikkevarer. WHO har nyleg publisert ein rapport som tilrår sukkeravgift, ikkje berre på sukra brus, men også på anna drikke med tilsett eller fritt sukker for å sikre at anna </w:t>
      </w:r>
      <w:proofErr w:type="spellStart"/>
      <w:r w:rsidRPr="00044E8D">
        <w:rPr>
          <w:lang w:val="nn-NO"/>
        </w:rPr>
        <w:t>sukkerhaldig</w:t>
      </w:r>
      <w:proofErr w:type="spellEnd"/>
      <w:r w:rsidRPr="00044E8D">
        <w:rPr>
          <w:lang w:val="nn-NO"/>
        </w:rPr>
        <w:t xml:space="preserve"> drikke ikkje skal bli ei erstatning for brus (146). Internasjonal litteratur viser vidare at ei avgift på </w:t>
      </w:r>
      <w:proofErr w:type="spellStart"/>
      <w:r w:rsidRPr="00044E8D">
        <w:rPr>
          <w:lang w:val="nn-NO"/>
        </w:rPr>
        <w:t>sukkerhaldig</w:t>
      </w:r>
      <w:proofErr w:type="spellEnd"/>
      <w:r w:rsidRPr="00044E8D">
        <w:rPr>
          <w:lang w:val="nn-NO"/>
        </w:rPr>
        <w:t xml:space="preserve"> drikke kan føre til ein nedgang i overvekt på mellom 0,9 og 3 prosent og til ein nedgang i </w:t>
      </w:r>
      <w:proofErr w:type="spellStart"/>
      <w:r w:rsidRPr="00044E8D">
        <w:rPr>
          <w:lang w:val="nn-NO"/>
        </w:rPr>
        <w:t>fedme</w:t>
      </w:r>
      <w:proofErr w:type="spellEnd"/>
      <w:r w:rsidRPr="00044E8D">
        <w:rPr>
          <w:lang w:val="nn-NO"/>
        </w:rPr>
        <w:t xml:space="preserve"> på mellom 1,3 og 4 prosent. Gitt desse føresetnadene tilseier dette grovanslaget at den moglege samfunnsøkonomiske vinninga i Noreg kan vere i storleiken 1,15 milliardar kroner (2018-tal) gitt ein vektreduksjon på 1 prosent (14). Viss det er </w:t>
      </w:r>
      <w:proofErr w:type="spellStart"/>
      <w:r w:rsidRPr="00044E8D">
        <w:rPr>
          <w:lang w:val="nn-NO"/>
        </w:rPr>
        <w:t>eksternalitetar</w:t>
      </w:r>
      <w:proofErr w:type="spellEnd"/>
      <w:r w:rsidRPr="00044E8D">
        <w:rPr>
          <w:lang w:val="nn-NO"/>
        </w:rPr>
        <w:t xml:space="preserve">, men ingen </w:t>
      </w:r>
      <w:proofErr w:type="spellStart"/>
      <w:r w:rsidRPr="00044E8D">
        <w:rPr>
          <w:lang w:val="nn-NO"/>
        </w:rPr>
        <w:t>internalitetar</w:t>
      </w:r>
      <w:proofErr w:type="spellEnd"/>
      <w:r w:rsidRPr="00044E8D">
        <w:rPr>
          <w:lang w:val="nn-NO"/>
        </w:rPr>
        <w:t xml:space="preserve">, så vil avgifter som oftast vere mest samfunnsmessig nyttige om storleiken på avgifta blir tilpassa for å redusere </w:t>
      </w:r>
      <w:proofErr w:type="spellStart"/>
      <w:r w:rsidRPr="00044E8D">
        <w:rPr>
          <w:lang w:val="nn-NO"/>
        </w:rPr>
        <w:t>eksternalitetane</w:t>
      </w:r>
      <w:proofErr w:type="spellEnd"/>
      <w:r w:rsidRPr="00044E8D">
        <w:rPr>
          <w:lang w:val="nn-NO"/>
        </w:rPr>
        <w:t xml:space="preserve">. Viss det ikkje er </w:t>
      </w:r>
      <w:proofErr w:type="spellStart"/>
      <w:r w:rsidRPr="00044E8D">
        <w:rPr>
          <w:lang w:val="nn-NO"/>
        </w:rPr>
        <w:t>eksternalitetar</w:t>
      </w:r>
      <w:proofErr w:type="spellEnd"/>
      <w:r w:rsidRPr="00044E8D">
        <w:rPr>
          <w:lang w:val="nn-NO"/>
        </w:rPr>
        <w:t xml:space="preserve">, men berre </w:t>
      </w:r>
      <w:proofErr w:type="spellStart"/>
      <w:r w:rsidRPr="00044E8D">
        <w:rPr>
          <w:lang w:val="nn-NO"/>
        </w:rPr>
        <w:t>internalitetar</w:t>
      </w:r>
      <w:proofErr w:type="spellEnd"/>
      <w:r w:rsidRPr="00044E8D">
        <w:rPr>
          <w:lang w:val="nn-NO"/>
        </w:rPr>
        <w:t xml:space="preserve">, betyr det at alle må betale for avgifta, sjølv dei konsumentane som ikkje har eit helsemessig uheldig konsum (14). I røynda er det gjerne både </w:t>
      </w:r>
      <w:proofErr w:type="spellStart"/>
      <w:r w:rsidRPr="00044E8D">
        <w:rPr>
          <w:lang w:val="nn-NO"/>
        </w:rPr>
        <w:t>eksternalitetar</w:t>
      </w:r>
      <w:proofErr w:type="spellEnd"/>
      <w:r w:rsidRPr="00044E8D">
        <w:rPr>
          <w:lang w:val="nn-NO"/>
        </w:rPr>
        <w:t xml:space="preserve"> og </w:t>
      </w:r>
      <w:proofErr w:type="spellStart"/>
      <w:r w:rsidRPr="00044E8D">
        <w:rPr>
          <w:lang w:val="nn-NO"/>
        </w:rPr>
        <w:t>internalitetar</w:t>
      </w:r>
      <w:proofErr w:type="spellEnd"/>
      <w:r w:rsidRPr="00044E8D">
        <w:rPr>
          <w:lang w:val="nn-NO"/>
        </w:rPr>
        <w:t xml:space="preserve"> på same tid.</w:t>
      </w:r>
    </w:p>
    <w:p w14:paraId="47C1E91A" w14:textId="77777777" w:rsidR="0006294D" w:rsidRPr="00044E8D" w:rsidRDefault="00055BAB" w:rsidP="00044E8D">
      <w:pPr>
        <w:rPr>
          <w:lang w:val="nn-NO"/>
        </w:rPr>
      </w:pPr>
      <w:r w:rsidRPr="00044E8D">
        <w:rPr>
          <w:lang w:val="nn-NO"/>
        </w:rPr>
        <w:t xml:space="preserve">Låginntektshushaldningar reagerer ofte meir på avgifter enn </w:t>
      </w:r>
      <w:proofErr w:type="spellStart"/>
      <w:r w:rsidRPr="00044E8D">
        <w:rPr>
          <w:lang w:val="nn-NO"/>
        </w:rPr>
        <w:t>hushaldningane</w:t>
      </w:r>
      <w:proofErr w:type="spellEnd"/>
      <w:r w:rsidRPr="00044E8D">
        <w:rPr>
          <w:lang w:val="nn-NO"/>
        </w:rPr>
        <w:t xml:space="preserve"> med høgare inntekt, noko som vil seie at dette treffer dei lågare sosioøkonomiske gruppene sterkare og dermed også bidrar til sosial utjamning i brusinntaket (144;147). Ei nyare systematisk oppsummering frå Public Health Wales viste at både skatt på energitett mat og subsidiar av frukt og grønt har ein sosialt utjamnande effekt (148).</w:t>
      </w:r>
    </w:p>
    <w:p w14:paraId="75186FF8" w14:textId="77777777" w:rsidR="0006294D" w:rsidRPr="00044E8D" w:rsidRDefault="00055BAB" w:rsidP="00044E8D">
      <w:pPr>
        <w:pStyle w:val="avsnitt-undertittel"/>
        <w:rPr>
          <w:lang w:val="nn-NO"/>
        </w:rPr>
      </w:pPr>
      <w:r w:rsidRPr="00044E8D">
        <w:rPr>
          <w:lang w:val="nn-NO"/>
        </w:rPr>
        <w:t>Kva for element i COM-B-modellen blir påverka?</w:t>
      </w:r>
    </w:p>
    <w:p w14:paraId="458C8204" w14:textId="77777777" w:rsidR="0006294D" w:rsidRPr="00044E8D" w:rsidRDefault="00055BAB" w:rsidP="00044E8D">
      <w:pPr>
        <w:rPr>
          <w:lang w:val="nn-NO"/>
        </w:rPr>
      </w:pPr>
      <w:r w:rsidRPr="00044E8D">
        <w:rPr>
          <w:lang w:val="nn-NO"/>
        </w:rPr>
        <w:t>Tiltaket påverkar moglegheiter og motivasjon.</w:t>
      </w:r>
    </w:p>
    <w:p w14:paraId="3A64B649" w14:textId="77777777" w:rsidR="0006294D" w:rsidRPr="00044E8D" w:rsidRDefault="00055BAB" w:rsidP="00044E8D">
      <w:pPr>
        <w:pStyle w:val="UnOverskrift3"/>
        <w:rPr>
          <w:lang w:val="nn-NO"/>
        </w:rPr>
      </w:pPr>
      <w:r w:rsidRPr="00044E8D">
        <w:rPr>
          <w:lang w:val="nn-NO"/>
        </w:rPr>
        <w:t>Omtale av andre relevante tiltak</w:t>
      </w:r>
    </w:p>
    <w:p w14:paraId="44B1D866" w14:textId="77777777" w:rsidR="0006294D" w:rsidRPr="00044E8D" w:rsidRDefault="00055BAB" w:rsidP="00044E8D">
      <w:pPr>
        <w:pStyle w:val="avsnitt-undertittel"/>
        <w:rPr>
          <w:lang w:val="nn-NO"/>
        </w:rPr>
      </w:pPr>
      <w:r w:rsidRPr="00044E8D">
        <w:rPr>
          <w:lang w:val="nn-NO"/>
        </w:rPr>
        <w:t xml:space="preserve">Subsidiar og andre prisverkemiddel </w:t>
      </w:r>
    </w:p>
    <w:p w14:paraId="75C79EA3" w14:textId="77777777" w:rsidR="0006294D" w:rsidRPr="00044E8D" w:rsidRDefault="00055BAB" w:rsidP="00044E8D">
      <w:pPr>
        <w:rPr>
          <w:lang w:val="nn-NO"/>
        </w:rPr>
      </w:pPr>
      <w:r w:rsidRPr="00044E8D">
        <w:rPr>
          <w:lang w:val="nn-NO"/>
        </w:rPr>
        <w:t xml:space="preserve">Det er dokumentert at sunn skatteveksling, det vil seie ein kombinasjon av avgift på usunn mat og subsidiar til sunn mat, vil ha stor effekt på folkehelsa og samstundes vere sosialt utjamnande (96;100;149). Vidare finst det evidens for at effekten av, og dei helsemessige fordelane med, avgifter aukar viss avgifter blir kombinerte med subsidiering av til dømes frukt og grønt (150;151). Ein nyleg publisert rapport frå Forbruksforskingsinstituttet SIFO om synet forbrukarane har på blant anna fisk </w:t>
      </w:r>
      <w:r w:rsidRPr="00044E8D">
        <w:rPr>
          <w:lang w:val="nn-NO"/>
        </w:rPr>
        <w:lastRenderedPageBreak/>
        <w:t xml:space="preserve">og sjømat, viste at pris er ei viktig hindring for å ete meir fisk. I same rapport viser forbrukarane til at matvarer generelt er for dyre i Noreg, og at særleg sunn mat er dyrt (152). Fordelen med å subsidiere framfor å avgiftspålegge er at subsidiering ikkje har den same negative økonomiske effekten på forbrukarane som ei avgift vil ha. Ein kombinasjon av avgifter og subsidiar kan også medverke til å redusere dei økonomisk konsekvensane ei avgift kan ha for låginntektshushalda (153). </w:t>
      </w:r>
    </w:p>
    <w:p w14:paraId="061DCE67" w14:textId="77777777" w:rsidR="0006294D" w:rsidRPr="00044E8D" w:rsidRDefault="00055BAB" w:rsidP="00044E8D">
      <w:pPr>
        <w:rPr>
          <w:lang w:val="nn-NO"/>
        </w:rPr>
      </w:pPr>
      <w:r w:rsidRPr="00044E8D">
        <w:rPr>
          <w:lang w:val="nn-NO"/>
        </w:rPr>
        <w:t>Alle tiltak, ikkje berre direkte avgifter og subsidiar, som påverkar prisane, vil med stort sannsyn også påverke kosthaldet. Til dømes blir prisane på nokre matvarer påverka av tollsatsar og avtalar mellom styresmaktene og organisasjonane i jordbruksforhandlingane (154). På dette området er det mange andre samfunnsomsyn som kjem inn, og ekspertgruppa har ikkje nok informasjon om konsekvensane og kostnadseffektiviteten til å gi ei konkret tilråding, men peiker på at tiltak på dette området vil vere eit aktuelt verkemiddel.</w:t>
      </w:r>
    </w:p>
    <w:p w14:paraId="4083EA35" w14:textId="77777777" w:rsidR="0006294D" w:rsidRPr="00044E8D" w:rsidRDefault="00055BAB" w:rsidP="00044E8D">
      <w:pPr>
        <w:rPr>
          <w:lang w:val="nn-NO"/>
        </w:rPr>
      </w:pPr>
      <w:r w:rsidRPr="00044E8D">
        <w:rPr>
          <w:lang w:val="nn-NO"/>
        </w:rPr>
        <w:t xml:space="preserve">Subsidiar kan føre til ei skeivfordeling der visse </w:t>
      </w:r>
      <w:proofErr w:type="spellStart"/>
      <w:r w:rsidRPr="00044E8D">
        <w:rPr>
          <w:lang w:val="nn-NO"/>
        </w:rPr>
        <w:t>befolkningsgrupper</w:t>
      </w:r>
      <w:proofErr w:type="spellEnd"/>
      <w:r w:rsidRPr="00044E8D">
        <w:rPr>
          <w:lang w:val="nn-NO"/>
        </w:rPr>
        <w:t xml:space="preserve"> i høgare grad drar fordel av ei støtte enn dei andre. Til dømes, viss ei befolkningsgruppe med lågare inntekt aukar forbruket sitt mindre enn forbrukarar med høgare inntekt, vil ein subsidie i høgare grad vere økonomisk gunstig for høginntektshushalda, noko som kan resultere i auka sosial ulikskap. Subsidiering av frukt og grønt krev mykje større offentlege ressursar, og finansieringa kan bli ei byrde for staten eller skatteytarane. Subsidiar kan forvri marknadsprisar og påverke konkurranseforhold som i sin tur kan ha konsekvensar for effektiviteten og produktiviteten i landbrukssektoren. Vidare ser ein at subsidiar også uheldigvis potensielt kan auke samla kaloriinntak ved å gi auka kjøpekraft som forbrukaren kan nytte til å kjøpe meir mat og drikke, også usunn mat og drikke. Dette fenomenet heiter inntektseffekten.</w:t>
      </w:r>
    </w:p>
    <w:p w14:paraId="1FBCD437" w14:textId="77777777" w:rsidR="0006294D" w:rsidRPr="00044E8D" w:rsidRDefault="00055BAB" w:rsidP="00044E8D">
      <w:pPr>
        <w:rPr>
          <w:lang w:val="nn-NO"/>
        </w:rPr>
      </w:pPr>
      <w:r w:rsidRPr="00044E8D">
        <w:rPr>
          <w:lang w:val="nn-NO"/>
        </w:rPr>
        <w:t>Ein systematisk kunnskapsoppsummering og metaanalyse viste at forbrukarar med låg inntekt auka forbruket sitt av subsidiert frukt og grønt sjølv om priselastisiteten er forholdsvis låg, estimert til −0,59 (eit fall i pris på frukt og grønt på 10 prosent vil resultere i ei stiging i forbruket på 5,9 prosent) (155). Tidlegare kunnskapsoppsummeringar har funne at priselastisitetar var -0,7 for frukt og på -0,58 for frukt for den generelle befolkninga basert på modelleringsstudiar og eksperiment (156). Ein annan oppsummeringsstudie fann –0,49 for frukt og –0,48 for grønsaker (144). Ein norsk studie konkluderte med at priselastisiteten for frukt låg mellom –0,55 og –0,83, medan han for grønsaker var mellom –0,63 og –0,75. For både frukt og grønt var det dei med det lågaste forbruket som responderte mest på prisendringane (157). Den låge priselastisiteten for frukt og grønt peiker på at subsidiar målretta for frukt og grønt bør vere forholdsvis store for at det skal føre til substansiell endring i forbruk (158). Ein norsk studie finn at subsidiar har størst effekt for hushalda med eit allereie høgt forbruk av frukt og grønt og avgrensa effekt for hushald med eit veldig lågt forbruk (159). Ein studie frå Nederland har vist ein overordna sosioøkonomisk gevinst av å subsidiere frukt og grønt med 10 prosent (160).</w:t>
      </w:r>
    </w:p>
    <w:p w14:paraId="2A25F71B" w14:textId="77777777" w:rsidR="0006294D" w:rsidRPr="00044E8D" w:rsidRDefault="00055BAB" w:rsidP="00044E8D">
      <w:pPr>
        <w:rPr>
          <w:lang w:val="nn-NO"/>
        </w:rPr>
      </w:pPr>
      <w:r w:rsidRPr="00044E8D">
        <w:rPr>
          <w:lang w:val="nn-NO"/>
        </w:rPr>
        <w:t>Det er behov for nyare studiar der ein kan vurdere effekten av å subsidiere sunnare matvarer, gjerne i kombinasjon med avgifter på usunne varer for hushald med eit veldig lågt forbruk, og forskjellar i effektar for låg- og høginntektshushald.</w:t>
      </w:r>
    </w:p>
    <w:p w14:paraId="0D859855" w14:textId="77777777" w:rsidR="0006294D" w:rsidRPr="00044E8D" w:rsidRDefault="00055BAB" w:rsidP="00044E8D">
      <w:pPr>
        <w:pStyle w:val="Overskrift2"/>
        <w:rPr>
          <w:lang w:val="nn-NO"/>
        </w:rPr>
      </w:pPr>
      <w:r w:rsidRPr="00044E8D">
        <w:rPr>
          <w:lang w:val="nn-NO"/>
        </w:rPr>
        <w:lastRenderedPageBreak/>
        <w:t>Forbod av marknadsføring av usunn mat og drikke til barn og unge</w:t>
      </w:r>
    </w:p>
    <w:p w14:paraId="5931C055" w14:textId="77777777" w:rsidR="0006294D" w:rsidRPr="00044E8D" w:rsidRDefault="00055BAB" w:rsidP="00044E8D">
      <w:pPr>
        <w:pStyle w:val="UnOverskrift3"/>
        <w:rPr>
          <w:lang w:val="nn-NO"/>
        </w:rPr>
      </w:pPr>
      <w:r w:rsidRPr="00044E8D">
        <w:rPr>
          <w:lang w:val="nn-NO"/>
        </w:rPr>
        <w:t>Ekspertgruppa tilrår</w:t>
      </w:r>
    </w:p>
    <w:p w14:paraId="64AC5358" w14:textId="77777777" w:rsidR="0006294D" w:rsidRPr="00044E8D" w:rsidRDefault="00055BAB" w:rsidP="00044E8D">
      <w:pPr>
        <w:rPr>
          <w:lang w:val="nn-NO"/>
        </w:rPr>
      </w:pPr>
      <w:r w:rsidRPr="00044E8D">
        <w:rPr>
          <w:lang w:val="nn-NO"/>
        </w:rPr>
        <w:t>Ekspertgruppa tilrår at det blir innført eit forskriftsfesta forbod mot marknadsføring av usunn mat og drikke retta mot barn og unge under 18 år og at forbodet inkluderer alle elementa som blir dekte i retningslinja frå WHO.</w:t>
      </w:r>
    </w:p>
    <w:p w14:paraId="42064856" w14:textId="77777777" w:rsidR="0006294D" w:rsidRPr="00044E8D" w:rsidRDefault="00055BAB" w:rsidP="00044E8D">
      <w:pPr>
        <w:pStyle w:val="avsnitt-undertittel"/>
        <w:rPr>
          <w:lang w:val="nn-NO"/>
        </w:rPr>
      </w:pPr>
      <w:r w:rsidRPr="00044E8D">
        <w:rPr>
          <w:lang w:val="nn-NO"/>
        </w:rPr>
        <w:t>Status</w:t>
      </w:r>
    </w:p>
    <w:p w14:paraId="0611DE44" w14:textId="77777777" w:rsidR="0006294D" w:rsidRPr="00044E8D" w:rsidRDefault="00055BAB" w:rsidP="00044E8D">
      <w:pPr>
        <w:rPr>
          <w:lang w:val="nn-NO"/>
        </w:rPr>
      </w:pPr>
      <w:r w:rsidRPr="00044E8D">
        <w:rPr>
          <w:lang w:val="nn-NO"/>
        </w:rPr>
        <w:t>Å innføre eit forskriftsfesta forbod mot marknadsføring av usunn mat og drikke med ei effektiv tilsynsordning vil gi barn og unge eit betre vern mot slik marknadsføring. WHO har nyleg lansert ei kunnskapsbasert retningslinje for regulering av marknadsføring av usunn mat og drikke retta mot barn. WHO har også lansert støttemateriell til korleis retningslinja kan implementerast i praksis (161).</w:t>
      </w:r>
    </w:p>
    <w:p w14:paraId="76889411" w14:textId="77777777" w:rsidR="0006294D" w:rsidRPr="00044E8D" w:rsidRDefault="00055BAB" w:rsidP="00044E8D">
      <w:pPr>
        <w:rPr>
          <w:lang w:val="nn-NO"/>
        </w:rPr>
      </w:pPr>
      <w:r w:rsidRPr="00044E8D">
        <w:rPr>
          <w:lang w:val="nn-NO"/>
        </w:rPr>
        <w:t xml:space="preserve">I Noreg finst det noka regulering av marknadsføring. Etter kringkastingslova (lov 12. april 1992 nr. 127 om kringkasting og audiovisuelle </w:t>
      </w:r>
      <w:proofErr w:type="spellStart"/>
      <w:r w:rsidRPr="00044E8D">
        <w:rPr>
          <w:lang w:val="nn-NO"/>
        </w:rPr>
        <w:t>bestillingstjenester</w:t>
      </w:r>
      <w:proofErr w:type="spellEnd"/>
      <w:r w:rsidRPr="00044E8D">
        <w:rPr>
          <w:lang w:val="nn-NO"/>
        </w:rPr>
        <w:t>) er marknadsføring av alle typar produkt som er «særleg retta mot barn», og produktplassering og sponsing forbydde i samband med barneprogram (58). Alle under 18 år blir rekna som barn. Dette forbodet omfattar reklame på radio, fjernsyn og audiovisuelle bestillingstenester. Dette forbodet gjeld alle produkt, også mat og drikke uavhengig av om dei blir rekna som sunne eller ikkje. Forskrift om kringkasting omtaler «reklame og forholdet til barn og unge under 18 år» og påpeiker at det må visast særleg aktsemd overfor barn og unge (93).</w:t>
      </w:r>
    </w:p>
    <w:p w14:paraId="70A5474F" w14:textId="77777777" w:rsidR="0006294D" w:rsidRPr="00044E8D" w:rsidRDefault="00055BAB" w:rsidP="00044E8D">
      <w:pPr>
        <w:rPr>
          <w:lang w:val="nn-NO"/>
        </w:rPr>
      </w:pPr>
      <w:r w:rsidRPr="00044E8D">
        <w:rPr>
          <w:lang w:val="nn-NO"/>
        </w:rPr>
        <w:t>Forbrukartilsynet har utarbeidd ei rettleiing om handelspraksis overfor barn og unge, som også gjeld i digitale media (162). Barnekapittelet i marknadsføringslova seier at det ved marknadsføring må visast særleg aktsemd overfor barn (alle under 18 år), og det er forbod mot reklame som rettar kjøpsoppmodingar direkte til barn. I Noreg er det lovfesta at skulen skal vere fri for reklame (53). Reklame i nærområdet rundt skular er ikkje lovregulert i Noreg, utover dei generelle reglane om marknadsføring i marknadsføringslova.</w:t>
      </w:r>
    </w:p>
    <w:p w14:paraId="0FAD9AB6" w14:textId="77777777" w:rsidR="0006294D" w:rsidRPr="00044E8D" w:rsidRDefault="00055BAB" w:rsidP="00044E8D">
      <w:pPr>
        <w:rPr>
          <w:lang w:val="nn-NO"/>
        </w:rPr>
      </w:pPr>
      <w:r w:rsidRPr="00044E8D">
        <w:rPr>
          <w:lang w:val="nn-NO"/>
        </w:rPr>
        <w:t xml:space="preserve">Matbransjens </w:t>
      </w:r>
      <w:proofErr w:type="spellStart"/>
      <w:r w:rsidRPr="00044E8D">
        <w:rPr>
          <w:lang w:val="nn-NO"/>
        </w:rPr>
        <w:t>faglige</w:t>
      </w:r>
      <w:proofErr w:type="spellEnd"/>
      <w:r w:rsidRPr="00044E8D">
        <w:rPr>
          <w:lang w:val="nn-NO"/>
        </w:rPr>
        <w:t xml:space="preserve"> </w:t>
      </w:r>
      <w:proofErr w:type="spellStart"/>
      <w:r w:rsidRPr="00044E8D">
        <w:rPr>
          <w:lang w:val="nn-NO"/>
        </w:rPr>
        <w:t>utvalg</w:t>
      </w:r>
      <w:proofErr w:type="spellEnd"/>
      <w:r w:rsidRPr="00044E8D">
        <w:rPr>
          <w:lang w:val="nn-NO"/>
        </w:rPr>
        <w:t xml:space="preserve"> (MFU) vart etablert i 2013 som ei bransjestyrt sjølvreguleringsordning for marknadsføring av mat og drikke retta mot barn som eit supplement til eksisterande lovverk på området. Ordninga vart oppretta etter at styresmaktene først hadde fremma eit forslag om forskrift for å regulere slik marknadsføring, men i staden inngjekk avtale med matvarebransjen om ei sjølvreguleringsordning. MFU er eigd av og blir finansiert av aktørar frå matbransjen (ANFO, NHO og Virke). Ordninga omfattar ei retningslinje, ei rettleiing til retningslinja, ei rettleiing til bruk av dei sosiale media og dessutan ei produktliste der det blir definert kva produkt som ikkje skal marknadsførast mot barn under 13 år. Det skal også utvisast varsemd i marknadsføring retta mot ungdom. Med marknadsføring siktar ein til salsfremmande tiltak, men det er nokre unntak i MFU-ordninga: sjølve produktet (inkludert emballasjen), ordinær hylleplassering og sponsing. Sjølvreguleringsordninga er i stor grad basert på at forbrukarar sender inn klage dersom dei ser brot på retningslinjene til MFU. Dersom ei verksemd blir felt for brot på retningslinjene, blir det publisert i ei pressemelding hos NTB og dessutan på nettsidene til MFU. Verksemder kan også få førehandsavklaring av planlagde marknadsføringskampanjar.</w:t>
      </w:r>
    </w:p>
    <w:p w14:paraId="1214F915" w14:textId="77777777" w:rsidR="0006294D" w:rsidRPr="00044E8D" w:rsidRDefault="00055BAB" w:rsidP="00044E8D">
      <w:pPr>
        <w:rPr>
          <w:lang w:val="nn-NO"/>
        </w:rPr>
      </w:pPr>
      <w:r w:rsidRPr="00044E8D">
        <w:rPr>
          <w:lang w:val="nn-NO"/>
        </w:rPr>
        <w:lastRenderedPageBreak/>
        <w:t>I ei evaluering som FHI gjorde av MFU i 2020, vart ordninga kritisert, særleg av frivillig sektor og forbrukarorganisasjonar, men også til dels av helsestyresmaktene (163). Kritikken inkluderte at aldersgrensa er for låg, at unntaka i rettleiinga gjer ordninga for svak, og at klageordninga fungerer for dårleg. Evalueringa peikte på fleire forhold som kan styrkast, blant anna auka merksemd om marknadsføring av usunn mat og drikke i digitale medium og auka bruk av varsemdpunktet (barn 13–15 år) med meir.</w:t>
      </w:r>
    </w:p>
    <w:p w14:paraId="49A4609D" w14:textId="77777777" w:rsidR="0006294D" w:rsidRPr="00044E8D" w:rsidRDefault="00055BAB" w:rsidP="00044E8D">
      <w:pPr>
        <w:rPr>
          <w:lang w:val="nn-NO"/>
        </w:rPr>
      </w:pPr>
      <w:r w:rsidRPr="00044E8D">
        <w:rPr>
          <w:lang w:val="nn-NO"/>
        </w:rPr>
        <w:t xml:space="preserve">MFU har vist seg å ikkje fungere godt nok til å verne barn og unge mot skadelege verknader av slik marknadsføring, og ekspertgruppa meiner at det er nødvendig med sterkare verkemiddel. Løysinga har verken vore tilsynsbasert eller hatt eit reelt negativt utslag for dei som blir felte i sjølvreguleringsordninga. Ordninga må inkludere ei effektiv tilsynsmakt med bøteleggings- og inndragingsmynde. Dette må på plass i ei ny forskrift. Det kan ikkje vere lønnsamt å bryte regelverket. Vi foreslår å opprette ei tilsynsmakt, eventuelt at dette ansvaret går under ei eksisterande tilsynsmakt, som ikkje berre kan overvake, men også </w:t>
      </w:r>
      <w:proofErr w:type="spellStart"/>
      <w:r w:rsidRPr="00044E8D">
        <w:rPr>
          <w:lang w:val="nn-NO"/>
        </w:rPr>
        <w:t>ilegge</w:t>
      </w:r>
      <w:proofErr w:type="spellEnd"/>
      <w:r w:rsidRPr="00044E8D">
        <w:rPr>
          <w:lang w:val="nn-NO"/>
        </w:rPr>
        <w:t xml:space="preserve"> økonomiske sanksjonar og inndra profitt frå selskap som driv med marknadsføring retta mot barn. Dette vil sikre at sanksjonar har ein reell økonomisk innverknad og dermed påverke selskap til å følge retningslinjer nøye.</w:t>
      </w:r>
    </w:p>
    <w:p w14:paraId="421B338A" w14:textId="77777777" w:rsidR="0006294D" w:rsidRPr="00044E8D" w:rsidRDefault="00055BAB" w:rsidP="00044E8D">
      <w:pPr>
        <w:pStyle w:val="avsnitt-undertittel"/>
        <w:rPr>
          <w:lang w:val="nn-NO"/>
        </w:rPr>
      </w:pPr>
      <w:r w:rsidRPr="00044E8D">
        <w:rPr>
          <w:lang w:val="nn-NO"/>
        </w:rPr>
        <w:t>Sterke sider</w:t>
      </w:r>
    </w:p>
    <w:p w14:paraId="2894FA12" w14:textId="77777777" w:rsidR="0006294D" w:rsidRPr="00044E8D" w:rsidRDefault="00055BAB" w:rsidP="00044E8D">
      <w:pPr>
        <w:rPr>
          <w:lang w:val="nn-NO"/>
        </w:rPr>
      </w:pPr>
      <w:r w:rsidRPr="00044E8D">
        <w:rPr>
          <w:lang w:val="nn-NO"/>
        </w:rPr>
        <w:t>Det er godt dokumentert at marknadsføring av usunn mat og drikke kan påverke matpreferansane, kjøpeåtferda og forbruksmønsteret til barn og unge (164). Eit forbod av marknadsføring av usunne mat- og drikkevarer til barn under 18 år er tilrådd av WHO i nye retningslinjer frå 2023 (161) og er sett på som eit kostnadseffektivt tiltak (98). Dette gjeld særskilt restriksjon på marknadsføring av varer med høgt innhald av metta feitt, transfeitt, sukker eller salt. WHO legg vekt på dei menneskerettslege forpliktingane til statane og særleg barn sine rettar når dei tilrår å avgrense marknadsføringa av usunn mat og drikke til barn. I samsvar med barnekonvensjonen, som Noreg har ratifisert, har barn rett til høgast oppnåelege helsestandard. Dette inneber at staten har ei plikt til å respektere, verne og oppfylle denne retten. Vidare pliktar statar å ta omsyn til, og vurdere, det beste for barna i alle saker som gjeld dei. Det å verne barn mot marknadsføring av produkt som er skadelege for helsa deira, blir rekna som å vere i tråd med barnekonvensjonen.</w:t>
      </w:r>
    </w:p>
    <w:p w14:paraId="764A3C35" w14:textId="77777777" w:rsidR="0006294D" w:rsidRPr="00044E8D" w:rsidRDefault="00055BAB" w:rsidP="00044E8D">
      <w:pPr>
        <w:rPr>
          <w:lang w:val="nn-NO"/>
        </w:rPr>
      </w:pPr>
      <w:r w:rsidRPr="00044E8D">
        <w:rPr>
          <w:lang w:val="nn-NO"/>
        </w:rPr>
        <w:t>I behandlinga av folkehelsemeldinga tidlegare i år oppmoda Stortinget regjeringa om å forskriftsfeste eit forbod mot marknadsføring av usunn mat og drikke retta mot barn og unge under 18 år. Helse- og omsorgsdepartementet har nedsett ei arbeidsgruppe som for tida greier ut moglege framtidige tiltak.</w:t>
      </w:r>
    </w:p>
    <w:p w14:paraId="18F4BBE3" w14:textId="77777777" w:rsidR="0006294D" w:rsidRPr="00044E8D" w:rsidRDefault="00055BAB" w:rsidP="00044E8D">
      <w:pPr>
        <w:pStyle w:val="avsnitt-undertittel"/>
        <w:rPr>
          <w:lang w:val="nn-NO"/>
        </w:rPr>
      </w:pPr>
      <w:r w:rsidRPr="00044E8D">
        <w:rPr>
          <w:lang w:val="nn-NO"/>
        </w:rPr>
        <w:t>Svake sider</w:t>
      </w:r>
    </w:p>
    <w:p w14:paraId="7FD8A60A" w14:textId="77777777" w:rsidR="0006294D" w:rsidRPr="00044E8D" w:rsidRDefault="00055BAB" w:rsidP="00044E8D">
      <w:pPr>
        <w:rPr>
          <w:lang w:val="nn-NO"/>
        </w:rPr>
      </w:pPr>
      <w:r w:rsidRPr="00044E8D">
        <w:rPr>
          <w:lang w:val="nn-NO"/>
        </w:rPr>
        <w:t>Ei lovregulering vil krevje eit system for tilsyn og handheving av lova som, samanlikna med MFU-ordninga som er finansiert av bransjen sjølv, truleg vil krevje ressursar.</w:t>
      </w:r>
    </w:p>
    <w:p w14:paraId="3566BEC7" w14:textId="77777777" w:rsidR="0006294D" w:rsidRPr="00044E8D" w:rsidRDefault="00055BAB" w:rsidP="00044E8D">
      <w:pPr>
        <w:pStyle w:val="avsnitt-undertittel"/>
        <w:rPr>
          <w:lang w:val="nn-NO"/>
        </w:rPr>
      </w:pPr>
      <w:r w:rsidRPr="00044E8D">
        <w:rPr>
          <w:lang w:val="nn-NO"/>
        </w:rPr>
        <w:t>Samfunnsøkonomiske vurderingar</w:t>
      </w:r>
    </w:p>
    <w:p w14:paraId="41B1968F" w14:textId="77777777" w:rsidR="0006294D" w:rsidRPr="00044E8D" w:rsidRDefault="00055BAB" w:rsidP="00044E8D">
      <w:pPr>
        <w:rPr>
          <w:lang w:val="nn-NO"/>
        </w:rPr>
      </w:pPr>
      <w:r w:rsidRPr="00044E8D">
        <w:rPr>
          <w:lang w:val="nn-NO"/>
        </w:rPr>
        <w:t>Ifølge WHO er det god praksis at barn i alle aldrar blir beskytta mot marknadsføring av mat som har mykje sukker, metta feitt eller transfeitt og salt, og er sett på som eit kostnadseffektivt tiltak.</w:t>
      </w:r>
    </w:p>
    <w:p w14:paraId="54E9C39D" w14:textId="77777777" w:rsidR="0006294D" w:rsidRPr="00044E8D" w:rsidRDefault="00055BAB" w:rsidP="00044E8D">
      <w:pPr>
        <w:pStyle w:val="avsnitt-undertittel"/>
        <w:rPr>
          <w:rStyle w:val="halvfet"/>
          <w:lang w:val="nn-NO"/>
        </w:rPr>
      </w:pPr>
      <w:r w:rsidRPr="00044E8D">
        <w:rPr>
          <w:lang w:val="nn-NO"/>
        </w:rPr>
        <w:lastRenderedPageBreak/>
        <w:t>Kva for element i COM-B-modellen blir påverka?</w:t>
      </w:r>
    </w:p>
    <w:p w14:paraId="27024BCF" w14:textId="77777777" w:rsidR="0006294D" w:rsidRPr="00044E8D" w:rsidRDefault="00055BAB" w:rsidP="00044E8D">
      <w:pPr>
        <w:rPr>
          <w:lang w:val="nn-NO"/>
        </w:rPr>
      </w:pPr>
      <w:r w:rsidRPr="00044E8D">
        <w:rPr>
          <w:lang w:val="nn-NO"/>
        </w:rPr>
        <w:t>Tiltaket påverkar moglegheiter, men også motivasjon.</w:t>
      </w:r>
    </w:p>
    <w:p w14:paraId="1E22FBA6" w14:textId="77777777" w:rsidR="0006294D" w:rsidRPr="00044E8D" w:rsidRDefault="00055BAB" w:rsidP="00044E8D">
      <w:pPr>
        <w:pStyle w:val="UnOverskrift3"/>
        <w:rPr>
          <w:lang w:val="nn-NO"/>
        </w:rPr>
      </w:pPr>
      <w:r w:rsidRPr="00044E8D">
        <w:rPr>
          <w:lang w:val="nn-NO"/>
        </w:rPr>
        <w:t>Omtale av andre relevante tiltak</w:t>
      </w:r>
    </w:p>
    <w:p w14:paraId="3F1CD2AA" w14:textId="77777777" w:rsidR="0006294D" w:rsidRPr="00044E8D" w:rsidRDefault="00055BAB" w:rsidP="00044E8D">
      <w:pPr>
        <w:pStyle w:val="avsnitt-undertittel"/>
        <w:rPr>
          <w:lang w:val="nn-NO"/>
        </w:rPr>
      </w:pPr>
      <w:r w:rsidRPr="00044E8D">
        <w:rPr>
          <w:lang w:val="nn-NO"/>
        </w:rPr>
        <w:t xml:space="preserve">Forbod mot kjøp og sal av </w:t>
      </w:r>
      <w:proofErr w:type="spellStart"/>
      <w:r w:rsidRPr="00044E8D">
        <w:rPr>
          <w:lang w:val="nn-NO"/>
        </w:rPr>
        <w:t>koffeinhaldig</w:t>
      </w:r>
      <w:proofErr w:type="spellEnd"/>
      <w:r w:rsidRPr="00044E8D">
        <w:rPr>
          <w:lang w:val="nn-NO"/>
        </w:rPr>
        <w:t xml:space="preserve"> energidrikk til barn og unge</w:t>
      </w:r>
    </w:p>
    <w:p w14:paraId="4FCAA8E9" w14:textId="77C2410E" w:rsidR="0006294D" w:rsidRPr="00044E8D" w:rsidRDefault="00055BAB" w:rsidP="00044E8D">
      <w:pPr>
        <w:rPr>
          <w:lang w:val="nn-NO"/>
        </w:rPr>
      </w:pPr>
      <w:r w:rsidRPr="00044E8D">
        <w:rPr>
          <w:lang w:val="nn-NO"/>
        </w:rPr>
        <w:t>Inntaket av energidrikkar har auka atskilleg dei seinare åra, særleg blant barn og unge. I rapporten frå Oslo publisert i 2023 svarte 29 prosent av gutane og 17 prosent av jentene i vidaregåande skule at dei i skuletida drakk energidrikk minst tre gonger i veka, og i ungdomsskulen gjaldt dette 10 prosent av jentene og 12 prosent av gutane (39).</w:t>
      </w:r>
      <w:r w:rsidR="00044E8D" w:rsidRPr="00044E8D">
        <w:rPr>
          <w:lang w:val="nn-NO"/>
        </w:rPr>
        <w:t xml:space="preserve"> </w:t>
      </w:r>
      <w:r w:rsidRPr="00044E8D">
        <w:rPr>
          <w:lang w:val="nn-NO"/>
        </w:rPr>
        <w:t>Ei landsomfattande spørjeundersøking om bruk av energidrikkar frå FHI viste at heile 58 prosent av ungdomsskuleelevar og 75 prosent av elevar på vidaregåande skule drikk energidrikkar (165). Både delen unge som drikk energidrikkar, og kor ofte dei drikk, har auka. I perioden 2017–2022 auka delen som svarte at dei drakk energidrikkar ein gong i veka eller oftare, frå 25 prosent til 36 prosent på ungdomstrinnet, og frå 30 prosent til 52 prosent i vidaregåande skule. Rapporten viser også at inntaket er hyppigare blant ungdommar i familiar med lågare sosioøkonomisk status samanlikna med dei frå familiar med høgare SES. Resultata tyder på at inntak av energidrikk er normalisert blant ungdom.</w:t>
      </w:r>
    </w:p>
    <w:p w14:paraId="2CBED4BA" w14:textId="77777777" w:rsidR="0006294D" w:rsidRPr="00044E8D" w:rsidRDefault="00055BAB" w:rsidP="00044E8D">
      <w:pPr>
        <w:rPr>
          <w:lang w:val="nn-NO"/>
        </w:rPr>
      </w:pPr>
      <w:r w:rsidRPr="00044E8D">
        <w:rPr>
          <w:lang w:val="nn-NO"/>
        </w:rPr>
        <w:t xml:space="preserve">Ein ny rapport frå SIFO viser at energidrikkar er noko av det som i størst grad blir marknadsført gjennom digitale medium, og der det er </w:t>
      </w:r>
      <w:proofErr w:type="spellStart"/>
      <w:r w:rsidRPr="00044E8D">
        <w:rPr>
          <w:lang w:val="nn-NO"/>
        </w:rPr>
        <w:t>influensarar</w:t>
      </w:r>
      <w:proofErr w:type="spellEnd"/>
      <w:r w:rsidRPr="00044E8D">
        <w:rPr>
          <w:lang w:val="nn-NO"/>
        </w:rPr>
        <w:t xml:space="preserve"> og idrettsprofilar som fremmar drikkane (166). Energidrikkar inneheld koffein som kan gi søvnforstyrringar og negative effektar på sentralnervesystemet og hjarte- og </w:t>
      </w:r>
      <w:proofErr w:type="spellStart"/>
      <w:r w:rsidRPr="00044E8D">
        <w:rPr>
          <w:lang w:val="nn-NO"/>
        </w:rPr>
        <w:t>karsystemet</w:t>
      </w:r>
      <w:proofErr w:type="spellEnd"/>
      <w:r w:rsidRPr="00044E8D">
        <w:rPr>
          <w:lang w:val="nn-NO"/>
        </w:rPr>
        <w:t>. Tolegrensa for koffein varierer med kroppsvekt, og for barn som veg under 53 kilo, vil inntak av ein boks energidrikk på 5 dl gi eit koffeininntak som overskrid grensa for generelle negative helseeffektar. Ekspertgruppa støttar forslaget frå Stortinget om å sette ei aldersgrense for kjøp og sal av energidrikk (167) og foreslår at det blir vurdert å sette aldersgrensa til 18 år. Dette vil vere i tråd med forpliktingane barnekonvensjonen set for staten, som er å verne barn og unge under 18 år mot faktorar som har negative helseeffektar.</w:t>
      </w:r>
    </w:p>
    <w:p w14:paraId="2FF3B47F" w14:textId="77777777" w:rsidR="0006294D" w:rsidRPr="00044E8D" w:rsidRDefault="00055BAB" w:rsidP="00044E8D">
      <w:pPr>
        <w:pStyle w:val="Overskrift2"/>
        <w:rPr>
          <w:lang w:val="nn-NO"/>
        </w:rPr>
      </w:pPr>
      <w:r w:rsidRPr="00044E8D">
        <w:rPr>
          <w:lang w:val="nn-NO"/>
        </w:rPr>
        <w:t>Obligatorisk matmerking</w:t>
      </w:r>
    </w:p>
    <w:p w14:paraId="33602635" w14:textId="77777777" w:rsidR="0006294D" w:rsidRPr="00044E8D" w:rsidRDefault="00055BAB" w:rsidP="00044E8D">
      <w:pPr>
        <w:pStyle w:val="UnOverskrift3"/>
        <w:rPr>
          <w:lang w:val="nn-NO"/>
        </w:rPr>
      </w:pPr>
      <w:r w:rsidRPr="00044E8D">
        <w:rPr>
          <w:lang w:val="nn-NO"/>
        </w:rPr>
        <w:t>Ekspertgruppa tilrår</w:t>
      </w:r>
    </w:p>
    <w:p w14:paraId="0AA69054" w14:textId="77777777" w:rsidR="0006294D" w:rsidRPr="00044E8D" w:rsidRDefault="00055BAB" w:rsidP="00044E8D">
      <w:pPr>
        <w:rPr>
          <w:lang w:val="nn-NO"/>
        </w:rPr>
      </w:pPr>
      <w:r w:rsidRPr="00044E8D">
        <w:rPr>
          <w:lang w:val="nn-NO"/>
        </w:rPr>
        <w:t xml:space="preserve">Ekspertgruppa meiner ei merkeordning som er meir detaljert enn </w:t>
      </w:r>
      <w:proofErr w:type="spellStart"/>
      <w:r w:rsidRPr="00044E8D">
        <w:rPr>
          <w:lang w:val="nn-NO"/>
        </w:rPr>
        <w:t>Nøkkelhullet</w:t>
      </w:r>
      <w:proofErr w:type="spellEnd"/>
      <w:r w:rsidRPr="00044E8D">
        <w:rPr>
          <w:lang w:val="nn-NO"/>
        </w:rPr>
        <w:t xml:space="preserve">, til dømes </w:t>
      </w:r>
      <w:proofErr w:type="spellStart"/>
      <w:r w:rsidRPr="00044E8D">
        <w:rPr>
          <w:lang w:val="nn-NO"/>
        </w:rPr>
        <w:t>Nutri</w:t>
      </w:r>
      <w:proofErr w:type="spellEnd"/>
      <w:r w:rsidRPr="00044E8D">
        <w:rPr>
          <w:lang w:val="nn-NO"/>
        </w:rPr>
        <w:t>-Score, bør bli greidd ut for bruk i Noreg. Ei slik merkeordning bør innrettast slik at ho både på ein enkel måte oppmuntrar til reformulering av mat- og drikkevarer og som kan brukast aktivt for å gjere offentlege innkjøp meir i tråd med kostråda, og eventuelt som grunnlag for framtidige avgifter grunna i helse.</w:t>
      </w:r>
    </w:p>
    <w:p w14:paraId="32FBAE86" w14:textId="77777777" w:rsidR="0006294D" w:rsidRPr="00044E8D" w:rsidRDefault="00055BAB" w:rsidP="00044E8D">
      <w:pPr>
        <w:pStyle w:val="avsnitt-undertittel"/>
        <w:rPr>
          <w:lang w:val="nn-NO"/>
        </w:rPr>
      </w:pPr>
      <w:r w:rsidRPr="00044E8D">
        <w:rPr>
          <w:lang w:val="nn-NO"/>
        </w:rPr>
        <w:t>Status</w:t>
      </w:r>
    </w:p>
    <w:p w14:paraId="7C631382" w14:textId="77777777" w:rsidR="0006294D" w:rsidRPr="00044E8D" w:rsidRDefault="00055BAB" w:rsidP="00044E8D">
      <w:pPr>
        <w:rPr>
          <w:lang w:val="nn-NO"/>
        </w:rPr>
      </w:pPr>
      <w:r w:rsidRPr="00044E8D">
        <w:rPr>
          <w:lang w:val="nn-NO"/>
        </w:rPr>
        <w:t xml:space="preserve">Matmerking gir informasjon til forbrukarane og gjer det mogleg for dei å styrke kompetansen og kunnskapen sin om sunnare matvareval og velje etter preferansane sine på ein rask og effektiv måte. Det er evidens for at matmerking aukar moglegheita forbrukaren har til å identifisere kva produkt </w:t>
      </w:r>
      <w:r w:rsidRPr="00044E8D">
        <w:rPr>
          <w:lang w:val="nn-NO"/>
        </w:rPr>
        <w:lastRenderedPageBreak/>
        <w:t>som er sunnare. Dette gjeld alle sosioøkonomiske grupper. Det er også evidens for at alle typar av forbrukarar er meir merksame på matmerking som er plassert på framsida av produkta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labelling</w:t>
      </w:r>
      <w:proofErr w:type="spellEnd"/>
      <w:r w:rsidRPr="00044E8D">
        <w:rPr>
          <w:lang w:val="nn-NO"/>
        </w:rPr>
        <w:t xml:space="preserve"> (FOPL)) enn på næringsdeklarasjonen på baksida av pakken (168-170).</w:t>
      </w:r>
    </w:p>
    <w:p w14:paraId="7FF05157" w14:textId="1B4263DC" w:rsidR="0006294D" w:rsidRPr="00044E8D" w:rsidRDefault="00055BAB" w:rsidP="00044E8D">
      <w:pPr>
        <w:rPr>
          <w:lang w:val="nn-NO"/>
        </w:rPr>
      </w:pPr>
      <w:r w:rsidRPr="00044E8D">
        <w:rPr>
          <w:lang w:val="nn-NO"/>
        </w:rPr>
        <w:t xml:space="preserve">Ei undersøking med deltakarar frå 18 land undersøkte kva framsidemerke som gav best rettleiing og forståing blant forbrukarane. Det som fungerte best, var </w:t>
      </w:r>
      <w:proofErr w:type="spellStart"/>
      <w:r w:rsidRPr="00044E8D">
        <w:rPr>
          <w:lang w:val="nn-NO"/>
        </w:rPr>
        <w:t>Nutri</w:t>
      </w:r>
      <w:proofErr w:type="spellEnd"/>
      <w:r w:rsidRPr="00044E8D">
        <w:rPr>
          <w:lang w:val="nn-NO"/>
        </w:rPr>
        <w:t xml:space="preserve">-Score etterfølgt av trafikklys-merket (171;172). </w:t>
      </w:r>
      <w:proofErr w:type="spellStart"/>
      <w:r w:rsidRPr="00044E8D">
        <w:rPr>
          <w:lang w:val="nn-NO"/>
        </w:rPr>
        <w:t>Nutri</w:t>
      </w:r>
      <w:proofErr w:type="spellEnd"/>
      <w:r w:rsidRPr="00044E8D">
        <w:rPr>
          <w:lang w:val="nn-NO"/>
        </w:rPr>
        <w:t xml:space="preserve">-Score er ei merkeordning som blir vurdert som ei felles merking i Europa. </w:t>
      </w:r>
      <w:proofErr w:type="spellStart"/>
      <w:r w:rsidRPr="00044E8D">
        <w:rPr>
          <w:lang w:val="nn-NO"/>
        </w:rPr>
        <w:t>Nutri</w:t>
      </w:r>
      <w:proofErr w:type="spellEnd"/>
      <w:r w:rsidRPr="00044E8D">
        <w:rPr>
          <w:lang w:val="nn-NO"/>
        </w:rPr>
        <w:t xml:space="preserve">-Score vurderer nærings- og innhaldskvalitet i matvareprodukt med ei fargekoda fem-skala-vurdering som går frå A (høgare ernæringsmessig kvalitet) til E (lågare ernæringsmessig kvalitet). Oppdatert </w:t>
      </w:r>
      <w:proofErr w:type="spellStart"/>
      <w:r w:rsidRPr="00044E8D">
        <w:rPr>
          <w:lang w:val="nn-NO"/>
        </w:rPr>
        <w:t>Nutri</w:t>
      </w:r>
      <w:proofErr w:type="spellEnd"/>
      <w:r w:rsidRPr="00044E8D">
        <w:rPr>
          <w:lang w:val="nn-NO"/>
        </w:rPr>
        <w:t xml:space="preserve">-Score er samanlikna og sjekka ut med norske matvarer, matvaregrupper, norske kosthaldsråd, </w:t>
      </w:r>
      <w:proofErr w:type="spellStart"/>
      <w:r w:rsidRPr="00044E8D">
        <w:rPr>
          <w:lang w:val="nn-NO"/>
        </w:rPr>
        <w:t>Nøkkelhullet</w:t>
      </w:r>
      <w:proofErr w:type="spellEnd"/>
      <w:r w:rsidRPr="00044E8D">
        <w:rPr>
          <w:lang w:val="nn-NO"/>
        </w:rPr>
        <w:t xml:space="preserve"> m.m. (173). Det vart konkludert med at oppdatert </w:t>
      </w:r>
      <w:proofErr w:type="spellStart"/>
      <w:r w:rsidRPr="00044E8D">
        <w:rPr>
          <w:lang w:val="nn-NO"/>
        </w:rPr>
        <w:t>Nutri</w:t>
      </w:r>
      <w:proofErr w:type="spellEnd"/>
      <w:r w:rsidRPr="00044E8D">
        <w:rPr>
          <w:lang w:val="nn-NO"/>
        </w:rPr>
        <w:t xml:space="preserve">-Score kan passe i ei norsk setting, men det kan vere behov for nokre justeringar. </w:t>
      </w:r>
      <w:proofErr w:type="spellStart"/>
      <w:r w:rsidRPr="00044E8D">
        <w:rPr>
          <w:lang w:val="nn-NO"/>
        </w:rPr>
        <w:t>Nutri</w:t>
      </w:r>
      <w:proofErr w:type="spellEnd"/>
      <w:r w:rsidRPr="00044E8D">
        <w:rPr>
          <w:lang w:val="nn-NO"/>
        </w:rPr>
        <w:t xml:space="preserve">-Score skil til dømes ikkje mellom produkt av fullkorn og sikta kveitemjøl og tar ikkje omsyn til søtingsmiddel eller porsjonsstorleikar. </w:t>
      </w:r>
      <w:proofErr w:type="spellStart"/>
      <w:r w:rsidRPr="00044E8D">
        <w:rPr>
          <w:lang w:val="nn-NO"/>
        </w:rPr>
        <w:t>Nutri</w:t>
      </w:r>
      <w:proofErr w:type="spellEnd"/>
      <w:r w:rsidRPr="00044E8D">
        <w:rPr>
          <w:lang w:val="nn-NO"/>
        </w:rPr>
        <w:t xml:space="preserve">-Score kan likevel vere eit verktøy av nytteverdi for sunnare </w:t>
      </w:r>
      <w:proofErr w:type="spellStart"/>
      <w:r w:rsidRPr="00044E8D">
        <w:rPr>
          <w:lang w:val="nn-NO"/>
        </w:rPr>
        <w:t>matval</w:t>
      </w:r>
      <w:proofErr w:type="spellEnd"/>
      <w:r w:rsidRPr="00044E8D">
        <w:rPr>
          <w:lang w:val="nn-NO"/>
        </w:rPr>
        <w:t xml:space="preserve"> (174), men ein har enno ikkje enno tilstrekkeleg dokumentasjon av effektar samanlikna med </w:t>
      </w:r>
      <w:proofErr w:type="spellStart"/>
      <w:r w:rsidRPr="00044E8D">
        <w:rPr>
          <w:lang w:val="nn-NO"/>
        </w:rPr>
        <w:t>Nøkkelhullet</w:t>
      </w:r>
      <w:proofErr w:type="spellEnd"/>
      <w:r w:rsidRPr="00044E8D">
        <w:rPr>
          <w:lang w:val="nn-NO"/>
        </w:rPr>
        <w:t xml:space="preserve"> eller andre merkingar.</w:t>
      </w:r>
      <w:r w:rsidR="00044E8D" w:rsidRPr="00044E8D">
        <w:rPr>
          <w:lang w:val="nn-NO"/>
        </w:rPr>
        <w:t xml:space="preserve"> </w:t>
      </w:r>
    </w:p>
    <w:p w14:paraId="416D8532" w14:textId="77777777" w:rsidR="0006294D" w:rsidRPr="00044E8D" w:rsidRDefault="00055BAB" w:rsidP="00044E8D">
      <w:pPr>
        <w:rPr>
          <w:lang w:val="nn-NO"/>
        </w:rPr>
      </w:pPr>
      <w:r w:rsidRPr="00044E8D">
        <w:rPr>
          <w:lang w:val="nn-NO"/>
        </w:rPr>
        <w:t xml:space="preserve">Nøkkelhullmerket er eit samarbeid mellom styresmaktene i dei nordiske landa og vart innført som ei frivillig merkeordning i Noreg frå 2009. Matvarer som kan få merket, er dei sunnaste matvarene innanfor si matvaregruppe (175). Kjennskapen til </w:t>
      </w:r>
      <w:proofErr w:type="spellStart"/>
      <w:r w:rsidRPr="00044E8D">
        <w:rPr>
          <w:lang w:val="nn-NO"/>
        </w:rPr>
        <w:t>Nøkkelhullet</w:t>
      </w:r>
      <w:proofErr w:type="spellEnd"/>
      <w:r w:rsidRPr="00044E8D">
        <w:rPr>
          <w:lang w:val="nn-NO"/>
        </w:rPr>
        <w:t xml:space="preserve"> blant forbrukarane er høg (23). Heile 95 prosent av befolkninga svarer at dei kjenner til </w:t>
      </w:r>
      <w:proofErr w:type="spellStart"/>
      <w:r w:rsidRPr="00044E8D">
        <w:rPr>
          <w:lang w:val="nn-NO"/>
        </w:rPr>
        <w:t>Nøkkelhullet</w:t>
      </w:r>
      <w:proofErr w:type="spellEnd"/>
      <w:r w:rsidRPr="00044E8D">
        <w:rPr>
          <w:lang w:val="nn-NO"/>
        </w:rPr>
        <w:t xml:space="preserve">, og det er ikkje forskjell i kjennskap til </w:t>
      </w:r>
      <w:proofErr w:type="spellStart"/>
      <w:r w:rsidRPr="00044E8D">
        <w:rPr>
          <w:lang w:val="nn-NO"/>
        </w:rPr>
        <w:t>Nøkkelhullet</w:t>
      </w:r>
      <w:proofErr w:type="spellEnd"/>
      <w:r w:rsidRPr="00044E8D">
        <w:rPr>
          <w:lang w:val="nn-NO"/>
        </w:rPr>
        <w:t xml:space="preserve"> etter alder og utdanningsnivå. Tilliten til </w:t>
      </w:r>
      <w:proofErr w:type="spellStart"/>
      <w:r w:rsidRPr="00044E8D">
        <w:rPr>
          <w:lang w:val="nn-NO"/>
        </w:rPr>
        <w:t>Nøkkelhullet</w:t>
      </w:r>
      <w:proofErr w:type="spellEnd"/>
      <w:r w:rsidRPr="00044E8D">
        <w:rPr>
          <w:lang w:val="nn-NO"/>
        </w:rPr>
        <w:t xml:space="preserve"> ligg på 57 prosent i gjennomsnitt og aukar med utdanningsnivå. 46 prosent meiner at </w:t>
      </w:r>
      <w:proofErr w:type="spellStart"/>
      <w:r w:rsidRPr="00044E8D">
        <w:rPr>
          <w:lang w:val="nn-NO"/>
        </w:rPr>
        <w:t>Nøkkelhullet</w:t>
      </w:r>
      <w:proofErr w:type="spellEnd"/>
      <w:r w:rsidRPr="00044E8D">
        <w:rPr>
          <w:lang w:val="nn-NO"/>
        </w:rPr>
        <w:t xml:space="preserve"> gjer det enklare å velje sunnare.</w:t>
      </w:r>
    </w:p>
    <w:p w14:paraId="219B9C1E" w14:textId="77777777" w:rsidR="0006294D" w:rsidRPr="00044E8D" w:rsidRDefault="00055BAB" w:rsidP="00044E8D">
      <w:pPr>
        <w:rPr>
          <w:lang w:val="nn-NO"/>
        </w:rPr>
      </w:pPr>
      <w:r w:rsidRPr="00044E8D">
        <w:rPr>
          <w:lang w:val="nn-NO"/>
        </w:rPr>
        <w:t xml:space="preserve">Det er gjort få effektstudiar av nøkkelhullordninga. Ein studie basert på det nederlandske Choices-merket, som klassifiserer matvarer på same måten som </w:t>
      </w:r>
      <w:proofErr w:type="spellStart"/>
      <w:r w:rsidRPr="00044E8D">
        <w:rPr>
          <w:lang w:val="nn-NO"/>
        </w:rPr>
        <w:t>Nøkkelhullet</w:t>
      </w:r>
      <w:proofErr w:type="spellEnd"/>
      <w:r w:rsidRPr="00044E8D">
        <w:rPr>
          <w:lang w:val="nn-NO"/>
        </w:rPr>
        <w:t xml:space="preserve">, viste ein auke i marknadsdelen (på 10 prosent eller meir) av dei sunnare produkta innan matvaregruppa, til dømes meierivarer, når varene hadde merket (176). Føresett at produkta som får eit sunnheitsmerke, faktisk er sunnare enn produkta utan merket, gir Choices-merket ei god rettleiing for forbrukarane når det gjeld å ta sunnare </w:t>
      </w:r>
      <w:proofErr w:type="spellStart"/>
      <w:r w:rsidRPr="00044E8D">
        <w:rPr>
          <w:lang w:val="nn-NO"/>
        </w:rPr>
        <w:t>matval</w:t>
      </w:r>
      <w:proofErr w:type="spellEnd"/>
      <w:r w:rsidRPr="00044E8D">
        <w:rPr>
          <w:lang w:val="nn-NO"/>
        </w:rPr>
        <w:t>. Den positive effekten vart hovudsakleg funnen innan matvaregrupper med både sunne og usunne matvarer og i mindre grad innanfor matvaregrupper som er mindre sunne (177).</w:t>
      </w:r>
    </w:p>
    <w:p w14:paraId="69C0F347" w14:textId="77777777" w:rsidR="0006294D" w:rsidRPr="00044E8D" w:rsidRDefault="00055BAB" w:rsidP="00044E8D">
      <w:pPr>
        <w:pStyle w:val="avsnitt-undertittel"/>
        <w:rPr>
          <w:lang w:val="nn-NO"/>
        </w:rPr>
      </w:pPr>
      <w:r w:rsidRPr="00044E8D">
        <w:rPr>
          <w:lang w:val="nn-NO"/>
        </w:rPr>
        <w:t>Sterke sider</w:t>
      </w:r>
    </w:p>
    <w:p w14:paraId="2A41D677" w14:textId="77777777" w:rsidR="0006294D" w:rsidRPr="00044E8D" w:rsidRDefault="00055BAB" w:rsidP="00044E8D">
      <w:pPr>
        <w:rPr>
          <w:lang w:val="nn-NO"/>
        </w:rPr>
      </w:pPr>
      <w:r w:rsidRPr="00044E8D">
        <w:rPr>
          <w:lang w:val="nn-NO"/>
        </w:rPr>
        <w:t>Matmerking kan bidra til å heve helsekompetansen (inkludert mat- og ernæringskompetansen) i befolkninga og sekundært bidra til høgare oppslutning om ein effektiv kosthaldspolitikk. Matmerking som er plassert på framsida av produkta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labelling</w:t>
      </w:r>
      <w:proofErr w:type="spellEnd"/>
      <w:r w:rsidRPr="00044E8D">
        <w:rPr>
          <w:lang w:val="nn-NO"/>
        </w:rPr>
        <w:t>) er assosiert med reformulering og ein auke i innkjøpet av sunnare matvarer (178), men når det er frivillig har merkeordninga ein meir avgrensa effekt enn om den hadde vore obligatorisk (178).</w:t>
      </w:r>
    </w:p>
    <w:p w14:paraId="3ACD6DBF" w14:textId="77777777" w:rsidR="0006294D" w:rsidRPr="00044E8D" w:rsidRDefault="00055BAB" w:rsidP="00044E8D">
      <w:pPr>
        <w:rPr>
          <w:lang w:val="nn-NO"/>
        </w:rPr>
      </w:pPr>
      <w:r w:rsidRPr="00044E8D">
        <w:rPr>
          <w:lang w:val="nn-NO"/>
        </w:rPr>
        <w:t xml:space="preserve">Ein finsk studie viste at menneske med høgare/betre utdanning la både meir merke til, og aksepterte fortare, hjartesymbolet dei nyttar i Finland. Denne forskjellen vart over tid viska ut, hovudsakleg fordi også lågare sosioøkonomiske grupper nytta symbolet meir og meir (179). Dette er rekna som eit viktig funn, sidan det viser at ei merkeordning kan komme alle til gode sjølv om det vil ta noko lengre tid blant nokre grupper – i dette tilfellet blant menneske frå lågare sosioøkonomisk bakgrunn. Mange </w:t>
      </w:r>
      <w:r w:rsidRPr="00044E8D">
        <w:rPr>
          <w:lang w:val="nn-NO"/>
        </w:rPr>
        <w:lastRenderedPageBreak/>
        <w:t>forbrukarar, spesielt forbrukarar i lågare sosioøkonomiske grupper, føretrekker forenkla og enkel-å-bruke-og-forstå-merking på produkt (170) .</w:t>
      </w:r>
    </w:p>
    <w:p w14:paraId="75F7FC0B" w14:textId="77777777" w:rsidR="0006294D" w:rsidRPr="00044E8D" w:rsidRDefault="00055BAB" w:rsidP="00044E8D">
      <w:pPr>
        <w:pStyle w:val="avsnitt-undertittel"/>
        <w:rPr>
          <w:lang w:val="nn-NO"/>
        </w:rPr>
      </w:pPr>
      <w:r w:rsidRPr="00044E8D">
        <w:rPr>
          <w:lang w:val="nn-NO"/>
        </w:rPr>
        <w:t>Svake sider</w:t>
      </w:r>
    </w:p>
    <w:p w14:paraId="458D3306" w14:textId="77777777" w:rsidR="0006294D" w:rsidRPr="00044E8D" w:rsidRDefault="00055BAB" w:rsidP="00044E8D">
      <w:pPr>
        <w:rPr>
          <w:lang w:val="nn-NO"/>
        </w:rPr>
      </w:pPr>
      <w:r w:rsidRPr="00044E8D">
        <w:rPr>
          <w:lang w:val="nn-NO"/>
        </w:rPr>
        <w:t>Ei betra forståing av næringsinnhald og ei oppfatning av kva produkt som er sunnare, tilseier ikkje nødvendigvis at forbrukaren kjøper sunnare produkt. Dette synest å gjelde særleg for personar i lågare sosioøkonomiske grupper (169;170). Det er behov for meir kunnskap om i kva grad matmerkeordningar bidrar til reformulering og eit sunnare kosthald, og kva typar merking dette er (100;108;178)</w:t>
      </w:r>
    </w:p>
    <w:p w14:paraId="54EB3EED" w14:textId="77777777" w:rsidR="0006294D" w:rsidRPr="00044E8D" w:rsidRDefault="00055BAB" w:rsidP="00044E8D">
      <w:pPr>
        <w:pStyle w:val="avsnitt-undertittel"/>
        <w:rPr>
          <w:lang w:val="nn-NO"/>
        </w:rPr>
      </w:pPr>
      <w:r w:rsidRPr="00044E8D">
        <w:rPr>
          <w:lang w:val="nn-NO"/>
        </w:rPr>
        <w:t>Samfunnsøkonomiske vurderingar</w:t>
      </w:r>
    </w:p>
    <w:p w14:paraId="5FD9EA74" w14:textId="77777777" w:rsidR="0006294D" w:rsidRPr="00044E8D" w:rsidRDefault="00055BAB" w:rsidP="00044E8D">
      <w:pPr>
        <w:rPr>
          <w:lang w:val="nn-NO"/>
        </w:rPr>
      </w:pPr>
      <w:r w:rsidRPr="00044E8D">
        <w:rPr>
          <w:lang w:val="nn-NO"/>
        </w:rPr>
        <w:t>Framsidemerking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labelling</w:t>
      </w:r>
      <w:proofErr w:type="spellEnd"/>
      <w:r w:rsidRPr="00044E8D">
        <w:rPr>
          <w:lang w:val="nn-NO"/>
        </w:rPr>
        <w:t>) av mat for å gjere det enklare å velje sunt er rekna som å vere eit kostnadseffektivt tiltak av WHO. Betalingsevne er likevel ein stor barriere for forbrukaren til å kunne ta sunnare val, det blir derfor viktig at prisen på produkta med høg sunnheitsskår ikkje aukar og blir høgare enn på dei med låg skår (180).</w:t>
      </w:r>
    </w:p>
    <w:p w14:paraId="4604549C" w14:textId="77777777" w:rsidR="0006294D" w:rsidRPr="00044E8D" w:rsidRDefault="00055BAB" w:rsidP="00044E8D">
      <w:pPr>
        <w:pStyle w:val="avsnitt-undertittel"/>
        <w:rPr>
          <w:rStyle w:val="halvfet"/>
          <w:lang w:val="nn-NO"/>
        </w:rPr>
      </w:pPr>
      <w:r w:rsidRPr="00044E8D">
        <w:rPr>
          <w:lang w:val="nn-NO"/>
        </w:rPr>
        <w:t>Kva for element i COM-B-modellen blir påverka av intervensjonen?</w:t>
      </w:r>
    </w:p>
    <w:p w14:paraId="2F2EB0CD" w14:textId="77777777" w:rsidR="0006294D" w:rsidRPr="00044E8D" w:rsidRDefault="00055BAB" w:rsidP="00044E8D">
      <w:pPr>
        <w:rPr>
          <w:lang w:val="nn-NO"/>
        </w:rPr>
      </w:pPr>
      <w:r w:rsidRPr="00044E8D">
        <w:rPr>
          <w:lang w:val="nn-NO"/>
        </w:rPr>
        <w:t>Tiltaket påverkar både evne, motivasjon og dei sosiale moglegheitene.</w:t>
      </w:r>
    </w:p>
    <w:p w14:paraId="2D4170EE" w14:textId="77777777" w:rsidR="0006294D" w:rsidRPr="00044E8D" w:rsidRDefault="00055BAB" w:rsidP="00044E8D">
      <w:pPr>
        <w:pStyle w:val="UnOverskrift3"/>
        <w:rPr>
          <w:lang w:val="nn-NO"/>
        </w:rPr>
      </w:pPr>
      <w:r w:rsidRPr="00044E8D">
        <w:rPr>
          <w:lang w:val="nn-NO"/>
        </w:rPr>
        <w:t>Omtale av andre relevante tiltak</w:t>
      </w:r>
    </w:p>
    <w:p w14:paraId="429626BD" w14:textId="77777777" w:rsidR="0006294D" w:rsidRPr="00044E8D" w:rsidRDefault="00055BAB" w:rsidP="00044E8D">
      <w:pPr>
        <w:pStyle w:val="avsnitt-undertittel"/>
        <w:rPr>
          <w:lang w:val="nn-NO"/>
        </w:rPr>
      </w:pPr>
      <w:r w:rsidRPr="00044E8D">
        <w:rPr>
          <w:lang w:val="nn-NO"/>
        </w:rPr>
        <w:t>Menymerking</w:t>
      </w:r>
    </w:p>
    <w:p w14:paraId="1558F70E" w14:textId="77777777" w:rsidR="0006294D" w:rsidRPr="00044E8D" w:rsidRDefault="00055BAB" w:rsidP="00044E8D">
      <w:pPr>
        <w:rPr>
          <w:lang w:val="nn-NO"/>
        </w:rPr>
      </w:pPr>
      <w:r w:rsidRPr="00044E8D">
        <w:rPr>
          <w:lang w:val="nn-NO"/>
        </w:rPr>
        <w:t xml:space="preserve">Det blir stadig vanlegare å ete mat og måltid utanfor heimen. Mykje av det som blir tilbydd ute, er energitett, har høgt innhald av salt og er næringsfattig. Merking av menyar i serveringsbransjen vil gjere det enklare for forbrukarar å velje sunnare alternativ (108;109). Vurderinga til ekspertgruppa er at ein bør greie ut moglegheiter for merking av menyar med kjende merkeordningar som </w:t>
      </w:r>
      <w:proofErr w:type="spellStart"/>
      <w:r w:rsidRPr="00044E8D">
        <w:rPr>
          <w:lang w:val="nn-NO"/>
        </w:rPr>
        <w:t>Nøkkelhullet</w:t>
      </w:r>
      <w:proofErr w:type="spellEnd"/>
      <w:r w:rsidRPr="00044E8D">
        <w:rPr>
          <w:lang w:val="nn-NO"/>
        </w:rPr>
        <w:t xml:space="preserve"> eller </w:t>
      </w:r>
      <w:proofErr w:type="spellStart"/>
      <w:r w:rsidRPr="00044E8D">
        <w:rPr>
          <w:lang w:val="nn-NO"/>
        </w:rPr>
        <w:t>Nutri</w:t>
      </w:r>
      <w:proofErr w:type="spellEnd"/>
      <w:r w:rsidRPr="00044E8D">
        <w:rPr>
          <w:lang w:val="nn-NO"/>
        </w:rPr>
        <w:t>-Score. Menymerking i matservering for å redusere inntaket av energi, metta feitt, sukker og salt er eit tiltak som er tilrådd av WHO (98).</w:t>
      </w:r>
    </w:p>
    <w:p w14:paraId="110A9820" w14:textId="77777777" w:rsidR="0006294D" w:rsidRPr="00044E8D" w:rsidRDefault="00055BAB" w:rsidP="00044E8D">
      <w:pPr>
        <w:pStyle w:val="avsnitt-undertittel"/>
        <w:rPr>
          <w:lang w:val="nn-NO"/>
        </w:rPr>
      </w:pPr>
      <w:r w:rsidRPr="00044E8D">
        <w:rPr>
          <w:lang w:val="nn-NO"/>
        </w:rPr>
        <w:t>Informasjonskampanjar</w:t>
      </w:r>
    </w:p>
    <w:p w14:paraId="5E7AB467" w14:textId="77777777" w:rsidR="0006294D" w:rsidRPr="00044E8D" w:rsidRDefault="00055BAB" w:rsidP="00044E8D">
      <w:pPr>
        <w:rPr>
          <w:lang w:val="nn-NO"/>
        </w:rPr>
      </w:pPr>
      <w:r w:rsidRPr="00044E8D">
        <w:rPr>
          <w:lang w:val="nn-NO"/>
        </w:rPr>
        <w:t>Informasjonskampanjar kan ha ei sentral rolle i å halde ved lag kunnskapen om og tilliten, motivasjonen og haldningane befolkninga har til eit sunnare kosthald. Den årlege spørjeundersøkinga frå Helsedirektoratet om haldningar, kjennskap og tillit til kostråda frå 2023 viser at delen som svarte at dei kjenner kostråda, har auka dei siste ti åra (frå 41 prosent til 57 prosent). Kjennskapen har auka mest i aldersgruppa under 30 år. Tilliten har halde seg stabilt høg på rundt 70 prosent sidan 2020. Kjennskapen og tilliten til kostråda aukar med utdanningsnivå (23).</w:t>
      </w:r>
    </w:p>
    <w:p w14:paraId="2467B6C6" w14:textId="77777777" w:rsidR="0006294D" w:rsidRPr="00044E8D" w:rsidRDefault="00055BAB" w:rsidP="00044E8D">
      <w:pPr>
        <w:rPr>
          <w:lang w:val="nn-NO"/>
        </w:rPr>
      </w:pPr>
      <w:r w:rsidRPr="00044E8D">
        <w:rPr>
          <w:lang w:val="nn-NO"/>
        </w:rPr>
        <w:t>Eit viktig overordna bodskap frå Helsedirektoratet dei siste åra har vore at kvar endring i rett retning er ei god endring. Dette er blant anna tatt inn i kampanjane «små grep, stor forskjell», #MerAv og i Lev. Verkemiddel nytta i slike kampanjar kan til dømes vere informasjonsfilmar, ulike innlegg på sosiale medium, reklameplakatar, annonsar i radio, TV, aviser eller logoar og andre visuelle kjenneteikn.</w:t>
      </w:r>
    </w:p>
    <w:p w14:paraId="39DB9E3A" w14:textId="77777777" w:rsidR="0006294D" w:rsidRPr="00044E8D" w:rsidRDefault="00055BAB" w:rsidP="00044E8D">
      <w:pPr>
        <w:rPr>
          <w:lang w:val="nn-NO"/>
        </w:rPr>
      </w:pPr>
      <w:r w:rsidRPr="00044E8D">
        <w:rPr>
          <w:lang w:val="nn-NO"/>
        </w:rPr>
        <w:lastRenderedPageBreak/>
        <w:t xml:space="preserve">I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blir det poengtert at det i dag er mange som gir råd om kosthald (20). Vi blir stadig eksponerte for påstandar og informasjon om kropp og helse av varierande kvalitet gjennom media, reklame og sosiale medium. Det kan vere utfordrande å vite kva som er kvalitetssikra informasjon ein kan stole på, og ikkje sjeldan kan ein møte motstridande informasjon. Informasjonen kan også vere lite brukartilpassa og vanskeleg å forstå. I tillegg viser det seg at kostråda frå styresmaktene ikkje når fram til alle, treffer kanskje mest dei som har kunnskap frå før, og at det kan skape auka sosial ulikskap (181).</w:t>
      </w:r>
    </w:p>
    <w:p w14:paraId="3951D7CF" w14:textId="77777777" w:rsidR="0006294D" w:rsidRPr="00044E8D" w:rsidRDefault="00055BAB" w:rsidP="00044E8D">
      <w:pPr>
        <w:rPr>
          <w:lang w:val="nn-NO"/>
        </w:rPr>
      </w:pPr>
      <w:r w:rsidRPr="00044E8D">
        <w:rPr>
          <w:lang w:val="nn-NO"/>
        </w:rPr>
        <w:t>WHO fremmar informasjonskampanjar for kosthaldsendringar som eit kostnadseffektivt tiltak (98). Dei viser til to systematiske oversiktsartiklar som viser ein god effekt av informasjonskampanjar, den eine på redusert saltinntak (182) og den andre på auka inntak av frukt og grønt (183). Å måle effekten av kommunikasjonskampanjane og om dei bidrar til reell effekt på kosthaldsendring i befolkninga, er likevel utfordrande (96). Kampanjar mistar gjerne effekt over tid dersom dei ikkje blir gjentatt, og fungerer best i kombinasjon med andre tiltak (96).</w:t>
      </w:r>
    </w:p>
    <w:p w14:paraId="13D0F7A5" w14:textId="77777777" w:rsidR="0006294D" w:rsidRPr="00044E8D" w:rsidRDefault="00055BAB" w:rsidP="00044E8D">
      <w:pPr>
        <w:pStyle w:val="avsnitt-undertittel"/>
        <w:rPr>
          <w:lang w:val="nn-NO"/>
        </w:rPr>
      </w:pPr>
      <w:r w:rsidRPr="00044E8D">
        <w:rPr>
          <w:lang w:val="nn-NO"/>
        </w:rPr>
        <w:t>Ernæringskompetanse i utdanningar og i kommunar</w:t>
      </w:r>
    </w:p>
    <w:p w14:paraId="52B92771" w14:textId="77777777" w:rsidR="0006294D" w:rsidRPr="00044E8D" w:rsidRDefault="00055BAB" w:rsidP="00044E8D">
      <w:pPr>
        <w:rPr>
          <w:lang w:val="nn-NO"/>
        </w:rPr>
      </w:pPr>
      <w:r w:rsidRPr="00044E8D">
        <w:rPr>
          <w:lang w:val="nn-NO"/>
        </w:rPr>
        <w:t>Kommunane er avhengige av at dei ulike utdanningsinstitusjonane sikrar at framtidige arbeidstakarar har kompetanse innan kosthald og ernæring, og då i tråd med ei brei forståing av kompetanseomgrepet og med vektlegging av tverrfagleg samspel i ernæringsarbeidet.</w:t>
      </w:r>
    </w:p>
    <w:p w14:paraId="242B043A" w14:textId="77777777" w:rsidR="0006294D" w:rsidRPr="00044E8D" w:rsidRDefault="00055BAB" w:rsidP="00044E8D">
      <w:pPr>
        <w:rPr>
          <w:lang w:val="nn-NO"/>
        </w:rPr>
      </w:pPr>
      <w:r w:rsidRPr="00044E8D">
        <w:rPr>
          <w:lang w:val="nn-NO"/>
        </w:rPr>
        <w:t xml:space="preserve">Ekspertgruppa vurderer at det kan vere aktuelt at den nasjonale rettleiinga for dei kommunale samfunnsmedisinske oppgåvene også inkluderer ei tydeleggjering av dei samfunnsmedisinske oppgåvene i kommunen innan ernæring, blant anna ei tydeleggjering av ansvaret og rolla kommuneoverlegefunksjonen har i ernæringsarbeidet til kommunen med forankring i folkehelselova og helse- og omsorgstenestelova (1). Ekspertgruppa vurderer også at folkehelselova kan bli tydelegare på at mat og ernæring også er ein viktig del av folkehelsearbeidet i kommunen og ein del av samfunnsmedisinen. Vidare ser ekspertgruppa behov for at kommunane knyter til seg ernæringsfagleg kompetanse som blant anna kommuneoverlegen kan samarbeide med, på same måten som når temaet er </w:t>
      </w:r>
      <w:proofErr w:type="spellStart"/>
      <w:r w:rsidRPr="00044E8D">
        <w:rPr>
          <w:lang w:val="nn-NO"/>
        </w:rPr>
        <w:t>miljøretta</w:t>
      </w:r>
      <w:proofErr w:type="spellEnd"/>
      <w:r w:rsidRPr="00044E8D">
        <w:rPr>
          <w:lang w:val="nn-NO"/>
        </w:rPr>
        <w:t xml:space="preserve"> helsevern.</w:t>
      </w:r>
    </w:p>
    <w:p w14:paraId="214DE74F" w14:textId="77777777" w:rsidR="0006294D" w:rsidRPr="00044E8D" w:rsidRDefault="00055BAB" w:rsidP="00044E8D">
      <w:pPr>
        <w:rPr>
          <w:lang w:val="nn-NO"/>
        </w:rPr>
      </w:pPr>
      <w:r w:rsidRPr="00044E8D">
        <w:rPr>
          <w:lang w:val="nn-NO"/>
        </w:rPr>
        <w:t xml:space="preserve">Kommunane har utfordringar med varierande grad av ernæringskompetanse blant nøkkelinstansar og uklarleik i roller og ansvar for ernæringsarbeidet (92). Den nasjonale kartlegginga av ernæringsarbeid i fylker og </w:t>
      </w:r>
      <w:proofErr w:type="spellStart"/>
      <w:r w:rsidRPr="00044E8D">
        <w:rPr>
          <w:lang w:val="nn-NO"/>
        </w:rPr>
        <w:t>kommuner</w:t>
      </w:r>
      <w:proofErr w:type="spellEnd"/>
      <w:r w:rsidRPr="00044E8D">
        <w:rPr>
          <w:lang w:val="nn-NO"/>
        </w:rPr>
        <w:t xml:space="preserve"> viste at det er eit stort potensial for å styrke innsatsen på kosthaldsområdet i dei fleste fylka og kommunane, og at ei av dei viktigaste barrierane for eit godt kosthaldsarbeid er ressursar og ernæringskompetanse (92). Ekspertgruppa vurderer at det kan vere aktuelt å sjå på om det bør vere lovpålagt med ernæringskompetanse i kommunen slik at ein sikrar at kommunen kan oppfylle dei lovpålagde pliktene sine, og for å sikre at kommunane skal gjennomføre nasjonale føringar og tiltak i handlingsplanar og retningslinjer på ein god måte.</w:t>
      </w:r>
    </w:p>
    <w:p w14:paraId="44AF8B0E" w14:textId="77777777" w:rsidR="0006294D" w:rsidRPr="00044E8D" w:rsidRDefault="00055BAB" w:rsidP="00044E8D">
      <w:pPr>
        <w:rPr>
          <w:lang w:val="nn-NO"/>
        </w:rPr>
      </w:pPr>
      <w:r w:rsidRPr="00044E8D">
        <w:rPr>
          <w:lang w:val="nn-NO"/>
        </w:rPr>
        <w:t xml:space="preserve">Læringsutbytteomtalane for dei ulike utdanningane innanfor helse- og sosialfag er nyleg gjennomgått og fastsette gjennom forskrifter. Forskrift av 3. januar 2020 om nasjonal retningslinje for medisinutdanning omtaler kosthald slik i paragraf 4 bokstav d: «Kandidaten […] har </w:t>
      </w:r>
      <w:proofErr w:type="spellStart"/>
      <w:r w:rsidRPr="00044E8D">
        <w:rPr>
          <w:lang w:val="nn-NO"/>
        </w:rPr>
        <w:t>inngående</w:t>
      </w:r>
      <w:proofErr w:type="spellEnd"/>
      <w:r w:rsidRPr="00044E8D">
        <w:rPr>
          <w:lang w:val="nn-NO"/>
        </w:rPr>
        <w:t xml:space="preserve"> kunnskap om </w:t>
      </w:r>
      <w:proofErr w:type="spellStart"/>
      <w:r w:rsidRPr="00044E8D">
        <w:rPr>
          <w:lang w:val="nn-NO"/>
        </w:rPr>
        <w:t>hvordan</w:t>
      </w:r>
      <w:proofErr w:type="spellEnd"/>
      <w:r w:rsidRPr="00044E8D">
        <w:rPr>
          <w:lang w:val="nn-NO"/>
        </w:rPr>
        <w:t xml:space="preserve"> </w:t>
      </w:r>
      <w:proofErr w:type="spellStart"/>
      <w:r w:rsidRPr="00044E8D">
        <w:rPr>
          <w:lang w:val="nn-NO"/>
        </w:rPr>
        <w:t>kosthold</w:t>
      </w:r>
      <w:proofErr w:type="spellEnd"/>
      <w:r w:rsidRPr="00044E8D">
        <w:rPr>
          <w:lang w:val="nn-NO"/>
        </w:rPr>
        <w:t xml:space="preserve">, fysisk aktivitet og andre levevaner </w:t>
      </w:r>
      <w:proofErr w:type="spellStart"/>
      <w:r w:rsidRPr="00044E8D">
        <w:rPr>
          <w:lang w:val="nn-NO"/>
        </w:rPr>
        <w:t>påvirker</w:t>
      </w:r>
      <w:proofErr w:type="spellEnd"/>
      <w:r w:rsidRPr="00044E8D">
        <w:rPr>
          <w:lang w:val="nn-NO"/>
        </w:rPr>
        <w:t xml:space="preserve"> helse og </w:t>
      </w:r>
      <w:proofErr w:type="spellStart"/>
      <w:r w:rsidRPr="00044E8D">
        <w:rPr>
          <w:lang w:val="nn-NO"/>
        </w:rPr>
        <w:t>sykdom</w:t>
      </w:r>
      <w:proofErr w:type="spellEnd"/>
      <w:r w:rsidRPr="00044E8D">
        <w:rPr>
          <w:lang w:val="nn-NO"/>
        </w:rPr>
        <w:t xml:space="preserve"> og </w:t>
      </w:r>
      <w:proofErr w:type="spellStart"/>
      <w:r w:rsidRPr="00044E8D">
        <w:rPr>
          <w:lang w:val="nn-NO"/>
        </w:rPr>
        <w:t>hvordan</w:t>
      </w:r>
      <w:proofErr w:type="spellEnd"/>
      <w:r w:rsidRPr="00044E8D">
        <w:rPr>
          <w:lang w:val="nn-NO"/>
        </w:rPr>
        <w:t xml:space="preserve"> denne kunnskapen kan </w:t>
      </w:r>
      <w:proofErr w:type="spellStart"/>
      <w:r w:rsidRPr="00044E8D">
        <w:rPr>
          <w:lang w:val="nn-NO"/>
        </w:rPr>
        <w:t>utnyttes</w:t>
      </w:r>
      <w:proofErr w:type="spellEnd"/>
      <w:r w:rsidRPr="00044E8D">
        <w:rPr>
          <w:lang w:val="nn-NO"/>
        </w:rPr>
        <w:t xml:space="preserve"> i </w:t>
      </w:r>
      <w:proofErr w:type="spellStart"/>
      <w:r w:rsidRPr="00044E8D">
        <w:rPr>
          <w:lang w:val="nn-NO"/>
        </w:rPr>
        <w:t>forebygging</w:t>
      </w:r>
      <w:proofErr w:type="spellEnd"/>
      <w:r w:rsidRPr="00044E8D">
        <w:rPr>
          <w:lang w:val="nn-NO"/>
        </w:rPr>
        <w:t xml:space="preserve"> og behandling av </w:t>
      </w:r>
      <w:proofErr w:type="spellStart"/>
      <w:r w:rsidRPr="00044E8D">
        <w:rPr>
          <w:lang w:val="nn-NO"/>
        </w:rPr>
        <w:t>sykdom</w:t>
      </w:r>
      <w:proofErr w:type="spellEnd"/>
      <w:r w:rsidRPr="00044E8D">
        <w:rPr>
          <w:lang w:val="nn-NO"/>
        </w:rPr>
        <w:t xml:space="preserve">.» (184). I forskrift av 15. mars 2019 </w:t>
      </w:r>
      <w:r w:rsidRPr="00044E8D">
        <w:rPr>
          <w:lang w:val="nn-NO"/>
        </w:rPr>
        <w:lastRenderedPageBreak/>
        <w:t xml:space="preserve">om nasjonal retningslinje for </w:t>
      </w:r>
      <w:proofErr w:type="spellStart"/>
      <w:r w:rsidRPr="00044E8D">
        <w:rPr>
          <w:lang w:val="nn-NO"/>
        </w:rPr>
        <w:t>sykepleierutdanning</w:t>
      </w:r>
      <w:proofErr w:type="spellEnd"/>
      <w:r w:rsidRPr="00044E8D">
        <w:rPr>
          <w:lang w:val="nn-NO"/>
        </w:rPr>
        <w:t xml:space="preserve"> finn vi ikkje nokon tilsvarande læringsutbytteomtale av kosthald (185).</w:t>
      </w:r>
    </w:p>
    <w:p w14:paraId="1D766B42" w14:textId="77777777" w:rsidR="0006294D" w:rsidRPr="00044E8D" w:rsidRDefault="00055BAB" w:rsidP="00044E8D">
      <w:pPr>
        <w:rPr>
          <w:lang w:val="nn-NO"/>
        </w:rPr>
      </w:pPr>
      <w:r w:rsidRPr="00044E8D">
        <w:rPr>
          <w:lang w:val="nn-NO"/>
        </w:rPr>
        <w:t xml:space="preserve">Ekspertgruppa vurderer at det kan vere aktuelt at Helse- og omsorgsdepartementet tar opp med Kunnskapsdepartementet spørsmålet om kva for helsefremmande og førebyggande emne som bør omtalast i slike overordna retningslinjer. Utover retningslinjer for helsefaglege utdanningar tilrår ekspertgruppa også å sjå på korleis utdanningar innan området barn og unge omtaler kosthald som del av fag som skal fremme helse og livsmeistring. Kosthaldet har så store verknader både på folkehelsa og helsetilstanden til den enkelte at dette bør vere eit av dei forholda </w:t>
      </w:r>
      <w:proofErr w:type="spellStart"/>
      <w:r w:rsidRPr="00044E8D">
        <w:rPr>
          <w:lang w:val="nn-NO"/>
        </w:rPr>
        <w:t>somsom</w:t>
      </w:r>
      <w:proofErr w:type="spellEnd"/>
      <w:r w:rsidRPr="00044E8D">
        <w:rPr>
          <w:lang w:val="nn-NO"/>
        </w:rPr>
        <w:t xml:space="preserve"> dei overordna retningslinjene til utdanningane bør omtale. Ein omtale i dei overordna retningslinjene vil ikkje berre prege programma ved utdanningsinstitusjonane, men også påverke utviklinga av lærebøker og digitale læremiddel.</w:t>
      </w:r>
    </w:p>
    <w:p w14:paraId="62FD8E47" w14:textId="77777777" w:rsidR="0006294D" w:rsidRPr="00044E8D" w:rsidRDefault="00055BAB" w:rsidP="00044E8D">
      <w:pPr>
        <w:pStyle w:val="Overskrift2"/>
        <w:rPr>
          <w:lang w:val="nn-NO"/>
        </w:rPr>
      </w:pPr>
      <w:r w:rsidRPr="00044E8D">
        <w:rPr>
          <w:lang w:val="nn-NO"/>
        </w:rPr>
        <w:t>Reformulering og redusert porsjonsstorleik</w:t>
      </w:r>
    </w:p>
    <w:p w14:paraId="344828B0" w14:textId="77777777" w:rsidR="0006294D" w:rsidRPr="00044E8D" w:rsidRDefault="00055BAB" w:rsidP="00044E8D">
      <w:pPr>
        <w:pStyle w:val="UnOverskrift3"/>
        <w:rPr>
          <w:lang w:val="nn-NO"/>
        </w:rPr>
      </w:pPr>
      <w:r w:rsidRPr="00044E8D">
        <w:rPr>
          <w:lang w:val="nn-NO"/>
        </w:rPr>
        <w:t>Ekspertgruppa tilrår</w:t>
      </w:r>
    </w:p>
    <w:p w14:paraId="4F4DBB2F" w14:textId="77777777" w:rsidR="0006294D" w:rsidRPr="00044E8D" w:rsidRDefault="00055BAB" w:rsidP="00044E8D">
      <w:pPr>
        <w:rPr>
          <w:lang w:val="nn-NO"/>
        </w:rPr>
      </w:pPr>
      <w:r w:rsidRPr="00044E8D">
        <w:rPr>
          <w:lang w:val="nn-NO"/>
        </w:rPr>
        <w:t xml:space="preserve">Ekspertgruppa vil trekke fram to konkrete tiltak som rettar seg høvesvis mot reformulering av produkt for å redusere salt, sukker og metta feitt og auke grønsaker, frukt, fullkorn, fiber og sjømat, og reduksjon av energi gjennom målretta tiltak for å redusere porsjonsstorleikane på snacks, godteri, brus og anna energitett, usunn mat. Ekspertgruppa ser at arbeidet med begge desse tiltaka kan gjerast gjennom intensjonsavtalen (65). Ekspertgruppa meiner at målretta tiltak for å avgrense store porsjonar av bør inkluderast i intensjonsavtalen. Ekspertgruppa meiner vidare det er avgjerande at måla i avtalen blir konkretiserte og følgde opp, og at det i tillegg blir stilt krav til partane om </w:t>
      </w:r>
      <w:proofErr w:type="spellStart"/>
      <w:r w:rsidRPr="00044E8D">
        <w:rPr>
          <w:lang w:val="nn-NO"/>
        </w:rPr>
        <w:t>måloppnåing</w:t>
      </w:r>
      <w:proofErr w:type="spellEnd"/>
      <w:r w:rsidRPr="00044E8D">
        <w:rPr>
          <w:lang w:val="nn-NO"/>
        </w:rPr>
        <w:t>.</w:t>
      </w:r>
    </w:p>
    <w:p w14:paraId="7412CC58" w14:textId="77777777" w:rsidR="0006294D" w:rsidRPr="00044E8D" w:rsidRDefault="00055BAB" w:rsidP="00044E8D">
      <w:pPr>
        <w:pStyle w:val="avsnitt-undertittel"/>
        <w:rPr>
          <w:lang w:val="nn-NO"/>
        </w:rPr>
      </w:pPr>
      <w:r w:rsidRPr="00044E8D">
        <w:rPr>
          <w:lang w:val="nn-NO"/>
        </w:rPr>
        <w:t>Status</w:t>
      </w:r>
    </w:p>
    <w:p w14:paraId="103636BF" w14:textId="77777777" w:rsidR="0006294D" w:rsidRPr="00044E8D" w:rsidRDefault="00055BAB" w:rsidP="00044E8D">
      <w:pPr>
        <w:rPr>
          <w:lang w:val="nn-NO"/>
        </w:rPr>
      </w:pPr>
      <w:r w:rsidRPr="00044E8D">
        <w:rPr>
          <w:lang w:val="nn-NO"/>
        </w:rPr>
        <w:t xml:space="preserve">Porsjonsstorleikane på snacks, brus, sjokolade og andre energitette mat- og drikkevarer har auka over tid (186;187). Folk et meir når dei blir tilbydde større porsjonar. Dette har blitt demonstrert i både kontrollerte og verkelege omgivnader (188-190). Helse- og omsorgsdepartementet gjekk i 2016 inn i ein intensjonsavtale om tilrettelegging for eit sunnare kosthald med matbransjen. Initiativet til avtalen kom frå NHO Mat og Drikke. Gjennom denne avtalen har matbransjen forplikta seg til å jobbe for å påverke forbrukaråtferd for å bidra til sunnare kosthald gjennom å påverke dei bevisste og ubevisste vala forbrukarane gjer. Målet er å auke delen av befolkninga som har eit balansert kosthald i tråd med kostråda. </w:t>
      </w:r>
    </w:p>
    <w:p w14:paraId="0ADEEAB9" w14:textId="77777777" w:rsidR="0006294D" w:rsidRPr="00044E8D" w:rsidRDefault="00055BAB" w:rsidP="00044E8D">
      <w:pPr>
        <w:rPr>
          <w:lang w:val="nn-NO"/>
        </w:rPr>
      </w:pPr>
      <w:r w:rsidRPr="00044E8D">
        <w:rPr>
          <w:lang w:val="nn-NO"/>
        </w:rPr>
        <w:t xml:space="preserve">Intensjonsavtalen legg til rette for samarbeid mellom mat- og drikkeprodusentar, daglegvarehandel, servicemarknaden (hotell, kiosk, bensinstasjonar, kantiner mv.) og helsestyresmaktene for å bidra til å gjere det enklare for forbrukarane å ta sunnare val. Intensjonsavtalen tar særleg opp arbeid med reformulering. Dette er ein langsiktig prosess, men det er effektivt med tanke på å venne forbrukarane til å like sunnare smakar. Avtalen har konkrete mål om eit redusert inntak av salt, tilsett sukker og metta feitt og mål om auka omsetning av produkt merka med </w:t>
      </w:r>
      <w:proofErr w:type="spellStart"/>
      <w:r w:rsidRPr="00044E8D">
        <w:rPr>
          <w:lang w:val="nn-NO"/>
        </w:rPr>
        <w:t>Nøkkelhullet</w:t>
      </w:r>
      <w:proofErr w:type="spellEnd"/>
      <w:r w:rsidRPr="00044E8D">
        <w:rPr>
          <w:lang w:val="nn-NO"/>
        </w:rPr>
        <w:t xml:space="preserve"> i tillegg til mål om eit auka inntak av grønsaker, frukt og bær, grove kornprodukt, fisk og sjømat i befolkninga. Partane skal arbeide for å nå måla for dei innsatsområda som er relevante for den enkelte parten.</w:t>
      </w:r>
    </w:p>
    <w:p w14:paraId="24DF6A90" w14:textId="77777777" w:rsidR="0006294D" w:rsidRPr="00044E8D" w:rsidRDefault="00055BAB" w:rsidP="00044E8D">
      <w:pPr>
        <w:pStyle w:val="avsnitt-undertittel"/>
        <w:rPr>
          <w:lang w:val="nn-NO"/>
        </w:rPr>
      </w:pPr>
      <w:r w:rsidRPr="00044E8D">
        <w:rPr>
          <w:lang w:val="nn-NO"/>
        </w:rPr>
        <w:lastRenderedPageBreak/>
        <w:t>Sterke sider</w:t>
      </w:r>
    </w:p>
    <w:p w14:paraId="2A07E85C" w14:textId="77777777" w:rsidR="0006294D" w:rsidRPr="00044E8D" w:rsidRDefault="00055BAB" w:rsidP="00044E8D">
      <w:pPr>
        <w:rPr>
          <w:lang w:val="nn-NO"/>
        </w:rPr>
      </w:pPr>
      <w:r w:rsidRPr="00044E8D">
        <w:rPr>
          <w:lang w:val="nn-NO"/>
        </w:rPr>
        <w:t>Reformulering av eksisterande produkt og utvikling av nye produkt med ei sunnare samansetting vil bidra til å fremme eit sunt kosthald, særleg når dette omfattar volumprodukt i kvardagsmatkategorien. Reformulering er særleg aktuelt for å redusere salt, sukker og metta feitt, men også for å auke innhaldet av fiber og fleirumetta feitt. Dette er eit tiltak som må gjennomførast av dei som produserer maten.</w:t>
      </w:r>
    </w:p>
    <w:p w14:paraId="0C69E74B" w14:textId="77777777" w:rsidR="0006294D" w:rsidRPr="00044E8D" w:rsidRDefault="00055BAB" w:rsidP="00044E8D">
      <w:pPr>
        <w:rPr>
          <w:lang w:val="nn-NO"/>
        </w:rPr>
      </w:pPr>
      <w:r w:rsidRPr="00044E8D">
        <w:rPr>
          <w:lang w:val="nn-NO"/>
        </w:rPr>
        <w:t>Reformulering ved gradvis reduksjon av til dømes salt kan gjerast utan å informere forbrukarane. Dette gjer at tiltaket treffer breitt i befolkninga. Partane har gjennom avtaleperioden allereie vist at ein har komme eit stykke på veg i reduksjonen av salt i eksisterande produkt, men at det framleis er meir å gå på for å oppnå målet i kostråda (191).</w:t>
      </w:r>
    </w:p>
    <w:p w14:paraId="55DAE1DD" w14:textId="77777777" w:rsidR="0006294D" w:rsidRPr="00044E8D" w:rsidRDefault="00055BAB" w:rsidP="00044E8D">
      <w:pPr>
        <w:rPr>
          <w:lang w:val="nn-NO"/>
        </w:rPr>
      </w:pPr>
      <w:r w:rsidRPr="00044E8D">
        <w:rPr>
          <w:lang w:val="nn-NO"/>
        </w:rPr>
        <w:t xml:space="preserve">Reduksjon i porsjonsstorleikar reduserer kaloriinntaket og kan vere ein effektiv strategi på befolkningsnivå for å forhindre vektauke (188;192). Nyare oppsummeringsstudiar kan tyde på at målretta tiltak for å avgrense store porsjonar av snacks, godteri, brus og annan energitett mat er ein aktuell strategi for å dempe den aukande trenden i overvekt og </w:t>
      </w:r>
      <w:proofErr w:type="spellStart"/>
      <w:r w:rsidRPr="00044E8D">
        <w:rPr>
          <w:lang w:val="nn-NO"/>
        </w:rPr>
        <w:t>fedme</w:t>
      </w:r>
      <w:proofErr w:type="spellEnd"/>
      <w:r w:rsidRPr="00044E8D">
        <w:rPr>
          <w:lang w:val="nn-NO"/>
        </w:rPr>
        <w:t xml:space="preserve"> (188;192).</w:t>
      </w:r>
    </w:p>
    <w:p w14:paraId="4917CF46" w14:textId="77777777" w:rsidR="0006294D" w:rsidRPr="00044E8D" w:rsidRDefault="00055BAB" w:rsidP="00044E8D">
      <w:pPr>
        <w:pStyle w:val="avsnitt-undertittel"/>
        <w:rPr>
          <w:lang w:val="nn-NO"/>
        </w:rPr>
      </w:pPr>
      <w:r w:rsidRPr="00044E8D">
        <w:rPr>
          <w:lang w:val="nn-NO"/>
        </w:rPr>
        <w:t>Svake sider</w:t>
      </w:r>
    </w:p>
    <w:p w14:paraId="3177912A" w14:textId="77777777" w:rsidR="0006294D" w:rsidRPr="00044E8D" w:rsidRDefault="00055BAB" w:rsidP="00044E8D">
      <w:pPr>
        <w:rPr>
          <w:lang w:val="nn-NO"/>
        </w:rPr>
      </w:pPr>
      <w:r w:rsidRPr="00044E8D">
        <w:rPr>
          <w:lang w:val="nn-NO"/>
        </w:rPr>
        <w:t xml:space="preserve">Reformulering og endring av porsjonsstorleikane tar tid. Tiltaket kan også føre til dyrare produkt dersom det gjer at ein må ta i bruk nye, dyrare prosessar og andre ingrediensar eller råvarer. Vidare regulerer konkurranselova i stor grad kva matprodusentane og kjedene kan dele av informasjon. Matbransjen kan derfor ikkje diskutere og bli einige om kortsiktige konkrete tiltak eller mål. Måla i avtalen må såleis vere langsiktige. Konkurranselova avgrensar korleis styresmaktene kan følge opp </w:t>
      </w:r>
      <w:proofErr w:type="spellStart"/>
      <w:r w:rsidRPr="00044E8D">
        <w:rPr>
          <w:lang w:val="nn-NO"/>
        </w:rPr>
        <w:t>måloppnåinga</w:t>
      </w:r>
      <w:proofErr w:type="spellEnd"/>
      <w:r w:rsidRPr="00044E8D">
        <w:rPr>
          <w:lang w:val="nn-NO"/>
        </w:rPr>
        <w:t xml:space="preserve">, ein kan ikkje straffe aktørar som ikkje følger opp avtalen, og ein har heller ikkje lov til å måle graden av </w:t>
      </w:r>
      <w:proofErr w:type="spellStart"/>
      <w:r w:rsidRPr="00044E8D">
        <w:rPr>
          <w:lang w:val="nn-NO"/>
        </w:rPr>
        <w:t>måloppnåing</w:t>
      </w:r>
      <w:proofErr w:type="spellEnd"/>
      <w:r w:rsidRPr="00044E8D">
        <w:rPr>
          <w:lang w:val="nn-NO"/>
        </w:rPr>
        <w:t xml:space="preserve"> undervegs knytt til konkrete enkeltaktørar.</w:t>
      </w:r>
    </w:p>
    <w:p w14:paraId="5308BED7" w14:textId="77777777" w:rsidR="0006294D" w:rsidRPr="00044E8D" w:rsidRDefault="00055BAB" w:rsidP="00044E8D">
      <w:pPr>
        <w:pStyle w:val="avsnitt-undertittel"/>
        <w:rPr>
          <w:lang w:val="nn-NO"/>
        </w:rPr>
      </w:pPr>
      <w:r w:rsidRPr="00044E8D">
        <w:rPr>
          <w:lang w:val="nn-NO"/>
        </w:rPr>
        <w:t>Samfunnsøkonomiske vurderingar</w:t>
      </w:r>
    </w:p>
    <w:p w14:paraId="118E1BFE" w14:textId="77777777" w:rsidR="0006294D" w:rsidRPr="00044E8D" w:rsidRDefault="00055BAB" w:rsidP="00044E8D">
      <w:pPr>
        <w:rPr>
          <w:lang w:val="nn-NO"/>
        </w:rPr>
      </w:pPr>
      <w:r w:rsidRPr="00044E8D">
        <w:rPr>
          <w:lang w:val="nn-NO"/>
        </w:rPr>
        <w:t>WHO reknar reformulering som eit kostnadseffektivt tiltak og tilrår også reduserte porsjonsstorleikar på usunn mat (98).</w:t>
      </w:r>
    </w:p>
    <w:p w14:paraId="13D4A99B" w14:textId="77777777" w:rsidR="0006294D" w:rsidRPr="00044E8D" w:rsidRDefault="00055BAB" w:rsidP="00044E8D">
      <w:pPr>
        <w:pStyle w:val="avsnitt-undertittel"/>
        <w:rPr>
          <w:lang w:val="nn-NO"/>
        </w:rPr>
      </w:pPr>
      <w:r w:rsidRPr="00044E8D">
        <w:rPr>
          <w:lang w:val="nn-NO"/>
        </w:rPr>
        <w:t>Kva for element i COM-B-modellen blir påverka?</w:t>
      </w:r>
    </w:p>
    <w:p w14:paraId="607B59FA" w14:textId="77777777" w:rsidR="0006294D" w:rsidRPr="00044E8D" w:rsidRDefault="00055BAB" w:rsidP="00044E8D">
      <w:pPr>
        <w:rPr>
          <w:lang w:val="nn-NO"/>
        </w:rPr>
      </w:pPr>
      <w:r w:rsidRPr="00044E8D">
        <w:rPr>
          <w:lang w:val="nn-NO"/>
        </w:rPr>
        <w:t>Tiltaket påverkar moglegheiter, men også motivasjon.</w:t>
      </w:r>
    </w:p>
    <w:p w14:paraId="7737AE46" w14:textId="77777777" w:rsidR="0006294D" w:rsidRPr="00044E8D" w:rsidRDefault="00055BAB" w:rsidP="00044E8D">
      <w:pPr>
        <w:pStyle w:val="UnOverskrift3"/>
        <w:rPr>
          <w:lang w:val="nn-NO"/>
        </w:rPr>
      </w:pPr>
      <w:r w:rsidRPr="00044E8D">
        <w:rPr>
          <w:lang w:val="nn-NO"/>
        </w:rPr>
        <w:t>Omtale av andre relevante tiltak</w:t>
      </w:r>
    </w:p>
    <w:p w14:paraId="2E25A732" w14:textId="77777777" w:rsidR="0006294D" w:rsidRPr="00044E8D" w:rsidRDefault="00055BAB" w:rsidP="00044E8D">
      <w:pPr>
        <w:pStyle w:val="avsnitt-undertittel"/>
        <w:rPr>
          <w:lang w:val="nn-NO"/>
        </w:rPr>
      </w:pPr>
      <w:proofErr w:type="spellStart"/>
      <w:r w:rsidRPr="00044E8D">
        <w:rPr>
          <w:lang w:val="nn-NO"/>
        </w:rPr>
        <w:t>Dulting</w:t>
      </w:r>
      <w:proofErr w:type="spellEnd"/>
    </w:p>
    <w:p w14:paraId="758BF510" w14:textId="77777777" w:rsidR="0006294D" w:rsidRPr="00044E8D" w:rsidRDefault="00055BAB" w:rsidP="00044E8D">
      <w:pPr>
        <w:rPr>
          <w:lang w:val="nn-NO"/>
        </w:rPr>
      </w:pPr>
      <w:proofErr w:type="spellStart"/>
      <w:r w:rsidRPr="00044E8D">
        <w:rPr>
          <w:lang w:val="nn-NO"/>
        </w:rPr>
        <w:t>Nudging</w:t>
      </w:r>
      <w:proofErr w:type="spellEnd"/>
      <w:r w:rsidRPr="00044E8D">
        <w:rPr>
          <w:lang w:val="nn-NO"/>
        </w:rPr>
        <w:t>, som vi har sett om til «</w:t>
      </w:r>
      <w:proofErr w:type="spellStart"/>
      <w:r w:rsidRPr="00044E8D">
        <w:rPr>
          <w:lang w:val="nn-NO"/>
        </w:rPr>
        <w:t>dulting</w:t>
      </w:r>
      <w:proofErr w:type="spellEnd"/>
      <w:r w:rsidRPr="00044E8D">
        <w:rPr>
          <w:lang w:val="nn-NO"/>
        </w:rPr>
        <w:t xml:space="preserve">», blir definert av Richard </w:t>
      </w:r>
      <w:proofErr w:type="spellStart"/>
      <w:r w:rsidRPr="00044E8D">
        <w:rPr>
          <w:lang w:val="nn-NO"/>
        </w:rPr>
        <w:t>Thaler</w:t>
      </w:r>
      <w:proofErr w:type="spellEnd"/>
      <w:r w:rsidRPr="00044E8D">
        <w:rPr>
          <w:lang w:val="nn-NO"/>
        </w:rPr>
        <w:t xml:space="preserve"> og </w:t>
      </w:r>
      <w:proofErr w:type="spellStart"/>
      <w:r w:rsidRPr="00044E8D">
        <w:rPr>
          <w:lang w:val="nn-NO"/>
        </w:rPr>
        <w:t>Cass</w:t>
      </w:r>
      <w:proofErr w:type="spellEnd"/>
      <w:r w:rsidRPr="00044E8D">
        <w:rPr>
          <w:lang w:val="nn-NO"/>
        </w:rPr>
        <w:t xml:space="preserve"> </w:t>
      </w:r>
      <w:proofErr w:type="spellStart"/>
      <w:r w:rsidRPr="00044E8D">
        <w:rPr>
          <w:lang w:val="nn-NO"/>
        </w:rPr>
        <w:t>Sunstein</w:t>
      </w:r>
      <w:proofErr w:type="spellEnd"/>
      <w:r w:rsidRPr="00044E8D">
        <w:rPr>
          <w:lang w:val="nn-NO"/>
        </w:rPr>
        <w:t xml:space="preserve"> på denne måten: «</w:t>
      </w:r>
      <w:proofErr w:type="spellStart"/>
      <w:r w:rsidRPr="00044E8D">
        <w:rPr>
          <w:lang w:val="nn-NO"/>
        </w:rPr>
        <w:t>Any</w:t>
      </w:r>
      <w:proofErr w:type="spellEnd"/>
      <w:r w:rsidRPr="00044E8D">
        <w:rPr>
          <w:lang w:val="nn-NO"/>
        </w:rPr>
        <w:t xml:space="preserve"> </w:t>
      </w:r>
      <w:proofErr w:type="spellStart"/>
      <w:r w:rsidRPr="00044E8D">
        <w:rPr>
          <w:lang w:val="nn-NO"/>
        </w:rPr>
        <w:t>aspect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choice</w:t>
      </w:r>
      <w:proofErr w:type="spellEnd"/>
      <w:r w:rsidRPr="00044E8D">
        <w:rPr>
          <w:lang w:val="nn-NO"/>
        </w:rPr>
        <w:t xml:space="preserve"> </w:t>
      </w:r>
      <w:proofErr w:type="spellStart"/>
      <w:r w:rsidRPr="00044E8D">
        <w:rPr>
          <w:lang w:val="nn-NO"/>
        </w:rPr>
        <w:t>architecture</w:t>
      </w:r>
      <w:proofErr w:type="spellEnd"/>
      <w:r w:rsidRPr="00044E8D">
        <w:rPr>
          <w:lang w:val="nn-NO"/>
        </w:rPr>
        <w:t xml:space="preserve"> </w:t>
      </w:r>
      <w:proofErr w:type="spellStart"/>
      <w:r w:rsidRPr="00044E8D">
        <w:rPr>
          <w:lang w:val="nn-NO"/>
        </w:rPr>
        <w:t>that</w:t>
      </w:r>
      <w:proofErr w:type="spellEnd"/>
      <w:r w:rsidRPr="00044E8D">
        <w:rPr>
          <w:lang w:val="nn-NO"/>
        </w:rPr>
        <w:t xml:space="preserve"> alters </w:t>
      </w:r>
      <w:proofErr w:type="spellStart"/>
      <w:r w:rsidRPr="00044E8D">
        <w:rPr>
          <w:lang w:val="nn-NO"/>
        </w:rPr>
        <w:t>peoples</w:t>
      </w:r>
      <w:proofErr w:type="spellEnd"/>
      <w:r w:rsidRPr="00044E8D">
        <w:rPr>
          <w:lang w:val="nn-NO"/>
        </w:rPr>
        <w:t xml:space="preserve"> </w:t>
      </w:r>
      <w:proofErr w:type="spellStart"/>
      <w:r w:rsidRPr="00044E8D">
        <w:rPr>
          <w:lang w:val="nn-NO"/>
        </w:rPr>
        <w:t>behavior</w:t>
      </w:r>
      <w:proofErr w:type="spellEnd"/>
      <w:r w:rsidRPr="00044E8D">
        <w:rPr>
          <w:lang w:val="nn-NO"/>
        </w:rPr>
        <w:t xml:space="preserve"> in a </w:t>
      </w:r>
      <w:proofErr w:type="spellStart"/>
      <w:r w:rsidRPr="00044E8D">
        <w:rPr>
          <w:lang w:val="nn-NO"/>
        </w:rPr>
        <w:t>predictable</w:t>
      </w:r>
      <w:proofErr w:type="spellEnd"/>
      <w:r w:rsidRPr="00044E8D">
        <w:rPr>
          <w:lang w:val="nn-NO"/>
        </w:rPr>
        <w:t xml:space="preserve"> </w:t>
      </w:r>
      <w:proofErr w:type="spellStart"/>
      <w:r w:rsidRPr="00044E8D">
        <w:rPr>
          <w:lang w:val="nn-NO"/>
        </w:rPr>
        <w:t>way</w:t>
      </w:r>
      <w:proofErr w:type="spellEnd"/>
      <w:r w:rsidRPr="00044E8D">
        <w:rPr>
          <w:lang w:val="nn-NO"/>
        </w:rPr>
        <w:t xml:space="preserve"> </w:t>
      </w:r>
      <w:proofErr w:type="spellStart"/>
      <w:r w:rsidRPr="00044E8D">
        <w:rPr>
          <w:lang w:val="nn-NO"/>
        </w:rPr>
        <w:t>without</w:t>
      </w:r>
      <w:proofErr w:type="spellEnd"/>
      <w:r w:rsidRPr="00044E8D">
        <w:rPr>
          <w:lang w:val="nn-NO"/>
        </w:rPr>
        <w:t xml:space="preserve"> </w:t>
      </w:r>
      <w:proofErr w:type="spellStart"/>
      <w:r w:rsidRPr="00044E8D">
        <w:rPr>
          <w:lang w:val="nn-NO"/>
        </w:rPr>
        <w:t>forbidding</w:t>
      </w:r>
      <w:proofErr w:type="spellEnd"/>
      <w:r w:rsidRPr="00044E8D">
        <w:rPr>
          <w:lang w:val="nn-NO"/>
        </w:rPr>
        <w:t xml:space="preserve"> </w:t>
      </w:r>
      <w:proofErr w:type="spellStart"/>
      <w:r w:rsidRPr="00044E8D">
        <w:rPr>
          <w:lang w:val="nn-NO"/>
        </w:rPr>
        <w:t>any</w:t>
      </w:r>
      <w:proofErr w:type="spellEnd"/>
      <w:r w:rsidRPr="00044E8D">
        <w:rPr>
          <w:lang w:val="nn-NO"/>
        </w:rPr>
        <w:t xml:space="preserve"> </w:t>
      </w:r>
      <w:proofErr w:type="spellStart"/>
      <w:r w:rsidRPr="00044E8D">
        <w:rPr>
          <w:lang w:val="nn-NO"/>
        </w:rPr>
        <w:t>options</w:t>
      </w:r>
      <w:proofErr w:type="spellEnd"/>
      <w:r w:rsidRPr="00044E8D">
        <w:rPr>
          <w:lang w:val="nn-NO"/>
        </w:rPr>
        <w:t xml:space="preserve"> or </w:t>
      </w:r>
      <w:proofErr w:type="spellStart"/>
      <w:r w:rsidRPr="00044E8D">
        <w:rPr>
          <w:lang w:val="nn-NO"/>
        </w:rPr>
        <w:t>significantly</w:t>
      </w:r>
      <w:proofErr w:type="spellEnd"/>
      <w:r w:rsidRPr="00044E8D">
        <w:rPr>
          <w:lang w:val="nn-NO"/>
        </w:rPr>
        <w:t xml:space="preserve"> </w:t>
      </w:r>
      <w:proofErr w:type="spellStart"/>
      <w:r w:rsidRPr="00044E8D">
        <w:rPr>
          <w:lang w:val="nn-NO"/>
        </w:rPr>
        <w:t>changing</w:t>
      </w:r>
      <w:proofErr w:type="spellEnd"/>
      <w:r w:rsidRPr="00044E8D">
        <w:rPr>
          <w:lang w:val="nn-NO"/>
        </w:rPr>
        <w:t xml:space="preserve"> </w:t>
      </w:r>
      <w:proofErr w:type="spellStart"/>
      <w:r w:rsidRPr="00044E8D">
        <w:rPr>
          <w:lang w:val="nn-NO"/>
        </w:rPr>
        <w:t>their</w:t>
      </w:r>
      <w:proofErr w:type="spellEnd"/>
      <w:r w:rsidRPr="00044E8D">
        <w:rPr>
          <w:lang w:val="nn-NO"/>
        </w:rPr>
        <w:t xml:space="preserve"> </w:t>
      </w:r>
      <w:proofErr w:type="spellStart"/>
      <w:r w:rsidRPr="00044E8D">
        <w:rPr>
          <w:lang w:val="nn-NO"/>
        </w:rPr>
        <w:t>economic</w:t>
      </w:r>
      <w:proofErr w:type="spellEnd"/>
      <w:r w:rsidRPr="00044E8D">
        <w:rPr>
          <w:lang w:val="nn-NO"/>
        </w:rPr>
        <w:t xml:space="preserve"> </w:t>
      </w:r>
      <w:proofErr w:type="spellStart"/>
      <w:r w:rsidRPr="00044E8D">
        <w:rPr>
          <w:lang w:val="nn-NO"/>
        </w:rPr>
        <w:t>incentives</w:t>
      </w:r>
      <w:proofErr w:type="spellEnd"/>
      <w:r w:rsidRPr="00044E8D">
        <w:rPr>
          <w:lang w:val="nn-NO"/>
        </w:rPr>
        <w:t xml:space="preserve">. To </w:t>
      </w:r>
      <w:proofErr w:type="spellStart"/>
      <w:r w:rsidRPr="00044E8D">
        <w:rPr>
          <w:lang w:val="nn-NO"/>
        </w:rPr>
        <w:t>count</w:t>
      </w:r>
      <w:proofErr w:type="spellEnd"/>
      <w:r w:rsidRPr="00044E8D">
        <w:rPr>
          <w:lang w:val="nn-NO"/>
        </w:rPr>
        <w:t xml:space="preserve"> as a </w:t>
      </w:r>
      <w:proofErr w:type="spellStart"/>
      <w:r w:rsidRPr="00044E8D">
        <w:rPr>
          <w:lang w:val="nn-NO"/>
        </w:rPr>
        <w:t>mere</w:t>
      </w:r>
      <w:proofErr w:type="spellEnd"/>
      <w:r w:rsidRPr="00044E8D">
        <w:rPr>
          <w:lang w:val="nn-NO"/>
        </w:rPr>
        <w:t xml:space="preserve"> </w:t>
      </w:r>
      <w:proofErr w:type="spellStart"/>
      <w:r w:rsidRPr="00044E8D">
        <w:rPr>
          <w:lang w:val="nn-NO"/>
        </w:rPr>
        <w:t>nudge</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intervention</w:t>
      </w:r>
      <w:proofErr w:type="spellEnd"/>
      <w:r w:rsidRPr="00044E8D">
        <w:rPr>
          <w:lang w:val="nn-NO"/>
        </w:rPr>
        <w:t xml:space="preserve"> must be </w:t>
      </w:r>
      <w:proofErr w:type="spellStart"/>
      <w:r w:rsidRPr="00044E8D">
        <w:rPr>
          <w:lang w:val="nn-NO"/>
        </w:rPr>
        <w:t>easy</w:t>
      </w:r>
      <w:proofErr w:type="spellEnd"/>
      <w:r w:rsidRPr="00044E8D">
        <w:rPr>
          <w:lang w:val="nn-NO"/>
        </w:rPr>
        <w:t xml:space="preserve"> and </w:t>
      </w:r>
      <w:proofErr w:type="spellStart"/>
      <w:r w:rsidRPr="00044E8D">
        <w:rPr>
          <w:lang w:val="nn-NO"/>
        </w:rPr>
        <w:t>cheap</w:t>
      </w:r>
      <w:proofErr w:type="spellEnd"/>
      <w:r w:rsidRPr="00044E8D">
        <w:rPr>
          <w:lang w:val="nn-NO"/>
        </w:rPr>
        <w:t xml:space="preserve"> to </w:t>
      </w:r>
      <w:proofErr w:type="spellStart"/>
      <w:r w:rsidRPr="00044E8D">
        <w:rPr>
          <w:lang w:val="nn-NO"/>
        </w:rPr>
        <w:t>avoid</w:t>
      </w:r>
      <w:proofErr w:type="spellEnd"/>
      <w:r w:rsidRPr="00044E8D">
        <w:rPr>
          <w:lang w:val="nn-NO"/>
        </w:rPr>
        <w:t>» (193).</w:t>
      </w:r>
    </w:p>
    <w:p w14:paraId="15456718" w14:textId="77777777" w:rsidR="0006294D" w:rsidRPr="00044E8D" w:rsidRDefault="00055BAB" w:rsidP="00044E8D">
      <w:pPr>
        <w:rPr>
          <w:lang w:val="nn-NO"/>
        </w:rPr>
      </w:pPr>
      <w:r w:rsidRPr="00044E8D">
        <w:rPr>
          <w:lang w:val="nn-NO"/>
        </w:rPr>
        <w:lastRenderedPageBreak/>
        <w:t xml:space="preserve">Tanken bakom </w:t>
      </w:r>
      <w:proofErr w:type="spellStart"/>
      <w:r w:rsidRPr="00044E8D">
        <w:rPr>
          <w:lang w:val="nn-NO"/>
        </w:rPr>
        <w:t>dulting</w:t>
      </w:r>
      <w:proofErr w:type="spellEnd"/>
      <w:r w:rsidRPr="00044E8D">
        <w:rPr>
          <w:lang w:val="nn-NO"/>
        </w:rPr>
        <w:t xml:space="preserve"> er å skape valomgivnader som stimulerer til betre </w:t>
      </w:r>
      <w:proofErr w:type="spellStart"/>
      <w:r w:rsidRPr="00044E8D">
        <w:rPr>
          <w:lang w:val="nn-NO"/>
        </w:rPr>
        <w:t>avgjerdstaking</w:t>
      </w:r>
      <w:proofErr w:type="spellEnd"/>
      <w:r w:rsidRPr="00044E8D">
        <w:rPr>
          <w:lang w:val="nn-NO"/>
        </w:rPr>
        <w:t xml:space="preserve"> – for individet sjølv og samfunnet i stort. </w:t>
      </w:r>
      <w:proofErr w:type="spellStart"/>
      <w:r w:rsidRPr="00044E8D">
        <w:rPr>
          <w:lang w:val="nn-NO"/>
        </w:rPr>
        <w:t>Dulting</w:t>
      </w:r>
      <w:proofErr w:type="spellEnd"/>
      <w:r w:rsidRPr="00044E8D">
        <w:rPr>
          <w:lang w:val="nn-NO"/>
        </w:rPr>
        <w:t xml:space="preserve"> blir sett på som eit tillegg til dei meir klassiske folkehelsetiltaka, ikkje som ei erstatning (89). </w:t>
      </w:r>
      <w:proofErr w:type="spellStart"/>
      <w:r w:rsidRPr="00044E8D">
        <w:rPr>
          <w:lang w:val="nn-NO"/>
        </w:rPr>
        <w:t>Dulting</w:t>
      </w:r>
      <w:proofErr w:type="spellEnd"/>
      <w:r w:rsidRPr="00044E8D">
        <w:rPr>
          <w:lang w:val="nn-NO"/>
        </w:rPr>
        <w:t xml:space="preserve"> må ikkje bli nytta som eit argument mot å innføre meir tenlege strukturelle tiltak. Forslaget om reformulering og reduksjon av porsjonsstorleikar er noko som ekspertgruppa ser på som </w:t>
      </w:r>
      <w:proofErr w:type="spellStart"/>
      <w:r w:rsidRPr="00044E8D">
        <w:rPr>
          <w:lang w:val="nn-NO"/>
        </w:rPr>
        <w:t>dulting</w:t>
      </w:r>
      <w:proofErr w:type="spellEnd"/>
      <w:r w:rsidRPr="00044E8D">
        <w:rPr>
          <w:lang w:val="nn-NO"/>
        </w:rPr>
        <w:t xml:space="preserve"> på systemnivå. Andre dultetiltak gruppa hadde ønskt å sjå testa ut, er til dømes sunn-kasse-soner i matbutikken. Det bør også nemnast at kunnskap om åtferdsøkonomi og </w:t>
      </w:r>
      <w:proofErr w:type="spellStart"/>
      <w:r w:rsidRPr="00044E8D">
        <w:rPr>
          <w:lang w:val="nn-NO"/>
        </w:rPr>
        <w:t>dulting</w:t>
      </w:r>
      <w:proofErr w:type="spellEnd"/>
      <w:r w:rsidRPr="00044E8D">
        <w:rPr>
          <w:lang w:val="nn-NO"/>
        </w:rPr>
        <w:t xml:space="preserve"> bør bli nytta for å gjere dei klassiske tiltaka meir effektive – til dømes når det gjeld matmerking og innføring av gratis frukt og grønt i skulen.</w:t>
      </w:r>
    </w:p>
    <w:p w14:paraId="2290B5FF" w14:textId="77777777" w:rsidR="0006294D" w:rsidRPr="00044E8D" w:rsidRDefault="00055BAB" w:rsidP="00044E8D">
      <w:pPr>
        <w:pStyle w:val="Overskrift1"/>
        <w:rPr>
          <w:lang w:val="nn-NO"/>
        </w:rPr>
      </w:pPr>
      <w:r w:rsidRPr="00044E8D">
        <w:rPr>
          <w:lang w:val="nn-NO"/>
        </w:rPr>
        <w:t>Økonomiske og administrative konsekvensar</w:t>
      </w:r>
    </w:p>
    <w:p w14:paraId="24A2CCE8" w14:textId="77777777" w:rsidR="0006294D" w:rsidRPr="00044E8D" w:rsidRDefault="00055BAB" w:rsidP="00044E8D">
      <w:pPr>
        <w:rPr>
          <w:lang w:val="nn-NO"/>
        </w:rPr>
      </w:pPr>
      <w:r w:rsidRPr="00044E8D">
        <w:rPr>
          <w:lang w:val="nn-NO"/>
        </w:rPr>
        <w:t>Iverksetting av verknadsfulle tiltak vil vere nødvendig for å nå politiske mål på ernæringsområdet. Ekspertgruppa meiner at både den betydelege sjukdomsbyrda relatert til kosthald og kostnadseffektiviteten av aktuelle tiltak er tilstrekkeleg belyste til at ei iverksetting truleg er i godt samsvar med preferansane til befolkninga og dermed godt innanfor det politiske moglegheitsrommet.</w:t>
      </w:r>
    </w:p>
    <w:p w14:paraId="149BAEE2" w14:textId="77777777" w:rsidR="0006294D" w:rsidRPr="00044E8D" w:rsidRDefault="00055BAB" w:rsidP="00044E8D">
      <w:pPr>
        <w:rPr>
          <w:lang w:val="nn-NO"/>
        </w:rPr>
      </w:pPr>
      <w:r w:rsidRPr="00044E8D">
        <w:rPr>
          <w:lang w:val="nn-NO"/>
        </w:rPr>
        <w:t xml:space="preserve">Grunngivinga for tilrådinga ligg i dei kostnadseffektivitetsvurderingane som WHO har utført (98). Desse viser at mange ulike tiltak truleg kan realisere det ønskelege målet om å betre folkehelsa til ein kostnad som vanlegvis blir akseptert for helsetiltak i Noreg. I ei samla vurdering av kva tiltak som er det/dei mest kostnadseffektive, skal også eventuelle ikkje-prissette kostnadsverknader reknast med (7). Blant anna grunna manglande eksakt kunnskap om nytte og kostnader i ein norsk kontekst er det for tidleg å vurdere dei økonomiske og administrative konsekvensane i detalj. Trass i atterhald om kostnadseffektivitet og samfunnsøkonomisk lønnsemd vil ekspertgruppa likevel tilrå at alle dei </w:t>
      </w:r>
      <w:proofErr w:type="spellStart"/>
      <w:r w:rsidRPr="00044E8D">
        <w:rPr>
          <w:lang w:val="nn-NO"/>
        </w:rPr>
        <w:t>foreslåtte</w:t>
      </w:r>
      <w:proofErr w:type="spellEnd"/>
      <w:r w:rsidRPr="00044E8D">
        <w:rPr>
          <w:lang w:val="nn-NO"/>
        </w:rPr>
        <w:t xml:space="preserve"> tiltaka blir vurderte med tanke på iverksetting. Der det trengst meir kunnskap om effekt, nytte og kostnader, vil ei gradvis og delvis implementering som inkluderer evaluering, vere i samsvar med utgreiingsinstruksen.</w:t>
      </w:r>
    </w:p>
    <w:p w14:paraId="3390DC55" w14:textId="77777777" w:rsidR="0006294D" w:rsidRPr="00044E8D" w:rsidRDefault="00055BAB" w:rsidP="00044E8D">
      <w:pPr>
        <w:rPr>
          <w:lang w:val="nn-NO"/>
        </w:rPr>
      </w:pPr>
      <w:r w:rsidRPr="00044E8D">
        <w:rPr>
          <w:lang w:val="nn-NO"/>
        </w:rPr>
        <w:t xml:space="preserve">I Helsedirektoratets rapportar om samfunnskostnader går både storleiken på sjukdomsbyrda (tapte leveår og helsetap) og storleiken på helsetenestekostnader og produksjonstap fram. Dette gir grunnlag for å vurdere storleiken på både </w:t>
      </w:r>
      <w:proofErr w:type="spellStart"/>
      <w:r w:rsidRPr="00044E8D">
        <w:rPr>
          <w:lang w:val="nn-NO"/>
        </w:rPr>
        <w:t>eksternalitetar</w:t>
      </w:r>
      <w:proofErr w:type="spellEnd"/>
      <w:r w:rsidRPr="00044E8D">
        <w:rPr>
          <w:lang w:val="nn-NO"/>
        </w:rPr>
        <w:t xml:space="preserve"> og </w:t>
      </w:r>
      <w:proofErr w:type="spellStart"/>
      <w:r w:rsidRPr="00044E8D">
        <w:rPr>
          <w:lang w:val="nn-NO"/>
        </w:rPr>
        <w:t>internalitetar</w:t>
      </w:r>
      <w:proofErr w:type="spellEnd"/>
      <w:r w:rsidRPr="00044E8D">
        <w:rPr>
          <w:lang w:val="nn-NO"/>
        </w:rPr>
        <w:t xml:space="preserve">, som begge er gode grunnar for å sette i verk folkehelsetiltak. Liv og helse blir tilrådde i dei fleste tilfella, inkludert i dei samfunnsøkonomiske berekningane med utgangspunkt i den økonomiske verdien av heile sjukdomsbyrda utan fråtrekk for konsumentsuverenitet (5). Dette gjer at tiltak på folkehelseområdet som korrigerer for </w:t>
      </w:r>
      <w:proofErr w:type="spellStart"/>
      <w:r w:rsidRPr="00044E8D">
        <w:rPr>
          <w:lang w:val="nn-NO"/>
        </w:rPr>
        <w:t>eksternalitetar</w:t>
      </w:r>
      <w:proofErr w:type="spellEnd"/>
      <w:r w:rsidRPr="00044E8D">
        <w:rPr>
          <w:lang w:val="nn-NO"/>
        </w:rPr>
        <w:t xml:space="preserve"> og/eller </w:t>
      </w:r>
      <w:proofErr w:type="spellStart"/>
      <w:r w:rsidRPr="00044E8D">
        <w:rPr>
          <w:lang w:val="nn-NO"/>
        </w:rPr>
        <w:t>internalitetar</w:t>
      </w:r>
      <w:proofErr w:type="spellEnd"/>
      <w:r w:rsidRPr="00044E8D">
        <w:rPr>
          <w:lang w:val="nn-NO"/>
        </w:rPr>
        <w:t xml:space="preserve">, i større grad vil </w:t>
      </w:r>
      <w:proofErr w:type="spellStart"/>
      <w:r w:rsidRPr="00044E8D">
        <w:rPr>
          <w:lang w:val="nn-NO"/>
        </w:rPr>
        <w:t>framstå</w:t>
      </w:r>
      <w:proofErr w:type="spellEnd"/>
      <w:r w:rsidRPr="00044E8D">
        <w:rPr>
          <w:lang w:val="nn-NO"/>
        </w:rPr>
        <w:t xml:space="preserve"> som samfunnsøkonomisk lønnsame.</w:t>
      </w:r>
    </w:p>
    <w:p w14:paraId="5761869D" w14:textId="77777777" w:rsidR="0006294D" w:rsidRPr="00044E8D" w:rsidRDefault="00055BAB" w:rsidP="00044E8D">
      <w:pPr>
        <w:rPr>
          <w:lang w:val="nn-NO"/>
        </w:rPr>
      </w:pPr>
      <w:r w:rsidRPr="00044E8D">
        <w:rPr>
          <w:lang w:val="nn-NO"/>
        </w:rPr>
        <w:t>Ekspertgruppa tilrår at dei kommande, meir detaljerte, utgreiingane av enkelttiltak på kosthaldsområdet blir baserte på Helsedirektoratets oppdaterte rapportar om samfunnskostnader og Helsedirektoratets temarettleiing til utgreiingsinstruksen om korleis liv og helse bør bli inkluderte og verdsette økonomisk i samfunnsøkonomiske analysar (5). Ein slik metodisk praksis vil gjere det mogleg å prioritere mellom ulike kosthaldstiltak, ulike andre alternative førebyggande folkehelsetiltak og eventuelt ulike behandlingstiltak.</w:t>
      </w:r>
    </w:p>
    <w:p w14:paraId="537617CA" w14:textId="77777777" w:rsidR="0006294D" w:rsidRPr="00044E8D" w:rsidRDefault="00055BAB" w:rsidP="00044E8D">
      <w:pPr>
        <w:pStyle w:val="Overskrift1"/>
        <w:rPr>
          <w:lang w:val="nn-NO"/>
        </w:rPr>
      </w:pPr>
      <w:r w:rsidRPr="00044E8D">
        <w:rPr>
          <w:lang w:val="nn-NO"/>
        </w:rPr>
        <w:lastRenderedPageBreak/>
        <w:t>Ekspertgruppa sine refleksjonar om det vidare arbeidet</w:t>
      </w:r>
    </w:p>
    <w:p w14:paraId="747B89A7" w14:textId="77777777" w:rsidR="0006294D" w:rsidRPr="00044E8D" w:rsidRDefault="00055BAB" w:rsidP="00044E8D">
      <w:pPr>
        <w:rPr>
          <w:lang w:val="nn-NO"/>
        </w:rPr>
      </w:pPr>
      <w:r w:rsidRPr="00044E8D">
        <w:rPr>
          <w:lang w:val="nn-NO"/>
        </w:rPr>
        <w:t>I mandatet ber Helse- og omsorgsdepartementet ekspertgruppa om å komme med evidensbaserte konkrete forslag til tiltak som bidrar til betre kosthald og utjamning av sosiale forskjellar i kosthaldet. I mandatet ligg også ei føring om kva som skal gjerast, til dømes at utgreiinga skal ta utgangspunkt i kosthaldsråda frå Helsedirektoratet, innehalde samfunnsøkonomiske vurderingar og vurdere tiltak som kan påverke åtferda hos folk. Slike tiltak har vist seg å verken vere enkle å gjennomføre for folk eller for politikarar, men er etter ekspertgruppa si vurdering godt grunngitt i kunnskap om preferanse, åtferd og samfunnsøkonomi og derfor modne for meir konkrete vurderingar med intensjon om iverksetting.  </w:t>
      </w:r>
    </w:p>
    <w:p w14:paraId="425CD3BD" w14:textId="77777777" w:rsidR="0006294D" w:rsidRPr="00044E8D" w:rsidRDefault="00055BAB" w:rsidP="00044E8D">
      <w:pPr>
        <w:rPr>
          <w:lang w:val="nn-NO"/>
        </w:rPr>
      </w:pPr>
      <w:r w:rsidRPr="00044E8D">
        <w:rPr>
          <w:lang w:val="nn-NO"/>
        </w:rPr>
        <w:t>Mandatet held også fram noko som ikkje skal gjerast, nemleg vurderingar knytte til endring av meirverdiavgiftssystemet. At endringar i meirverdiavgiftssystemet ikkje skal vurderast, legg føringar på kva tiltak som kan vurderast. Vi tolkar det likevel slik at vi kan gi ei tilråding om andre prisverkemiddel, som vurderingar av korleis avgifter kan brukast og utformast for å redusere forbruket av usunn mat og drikke, og korleis subsidiar kan brukast og utformast for å auke forbruket av sunn mat og drikke. Det siste året har det vore ein nedgang i den økonomiske tryggleiken til hushaldingane, som særleg rammar låginntektshushaldningane. Ein rapport frå SIFO viser at nesten fire av ti no må stramme inn gjennom blant anna å kjøpe billegare varer (194).</w:t>
      </w:r>
    </w:p>
    <w:p w14:paraId="7E33CE1A" w14:textId="77777777" w:rsidR="0006294D" w:rsidRPr="00044E8D" w:rsidRDefault="00055BAB" w:rsidP="00044E8D">
      <w:pPr>
        <w:rPr>
          <w:lang w:val="nn-NO"/>
        </w:rPr>
      </w:pPr>
      <w:r w:rsidRPr="00044E8D">
        <w:rPr>
          <w:lang w:val="nn-NO"/>
        </w:rPr>
        <w:t>I eit breitt samfunnsperspektiv, som ikkje berre tar i betraktning dei direkte helsekonsekvensane av folkehelsetiltak, er også indirekte konsekvensar på andre samfunnsområde av betydning. Dette gjeld til dømes transport, landbruk, arbeidsmarknad, tilgang på helsepersonell, beredskap og forsvar, for å nemne noko. Noreg har tatt fleire initiativ internasjonalt for å påverke heile matsystemet for å blant anna bidra til betre mattryggleik og ernæring (195). Døme på nasjonale utgreiingar der også folkehelse og ernæring har betydning, er NOU-ane frå Helsepersonellkommisjonen (196), Kompetansebehovsutvalet (66), Klimautvalet 2050 (197) og Totalberedskapskommisjonen (130). </w:t>
      </w:r>
    </w:p>
    <w:p w14:paraId="2476B07C" w14:textId="77777777" w:rsidR="0006294D" w:rsidRPr="00044E8D" w:rsidRDefault="00055BAB" w:rsidP="00044E8D">
      <w:pPr>
        <w:rPr>
          <w:lang w:val="nn-NO"/>
        </w:rPr>
      </w:pPr>
      <w:r w:rsidRPr="00044E8D">
        <w:rPr>
          <w:lang w:val="nn-NO"/>
        </w:rPr>
        <w:t>Tiltak på ulike politikkområde kan stå i motstrid som følge av til dømes målkonfliktar mellom ulike sektormål, men ekspertgruppa vil tilrå at det blir vurdert om folkehelseområdet, der kosthaldstiltak er del av porteføljen, framover bør reknast som eit prioritert område der til dømes livskvaliteten til befolkninga er eit overordna samfunnsmål (5;198). Det trengs meir forsking og nasjonale data på folkehelsetiltak innan kosthald og fysisk aktivitet, og på risikofaktorar for overvekt og underernæring (1).</w:t>
      </w:r>
    </w:p>
    <w:p w14:paraId="785D5465" w14:textId="77777777" w:rsidR="0006294D" w:rsidRPr="00044E8D" w:rsidRDefault="00055BAB" w:rsidP="00044E8D">
      <w:pPr>
        <w:rPr>
          <w:lang w:val="nn-NO"/>
        </w:rPr>
      </w:pPr>
      <w:r w:rsidRPr="00044E8D">
        <w:rPr>
          <w:lang w:val="nn-NO"/>
        </w:rPr>
        <w:t>Basert på erfaringane med å utarbeide denne rapporten meiner ekspertgruppa det særleg er tre område der vidare kunnskapsinnhenting er viktig:</w:t>
      </w:r>
    </w:p>
    <w:p w14:paraId="2F7B8E3E" w14:textId="77777777" w:rsidR="0006294D" w:rsidRPr="00044E8D" w:rsidRDefault="00055BAB" w:rsidP="00044E8D">
      <w:pPr>
        <w:pStyle w:val="Liste"/>
        <w:rPr>
          <w:lang w:val="nn-NO"/>
        </w:rPr>
      </w:pPr>
      <w:r w:rsidRPr="00044E8D">
        <w:rPr>
          <w:lang w:val="nn-NO"/>
        </w:rPr>
        <w:lastRenderedPageBreak/>
        <w:t>Konsumentsuverenitet dreier seg om at tiltak på samfunnsnivå kan oppfattast å gå på kostnad av fridommen til enkeltindividet og ulike former for næringsverksemd. Det kan til dømes vere fridom frå lovreguleringar, fridom frå skattar og avgifter og fridom til å ytre seg fritt utan marknadsføringsavgrensingar. Helsedirektoratets temarettleiing angir metodikk for korleis helse og livskvalitet blir tilrådde inkluderte i samfunnsøkonomiske analysar (5). Kor haldbar hypotesen om konsumentsuverenitet i samfunnsøkonomiske analysar er, er nemnt som eit av fleire uavklarte metodiske spørsmål. Ekspertgruppa meiner derfor det er viktig å få meir kunnskap om innhaldet i omgrepet konsumentsuverenitet, både teoretisk og empirisk, også på kosthaldsområdet.</w:t>
      </w:r>
    </w:p>
    <w:p w14:paraId="320CBB90" w14:textId="77777777" w:rsidR="0006294D" w:rsidRPr="00044E8D" w:rsidRDefault="00055BAB" w:rsidP="00044E8D">
      <w:pPr>
        <w:pStyle w:val="Liste"/>
        <w:rPr>
          <w:lang w:val="nn-NO"/>
        </w:rPr>
      </w:pPr>
      <w:r w:rsidRPr="00044E8D">
        <w:rPr>
          <w:lang w:val="nn-NO"/>
        </w:rPr>
        <w:t>Folkehelsetiltak som blir iverksette innan kosthaldsområdet bør evaluerast grundig både for å undersøke kortsiktige og langsiktige effektar, og å undersøke sjølve implementeringa. Tiltak kan også ha uventa effektar som kan avdekkast gjennom evaluering. Evalueringar bør planleggast før implementering og bør inkludere moglegheita for å kunne gjennomføre samfunnsøkonomiske analysar.</w:t>
      </w:r>
    </w:p>
    <w:p w14:paraId="2D845164" w14:textId="77777777" w:rsidR="0006294D" w:rsidRPr="00044E8D" w:rsidRDefault="00055BAB" w:rsidP="00044E8D">
      <w:pPr>
        <w:pStyle w:val="Liste"/>
        <w:rPr>
          <w:lang w:val="nn-NO"/>
        </w:rPr>
      </w:pPr>
      <w:r w:rsidRPr="00044E8D">
        <w:rPr>
          <w:lang w:val="nn-NO"/>
        </w:rPr>
        <w:t>For å kunne følgje betre med på kosthaldsutviklinga i Noreg, nasjonalt og regionalt, bør arbeidet for datagrunnlaget styrkast og vurderast fornya. Vidare bør indikatorar utviklast for blant anna kunnskap om status for arbeid med kosthald i kommunane.</w:t>
      </w:r>
    </w:p>
    <w:p w14:paraId="48332725" w14:textId="77777777" w:rsidR="0006294D" w:rsidRPr="00044E8D" w:rsidRDefault="00055BAB" w:rsidP="00044E8D">
      <w:pPr>
        <w:pStyle w:val="Overskrift1"/>
        <w:pageBreakBefore/>
        <w:ind w:left="431" w:hanging="431"/>
        <w:rPr>
          <w:lang w:val="nn-NO"/>
        </w:rPr>
      </w:pPr>
      <w:r w:rsidRPr="00044E8D">
        <w:rPr>
          <w:lang w:val="nn-NO"/>
        </w:rPr>
        <w:lastRenderedPageBreak/>
        <w:t>Referansar</w:t>
      </w:r>
    </w:p>
    <w:p w14:paraId="6D718AA9" w14:textId="77777777" w:rsidR="0006294D" w:rsidRPr="00044E8D" w:rsidRDefault="00055BAB" w:rsidP="00044E8D">
      <w:pPr>
        <w:pStyle w:val="Nummerertliste"/>
        <w:rPr>
          <w:lang w:val="nn-NO"/>
        </w:rPr>
      </w:pPr>
      <w:r w:rsidRPr="00044E8D">
        <w:rPr>
          <w:lang w:val="nn-NO"/>
        </w:rPr>
        <w:t xml:space="preserve">Helse- og omsorgsdepartementet. Folkehelsemeldinga. Nasjonal strategi for utjamning av sosiale helseforskjellar. Oslo: Helse- og omsorgsdepartementet; 2023. Meld. St. 15 (2022–2023). Tilgjengeleg frå: </w:t>
      </w:r>
      <w:hyperlink r:id="rId13" w:history="1">
        <w:r w:rsidRPr="00044E8D">
          <w:rPr>
            <w:rStyle w:val="Hyperkobling"/>
            <w:lang w:val="nn-NO"/>
          </w:rPr>
          <w:t>https://www.regjeringen.no/no/dokumenter/meld.-st.-15-20222023/id2969572/</w:t>
        </w:r>
      </w:hyperlink>
    </w:p>
    <w:p w14:paraId="37E15587" w14:textId="77777777" w:rsidR="0006294D" w:rsidRPr="00044E8D" w:rsidRDefault="00055BAB" w:rsidP="00044E8D">
      <w:pPr>
        <w:pStyle w:val="Nummerertliste"/>
        <w:rPr>
          <w:lang w:val="nn-NO"/>
        </w:rPr>
      </w:pPr>
      <w:r w:rsidRPr="00044E8D">
        <w:rPr>
          <w:lang w:val="nn-NO"/>
        </w:rPr>
        <w:t xml:space="preserve">Helsedirektoratet. Kostrådene og </w:t>
      </w:r>
      <w:proofErr w:type="spellStart"/>
      <w:r w:rsidRPr="00044E8D">
        <w:rPr>
          <w:lang w:val="nn-NO"/>
        </w:rPr>
        <w:t>næringsstoffer</w:t>
      </w:r>
      <w:proofErr w:type="spellEnd"/>
      <w:r w:rsidRPr="00044E8D">
        <w:rPr>
          <w:lang w:val="nn-NO"/>
        </w:rPr>
        <w:t xml:space="preserve"> [nettdokument]. Helsedirektoratet.no; 2016. Tilgjengeleg frå: </w:t>
      </w:r>
      <w:hyperlink r:id="rId14" w:history="1">
        <w:r w:rsidRPr="00044E8D">
          <w:rPr>
            <w:rStyle w:val="Hyperkobling"/>
            <w:lang w:val="nn-NO"/>
          </w:rPr>
          <w:t>https://www.helsedirektoratet.no/faglige-rad/kostradene-og-naeringsstoffer/kostrad-for-befolkningen</w:t>
        </w:r>
      </w:hyperlink>
    </w:p>
    <w:p w14:paraId="5A9AF7AE" w14:textId="77777777" w:rsidR="0006294D" w:rsidRPr="00044E8D" w:rsidRDefault="00055BAB" w:rsidP="00044E8D">
      <w:pPr>
        <w:pStyle w:val="Nummerertliste"/>
        <w:rPr>
          <w:lang w:val="nn-NO"/>
        </w:rPr>
      </w:pPr>
      <w:proofErr w:type="spellStart"/>
      <w:r w:rsidRPr="00044E8D">
        <w:rPr>
          <w:lang w:val="nn-NO"/>
        </w:rPr>
        <w:t>Jungsberg</w:t>
      </w:r>
      <w:proofErr w:type="spellEnd"/>
      <w:r w:rsidRPr="00044E8D">
        <w:rPr>
          <w:lang w:val="nn-NO"/>
        </w:rPr>
        <w:t xml:space="preserve"> L, </w:t>
      </w:r>
      <w:proofErr w:type="spellStart"/>
      <w:r w:rsidRPr="00044E8D">
        <w:rPr>
          <w:lang w:val="nn-NO"/>
        </w:rPr>
        <w:t>Berlina</w:t>
      </w:r>
      <w:proofErr w:type="spellEnd"/>
      <w:r w:rsidRPr="00044E8D">
        <w:rPr>
          <w:lang w:val="nn-NO"/>
        </w:rPr>
        <w:t xml:space="preserve"> A, </w:t>
      </w:r>
      <w:proofErr w:type="spellStart"/>
      <w:r w:rsidRPr="00044E8D">
        <w:rPr>
          <w:lang w:val="nn-NO"/>
        </w:rPr>
        <w:t>Gudmundstottir</w:t>
      </w:r>
      <w:proofErr w:type="spellEnd"/>
      <w:r w:rsidRPr="00044E8D">
        <w:rPr>
          <w:lang w:val="nn-NO"/>
        </w:rPr>
        <w:t xml:space="preserve"> H. Nordic Food Environments and </w:t>
      </w:r>
      <w:proofErr w:type="spellStart"/>
      <w:r w:rsidRPr="00044E8D">
        <w:rPr>
          <w:lang w:val="nn-NO"/>
        </w:rPr>
        <w:t>Behavior</w:t>
      </w:r>
      <w:proofErr w:type="spellEnd"/>
      <w:r w:rsidRPr="00044E8D">
        <w:rPr>
          <w:lang w:val="nn-NO"/>
        </w:rPr>
        <w:t xml:space="preserve"> Change for Better </w:t>
      </w:r>
      <w:proofErr w:type="spellStart"/>
      <w:r w:rsidRPr="00044E8D">
        <w:rPr>
          <w:lang w:val="nn-NO"/>
        </w:rPr>
        <w:t>DietsStockholm</w:t>
      </w:r>
      <w:proofErr w:type="spellEnd"/>
      <w:r w:rsidRPr="00044E8D">
        <w:rPr>
          <w:lang w:val="nn-NO"/>
        </w:rPr>
        <w:t xml:space="preserve">: </w:t>
      </w:r>
      <w:proofErr w:type="spellStart"/>
      <w:r w:rsidRPr="00044E8D">
        <w:rPr>
          <w:lang w:val="nn-NO"/>
        </w:rPr>
        <w:t>Nordregio</w:t>
      </w:r>
      <w:proofErr w:type="spellEnd"/>
      <w:r w:rsidRPr="00044E8D">
        <w:rPr>
          <w:lang w:val="nn-NO"/>
        </w:rPr>
        <w:t xml:space="preserve">, [lese]. Tilgjengeleg frå: </w:t>
      </w:r>
      <w:hyperlink r:id="rId15" w:history="1">
        <w:r w:rsidRPr="00044E8D">
          <w:rPr>
            <w:rStyle w:val="Hyperkobling"/>
            <w:lang w:val="nn-NO"/>
          </w:rPr>
          <w:t>https://nordregio.org/research/nordic-food-environments-and-behavior-change-for-better-diets/</w:t>
        </w:r>
      </w:hyperlink>
    </w:p>
    <w:p w14:paraId="061CADAC" w14:textId="77777777" w:rsidR="0006294D" w:rsidRPr="00044E8D" w:rsidRDefault="00055BAB" w:rsidP="00044E8D">
      <w:pPr>
        <w:pStyle w:val="Nummerertliste"/>
        <w:rPr>
          <w:lang w:val="nn-NO"/>
        </w:rPr>
      </w:pPr>
      <w:r w:rsidRPr="00044E8D">
        <w:rPr>
          <w:lang w:val="nn-NO"/>
        </w:rPr>
        <w:t xml:space="preserve">Finansdepartementet. Utredningsinstruksen [nettdokument]. Oslo: Finansdepartementet [lese 19.02.2016]. Tilgjengeleg frå: </w:t>
      </w:r>
      <w:hyperlink r:id="rId16" w:history="1">
        <w:r w:rsidRPr="00044E8D">
          <w:rPr>
            <w:rStyle w:val="Hyperkobling"/>
            <w:lang w:val="nn-NO"/>
          </w:rPr>
          <w:t>https://www.regjeringen.no/no/dokumenter/instruks-om-utredning-av-statlige-tiltak-utredningsinstruksen/id2476518/</w:t>
        </w:r>
      </w:hyperlink>
    </w:p>
    <w:p w14:paraId="153F62B3" w14:textId="77777777" w:rsidR="0006294D" w:rsidRPr="00044E8D" w:rsidRDefault="00055BAB" w:rsidP="00044E8D">
      <w:pPr>
        <w:pStyle w:val="Nummerertliste"/>
        <w:rPr>
          <w:lang w:val="nn-NO"/>
        </w:rPr>
      </w:pPr>
      <w:r w:rsidRPr="00044E8D">
        <w:rPr>
          <w:lang w:val="nn-NO"/>
        </w:rPr>
        <w:t xml:space="preserve">Helsedirektoratet. </w:t>
      </w:r>
      <w:proofErr w:type="spellStart"/>
      <w:r w:rsidRPr="00044E8D">
        <w:rPr>
          <w:lang w:val="nn-NO"/>
        </w:rPr>
        <w:t>Virkninger</w:t>
      </w:r>
      <w:proofErr w:type="spellEnd"/>
      <w:r w:rsidRPr="00044E8D">
        <w:rPr>
          <w:lang w:val="nn-NO"/>
        </w:rPr>
        <w:t xml:space="preserve"> på helse og livskvalitet i </w:t>
      </w:r>
      <w:proofErr w:type="spellStart"/>
      <w:r w:rsidRPr="00044E8D">
        <w:rPr>
          <w:lang w:val="nn-NO"/>
        </w:rPr>
        <w:t>utredninger</w:t>
      </w:r>
      <w:proofErr w:type="spellEnd"/>
      <w:r w:rsidRPr="00044E8D">
        <w:rPr>
          <w:lang w:val="nn-NO"/>
        </w:rPr>
        <w:t xml:space="preserve">, inkludert samfunnsøkonomiske analyser. </w:t>
      </w:r>
      <w:proofErr w:type="spellStart"/>
      <w:r w:rsidRPr="00044E8D">
        <w:rPr>
          <w:lang w:val="nn-NO"/>
        </w:rPr>
        <w:t>Temaveileder</w:t>
      </w:r>
      <w:proofErr w:type="spellEnd"/>
      <w:r w:rsidRPr="00044E8D">
        <w:rPr>
          <w:lang w:val="nn-NO"/>
        </w:rPr>
        <w:t xml:space="preserve"> til Instruks om utredning av </w:t>
      </w:r>
      <w:proofErr w:type="spellStart"/>
      <w:r w:rsidRPr="00044E8D">
        <w:rPr>
          <w:lang w:val="nn-NO"/>
        </w:rPr>
        <w:t>statlige</w:t>
      </w:r>
      <w:proofErr w:type="spellEnd"/>
      <w:r w:rsidRPr="00044E8D">
        <w:rPr>
          <w:lang w:val="nn-NO"/>
        </w:rPr>
        <w:t xml:space="preserve"> tiltak (</w:t>
      </w:r>
      <w:proofErr w:type="spellStart"/>
      <w:r w:rsidRPr="00044E8D">
        <w:rPr>
          <w:lang w:val="nn-NO"/>
        </w:rPr>
        <w:t>utredningsinstruksen</w:t>
      </w:r>
      <w:proofErr w:type="spellEnd"/>
      <w:r w:rsidRPr="00044E8D">
        <w:rPr>
          <w:lang w:val="nn-NO"/>
        </w:rPr>
        <w:t>) [</w:t>
      </w:r>
      <w:proofErr w:type="spellStart"/>
      <w:r w:rsidRPr="00044E8D">
        <w:rPr>
          <w:lang w:val="nn-NO"/>
        </w:rPr>
        <w:t>upublisert</w:t>
      </w:r>
      <w:proofErr w:type="spellEnd"/>
      <w:r w:rsidRPr="00044E8D">
        <w:rPr>
          <w:lang w:val="nn-NO"/>
        </w:rPr>
        <w:t xml:space="preserve">]. Oslo: Helsedirektoratet; Helsedirektoratet; 2024. </w:t>
      </w:r>
    </w:p>
    <w:p w14:paraId="3BBA1DE2" w14:textId="77777777" w:rsidR="0006294D" w:rsidRPr="00044E8D" w:rsidRDefault="00055BAB" w:rsidP="00044E8D">
      <w:pPr>
        <w:pStyle w:val="Nummerertliste"/>
        <w:rPr>
          <w:lang w:val="nn-NO"/>
        </w:rPr>
      </w:pPr>
      <w:r w:rsidRPr="00044E8D">
        <w:rPr>
          <w:lang w:val="nn-NO"/>
        </w:rPr>
        <w:t xml:space="preserve">Direktoratet for økonomistyring. </w:t>
      </w:r>
      <w:proofErr w:type="spellStart"/>
      <w:r w:rsidRPr="00044E8D">
        <w:rPr>
          <w:lang w:val="nn-NO"/>
        </w:rPr>
        <w:t>Veileder</w:t>
      </w:r>
      <w:proofErr w:type="spellEnd"/>
      <w:r w:rsidRPr="00044E8D">
        <w:rPr>
          <w:lang w:val="nn-NO"/>
        </w:rPr>
        <w:t xml:space="preserve"> til </w:t>
      </w:r>
      <w:proofErr w:type="spellStart"/>
      <w:r w:rsidRPr="00044E8D">
        <w:rPr>
          <w:lang w:val="nn-NO"/>
        </w:rPr>
        <w:t>utredningsinstruksen</w:t>
      </w:r>
      <w:proofErr w:type="spellEnd"/>
      <w:r w:rsidRPr="00044E8D">
        <w:rPr>
          <w:lang w:val="nn-NO"/>
        </w:rPr>
        <w:t xml:space="preserve">. Oslo: DFØ; 2018. Tilgjengeleg frå: </w:t>
      </w:r>
      <w:hyperlink r:id="rId17" w:history="1">
        <w:r w:rsidRPr="00044E8D">
          <w:rPr>
            <w:rStyle w:val="Hyperkobling"/>
            <w:lang w:val="nn-NO"/>
          </w:rPr>
          <w:t>https://dfo.no/fagomrader/utredning-og-analyse-av-statlige-tiltak/veileder-til-utredningsinstruksen</w:t>
        </w:r>
      </w:hyperlink>
    </w:p>
    <w:p w14:paraId="6E192B0F" w14:textId="77777777" w:rsidR="0006294D" w:rsidRPr="00044E8D" w:rsidRDefault="00055BAB" w:rsidP="00044E8D">
      <w:pPr>
        <w:pStyle w:val="Nummerertliste"/>
        <w:rPr>
          <w:lang w:val="nn-NO"/>
        </w:rPr>
      </w:pPr>
      <w:r w:rsidRPr="00044E8D">
        <w:rPr>
          <w:lang w:val="nn-NO"/>
        </w:rPr>
        <w:t xml:space="preserve">Direktoratet for økonomistyring. </w:t>
      </w:r>
      <w:proofErr w:type="spellStart"/>
      <w:r w:rsidRPr="00044E8D">
        <w:rPr>
          <w:lang w:val="nn-NO"/>
        </w:rPr>
        <w:t>Veileder</w:t>
      </w:r>
      <w:proofErr w:type="spellEnd"/>
      <w:r w:rsidRPr="00044E8D">
        <w:rPr>
          <w:lang w:val="nn-NO"/>
        </w:rPr>
        <w:t xml:space="preserve"> i samfunnsøkonomiske analyser. Oslo: 2023. Tilgjengeleg frå: </w:t>
      </w:r>
      <w:hyperlink r:id="rId18" w:history="1">
        <w:r w:rsidRPr="00044E8D">
          <w:rPr>
            <w:rStyle w:val="Hyperkobling"/>
            <w:lang w:val="nn-NO"/>
          </w:rPr>
          <w:t>https://dfo.no/fagomrader/utredning-og-analyse-av-statlige-tiltak/samfunnsokonomiske-analyser/veileder-i-samfunnsokonomiske-analyser</w:t>
        </w:r>
      </w:hyperlink>
    </w:p>
    <w:p w14:paraId="5695D4FC" w14:textId="77777777" w:rsidR="0006294D" w:rsidRPr="00044E8D" w:rsidRDefault="00055BAB" w:rsidP="00044E8D">
      <w:pPr>
        <w:pStyle w:val="Nummerertliste"/>
        <w:rPr>
          <w:lang w:val="nn-NO"/>
        </w:rPr>
      </w:pPr>
      <w:r w:rsidRPr="00044E8D">
        <w:rPr>
          <w:lang w:val="nn-NO"/>
        </w:rPr>
        <w:t xml:space="preserve">Finansdepartementet. Samfunnsøkonomiske analyser [nettdokument]. Oslo: Finansdepartementet [oppdatert 25.06.2021; lese]. Tilgjengeleg frå: </w:t>
      </w:r>
      <w:hyperlink r:id="rId19" w:history="1">
        <w:r w:rsidRPr="00044E8D">
          <w:rPr>
            <w:rStyle w:val="Hyperkobling"/>
            <w:lang w:val="nn-NO"/>
          </w:rPr>
          <w:t>https://www.regjeringen.no/no/tema/okonomi-og-budsjett/statlig-okonomistyring/samfunnsokonomiske-analyser/id438830/</w:t>
        </w:r>
      </w:hyperlink>
    </w:p>
    <w:p w14:paraId="4D18AF2C" w14:textId="77777777" w:rsidR="0006294D" w:rsidRPr="00044E8D" w:rsidRDefault="00055BAB" w:rsidP="00044E8D">
      <w:pPr>
        <w:pStyle w:val="Nummerertliste"/>
        <w:rPr>
          <w:lang w:val="nn-NO"/>
        </w:rPr>
      </w:pPr>
      <w:proofErr w:type="spellStart"/>
      <w:r w:rsidRPr="00044E8D">
        <w:rPr>
          <w:lang w:val="nn-NO"/>
        </w:rPr>
        <w:t>Sælensminde</w:t>
      </w:r>
      <w:proofErr w:type="spellEnd"/>
      <w:r w:rsidRPr="00044E8D">
        <w:rPr>
          <w:lang w:val="nn-NO"/>
        </w:rPr>
        <w:t xml:space="preserve"> K, Johansson L, Helleve A. Frukt og grønt i skolen. Samfunnsøkonomiske </w:t>
      </w:r>
      <w:proofErr w:type="spellStart"/>
      <w:r w:rsidRPr="00044E8D">
        <w:rPr>
          <w:lang w:val="nn-NO"/>
        </w:rPr>
        <w:t>vurderinger</w:t>
      </w:r>
      <w:proofErr w:type="spellEnd"/>
      <w:r w:rsidRPr="00044E8D">
        <w:rPr>
          <w:lang w:val="nn-NO"/>
        </w:rPr>
        <w:t xml:space="preserve"> 2015. Oslo: Helsedirektoratet; 2016. IS-2434. Tilgjengeleg frå: </w:t>
      </w:r>
      <w:hyperlink r:id="rId20" w:history="1">
        <w:r w:rsidRPr="00044E8D">
          <w:rPr>
            <w:rStyle w:val="Hyperkobling"/>
            <w:lang w:val="nn-NO"/>
          </w:rPr>
          <w:t>https://kudos.dfo.no/documents/15651/files/15852.pdf</w:t>
        </w:r>
      </w:hyperlink>
    </w:p>
    <w:p w14:paraId="47050CD7" w14:textId="77777777" w:rsidR="0006294D" w:rsidRPr="00044E8D" w:rsidRDefault="00055BAB" w:rsidP="00044E8D">
      <w:pPr>
        <w:pStyle w:val="Nummerertliste"/>
        <w:rPr>
          <w:lang w:val="nn-NO"/>
        </w:rPr>
      </w:pPr>
      <w:proofErr w:type="spellStart"/>
      <w:r w:rsidRPr="00044E8D">
        <w:rPr>
          <w:lang w:val="nn-NO"/>
        </w:rPr>
        <w:t>Sælensminde</w:t>
      </w:r>
      <w:proofErr w:type="spellEnd"/>
      <w:r w:rsidRPr="00044E8D">
        <w:rPr>
          <w:lang w:val="nn-NO"/>
        </w:rPr>
        <w:t xml:space="preserve"> K, Johansson L, Helleve A. </w:t>
      </w:r>
      <w:proofErr w:type="spellStart"/>
      <w:r w:rsidRPr="00044E8D">
        <w:rPr>
          <w:lang w:val="nn-NO"/>
        </w:rPr>
        <w:t>Samfunnsgevinster</w:t>
      </w:r>
      <w:proofErr w:type="spellEnd"/>
      <w:r w:rsidRPr="00044E8D">
        <w:rPr>
          <w:lang w:val="nn-NO"/>
        </w:rPr>
        <w:t xml:space="preserve"> av å følge helsedirektoratets kostråd. Helsedirektoratet; 2016. IS-2451. Tilgjengeleg frå: </w:t>
      </w:r>
      <w:hyperlink r:id="rId21" w:history="1">
        <w:r w:rsidRPr="00044E8D">
          <w:rPr>
            <w:rStyle w:val="Hyperkobling"/>
            <w:lang w:val="nn-NO"/>
          </w:rPr>
          <w:t>https://www.helsedirektoratet.no/rapporter/samfunnsgevinster-av-a-folge-helsedirektoratets-kostrad/Samfunnsgevinster%20av%20%C3%A5%20f%C3%B8lge%20Helsedirektoratets%20kostr%C3%A5d.pdf/_/attachment/inline/aedaf6ba-fa35-4fcf-9e86-cb936ca6ccb4:f43531d1bb8588d090ee55b5d46ddeb4b2da6b23/Samfunnsgevinster%20av%20%C3%A5%20f%C3%B8lge%20Helsedirektoratets%20kostr%C3%A5d.pdf</w:t>
        </w:r>
      </w:hyperlink>
    </w:p>
    <w:p w14:paraId="27CA767D" w14:textId="77777777" w:rsidR="0006294D" w:rsidRPr="00044E8D" w:rsidRDefault="00055BAB" w:rsidP="00044E8D">
      <w:pPr>
        <w:pStyle w:val="Nummerertliste"/>
        <w:rPr>
          <w:lang w:val="nn-NO"/>
        </w:rPr>
      </w:pPr>
      <w:r w:rsidRPr="00044E8D">
        <w:rPr>
          <w:lang w:val="nn-NO"/>
        </w:rPr>
        <w:t>Helsedirektoratet. Skolemåltid i Norge – kunnskapsgrunnlag, nytte-</w:t>
      </w:r>
      <w:proofErr w:type="spellStart"/>
      <w:r w:rsidRPr="00044E8D">
        <w:rPr>
          <w:lang w:val="nn-NO"/>
        </w:rPr>
        <w:t>kostnadsvirkninger</w:t>
      </w:r>
      <w:proofErr w:type="spellEnd"/>
      <w:r w:rsidRPr="00044E8D">
        <w:rPr>
          <w:lang w:val="nn-NO"/>
        </w:rPr>
        <w:t xml:space="preserve"> og implementering. Oslo: Helsedirektoratet; 2023. Tilgjengeleg frå: </w:t>
      </w:r>
      <w:hyperlink r:id="rId22" w:history="1">
        <w:r w:rsidRPr="00044E8D">
          <w:rPr>
            <w:rStyle w:val="Hyperkobling"/>
            <w:lang w:val="nn-NO"/>
          </w:rPr>
          <w:t>https://www.helsedirektoratet.no/rapporter/skolemaltid-i-norge-kunnskapsgrunnlag-nytte-kostnadsvirkninger-og-implementering</w:t>
        </w:r>
      </w:hyperlink>
    </w:p>
    <w:p w14:paraId="1D305FD8" w14:textId="77777777" w:rsidR="0006294D" w:rsidRPr="00044E8D" w:rsidRDefault="00055BAB" w:rsidP="00044E8D">
      <w:pPr>
        <w:pStyle w:val="Nummerertliste"/>
        <w:rPr>
          <w:lang w:val="nn-NO"/>
        </w:rPr>
      </w:pPr>
      <w:r w:rsidRPr="00044E8D">
        <w:rPr>
          <w:lang w:val="nn-NO"/>
        </w:rPr>
        <w:t xml:space="preserve">Helsedirektoratet. Samfunnsøkonomiske </w:t>
      </w:r>
      <w:proofErr w:type="spellStart"/>
      <w:r w:rsidRPr="00044E8D">
        <w:rPr>
          <w:lang w:val="nn-NO"/>
        </w:rPr>
        <w:t>beregninger</w:t>
      </w:r>
      <w:proofErr w:type="spellEnd"/>
      <w:r w:rsidRPr="00044E8D">
        <w:rPr>
          <w:lang w:val="nn-NO"/>
        </w:rPr>
        <w:t xml:space="preserve"> av tiltak </w:t>
      </w:r>
      <w:proofErr w:type="spellStart"/>
      <w:r w:rsidRPr="00044E8D">
        <w:rPr>
          <w:lang w:val="nn-NO"/>
        </w:rPr>
        <w:t>innen</w:t>
      </w:r>
      <w:proofErr w:type="spellEnd"/>
      <w:r w:rsidRPr="00044E8D">
        <w:rPr>
          <w:lang w:val="nn-NO"/>
        </w:rPr>
        <w:t xml:space="preserve"> </w:t>
      </w:r>
      <w:proofErr w:type="spellStart"/>
      <w:r w:rsidRPr="00044E8D">
        <w:rPr>
          <w:lang w:val="nn-NO"/>
        </w:rPr>
        <w:t>kosthold</w:t>
      </w:r>
      <w:proofErr w:type="spellEnd"/>
      <w:r w:rsidRPr="00044E8D">
        <w:rPr>
          <w:lang w:val="nn-NO"/>
        </w:rPr>
        <w:t xml:space="preserve"> og fysisk aktivitet. Oversikt og forslag til </w:t>
      </w:r>
      <w:proofErr w:type="spellStart"/>
      <w:r w:rsidRPr="00044E8D">
        <w:rPr>
          <w:lang w:val="nn-NO"/>
        </w:rPr>
        <w:t>beregninger</w:t>
      </w:r>
      <w:proofErr w:type="spellEnd"/>
      <w:r w:rsidRPr="00044E8D">
        <w:rPr>
          <w:lang w:val="nn-NO"/>
        </w:rPr>
        <w:t xml:space="preserve">. Oslo: Helsedirektoratet; 2015. IS-2273. </w:t>
      </w:r>
    </w:p>
    <w:p w14:paraId="63D9B16A" w14:textId="77777777" w:rsidR="0006294D" w:rsidRPr="00044E8D" w:rsidRDefault="00055BAB" w:rsidP="00044E8D">
      <w:pPr>
        <w:pStyle w:val="Nummerertliste"/>
        <w:rPr>
          <w:lang w:val="nn-NO"/>
        </w:rPr>
      </w:pPr>
      <w:r w:rsidRPr="00044E8D">
        <w:rPr>
          <w:lang w:val="nn-NO"/>
        </w:rPr>
        <w:lastRenderedPageBreak/>
        <w:t xml:space="preserve">Helsedirektoratet. Samfunnskostnader ved </w:t>
      </w:r>
      <w:proofErr w:type="spellStart"/>
      <w:r w:rsidRPr="00044E8D">
        <w:rPr>
          <w:lang w:val="nn-NO"/>
        </w:rPr>
        <w:t>sykdom</w:t>
      </w:r>
      <w:proofErr w:type="spellEnd"/>
      <w:r w:rsidRPr="00044E8D">
        <w:rPr>
          <w:lang w:val="nn-NO"/>
        </w:rPr>
        <w:t xml:space="preserve"> og ulykker 2015. Oslo: Helsedirektoratet; 2019. IS-2839. Tilgjengeleg frå: </w:t>
      </w:r>
      <w:hyperlink r:id="rId23" w:history="1">
        <w:r w:rsidRPr="00044E8D">
          <w:rPr>
            <w:rStyle w:val="Hyperkobling"/>
            <w:lang w:val="nn-NO"/>
          </w:rPr>
          <w:t>https://www.helsedirektoratet.no/rapporter/samfunnskostnader-ved-sykdom-og-ulykker</w:t>
        </w:r>
      </w:hyperlink>
    </w:p>
    <w:p w14:paraId="31782871" w14:textId="77777777" w:rsidR="0006294D" w:rsidRPr="00044E8D" w:rsidRDefault="00055BAB" w:rsidP="00044E8D">
      <w:pPr>
        <w:pStyle w:val="Nummerertliste"/>
        <w:rPr>
          <w:lang w:val="nn-NO"/>
        </w:rPr>
      </w:pPr>
      <w:proofErr w:type="spellStart"/>
      <w:r w:rsidRPr="00044E8D">
        <w:rPr>
          <w:lang w:val="nn-NO"/>
        </w:rPr>
        <w:t>Særavgiftsutvalget</w:t>
      </w:r>
      <w:proofErr w:type="spellEnd"/>
      <w:r w:rsidRPr="00044E8D">
        <w:rPr>
          <w:lang w:val="nn-NO"/>
        </w:rPr>
        <w:t xml:space="preserve">. Særavgiftene på sjokolade- og sukkervarer og alkoholfrie drikkevarer Oslo: Helse- og omsorgsdepartementet; 2019. NOU 2019: 8. Tilgjengeleg frå: </w:t>
      </w:r>
      <w:hyperlink r:id="rId24" w:history="1">
        <w:r w:rsidRPr="00044E8D">
          <w:rPr>
            <w:rStyle w:val="Hyperkobling"/>
            <w:lang w:val="nn-NO"/>
          </w:rPr>
          <w:t>https://www.regjeringen.no/no/dokumenter/nou-2019-8/id2640964/?ch=5</w:t>
        </w:r>
      </w:hyperlink>
    </w:p>
    <w:p w14:paraId="69B45755" w14:textId="77777777" w:rsidR="0006294D" w:rsidRPr="00044E8D" w:rsidRDefault="00055BAB" w:rsidP="00044E8D">
      <w:pPr>
        <w:pStyle w:val="Nummerertliste"/>
        <w:rPr>
          <w:lang w:val="nn-NO"/>
        </w:rPr>
      </w:pPr>
      <w:r w:rsidRPr="00044E8D">
        <w:rPr>
          <w:lang w:val="nn-NO"/>
        </w:rPr>
        <w:t xml:space="preserve">Statens </w:t>
      </w:r>
      <w:proofErr w:type="spellStart"/>
      <w:r w:rsidRPr="00044E8D">
        <w:rPr>
          <w:lang w:val="nn-NO"/>
        </w:rPr>
        <w:t>forvaltningstjeneste</w:t>
      </w:r>
      <w:proofErr w:type="spellEnd"/>
      <w:r w:rsidRPr="00044E8D">
        <w:rPr>
          <w:lang w:val="nn-NO"/>
        </w:rPr>
        <w:t xml:space="preserve">. </w:t>
      </w:r>
      <w:proofErr w:type="spellStart"/>
      <w:r w:rsidRPr="00044E8D">
        <w:rPr>
          <w:lang w:val="nn-NO"/>
        </w:rPr>
        <w:t>Flere</w:t>
      </w:r>
      <w:proofErr w:type="spellEnd"/>
      <w:r w:rsidRPr="00044E8D">
        <w:rPr>
          <w:lang w:val="nn-NO"/>
        </w:rPr>
        <w:t xml:space="preserve"> gode leveår for alle. </w:t>
      </w:r>
      <w:proofErr w:type="spellStart"/>
      <w:r w:rsidRPr="00044E8D">
        <w:rPr>
          <w:lang w:val="nn-NO"/>
        </w:rPr>
        <w:t>Forebyggingsstrategier</w:t>
      </w:r>
      <w:proofErr w:type="spellEnd"/>
      <w:r w:rsidRPr="00044E8D">
        <w:rPr>
          <w:lang w:val="nn-NO"/>
        </w:rPr>
        <w:t xml:space="preserve"> Oslo: 1991. NOU 1991: 10. </w:t>
      </w:r>
    </w:p>
    <w:p w14:paraId="46874161" w14:textId="77777777" w:rsidR="0006294D" w:rsidRPr="00044E8D" w:rsidRDefault="00055BAB" w:rsidP="00044E8D">
      <w:pPr>
        <w:pStyle w:val="Nummerertliste"/>
        <w:rPr>
          <w:lang w:val="nn-NO"/>
        </w:rPr>
      </w:pPr>
      <w:r w:rsidRPr="00044E8D">
        <w:rPr>
          <w:lang w:val="nn-NO"/>
        </w:rPr>
        <w:t xml:space="preserve">Rose G. </w:t>
      </w:r>
      <w:proofErr w:type="spellStart"/>
      <w:r w:rsidRPr="00044E8D">
        <w:rPr>
          <w:lang w:val="nn-NO"/>
        </w:rPr>
        <w:t>Sick</w:t>
      </w:r>
      <w:proofErr w:type="spellEnd"/>
      <w:r w:rsidRPr="00044E8D">
        <w:rPr>
          <w:lang w:val="nn-NO"/>
        </w:rPr>
        <w:t xml:space="preserve"> </w:t>
      </w:r>
      <w:proofErr w:type="spellStart"/>
      <w:r w:rsidRPr="00044E8D">
        <w:rPr>
          <w:lang w:val="nn-NO"/>
        </w:rPr>
        <w:t>individuals</w:t>
      </w:r>
      <w:proofErr w:type="spellEnd"/>
      <w:r w:rsidRPr="00044E8D">
        <w:rPr>
          <w:lang w:val="nn-NO"/>
        </w:rPr>
        <w:t xml:space="preserve"> and </w:t>
      </w:r>
      <w:proofErr w:type="spellStart"/>
      <w:r w:rsidRPr="00044E8D">
        <w:rPr>
          <w:lang w:val="nn-NO"/>
        </w:rPr>
        <w:t>sick</w:t>
      </w:r>
      <w:proofErr w:type="spellEnd"/>
      <w:r w:rsidRPr="00044E8D">
        <w:rPr>
          <w:lang w:val="nn-NO"/>
        </w:rPr>
        <w:t xml:space="preserve"> </w:t>
      </w:r>
      <w:proofErr w:type="spellStart"/>
      <w:r w:rsidRPr="00044E8D">
        <w:rPr>
          <w:lang w:val="nn-NO"/>
        </w:rPr>
        <w:t>populations</w:t>
      </w:r>
      <w:proofErr w:type="spellEnd"/>
      <w:r w:rsidRPr="00044E8D">
        <w:rPr>
          <w:lang w:val="nn-NO"/>
        </w:rPr>
        <w:t xml:space="preserve">. Int J </w:t>
      </w:r>
      <w:proofErr w:type="spellStart"/>
      <w:r w:rsidRPr="00044E8D">
        <w:rPr>
          <w:lang w:val="nn-NO"/>
        </w:rPr>
        <w:t>Epidemiol</w:t>
      </w:r>
      <w:proofErr w:type="spellEnd"/>
      <w:r w:rsidRPr="00044E8D">
        <w:rPr>
          <w:lang w:val="nn-NO"/>
        </w:rPr>
        <w:t xml:space="preserve"> 2001;30(3). </w:t>
      </w:r>
    </w:p>
    <w:p w14:paraId="4DE3F67C" w14:textId="77777777" w:rsidR="0006294D" w:rsidRPr="00044E8D" w:rsidRDefault="00055BAB" w:rsidP="00044E8D">
      <w:pPr>
        <w:pStyle w:val="Nummerertliste"/>
        <w:rPr>
          <w:lang w:val="nn-NO"/>
        </w:rPr>
      </w:pPr>
      <w:r w:rsidRPr="00044E8D">
        <w:rPr>
          <w:lang w:val="nn-NO"/>
        </w:rPr>
        <w:t xml:space="preserve">Nordic Council </w:t>
      </w:r>
      <w:proofErr w:type="spellStart"/>
      <w:r w:rsidRPr="00044E8D">
        <w:rPr>
          <w:lang w:val="nn-NO"/>
        </w:rPr>
        <w:t>of</w:t>
      </w:r>
      <w:proofErr w:type="spellEnd"/>
      <w:r w:rsidRPr="00044E8D">
        <w:rPr>
          <w:lang w:val="nn-NO"/>
        </w:rPr>
        <w:t xml:space="preserve"> Ministers. Nordic </w:t>
      </w:r>
      <w:proofErr w:type="spellStart"/>
      <w:r w:rsidRPr="00044E8D">
        <w:rPr>
          <w:lang w:val="nn-NO"/>
        </w:rPr>
        <w:t>nutrition</w:t>
      </w:r>
      <w:proofErr w:type="spellEnd"/>
      <w:r w:rsidRPr="00044E8D">
        <w:rPr>
          <w:lang w:val="nn-NO"/>
        </w:rPr>
        <w:t xml:space="preserve"> </w:t>
      </w:r>
      <w:proofErr w:type="spellStart"/>
      <w:r w:rsidRPr="00044E8D">
        <w:rPr>
          <w:lang w:val="nn-NO"/>
        </w:rPr>
        <w:t>recommendations</w:t>
      </w:r>
      <w:proofErr w:type="spellEnd"/>
      <w:r w:rsidRPr="00044E8D">
        <w:rPr>
          <w:lang w:val="nn-NO"/>
        </w:rPr>
        <w:t xml:space="preserve"> [nettdokument]. [lese 25.10.23]. Tilgjengeleg frå: </w:t>
      </w:r>
      <w:hyperlink r:id="rId25" w:history="1">
        <w:r w:rsidRPr="00044E8D">
          <w:rPr>
            <w:rStyle w:val="Hyperkobling"/>
            <w:lang w:val="nn-NO"/>
          </w:rPr>
          <w:t>https://www.norden.org/en/publication/nordic-nutrition-recommendations-2023</w:t>
        </w:r>
      </w:hyperlink>
    </w:p>
    <w:p w14:paraId="3D73E17E" w14:textId="77777777" w:rsidR="0006294D" w:rsidRPr="00044E8D" w:rsidRDefault="00055BAB" w:rsidP="00044E8D">
      <w:pPr>
        <w:pStyle w:val="Nummerertliste"/>
        <w:rPr>
          <w:lang w:val="nn-NO"/>
        </w:rPr>
      </w:pPr>
      <w:r w:rsidRPr="00044E8D">
        <w:rPr>
          <w:lang w:val="nn-NO"/>
        </w:rPr>
        <w:t xml:space="preserve">Nasjonalt råd for ernæring. Kostråd for å fremme </w:t>
      </w:r>
      <w:proofErr w:type="spellStart"/>
      <w:r w:rsidRPr="00044E8D">
        <w:rPr>
          <w:lang w:val="nn-NO"/>
        </w:rPr>
        <w:t>folkehelsen</w:t>
      </w:r>
      <w:proofErr w:type="spellEnd"/>
      <w:r w:rsidRPr="00044E8D">
        <w:rPr>
          <w:lang w:val="nn-NO"/>
        </w:rPr>
        <w:t xml:space="preserve"> og forebygge kroniske </w:t>
      </w:r>
      <w:proofErr w:type="spellStart"/>
      <w:r w:rsidRPr="00044E8D">
        <w:rPr>
          <w:lang w:val="nn-NO"/>
        </w:rPr>
        <w:t>sykdommer</w:t>
      </w:r>
      <w:proofErr w:type="spellEnd"/>
      <w:r w:rsidRPr="00044E8D">
        <w:rPr>
          <w:lang w:val="nn-NO"/>
        </w:rPr>
        <w:t xml:space="preserve">. Metodologi og </w:t>
      </w:r>
      <w:proofErr w:type="spellStart"/>
      <w:r w:rsidRPr="00044E8D">
        <w:rPr>
          <w:lang w:val="nn-NO"/>
        </w:rPr>
        <w:t>vitenskapelig</w:t>
      </w:r>
      <w:proofErr w:type="spellEnd"/>
      <w:r w:rsidRPr="00044E8D">
        <w:rPr>
          <w:lang w:val="nn-NO"/>
        </w:rPr>
        <w:t xml:space="preserve"> kunnskapsgrunnlag. 2011. Tilgjengeleg frå: </w:t>
      </w:r>
      <w:hyperlink r:id="rId26" w:history="1">
        <w:r w:rsidRPr="00044E8D">
          <w:rPr>
            <w:rStyle w:val="Hyperkobling"/>
            <w:lang w:val="nn-NO"/>
          </w:rPr>
          <w:t>https://www.helsedirektoratet.no/search?searchquery=korsr%C3%A5d%20for%20%C3%A5%20fremme%20folkehelsen</w:t>
        </w:r>
      </w:hyperlink>
    </w:p>
    <w:p w14:paraId="219E6E93" w14:textId="77777777" w:rsidR="0006294D" w:rsidRPr="00044E8D" w:rsidRDefault="00055BAB" w:rsidP="00044E8D">
      <w:pPr>
        <w:pStyle w:val="Nummerertliste"/>
        <w:rPr>
          <w:lang w:val="nn-NO"/>
        </w:rPr>
      </w:pPr>
      <w:r w:rsidRPr="00044E8D">
        <w:rPr>
          <w:lang w:val="nn-NO"/>
        </w:rPr>
        <w:t xml:space="preserve">Helsedirektoratet. Revisjon av de norske kostrådene [nettdokument]. [lese 20.06.23]. Tilgjengeleg frå: </w:t>
      </w:r>
      <w:hyperlink r:id="rId27" w:history="1">
        <w:r w:rsidRPr="00044E8D">
          <w:rPr>
            <w:rStyle w:val="Hyperkobling"/>
            <w:lang w:val="nn-NO"/>
          </w:rPr>
          <w:t>https://www.helsedirektoratet.no/tema/kosthold-og-ernaering/kostradene/revisjon-av-de-norske-kostradene</w:t>
        </w:r>
      </w:hyperlink>
    </w:p>
    <w:p w14:paraId="5604C209" w14:textId="77777777" w:rsidR="0006294D" w:rsidRPr="00044E8D" w:rsidRDefault="00055BAB" w:rsidP="00044E8D">
      <w:pPr>
        <w:pStyle w:val="Nummerertliste"/>
        <w:rPr>
          <w:lang w:val="nn-NO"/>
        </w:rPr>
      </w:pPr>
      <w:r w:rsidRPr="00044E8D">
        <w:rPr>
          <w:lang w:val="nn-NO"/>
        </w:rPr>
        <w:t xml:space="preserve">Helse- og omsorgsdepartementet.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(2017–2023). 2017. Tilgjengeleg frå: </w:t>
      </w:r>
      <w:hyperlink r:id="rId28" w:history="1">
        <w:r w:rsidRPr="00044E8D">
          <w:rPr>
            <w:rStyle w:val="Hyperkobling"/>
            <w:lang w:val="nn-NO"/>
          </w:rPr>
          <w:t>https://www.regjeringen.no/no/dokumenter/nasjonal-handlingsplan-for-bedre-kosthold-20172021/id2541870/</w:t>
        </w:r>
      </w:hyperlink>
    </w:p>
    <w:p w14:paraId="0F94BBCC" w14:textId="77777777" w:rsidR="0006294D" w:rsidRPr="00044E8D" w:rsidRDefault="00055BAB" w:rsidP="00044E8D">
      <w:pPr>
        <w:pStyle w:val="Nummerertliste"/>
        <w:rPr>
          <w:lang w:val="nn-NO"/>
        </w:rPr>
      </w:pPr>
      <w:r w:rsidRPr="00044E8D">
        <w:rPr>
          <w:lang w:val="nn-NO"/>
        </w:rPr>
        <w:t xml:space="preserve">Helsedirektoratet. </w:t>
      </w:r>
      <w:proofErr w:type="spellStart"/>
      <w:r w:rsidRPr="00044E8D">
        <w:rPr>
          <w:lang w:val="nn-NO"/>
        </w:rPr>
        <w:t>Norkost</w:t>
      </w:r>
      <w:proofErr w:type="spellEnd"/>
      <w:r w:rsidRPr="00044E8D">
        <w:rPr>
          <w:lang w:val="nn-NO"/>
        </w:rPr>
        <w:t xml:space="preserve"> 3. En </w:t>
      </w:r>
      <w:proofErr w:type="spellStart"/>
      <w:r w:rsidRPr="00044E8D">
        <w:rPr>
          <w:lang w:val="nn-NO"/>
        </w:rPr>
        <w:t>landsomfattende</w:t>
      </w:r>
      <w:proofErr w:type="spellEnd"/>
      <w:r w:rsidRPr="00044E8D">
        <w:rPr>
          <w:lang w:val="nn-NO"/>
        </w:rPr>
        <w:t xml:space="preserve"> </w:t>
      </w:r>
      <w:proofErr w:type="spellStart"/>
      <w:r w:rsidRPr="00044E8D">
        <w:rPr>
          <w:lang w:val="nn-NO"/>
        </w:rPr>
        <w:t>kostholdsundersøkelse</w:t>
      </w:r>
      <w:proofErr w:type="spellEnd"/>
      <w:r w:rsidRPr="00044E8D">
        <w:rPr>
          <w:lang w:val="nn-NO"/>
        </w:rPr>
        <w:t xml:space="preserve"> blant menn og kvinner i Norge i alderen 18–70 år, 2010–2011. 2012. IS-2000. Tilgjengeleg frå: </w:t>
      </w:r>
      <w:hyperlink r:id="rId29" w:history="1">
        <w:r w:rsidRPr="00044E8D">
          <w:rPr>
            <w:rStyle w:val="Hyperkobling"/>
            <w:lang w:val="nn-NO"/>
          </w:rPr>
          <w:t>https://www.helsedirektoratet.no/tema/kosthold-og-ernaering/statistikk-og-undersokelser-om-ernaering</w:t>
        </w:r>
      </w:hyperlink>
    </w:p>
    <w:p w14:paraId="57F5437F" w14:textId="77777777" w:rsidR="0006294D" w:rsidRPr="00044E8D" w:rsidRDefault="00055BAB" w:rsidP="00044E8D">
      <w:pPr>
        <w:pStyle w:val="Nummerertliste"/>
        <w:rPr>
          <w:lang w:val="nn-NO"/>
        </w:rPr>
      </w:pPr>
      <w:r w:rsidRPr="00044E8D">
        <w:rPr>
          <w:lang w:val="nn-NO"/>
        </w:rPr>
        <w:t xml:space="preserve">Abel M, Totland T. </w:t>
      </w:r>
      <w:proofErr w:type="spellStart"/>
      <w:r w:rsidRPr="00044E8D">
        <w:rPr>
          <w:lang w:val="nn-NO"/>
        </w:rPr>
        <w:t>Resultater</w:t>
      </w:r>
      <w:proofErr w:type="spellEnd"/>
      <w:r w:rsidRPr="00044E8D">
        <w:rPr>
          <w:lang w:val="nn-NO"/>
        </w:rPr>
        <w:t xml:space="preserve"> </w:t>
      </w:r>
      <w:proofErr w:type="spellStart"/>
      <w:r w:rsidRPr="00044E8D">
        <w:rPr>
          <w:lang w:val="nn-NO"/>
        </w:rPr>
        <w:t>fra</w:t>
      </w:r>
      <w:proofErr w:type="spellEnd"/>
      <w:r w:rsidRPr="00044E8D">
        <w:rPr>
          <w:lang w:val="nn-NO"/>
        </w:rPr>
        <w:t xml:space="preserve"> den nasjonale </w:t>
      </w:r>
      <w:proofErr w:type="spellStart"/>
      <w:r w:rsidRPr="00044E8D">
        <w:rPr>
          <w:lang w:val="nn-NO"/>
        </w:rPr>
        <w:t>folkehelseundersøkelsen</w:t>
      </w:r>
      <w:proofErr w:type="spellEnd"/>
      <w:r w:rsidRPr="00044E8D">
        <w:rPr>
          <w:lang w:val="nn-NO"/>
        </w:rPr>
        <w:t xml:space="preserve"> 2020. Kartlegging av </w:t>
      </w:r>
      <w:proofErr w:type="spellStart"/>
      <w:r w:rsidRPr="00044E8D">
        <w:rPr>
          <w:lang w:val="nn-NO"/>
        </w:rPr>
        <w:t>kostholdsvaner</w:t>
      </w:r>
      <w:proofErr w:type="spellEnd"/>
      <w:r w:rsidRPr="00044E8D">
        <w:rPr>
          <w:lang w:val="nn-NO"/>
        </w:rPr>
        <w:t xml:space="preserve"> og kroppsvekt hos </w:t>
      </w:r>
      <w:proofErr w:type="spellStart"/>
      <w:r w:rsidRPr="00044E8D">
        <w:rPr>
          <w:lang w:val="nn-NO"/>
        </w:rPr>
        <w:t>voksne</w:t>
      </w:r>
      <w:proofErr w:type="spellEnd"/>
      <w:r w:rsidRPr="00044E8D">
        <w:rPr>
          <w:lang w:val="nn-NO"/>
        </w:rPr>
        <w:t xml:space="preserve"> i Norge basert på </w:t>
      </w:r>
      <w:proofErr w:type="spellStart"/>
      <w:r w:rsidRPr="00044E8D">
        <w:rPr>
          <w:lang w:val="nn-NO"/>
        </w:rPr>
        <w:t>selvrapportering</w:t>
      </w:r>
      <w:proofErr w:type="spellEnd"/>
      <w:r w:rsidRPr="00044E8D">
        <w:rPr>
          <w:lang w:val="nn-NO"/>
        </w:rPr>
        <w:t xml:space="preserve">. Oslo: Folkehelseinstituttet; 2021. Tilgjengeleg frå: </w:t>
      </w:r>
      <w:hyperlink r:id="rId30" w:history="1">
        <w:r w:rsidRPr="00044E8D">
          <w:rPr>
            <w:rStyle w:val="Hyperkobling"/>
            <w:lang w:val="nn-NO"/>
          </w:rPr>
          <w:t>https://www.fhi.no/globalassets/dokumenterfiler/rapporter/2021/rapport-nhus-2020.pdf</w:t>
        </w:r>
      </w:hyperlink>
    </w:p>
    <w:p w14:paraId="772B366D" w14:textId="77777777" w:rsidR="0006294D" w:rsidRPr="00044E8D" w:rsidRDefault="00055BAB" w:rsidP="00044E8D">
      <w:pPr>
        <w:pStyle w:val="Nummerertliste"/>
        <w:rPr>
          <w:lang w:val="nn-NO"/>
        </w:rPr>
      </w:pPr>
      <w:r w:rsidRPr="00044E8D">
        <w:rPr>
          <w:lang w:val="nn-NO"/>
        </w:rPr>
        <w:t xml:space="preserve">Helsedirektoratet. </w:t>
      </w:r>
      <w:proofErr w:type="spellStart"/>
      <w:r w:rsidRPr="00044E8D">
        <w:rPr>
          <w:lang w:val="nn-NO"/>
        </w:rPr>
        <w:t>Utviklingen</w:t>
      </w:r>
      <w:proofErr w:type="spellEnd"/>
      <w:r w:rsidRPr="00044E8D">
        <w:rPr>
          <w:lang w:val="nn-NO"/>
        </w:rPr>
        <w:t xml:space="preserve"> i norsk </w:t>
      </w:r>
      <w:proofErr w:type="spellStart"/>
      <w:r w:rsidRPr="00044E8D">
        <w:rPr>
          <w:lang w:val="nn-NO"/>
        </w:rPr>
        <w:t>kosthold</w:t>
      </w:r>
      <w:proofErr w:type="spellEnd"/>
      <w:r w:rsidRPr="00044E8D">
        <w:rPr>
          <w:lang w:val="nn-NO"/>
        </w:rPr>
        <w:t xml:space="preserve"> 2023. Helsedirektoratet; 2023. Tilgjengeleg frå: </w:t>
      </w:r>
      <w:hyperlink r:id="rId31" w:history="1">
        <w:r w:rsidRPr="00044E8D">
          <w:rPr>
            <w:rStyle w:val="Hyperkobling"/>
            <w:lang w:val="nn-NO"/>
          </w:rPr>
          <w:t>https://www.helsedirektoratet.no/rapporter/utviklingen-i-norsk-kosthold-2023</w:t>
        </w:r>
      </w:hyperlink>
    </w:p>
    <w:p w14:paraId="4FD3E4E3" w14:textId="77777777" w:rsidR="0006294D" w:rsidRPr="00044E8D" w:rsidRDefault="00055BAB" w:rsidP="00044E8D">
      <w:pPr>
        <w:pStyle w:val="Nummerertliste"/>
        <w:rPr>
          <w:lang w:val="nn-NO"/>
        </w:rPr>
      </w:pPr>
      <w:r w:rsidRPr="00044E8D">
        <w:rPr>
          <w:lang w:val="nn-NO"/>
        </w:rPr>
        <w:t xml:space="preserve">Holvik K, Abel MH, Holmen J, Krokstad S, Totland TH, H.E. M. No </w:t>
      </w:r>
      <w:proofErr w:type="spellStart"/>
      <w:r w:rsidRPr="00044E8D">
        <w:rPr>
          <w:lang w:val="nn-NO"/>
        </w:rPr>
        <w:t>change</w:t>
      </w:r>
      <w:proofErr w:type="spellEnd"/>
      <w:r w:rsidRPr="00044E8D">
        <w:rPr>
          <w:lang w:val="nn-NO"/>
        </w:rPr>
        <w:t xml:space="preserve"> in 24-hour salt </w:t>
      </w:r>
      <w:proofErr w:type="spellStart"/>
      <w:r w:rsidRPr="00044E8D">
        <w:rPr>
          <w:lang w:val="nn-NO"/>
        </w:rPr>
        <w:t>intake</w:t>
      </w:r>
      <w:proofErr w:type="spellEnd"/>
      <w:r w:rsidRPr="00044E8D">
        <w:rPr>
          <w:lang w:val="nn-NO"/>
        </w:rPr>
        <w:t xml:space="preserve"> </w:t>
      </w:r>
      <w:proofErr w:type="spellStart"/>
      <w:r w:rsidRPr="00044E8D">
        <w:rPr>
          <w:lang w:val="nn-NO"/>
        </w:rPr>
        <w:t>estimated</w:t>
      </w:r>
      <w:proofErr w:type="spellEnd"/>
      <w:r w:rsidRPr="00044E8D">
        <w:rPr>
          <w:lang w:val="nn-NO"/>
        </w:rPr>
        <w:t xml:space="preserve"> from </w:t>
      </w:r>
      <w:proofErr w:type="spellStart"/>
      <w:r w:rsidRPr="00044E8D">
        <w:rPr>
          <w:lang w:val="nn-NO"/>
        </w:rPr>
        <w:t>spot</w:t>
      </w:r>
      <w:proofErr w:type="spellEnd"/>
      <w:r w:rsidRPr="00044E8D">
        <w:rPr>
          <w:lang w:val="nn-NO"/>
        </w:rPr>
        <w:t xml:space="preserve"> </w:t>
      </w:r>
      <w:proofErr w:type="spellStart"/>
      <w:r w:rsidRPr="00044E8D">
        <w:rPr>
          <w:lang w:val="nn-NO"/>
        </w:rPr>
        <w:t>urine</w:t>
      </w:r>
      <w:proofErr w:type="spellEnd"/>
      <w:r w:rsidRPr="00044E8D">
        <w:rPr>
          <w:lang w:val="nn-NO"/>
        </w:rPr>
        <w:t xml:space="preserve"> in Norwegian </w:t>
      </w:r>
      <w:proofErr w:type="spellStart"/>
      <w:r w:rsidRPr="00044E8D">
        <w:rPr>
          <w:lang w:val="nn-NO"/>
        </w:rPr>
        <w:t>adults</w:t>
      </w:r>
      <w:proofErr w:type="spellEnd"/>
      <w:r w:rsidRPr="00044E8D">
        <w:rPr>
          <w:lang w:val="nn-NO"/>
        </w:rPr>
        <w:t xml:space="preserve"> from 2006 to 2019. The </w:t>
      </w:r>
      <w:proofErr w:type="spellStart"/>
      <w:r w:rsidRPr="00044E8D">
        <w:rPr>
          <w:lang w:val="nn-NO"/>
        </w:rPr>
        <w:t>population-based</w:t>
      </w:r>
      <w:proofErr w:type="spellEnd"/>
      <w:r w:rsidRPr="00044E8D">
        <w:rPr>
          <w:lang w:val="nn-NO"/>
        </w:rPr>
        <w:t xml:space="preserve"> HUNT Study (</w:t>
      </w:r>
      <w:proofErr w:type="spellStart"/>
      <w:r w:rsidRPr="00044E8D">
        <w:rPr>
          <w:lang w:val="nn-NO"/>
        </w:rPr>
        <w:t>preprint</w:t>
      </w:r>
      <w:proofErr w:type="spellEnd"/>
      <w:r w:rsidRPr="00044E8D">
        <w:rPr>
          <w:lang w:val="nn-NO"/>
        </w:rPr>
        <w:t xml:space="preserve">). </w:t>
      </w:r>
      <w:proofErr w:type="spellStart"/>
      <w:r w:rsidRPr="00044E8D">
        <w:rPr>
          <w:lang w:val="nn-NO"/>
        </w:rPr>
        <w:t>Medrxiv</w:t>
      </w:r>
      <w:proofErr w:type="spellEnd"/>
      <w:r w:rsidRPr="00044E8D">
        <w:rPr>
          <w:lang w:val="nn-NO"/>
        </w:rPr>
        <w:t xml:space="preserve">; The </w:t>
      </w:r>
      <w:proofErr w:type="spellStart"/>
      <w:r w:rsidRPr="00044E8D">
        <w:rPr>
          <w:lang w:val="nn-NO"/>
        </w:rPr>
        <w:t>Preprit</w:t>
      </w:r>
      <w:proofErr w:type="spellEnd"/>
      <w:r w:rsidRPr="00044E8D">
        <w:rPr>
          <w:lang w:val="nn-NO"/>
        </w:rPr>
        <w:t xml:space="preserve"> Server for Health Sciences 2023. </w:t>
      </w:r>
    </w:p>
    <w:p w14:paraId="0F00CAE2" w14:textId="77777777" w:rsidR="0006294D" w:rsidRPr="00044E8D" w:rsidRDefault="00055BAB" w:rsidP="00044E8D">
      <w:pPr>
        <w:pStyle w:val="Nummerertliste"/>
        <w:rPr>
          <w:lang w:val="nn-NO"/>
        </w:rPr>
      </w:pPr>
      <w:r w:rsidRPr="00044E8D">
        <w:rPr>
          <w:lang w:val="nn-NO"/>
        </w:rPr>
        <w:t xml:space="preserve">Nasjonalt råd for ernæring. Vitamin D i Norge: Behov for tiltak for å sikre god vitamin D-status? Oslo: Helsedirektoratet; 2018. IS-2772. Tilgjengeleg frå: </w:t>
      </w:r>
      <w:hyperlink r:id="rId32" w:history="1">
        <w:r w:rsidRPr="00044E8D">
          <w:rPr>
            <w:rStyle w:val="Hyperkobling"/>
            <w:lang w:val="nn-NO"/>
          </w:rPr>
          <w:t>https://www.helsedirektoratet.no/rapporter/vitamin-d-i-norge-behov-for-tiltak-for-a-sikre-god-vitamin-d-status/Vitamin%20D%20i%20Norge%20%E2%80%93%20Behov%20for%20tiltak%20for%20%C3%A5%20sikre%20god%20vitamin%20D-status.pdf/_/attachment/inline/b307f785-c4cc-4fde-aec1-ebc86fdd0b4f:829f3ad84cbdf0322f46b3f44d1c6fc14f151a97/Vitamin%20D%20i%20Norge%20%E2%80%93%20Behov%20for%20tiltak%20for%20%C3%A5%20sikre%20god%20vitamin%20D-status.pdf</w:t>
        </w:r>
      </w:hyperlink>
    </w:p>
    <w:p w14:paraId="2C740197" w14:textId="77777777" w:rsidR="0006294D" w:rsidRPr="00044E8D" w:rsidRDefault="00055BAB" w:rsidP="00044E8D">
      <w:pPr>
        <w:pStyle w:val="Nummerertliste"/>
        <w:rPr>
          <w:lang w:val="nn-NO"/>
        </w:rPr>
      </w:pPr>
      <w:r w:rsidRPr="00044E8D">
        <w:rPr>
          <w:lang w:val="nn-NO"/>
        </w:rPr>
        <w:lastRenderedPageBreak/>
        <w:t xml:space="preserve">Nasjonalt råd for ernæring. Risiko for jodmangel i Norge. Identifisering av et akutt behov for tiltak. Oslo: Helsedirektoratet; 2016. IS-0591. Tilgjengeleg frå: </w:t>
      </w:r>
      <w:hyperlink r:id="rId33" w:history="1">
        <w:r w:rsidRPr="00044E8D">
          <w:rPr>
            <w:rStyle w:val="Hyperkobling"/>
            <w:lang w:val="nn-NO"/>
          </w:rPr>
          <w:t>https://www.ernaeringsradet.no/wp-content/uploads/2016/06/IS-0591_RisikoForJodmangeliNorge.pdf</w:t>
        </w:r>
      </w:hyperlink>
    </w:p>
    <w:p w14:paraId="796DCE40" w14:textId="77777777" w:rsidR="0006294D" w:rsidRPr="00044E8D" w:rsidRDefault="00055BAB" w:rsidP="00044E8D">
      <w:pPr>
        <w:pStyle w:val="Nummerertliste"/>
        <w:rPr>
          <w:lang w:val="nn-NO"/>
        </w:rPr>
      </w:pPr>
      <w:r w:rsidRPr="00044E8D">
        <w:rPr>
          <w:lang w:val="nn-NO"/>
        </w:rPr>
        <w:t xml:space="preserve">Sund E, </w:t>
      </w:r>
      <w:proofErr w:type="spellStart"/>
      <w:r w:rsidRPr="00044E8D">
        <w:rPr>
          <w:lang w:val="nn-NO"/>
        </w:rPr>
        <w:t>Rangul</w:t>
      </w:r>
      <w:proofErr w:type="spellEnd"/>
      <w:r w:rsidRPr="00044E8D">
        <w:rPr>
          <w:lang w:val="nn-NO"/>
        </w:rPr>
        <w:t xml:space="preserve"> V, Krokstad S. </w:t>
      </w:r>
      <w:proofErr w:type="spellStart"/>
      <w:r w:rsidRPr="00044E8D">
        <w:rPr>
          <w:lang w:val="nn-NO"/>
        </w:rPr>
        <w:t>Folkehelseutfordringer</w:t>
      </w:r>
      <w:proofErr w:type="spellEnd"/>
      <w:r w:rsidRPr="00044E8D">
        <w:rPr>
          <w:lang w:val="nn-NO"/>
        </w:rPr>
        <w:t xml:space="preserve"> i Trøndelag. Folkehelsepolitisk rapport med helsestatistikk </w:t>
      </w:r>
      <w:proofErr w:type="spellStart"/>
      <w:r w:rsidRPr="00044E8D">
        <w:rPr>
          <w:lang w:val="nn-NO"/>
        </w:rPr>
        <w:t>fra</w:t>
      </w:r>
      <w:proofErr w:type="spellEnd"/>
      <w:r w:rsidRPr="00044E8D">
        <w:rPr>
          <w:lang w:val="nn-NO"/>
        </w:rPr>
        <w:t xml:space="preserve"> HUNT inkludert tall </w:t>
      </w:r>
      <w:proofErr w:type="spellStart"/>
      <w:r w:rsidRPr="00044E8D">
        <w:rPr>
          <w:lang w:val="nn-NO"/>
        </w:rPr>
        <w:t>fra</w:t>
      </w:r>
      <w:proofErr w:type="spellEnd"/>
      <w:r w:rsidRPr="00044E8D">
        <w:rPr>
          <w:lang w:val="nn-NO"/>
        </w:rPr>
        <w:t xml:space="preserve"> HUNT4 (2017–19). 2019. Tilgjengeleg frå: </w:t>
      </w:r>
      <w:hyperlink r:id="rId34" w:history="1">
        <w:r w:rsidRPr="00044E8D">
          <w:rPr>
            <w:rStyle w:val="Hyperkobling"/>
            <w:lang w:val="nn-NO"/>
          </w:rPr>
          <w:t>https://www.ntnu.no/documents/10304/1269212242/Folkehelseutfordringer+i+Tr%C3%B8ndelag+2019.pdf/153c78b4-ad78-4b5a-a65b-2c1b9ff1252b</w:t>
        </w:r>
      </w:hyperlink>
    </w:p>
    <w:p w14:paraId="048E69A3" w14:textId="77777777" w:rsidR="0006294D" w:rsidRPr="00044E8D" w:rsidRDefault="00055BAB" w:rsidP="00044E8D">
      <w:pPr>
        <w:pStyle w:val="Nummerertliste"/>
        <w:rPr>
          <w:lang w:val="nn-NO"/>
        </w:rPr>
      </w:pPr>
      <w:r w:rsidRPr="00044E8D">
        <w:rPr>
          <w:lang w:val="nn-NO"/>
        </w:rPr>
        <w:t xml:space="preserve">Midthjell K, Lee CM, </w:t>
      </w:r>
      <w:proofErr w:type="spellStart"/>
      <w:r w:rsidRPr="00044E8D">
        <w:rPr>
          <w:lang w:val="nn-NO"/>
        </w:rPr>
        <w:t>Langhammer</w:t>
      </w:r>
      <w:proofErr w:type="spellEnd"/>
      <w:r w:rsidRPr="00044E8D">
        <w:rPr>
          <w:lang w:val="nn-NO"/>
        </w:rPr>
        <w:t xml:space="preserve"> A, Krokstad S, Holmen TL, Hveem K, et al. Trends in </w:t>
      </w:r>
      <w:proofErr w:type="spellStart"/>
      <w:r w:rsidRPr="00044E8D">
        <w:rPr>
          <w:lang w:val="nn-NO"/>
        </w:rPr>
        <w:t>overweight</w:t>
      </w:r>
      <w:proofErr w:type="spellEnd"/>
      <w:r w:rsidRPr="00044E8D">
        <w:rPr>
          <w:lang w:val="nn-NO"/>
        </w:rPr>
        <w:t xml:space="preserve"> and </w:t>
      </w:r>
      <w:proofErr w:type="spellStart"/>
      <w:r w:rsidRPr="00044E8D">
        <w:rPr>
          <w:lang w:val="nn-NO"/>
        </w:rPr>
        <w:t>obesity</w:t>
      </w:r>
      <w:proofErr w:type="spellEnd"/>
      <w:r w:rsidRPr="00044E8D">
        <w:rPr>
          <w:lang w:val="nn-NO"/>
        </w:rPr>
        <w:t xml:space="preserve"> over 22 </w:t>
      </w:r>
      <w:proofErr w:type="spellStart"/>
      <w:r w:rsidRPr="00044E8D">
        <w:rPr>
          <w:lang w:val="nn-NO"/>
        </w:rPr>
        <w:t>years</w:t>
      </w:r>
      <w:proofErr w:type="spellEnd"/>
      <w:r w:rsidRPr="00044E8D">
        <w:rPr>
          <w:lang w:val="nn-NO"/>
        </w:rPr>
        <w:t xml:space="preserve"> in a </w:t>
      </w:r>
      <w:proofErr w:type="spellStart"/>
      <w:r w:rsidRPr="00044E8D">
        <w:rPr>
          <w:lang w:val="nn-NO"/>
        </w:rPr>
        <w:t>large</w:t>
      </w:r>
      <w:proofErr w:type="spellEnd"/>
      <w:r w:rsidRPr="00044E8D">
        <w:rPr>
          <w:lang w:val="nn-NO"/>
        </w:rPr>
        <w:t xml:space="preserve"> </w:t>
      </w:r>
      <w:proofErr w:type="spellStart"/>
      <w:r w:rsidRPr="00044E8D">
        <w:rPr>
          <w:lang w:val="nn-NO"/>
        </w:rPr>
        <w:t>adult</w:t>
      </w:r>
      <w:proofErr w:type="spellEnd"/>
      <w:r w:rsidRPr="00044E8D">
        <w:rPr>
          <w:lang w:val="nn-NO"/>
        </w:rPr>
        <w:t xml:space="preserve"> </w:t>
      </w:r>
      <w:proofErr w:type="spellStart"/>
      <w:r w:rsidRPr="00044E8D">
        <w:rPr>
          <w:lang w:val="nn-NO"/>
        </w:rPr>
        <w:t>population</w:t>
      </w:r>
      <w:proofErr w:type="spellEnd"/>
      <w:r w:rsidRPr="00044E8D">
        <w:rPr>
          <w:lang w:val="nn-NO"/>
        </w:rPr>
        <w:t xml:space="preserve">: </w:t>
      </w:r>
      <w:proofErr w:type="spellStart"/>
      <w:r w:rsidRPr="00044E8D">
        <w:rPr>
          <w:lang w:val="nn-NO"/>
        </w:rPr>
        <w:t>the</w:t>
      </w:r>
      <w:proofErr w:type="spellEnd"/>
      <w:r w:rsidRPr="00044E8D">
        <w:rPr>
          <w:lang w:val="nn-NO"/>
        </w:rPr>
        <w:t xml:space="preserve"> HUNT Study, Norway. </w:t>
      </w:r>
      <w:proofErr w:type="spellStart"/>
      <w:r w:rsidRPr="00044E8D">
        <w:rPr>
          <w:lang w:val="nn-NO"/>
        </w:rPr>
        <w:t>Clin</w:t>
      </w:r>
      <w:proofErr w:type="spellEnd"/>
      <w:r w:rsidRPr="00044E8D">
        <w:rPr>
          <w:lang w:val="nn-NO"/>
        </w:rPr>
        <w:t xml:space="preserve"> </w:t>
      </w:r>
      <w:proofErr w:type="spellStart"/>
      <w:r w:rsidRPr="00044E8D">
        <w:rPr>
          <w:lang w:val="nn-NO"/>
        </w:rPr>
        <w:t>Obes</w:t>
      </w:r>
      <w:proofErr w:type="spellEnd"/>
      <w:r w:rsidRPr="00044E8D">
        <w:rPr>
          <w:lang w:val="nn-NO"/>
        </w:rPr>
        <w:t xml:space="preserve"> 2013;3(1-2):12–20. </w:t>
      </w:r>
    </w:p>
    <w:p w14:paraId="66773368" w14:textId="77777777" w:rsidR="0006294D" w:rsidRPr="00044E8D" w:rsidRDefault="00055BAB" w:rsidP="00044E8D">
      <w:pPr>
        <w:pStyle w:val="Nummerertliste"/>
        <w:rPr>
          <w:lang w:val="nn-NO"/>
        </w:rPr>
      </w:pPr>
      <w:r w:rsidRPr="00044E8D">
        <w:rPr>
          <w:lang w:val="nn-NO"/>
        </w:rPr>
        <w:t xml:space="preserve">Folkehelseinstituttet. Folkehelserapporten – Helsetilstanden i Norge. 2022. Tilgjengeleg frå: </w:t>
      </w:r>
      <w:hyperlink r:id="rId35" w:history="1">
        <w:r w:rsidRPr="00044E8D">
          <w:rPr>
            <w:rStyle w:val="Hyperkobling"/>
            <w:lang w:val="nn-NO"/>
          </w:rPr>
          <w:t>https://www.fhi.no/he/folkehelserapporten/?term</w:t>
        </w:r>
      </w:hyperlink>
      <w:r w:rsidRPr="00044E8D">
        <w:rPr>
          <w:lang w:val="nn-NO"/>
        </w:rPr>
        <w:t>=</w:t>
      </w:r>
    </w:p>
    <w:p w14:paraId="05FC0888" w14:textId="0BE116FC" w:rsidR="0006294D" w:rsidRPr="00044E8D" w:rsidRDefault="00055BAB" w:rsidP="00044E8D">
      <w:pPr>
        <w:pStyle w:val="Nummerertliste"/>
        <w:rPr>
          <w:lang w:val="nn-NO"/>
        </w:rPr>
      </w:pPr>
      <w:r w:rsidRPr="00044E8D">
        <w:rPr>
          <w:lang w:val="nn-NO"/>
        </w:rPr>
        <w:t xml:space="preserve">Meltzer HM, </w:t>
      </w:r>
      <w:proofErr w:type="spellStart"/>
      <w:r w:rsidRPr="00044E8D">
        <w:rPr>
          <w:lang w:val="nn-NO"/>
        </w:rPr>
        <w:t>Eneroth</w:t>
      </w:r>
      <w:proofErr w:type="spellEnd"/>
      <w:r w:rsidRPr="00044E8D">
        <w:rPr>
          <w:lang w:val="nn-NO"/>
        </w:rPr>
        <w:t xml:space="preserve"> H, </w:t>
      </w:r>
      <w:proofErr w:type="spellStart"/>
      <w:r w:rsidRPr="00044E8D">
        <w:rPr>
          <w:lang w:val="nn-NO"/>
        </w:rPr>
        <w:t>Erkkola</w:t>
      </w:r>
      <w:proofErr w:type="spellEnd"/>
      <w:r w:rsidRPr="00044E8D">
        <w:rPr>
          <w:lang w:val="nn-NO"/>
        </w:rPr>
        <w:t xml:space="preserve"> M, et al. Moving </w:t>
      </w:r>
      <w:proofErr w:type="spellStart"/>
      <w:r w:rsidRPr="00044E8D">
        <w:rPr>
          <w:lang w:val="nn-NO"/>
        </w:rPr>
        <w:t>food</w:t>
      </w:r>
      <w:proofErr w:type="spellEnd"/>
      <w:r w:rsidRPr="00044E8D">
        <w:rPr>
          <w:lang w:val="nn-NO"/>
        </w:rPr>
        <w:t xml:space="preserve"> </w:t>
      </w:r>
      <w:proofErr w:type="spellStart"/>
      <w:r w:rsidRPr="00044E8D">
        <w:rPr>
          <w:lang w:val="nn-NO"/>
        </w:rPr>
        <w:t>production</w:t>
      </w:r>
      <w:proofErr w:type="spellEnd"/>
      <w:r w:rsidRPr="00044E8D">
        <w:rPr>
          <w:lang w:val="nn-NO"/>
        </w:rPr>
        <w:t xml:space="preserve"> and </w:t>
      </w:r>
      <w:proofErr w:type="spellStart"/>
      <w:r w:rsidRPr="00044E8D">
        <w:rPr>
          <w:lang w:val="nn-NO"/>
        </w:rPr>
        <w:t>consumption</w:t>
      </w:r>
      <w:proofErr w:type="spellEnd"/>
      <w:r w:rsidRPr="00044E8D">
        <w:rPr>
          <w:lang w:val="nn-NO"/>
        </w:rPr>
        <w:t xml:space="preserve"> </w:t>
      </w:r>
      <w:proofErr w:type="spellStart"/>
      <w:r w:rsidRPr="00044E8D">
        <w:rPr>
          <w:lang w:val="nn-NO"/>
        </w:rPr>
        <w:t>toward</w:t>
      </w:r>
      <w:proofErr w:type="spellEnd"/>
      <w:r w:rsidRPr="00044E8D">
        <w:rPr>
          <w:lang w:val="nn-NO"/>
        </w:rPr>
        <w:t xml:space="preserve"> </w:t>
      </w:r>
      <w:proofErr w:type="spellStart"/>
      <w:r w:rsidRPr="00044E8D">
        <w:rPr>
          <w:lang w:val="nn-NO"/>
        </w:rPr>
        <w:t>sustainable</w:t>
      </w:r>
      <w:proofErr w:type="spellEnd"/>
      <w:r w:rsidRPr="00044E8D">
        <w:rPr>
          <w:lang w:val="nn-NO"/>
        </w:rPr>
        <w:t xml:space="preserve"> </w:t>
      </w:r>
      <w:proofErr w:type="spellStart"/>
      <w:r w:rsidRPr="00044E8D">
        <w:rPr>
          <w:lang w:val="nn-NO"/>
        </w:rPr>
        <w:t>diets</w:t>
      </w:r>
      <w:proofErr w:type="spellEnd"/>
      <w:r w:rsidRPr="00044E8D">
        <w:rPr>
          <w:lang w:val="nn-NO"/>
        </w:rPr>
        <w:t xml:space="preserve"> in </w:t>
      </w:r>
      <w:proofErr w:type="spellStart"/>
      <w:r w:rsidRPr="00044E8D">
        <w:rPr>
          <w:lang w:val="nn-NO"/>
        </w:rPr>
        <w:t>the</w:t>
      </w:r>
      <w:proofErr w:type="spellEnd"/>
      <w:r w:rsidRPr="00044E8D">
        <w:rPr>
          <w:lang w:val="nn-NO"/>
        </w:rPr>
        <w:t xml:space="preserve"> Nordics: Challenges and </w:t>
      </w:r>
      <w:proofErr w:type="spellStart"/>
      <w:r w:rsidRPr="00044E8D">
        <w:rPr>
          <w:lang w:val="nn-NO"/>
        </w:rPr>
        <w:t>opportunities</w:t>
      </w:r>
      <w:proofErr w:type="spellEnd"/>
      <w:r w:rsidRPr="00044E8D">
        <w:rPr>
          <w:lang w:val="nn-NO"/>
        </w:rPr>
        <w:t xml:space="preserve">. A narrative </w:t>
      </w:r>
      <w:proofErr w:type="spellStart"/>
      <w:r w:rsidRPr="00044E8D">
        <w:rPr>
          <w:lang w:val="nn-NO"/>
        </w:rPr>
        <w:t>review</w:t>
      </w:r>
      <w:proofErr w:type="spellEnd"/>
      <w:r w:rsidRPr="00044E8D">
        <w:rPr>
          <w:lang w:val="nn-NO"/>
        </w:rPr>
        <w:t>.</w:t>
      </w:r>
      <w:r w:rsidR="00044E8D" w:rsidRPr="00044E8D">
        <w:rPr>
          <w:lang w:val="nn-NO"/>
        </w:rPr>
        <w:t xml:space="preserve"> </w:t>
      </w:r>
      <w:r w:rsidRPr="00044E8D">
        <w:rPr>
          <w:lang w:val="nn-NO"/>
        </w:rPr>
        <w:t xml:space="preserve">2023. </w:t>
      </w:r>
    </w:p>
    <w:p w14:paraId="30E00487" w14:textId="77777777" w:rsidR="0006294D" w:rsidRPr="00044E8D" w:rsidRDefault="00055BAB" w:rsidP="00044E8D">
      <w:pPr>
        <w:pStyle w:val="Nummerertliste"/>
        <w:rPr>
          <w:lang w:val="nn-NO"/>
        </w:rPr>
      </w:pPr>
      <w:proofErr w:type="spellStart"/>
      <w:r w:rsidRPr="00044E8D">
        <w:rPr>
          <w:lang w:val="nn-NO"/>
        </w:rPr>
        <w:t>O’Neil</w:t>
      </w:r>
      <w:proofErr w:type="spellEnd"/>
      <w:r w:rsidRPr="00044E8D">
        <w:rPr>
          <w:lang w:val="nn-NO"/>
        </w:rPr>
        <w:t xml:space="preserve"> CE, </w:t>
      </w:r>
      <w:proofErr w:type="spellStart"/>
      <w:r w:rsidRPr="00044E8D">
        <w:rPr>
          <w:lang w:val="nn-NO"/>
        </w:rPr>
        <w:t>Keast</w:t>
      </w:r>
      <w:proofErr w:type="spellEnd"/>
      <w:r w:rsidRPr="00044E8D">
        <w:rPr>
          <w:lang w:val="nn-NO"/>
        </w:rPr>
        <w:t xml:space="preserve"> DR, </w:t>
      </w:r>
      <w:proofErr w:type="spellStart"/>
      <w:r w:rsidRPr="00044E8D">
        <w:rPr>
          <w:lang w:val="nn-NO"/>
        </w:rPr>
        <w:t>Fulgoni</w:t>
      </w:r>
      <w:proofErr w:type="spellEnd"/>
      <w:r w:rsidRPr="00044E8D">
        <w:rPr>
          <w:lang w:val="nn-NO"/>
        </w:rPr>
        <w:t xml:space="preserve"> VL, Nicklas TA. Food </w:t>
      </w:r>
      <w:proofErr w:type="spellStart"/>
      <w:r w:rsidRPr="00044E8D">
        <w:rPr>
          <w:lang w:val="nn-NO"/>
        </w:rPr>
        <w:t>sources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energy</w:t>
      </w:r>
      <w:proofErr w:type="spellEnd"/>
      <w:r w:rsidRPr="00044E8D">
        <w:rPr>
          <w:lang w:val="nn-NO"/>
        </w:rPr>
        <w:t xml:space="preserve"> and </w:t>
      </w:r>
      <w:proofErr w:type="spellStart"/>
      <w:r w:rsidRPr="00044E8D">
        <w:rPr>
          <w:lang w:val="nn-NO"/>
        </w:rPr>
        <w:t>nutrients</w:t>
      </w:r>
      <w:proofErr w:type="spellEnd"/>
      <w:r w:rsidRPr="00044E8D">
        <w:rPr>
          <w:lang w:val="nn-NO"/>
        </w:rPr>
        <w:t xml:space="preserve"> </w:t>
      </w:r>
      <w:proofErr w:type="spellStart"/>
      <w:r w:rsidRPr="00044E8D">
        <w:rPr>
          <w:lang w:val="nn-NO"/>
        </w:rPr>
        <w:t>among</w:t>
      </w:r>
      <w:proofErr w:type="spellEnd"/>
      <w:r w:rsidRPr="00044E8D">
        <w:rPr>
          <w:lang w:val="nn-NO"/>
        </w:rPr>
        <w:t xml:space="preserve"> </w:t>
      </w:r>
      <w:proofErr w:type="spellStart"/>
      <w:r w:rsidRPr="00044E8D">
        <w:rPr>
          <w:lang w:val="nn-NO"/>
        </w:rPr>
        <w:t>adults</w:t>
      </w:r>
      <w:proofErr w:type="spellEnd"/>
      <w:r w:rsidRPr="00044E8D">
        <w:rPr>
          <w:lang w:val="nn-NO"/>
        </w:rPr>
        <w:t xml:space="preserve"> in </w:t>
      </w:r>
      <w:proofErr w:type="spellStart"/>
      <w:r w:rsidRPr="00044E8D">
        <w:rPr>
          <w:lang w:val="nn-NO"/>
        </w:rPr>
        <w:t>the</w:t>
      </w:r>
      <w:proofErr w:type="spellEnd"/>
      <w:r w:rsidRPr="00044E8D">
        <w:rPr>
          <w:lang w:val="nn-NO"/>
        </w:rPr>
        <w:t xml:space="preserve"> US: NHANES 2003–2006. </w:t>
      </w:r>
      <w:proofErr w:type="spellStart"/>
      <w:r w:rsidRPr="00044E8D">
        <w:rPr>
          <w:lang w:val="nn-NO"/>
        </w:rPr>
        <w:t>Nutrients</w:t>
      </w:r>
      <w:proofErr w:type="spellEnd"/>
      <w:r w:rsidRPr="00044E8D">
        <w:rPr>
          <w:lang w:val="nn-NO"/>
        </w:rPr>
        <w:t xml:space="preserve"> 2012;4(12):2097–120. </w:t>
      </w:r>
    </w:p>
    <w:p w14:paraId="1D1A6E96" w14:textId="77777777" w:rsidR="0006294D" w:rsidRPr="00044E8D" w:rsidRDefault="00055BAB" w:rsidP="00044E8D">
      <w:pPr>
        <w:pStyle w:val="Nummerertliste"/>
        <w:rPr>
          <w:lang w:val="nn-NO"/>
        </w:rPr>
      </w:pPr>
      <w:proofErr w:type="spellStart"/>
      <w:r w:rsidRPr="00044E8D">
        <w:rPr>
          <w:lang w:val="nn-NO"/>
        </w:rPr>
        <w:t>Whitton</w:t>
      </w:r>
      <w:proofErr w:type="spellEnd"/>
      <w:r w:rsidRPr="00044E8D">
        <w:rPr>
          <w:lang w:val="nn-NO"/>
        </w:rPr>
        <w:t xml:space="preserve"> C, Nicholson SK, Roberts C, </w:t>
      </w:r>
      <w:proofErr w:type="spellStart"/>
      <w:r w:rsidRPr="00044E8D">
        <w:rPr>
          <w:lang w:val="nn-NO"/>
        </w:rPr>
        <w:t>Prynne</w:t>
      </w:r>
      <w:proofErr w:type="spellEnd"/>
      <w:r w:rsidRPr="00044E8D">
        <w:rPr>
          <w:lang w:val="nn-NO"/>
        </w:rPr>
        <w:t xml:space="preserve"> CJ, Pot GK, Olson A, et al. National </w:t>
      </w:r>
      <w:proofErr w:type="spellStart"/>
      <w:r w:rsidRPr="00044E8D">
        <w:rPr>
          <w:lang w:val="nn-NO"/>
        </w:rPr>
        <w:t>Diet</w:t>
      </w:r>
      <w:proofErr w:type="spellEnd"/>
      <w:r w:rsidRPr="00044E8D">
        <w:rPr>
          <w:lang w:val="nn-NO"/>
        </w:rPr>
        <w:t xml:space="preserve"> and </w:t>
      </w:r>
      <w:proofErr w:type="spellStart"/>
      <w:r w:rsidRPr="00044E8D">
        <w:rPr>
          <w:lang w:val="nn-NO"/>
        </w:rPr>
        <w:t>Nutrition</w:t>
      </w:r>
      <w:proofErr w:type="spellEnd"/>
      <w:r w:rsidRPr="00044E8D">
        <w:rPr>
          <w:lang w:val="nn-NO"/>
        </w:rPr>
        <w:t xml:space="preserve"> </w:t>
      </w:r>
      <w:proofErr w:type="spellStart"/>
      <w:r w:rsidRPr="00044E8D">
        <w:rPr>
          <w:lang w:val="nn-NO"/>
        </w:rPr>
        <w:t>Survey</w:t>
      </w:r>
      <w:proofErr w:type="spellEnd"/>
      <w:r w:rsidRPr="00044E8D">
        <w:rPr>
          <w:lang w:val="nn-NO"/>
        </w:rPr>
        <w:t xml:space="preserve">: UK </w:t>
      </w:r>
      <w:proofErr w:type="spellStart"/>
      <w:r w:rsidRPr="00044E8D">
        <w:rPr>
          <w:lang w:val="nn-NO"/>
        </w:rPr>
        <w:t>food</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and </w:t>
      </w:r>
      <w:proofErr w:type="spellStart"/>
      <w:r w:rsidRPr="00044E8D">
        <w:rPr>
          <w:lang w:val="nn-NO"/>
        </w:rPr>
        <w:t>nutrient</w:t>
      </w:r>
      <w:proofErr w:type="spellEnd"/>
      <w:r w:rsidRPr="00044E8D">
        <w:rPr>
          <w:lang w:val="nn-NO"/>
        </w:rPr>
        <w:t xml:space="preserve"> </w:t>
      </w:r>
      <w:proofErr w:type="spellStart"/>
      <w:r w:rsidRPr="00044E8D">
        <w:rPr>
          <w:lang w:val="nn-NO"/>
        </w:rPr>
        <w:t>intakes</w:t>
      </w:r>
      <w:proofErr w:type="spellEnd"/>
      <w:r w:rsidRPr="00044E8D">
        <w:rPr>
          <w:lang w:val="nn-NO"/>
        </w:rPr>
        <w:t xml:space="preserve"> from </w:t>
      </w:r>
      <w:proofErr w:type="spellStart"/>
      <w:r w:rsidRPr="00044E8D">
        <w:rPr>
          <w:lang w:val="nn-NO"/>
        </w:rPr>
        <w:t>the</w:t>
      </w:r>
      <w:proofErr w:type="spellEnd"/>
      <w:r w:rsidRPr="00044E8D">
        <w:rPr>
          <w:lang w:val="nn-NO"/>
        </w:rPr>
        <w:t xml:space="preserve"> first year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rolling</w:t>
      </w:r>
      <w:proofErr w:type="spellEnd"/>
      <w:r w:rsidRPr="00044E8D">
        <w:rPr>
          <w:lang w:val="nn-NO"/>
        </w:rPr>
        <w:t xml:space="preserve"> </w:t>
      </w:r>
      <w:proofErr w:type="spellStart"/>
      <w:r w:rsidRPr="00044E8D">
        <w:rPr>
          <w:lang w:val="nn-NO"/>
        </w:rPr>
        <w:t>programme</w:t>
      </w:r>
      <w:proofErr w:type="spellEnd"/>
      <w:r w:rsidRPr="00044E8D">
        <w:rPr>
          <w:lang w:val="nn-NO"/>
        </w:rPr>
        <w:t xml:space="preserve"> and </w:t>
      </w:r>
      <w:proofErr w:type="spellStart"/>
      <w:r w:rsidRPr="00044E8D">
        <w:rPr>
          <w:lang w:val="nn-NO"/>
        </w:rPr>
        <w:t>comparisons</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previous</w:t>
      </w:r>
      <w:proofErr w:type="spellEnd"/>
      <w:r w:rsidRPr="00044E8D">
        <w:rPr>
          <w:lang w:val="nn-NO"/>
        </w:rPr>
        <w:t xml:space="preserve"> </w:t>
      </w:r>
      <w:proofErr w:type="spellStart"/>
      <w:r w:rsidRPr="00044E8D">
        <w:rPr>
          <w:lang w:val="nn-NO"/>
        </w:rPr>
        <w:t>surveys</w:t>
      </w:r>
      <w:proofErr w:type="spellEnd"/>
      <w:r w:rsidRPr="00044E8D">
        <w:rPr>
          <w:lang w:val="nn-NO"/>
        </w:rPr>
        <w:t xml:space="preserve">. Br J </w:t>
      </w:r>
      <w:proofErr w:type="spellStart"/>
      <w:r w:rsidRPr="00044E8D">
        <w:rPr>
          <w:lang w:val="nn-NO"/>
        </w:rPr>
        <w:t>Nutr</w:t>
      </w:r>
      <w:proofErr w:type="spellEnd"/>
      <w:r w:rsidRPr="00044E8D">
        <w:rPr>
          <w:lang w:val="nn-NO"/>
        </w:rPr>
        <w:t xml:space="preserve"> 2011;106(12):1899–914. </w:t>
      </w:r>
    </w:p>
    <w:p w14:paraId="1A11252B" w14:textId="77777777" w:rsidR="0006294D" w:rsidRPr="00044E8D" w:rsidRDefault="00055BAB" w:rsidP="00044E8D">
      <w:pPr>
        <w:pStyle w:val="Nummerertliste"/>
        <w:rPr>
          <w:lang w:val="nn-NO"/>
        </w:rPr>
      </w:pPr>
      <w:r w:rsidRPr="00044E8D">
        <w:rPr>
          <w:lang w:val="nn-NO"/>
        </w:rPr>
        <w:t xml:space="preserve">Krokstad S, Ernstsen L, Sund ER, </w:t>
      </w:r>
      <w:proofErr w:type="spellStart"/>
      <w:r w:rsidRPr="00044E8D">
        <w:rPr>
          <w:lang w:val="nn-NO"/>
        </w:rPr>
        <w:t>Bjorngaard</w:t>
      </w:r>
      <w:proofErr w:type="spellEnd"/>
      <w:r w:rsidRPr="00044E8D">
        <w:rPr>
          <w:lang w:val="nn-NO"/>
        </w:rPr>
        <w:t xml:space="preserve"> JH, </w:t>
      </w:r>
      <w:proofErr w:type="spellStart"/>
      <w:r w:rsidRPr="00044E8D">
        <w:rPr>
          <w:lang w:val="nn-NO"/>
        </w:rPr>
        <w:t>Langhammer</w:t>
      </w:r>
      <w:proofErr w:type="spellEnd"/>
      <w:r w:rsidRPr="00044E8D">
        <w:rPr>
          <w:lang w:val="nn-NO"/>
        </w:rPr>
        <w:t xml:space="preserve"> A, Midthjell K, et al. Social and spatial </w:t>
      </w:r>
      <w:proofErr w:type="spellStart"/>
      <w:r w:rsidRPr="00044E8D">
        <w:rPr>
          <w:lang w:val="nn-NO"/>
        </w:rPr>
        <w:t>patterns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obesity</w:t>
      </w:r>
      <w:proofErr w:type="spellEnd"/>
      <w:r w:rsidRPr="00044E8D">
        <w:rPr>
          <w:lang w:val="nn-NO"/>
        </w:rPr>
        <w:t xml:space="preserve"> </w:t>
      </w:r>
      <w:proofErr w:type="spellStart"/>
      <w:r w:rsidRPr="00044E8D">
        <w:rPr>
          <w:lang w:val="nn-NO"/>
        </w:rPr>
        <w:t>diffusion</w:t>
      </w:r>
      <w:proofErr w:type="spellEnd"/>
      <w:r w:rsidRPr="00044E8D">
        <w:rPr>
          <w:lang w:val="nn-NO"/>
        </w:rPr>
        <w:t xml:space="preserve"> over </w:t>
      </w:r>
      <w:proofErr w:type="spellStart"/>
      <w:r w:rsidRPr="00044E8D">
        <w:rPr>
          <w:lang w:val="nn-NO"/>
        </w:rPr>
        <w:t>three</w:t>
      </w:r>
      <w:proofErr w:type="spellEnd"/>
      <w:r w:rsidRPr="00044E8D">
        <w:rPr>
          <w:lang w:val="nn-NO"/>
        </w:rPr>
        <w:t xml:space="preserve"> </w:t>
      </w:r>
      <w:proofErr w:type="spellStart"/>
      <w:r w:rsidRPr="00044E8D">
        <w:rPr>
          <w:lang w:val="nn-NO"/>
        </w:rPr>
        <w:t>decades</w:t>
      </w:r>
      <w:proofErr w:type="spellEnd"/>
      <w:r w:rsidRPr="00044E8D">
        <w:rPr>
          <w:lang w:val="nn-NO"/>
        </w:rPr>
        <w:t xml:space="preserve"> in a Norwegian </w:t>
      </w:r>
      <w:proofErr w:type="spellStart"/>
      <w:r w:rsidRPr="00044E8D">
        <w:rPr>
          <w:lang w:val="nn-NO"/>
        </w:rPr>
        <w:t>county</w:t>
      </w:r>
      <w:proofErr w:type="spellEnd"/>
      <w:r w:rsidRPr="00044E8D">
        <w:rPr>
          <w:lang w:val="nn-NO"/>
        </w:rPr>
        <w:t xml:space="preserve"> </w:t>
      </w:r>
      <w:proofErr w:type="spellStart"/>
      <w:r w:rsidRPr="00044E8D">
        <w:rPr>
          <w:lang w:val="nn-NO"/>
        </w:rPr>
        <w:t>population</w:t>
      </w:r>
      <w:proofErr w:type="spellEnd"/>
      <w:r w:rsidRPr="00044E8D">
        <w:rPr>
          <w:lang w:val="nn-NO"/>
        </w:rPr>
        <w:t xml:space="preserve">: </w:t>
      </w:r>
      <w:proofErr w:type="spellStart"/>
      <w:r w:rsidRPr="00044E8D">
        <w:rPr>
          <w:lang w:val="nn-NO"/>
        </w:rPr>
        <w:t>the</w:t>
      </w:r>
      <w:proofErr w:type="spellEnd"/>
      <w:r w:rsidRPr="00044E8D">
        <w:rPr>
          <w:lang w:val="nn-NO"/>
        </w:rPr>
        <w:t xml:space="preserve"> HUNT Study. BMC Public Health 2013;13:973. </w:t>
      </w:r>
    </w:p>
    <w:p w14:paraId="1ECBB0B3" w14:textId="77777777" w:rsidR="0006294D" w:rsidRPr="00044E8D" w:rsidRDefault="00055BAB" w:rsidP="00044E8D">
      <w:pPr>
        <w:pStyle w:val="Nummerertliste"/>
        <w:rPr>
          <w:lang w:val="nn-NO"/>
        </w:rPr>
      </w:pPr>
      <w:proofErr w:type="spellStart"/>
      <w:r w:rsidRPr="00044E8D">
        <w:rPr>
          <w:lang w:val="nn-NO"/>
        </w:rPr>
        <w:t>Wandel</w:t>
      </w:r>
      <w:proofErr w:type="spellEnd"/>
      <w:r w:rsidRPr="00044E8D">
        <w:rPr>
          <w:lang w:val="nn-NO"/>
        </w:rPr>
        <w:t xml:space="preserve"> M, </w:t>
      </w:r>
      <w:proofErr w:type="spellStart"/>
      <w:r w:rsidRPr="00044E8D">
        <w:rPr>
          <w:lang w:val="nn-NO"/>
        </w:rPr>
        <w:t>Raberg</w:t>
      </w:r>
      <w:proofErr w:type="spellEnd"/>
      <w:r w:rsidRPr="00044E8D">
        <w:rPr>
          <w:lang w:val="nn-NO"/>
        </w:rPr>
        <w:t xml:space="preserve"> M, Kumar B, Holmboe-Ottesen G. Changes in </w:t>
      </w:r>
      <w:proofErr w:type="spellStart"/>
      <w:r w:rsidRPr="00044E8D">
        <w:rPr>
          <w:lang w:val="nn-NO"/>
        </w:rPr>
        <w:t>food</w:t>
      </w:r>
      <w:proofErr w:type="spellEnd"/>
      <w:r w:rsidRPr="00044E8D">
        <w:rPr>
          <w:lang w:val="nn-NO"/>
        </w:rPr>
        <w:t xml:space="preserve"> </w:t>
      </w:r>
      <w:proofErr w:type="spellStart"/>
      <w:r w:rsidRPr="00044E8D">
        <w:rPr>
          <w:lang w:val="nn-NO"/>
        </w:rPr>
        <w:t>habits</w:t>
      </w:r>
      <w:proofErr w:type="spellEnd"/>
      <w:r w:rsidRPr="00044E8D">
        <w:rPr>
          <w:lang w:val="nn-NO"/>
        </w:rPr>
        <w:t xml:space="preserve"> </w:t>
      </w:r>
      <w:proofErr w:type="spellStart"/>
      <w:r w:rsidRPr="00044E8D">
        <w:rPr>
          <w:lang w:val="nn-NO"/>
        </w:rPr>
        <w:t>after</w:t>
      </w:r>
      <w:proofErr w:type="spellEnd"/>
      <w:r w:rsidRPr="00044E8D">
        <w:rPr>
          <w:lang w:val="nn-NO"/>
        </w:rPr>
        <w:t xml:space="preserve"> </w:t>
      </w:r>
      <w:proofErr w:type="spellStart"/>
      <w:r w:rsidRPr="00044E8D">
        <w:rPr>
          <w:lang w:val="nn-NO"/>
        </w:rPr>
        <w:t>migration</w:t>
      </w:r>
      <w:proofErr w:type="spellEnd"/>
      <w:r w:rsidRPr="00044E8D">
        <w:rPr>
          <w:lang w:val="nn-NO"/>
        </w:rPr>
        <w:t xml:space="preserve"> </w:t>
      </w:r>
      <w:proofErr w:type="spellStart"/>
      <w:r w:rsidRPr="00044E8D">
        <w:rPr>
          <w:lang w:val="nn-NO"/>
        </w:rPr>
        <w:t>among</w:t>
      </w:r>
      <w:proofErr w:type="spellEnd"/>
      <w:r w:rsidRPr="00044E8D">
        <w:rPr>
          <w:lang w:val="nn-NO"/>
        </w:rPr>
        <w:t xml:space="preserve"> South </w:t>
      </w:r>
      <w:proofErr w:type="spellStart"/>
      <w:r w:rsidRPr="00044E8D">
        <w:rPr>
          <w:lang w:val="nn-NO"/>
        </w:rPr>
        <w:t>Asians</w:t>
      </w:r>
      <w:proofErr w:type="spellEnd"/>
      <w:r w:rsidRPr="00044E8D">
        <w:rPr>
          <w:lang w:val="nn-NO"/>
        </w:rPr>
        <w:t xml:space="preserve"> </w:t>
      </w:r>
      <w:proofErr w:type="spellStart"/>
      <w:r w:rsidRPr="00044E8D">
        <w:rPr>
          <w:lang w:val="nn-NO"/>
        </w:rPr>
        <w:t>settled</w:t>
      </w:r>
      <w:proofErr w:type="spellEnd"/>
      <w:r w:rsidRPr="00044E8D">
        <w:rPr>
          <w:lang w:val="nn-NO"/>
        </w:rPr>
        <w:t xml:space="preserve"> in Oslo: </w:t>
      </w:r>
      <w:proofErr w:type="spellStart"/>
      <w:r w:rsidRPr="00044E8D">
        <w:rPr>
          <w:lang w:val="nn-NO"/>
        </w:rPr>
        <w:t>the</w:t>
      </w:r>
      <w:proofErr w:type="spellEnd"/>
      <w:r w:rsidRPr="00044E8D">
        <w:rPr>
          <w:lang w:val="nn-NO"/>
        </w:rPr>
        <w:t xml:space="preserv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demographic</w:t>
      </w:r>
      <w:proofErr w:type="spellEnd"/>
      <w:r w:rsidRPr="00044E8D">
        <w:rPr>
          <w:lang w:val="nn-NO"/>
        </w:rPr>
        <w:t xml:space="preserve">, </w:t>
      </w:r>
      <w:proofErr w:type="spellStart"/>
      <w:r w:rsidRPr="00044E8D">
        <w:rPr>
          <w:lang w:val="nn-NO"/>
        </w:rPr>
        <w:t>socio-economic</w:t>
      </w:r>
      <w:proofErr w:type="spellEnd"/>
      <w:r w:rsidRPr="00044E8D">
        <w:rPr>
          <w:lang w:val="nn-NO"/>
        </w:rPr>
        <w:t xml:space="preserve"> and </w:t>
      </w:r>
      <w:proofErr w:type="spellStart"/>
      <w:r w:rsidRPr="00044E8D">
        <w:rPr>
          <w:lang w:val="nn-NO"/>
        </w:rPr>
        <w:t>integration</w:t>
      </w:r>
      <w:proofErr w:type="spellEnd"/>
      <w:r w:rsidRPr="00044E8D">
        <w:rPr>
          <w:lang w:val="nn-NO"/>
        </w:rPr>
        <w:t xml:space="preserve"> </w:t>
      </w:r>
      <w:proofErr w:type="spellStart"/>
      <w:r w:rsidRPr="00044E8D">
        <w:rPr>
          <w:lang w:val="nn-NO"/>
        </w:rPr>
        <w:t>factors</w:t>
      </w:r>
      <w:proofErr w:type="spellEnd"/>
      <w:r w:rsidRPr="00044E8D">
        <w:rPr>
          <w:lang w:val="nn-NO"/>
        </w:rPr>
        <w:t xml:space="preserve">. </w:t>
      </w:r>
      <w:proofErr w:type="spellStart"/>
      <w:r w:rsidRPr="00044E8D">
        <w:rPr>
          <w:lang w:val="nn-NO"/>
        </w:rPr>
        <w:t>Appetite</w:t>
      </w:r>
      <w:proofErr w:type="spellEnd"/>
      <w:r w:rsidRPr="00044E8D">
        <w:rPr>
          <w:lang w:val="nn-NO"/>
        </w:rPr>
        <w:t xml:space="preserve"> 2008;50(2-3):376–85. </w:t>
      </w:r>
    </w:p>
    <w:p w14:paraId="074680D9" w14:textId="77777777" w:rsidR="0006294D" w:rsidRPr="00044E8D" w:rsidRDefault="00055BAB" w:rsidP="00044E8D">
      <w:pPr>
        <w:pStyle w:val="Nummerertliste"/>
        <w:rPr>
          <w:lang w:val="nn-NO"/>
        </w:rPr>
      </w:pPr>
      <w:r w:rsidRPr="00044E8D">
        <w:rPr>
          <w:lang w:val="nn-NO"/>
        </w:rPr>
        <w:t xml:space="preserve">Helsedirektoratet. Statistikk og </w:t>
      </w:r>
      <w:proofErr w:type="spellStart"/>
      <w:r w:rsidRPr="00044E8D">
        <w:rPr>
          <w:lang w:val="nn-NO"/>
        </w:rPr>
        <w:t>undersøkelser</w:t>
      </w:r>
      <w:proofErr w:type="spellEnd"/>
      <w:r w:rsidRPr="00044E8D">
        <w:rPr>
          <w:lang w:val="nn-NO"/>
        </w:rPr>
        <w:t xml:space="preserve"> om ernæring [oppdatert 13.04.2023; lesen]. Tilgjengeleg frå: </w:t>
      </w:r>
      <w:hyperlink r:id="rId36" w:history="1">
        <w:r w:rsidRPr="00044E8D">
          <w:rPr>
            <w:rStyle w:val="Hyperkobling"/>
            <w:lang w:val="nn-NO"/>
          </w:rPr>
          <w:t>https://www.helsedirektoratet.no/tema/kosthold-og-ernaering/statistikk-og-undersokelser-om-ernaering</w:t>
        </w:r>
      </w:hyperlink>
    </w:p>
    <w:p w14:paraId="36C9B2B0" w14:textId="77777777" w:rsidR="0006294D" w:rsidRPr="00044E8D" w:rsidRDefault="00055BAB" w:rsidP="00044E8D">
      <w:pPr>
        <w:pStyle w:val="Nummerertliste"/>
        <w:rPr>
          <w:lang w:val="nn-NO"/>
        </w:rPr>
      </w:pPr>
      <w:r w:rsidRPr="00044E8D">
        <w:rPr>
          <w:lang w:val="nn-NO"/>
        </w:rPr>
        <w:t xml:space="preserve">Folkehelseinstituttet. UNGKOST 3: </w:t>
      </w:r>
      <w:proofErr w:type="spellStart"/>
      <w:r w:rsidRPr="00044E8D">
        <w:rPr>
          <w:lang w:val="nn-NO"/>
        </w:rPr>
        <w:t>Landsomfattende</w:t>
      </w:r>
      <w:proofErr w:type="spellEnd"/>
      <w:r w:rsidRPr="00044E8D">
        <w:rPr>
          <w:lang w:val="nn-NO"/>
        </w:rPr>
        <w:t xml:space="preserve"> </w:t>
      </w:r>
      <w:proofErr w:type="spellStart"/>
      <w:r w:rsidRPr="00044E8D">
        <w:rPr>
          <w:lang w:val="nn-NO"/>
        </w:rPr>
        <w:t>kostholdsundersøkelser</w:t>
      </w:r>
      <w:proofErr w:type="spellEnd"/>
      <w:r w:rsidRPr="00044E8D">
        <w:rPr>
          <w:lang w:val="nn-NO"/>
        </w:rPr>
        <w:t xml:space="preserve"> blant elever i 4. og 8. klasse i Norge, 2015. Oslo: Folkehelseinstituttet; 2017. Tilgjengeleg frå: </w:t>
      </w:r>
      <w:hyperlink r:id="rId37" w:history="1">
        <w:r w:rsidRPr="00044E8D">
          <w:rPr>
            <w:rStyle w:val="Hyperkobling"/>
            <w:lang w:val="nn-NO"/>
          </w:rPr>
          <w:t>https://www.fhi.no/le/studier/nasjonale-kostholdsundersokelser/kosthold-blant-9--og-13-aringer-i-norge/</w:t>
        </w:r>
      </w:hyperlink>
    </w:p>
    <w:p w14:paraId="72D8EA11" w14:textId="77777777" w:rsidR="0006294D" w:rsidRPr="00044E8D" w:rsidRDefault="00055BAB" w:rsidP="00044E8D">
      <w:pPr>
        <w:pStyle w:val="Nummerertliste"/>
        <w:rPr>
          <w:lang w:val="nn-NO"/>
        </w:rPr>
      </w:pPr>
      <w:r w:rsidRPr="00044E8D">
        <w:rPr>
          <w:lang w:val="nn-NO"/>
        </w:rPr>
        <w:t xml:space="preserve">NOVA. </w:t>
      </w:r>
      <w:proofErr w:type="spellStart"/>
      <w:r w:rsidRPr="00044E8D">
        <w:rPr>
          <w:lang w:val="nn-NO"/>
        </w:rPr>
        <w:t>Upubliserte</w:t>
      </w:r>
      <w:proofErr w:type="spellEnd"/>
      <w:r w:rsidRPr="00044E8D">
        <w:rPr>
          <w:lang w:val="nn-NO"/>
        </w:rPr>
        <w:t xml:space="preserve"> tall om </w:t>
      </w:r>
      <w:proofErr w:type="spellStart"/>
      <w:r w:rsidRPr="00044E8D">
        <w:rPr>
          <w:lang w:val="nn-NO"/>
        </w:rPr>
        <w:t>kostholdsvaner</w:t>
      </w:r>
      <w:proofErr w:type="spellEnd"/>
      <w:r w:rsidRPr="00044E8D">
        <w:rPr>
          <w:lang w:val="nn-NO"/>
        </w:rPr>
        <w:t xml:space="preserve"> </w:t>
      </w:r>
      <w:proofErr w:type="spellStart"/>
      <w:r w:rsidRPr="00044E8D">
        <w:rPr>
          <w:lang w:val="nn-NO"/>
        </w:rPr>
        <w:t>fra</w:t>
      </w:r>
      <w:proofErr w:type="spellEnd"/>
      <w:r w:rsidRPr="00044E8D">
        <w:rPr>
          <w:lang w:val="nn-NO"/>
        </w:rPr>
        <w:t xml:space="preserve"> </w:t>
      </w:r>
      <w:proofErr w:type="spellStart"/>
      <w:r w:rsidRPr="00044E8D">
        <w:rPr>
          <w:lang w:val="nn-NO"/>
        </w:rPr>
        <w:t>Ungdata</w:t>
      </w:r>
      <w:proofErr w:type="spellEnd"/>
      <w:r w:rsidRPr="00044E8D">
        <w:rPr>
          <w:lang w:val="nn-NO"/>
        </w:rPr>
        <w:t xml:space="preserve"> 2020–2022. NOVA/</w:t>
      </w:r>
      <w:proofErr w:type="spellStart"/>
      <w:r w:rsidRPr="00044E8D">
        <w:rPr>
          <w:lang w:val="nn-NO"/>
        </w:rPr>
        <w:t>OsloMet</w:t>
      </w:r>
      <w:proofErr w:type="spellEnd"/>
      <w:r w:rsidRPr="00044E8D">
        <w:rPr>
          <w:lang w:val="nn-NO"/>
        </w:rPr>
        <w:t xml:space="preserve">; 2022. Tilgjengeleg frå: </w:t>
      </w:r>
      <w:hyperlink r:id="rId38" w:history="1">
        <w:r w:rsidRPr="00044E8D">
          <w:rPr>
            <w:rStyle w:val="Hyperkobling"/>
            <w:lang w:val="nn-NO"/>
          </w:rPr>
          <w:t>https://oda.oslomet.no/oda-xmlui/handle/11250/3011548</w:t>
        </w:r>
      </w:hyperlink>
    </w:p>
    <w:p w14:paraId="0698901B" w14:textId="77777777" w:rsidR="0006294D" w:rsidRPr="00044E8D" w:rsidRDefault="00055BAB" w:rsidP="00044E8D">
      <w:pPr>
        <w:pStyle w:val="Nummerertliste"/>
        <w:rPr>
          <w:lang w:val="nn-NO"/>
        </w:rPr>
      </w:pPr>
      <w:r w:rsidRPr="00044E8D">
        <w:rPr>
          <w:lang w:val="nn-NO"/>
        </w:rPr>
        <w:t xml:space="preserve">Haug E, Robson-Wold C, Helland T, Jåstad A, Torsheim T, Fismen A, et al. Barn og unges helse og trivsel. </w:t>
      </w:r>
      <w:proofErr w:type="spellStart"/>
      <w:r w:rsidRPr="00044E8D">
        <w:rPr>
          <w:lang w:val="nn-NO"/>
        </w:rPr>
        <w:t>Forekomst</w:t>
      </w:r>
      <w:proofErr w:type="spellEnd"/>
      <w:r w:rsidRPr="00044E8D">
        <w:rPr>
          <w:lang w:val="nn-NO"/>
        </w:rPr>
        <w:t xml:space="preserve"> og sosial </w:t>
      </w:r>
      <w:proofErr w:type="spellStart"/>
      <w:r w:rsidRPr="00044E8D">
        <w:rPr>
          <w:lang w:val="nn-NO"/>
        </w:rPr>
        <w:t>ulikhet</w:t>
      </w:r>
      <w:proofErr w:type="spellEnd"/>
      <w:r w:rsidRPr="00044E8D">
        <w:rPr>
          <w:lang w:val="nn-NO"/>
        </w:rPr>
        <w:t xml:space="preserve"> i Norge og Norden. Bergen: Institutt for helse, miljø og likeverd- HEMIL; 2020. HEMIL-rapport 2020. Tilgjengeleg frå: </w:t>
      </w:r>
      <w:hyperlink r:id="rId39" w:history="1">
        <w:r w:rsidRPr="00044E8D">
          <w:rPr>
            <w:rStyle w:val="Hyperkobling"/>
            <w:lang w:val="nn-NO"/>
          </w:rPr>
          <w:t>https://www.uib.no/sites/w3.uib.no/files/attachments/hevas_rapport_v10.pdf</w:t>
        </w:r>
      </w:hyperlink>
    </w:p>
    <w:p w14:paraId="25DD0E16" w14:textId="77777777" w:rsidR="0006294D" w:rsidRPr="00044E8D" w:rsidRDefault="00055BAB" w:rsidP="00044E8D">
      <w:pPr>
        <w:pStyle w:val="Nummerertliste"/>
        <w:rPr>
          <w:lang w:val="nn-NO"/>
        </w:rPr>
      </w:pPr>
      <w:r w:rsidRPr="00044E8D">
        <w:rPr>
          <w:lang w:val="nn-NO"/>
        </w:rPr>
        <w:t xml:space="preserve">Helseetaten. Oslohelsa 2023. Oversikt over helsetilstand og </w:t>
      </w:r>
      <w:proofErr w:type="spellStart"/>
      <w:r w:rsidRPr="00044E8D">
        <w:rPr>
          <w:lang w:val="nn-NO"/>
        </w:rPr>
        <w:t>påvirkningsfaktorer</w:t>
      </w:r>
      <w:proofErr w:type="spellEnd"/>
      <w:r w:rsidRPr="00044E8D">
        <w:rPr>
          <w:lang w:val="nn-NO"/>
        </w:rPr>
        <w:t xml:space="preserve"> i Oslo. Oslo: Oslo kommune; Helseetaten; 2023. Tilgjengeleg frå: </w:t>
      </w:r>
      <w:hyperlink r:id="rId40" w:history="1">
        <w:r w:rsidRPr="00044E8D">
          <w:rPr>
            <w:rStyle w:val="Hyperkobling"/>
            <w:lang w:val="nn-NO"/>
          </w:rPr>
          <w:t>https://www.oslo.kommune.no/statistikk/oslohelsa/</w:t>
        </w:r>
      </w:hyperlink>
    </w:p>
    <w:p w14:paraId="2C723743" w14:textId="77777777" w:rsidR="0006294D" w:rsidRPr="00044E8D" w:rsidRDefault="00055BAB" w:rsidP="00044E8D">
      <w:pPr>
        <w:pStyle w:val="Nummerertliste"/>
        <w:rPr>
          <w:lang w:val="nn-NO"/>
        </w:rPr>
      </w:pPr>
      <w:r w:rsidRPr="00044E8D">
        <w:rPr>
          <w:lang w:val="nn-NO"/>
        </w:rPr>
        <w:lastRenderedPageBreak/>
        <w:t xml:space="preserve">Nilsen SM, Krokstad S, Holmen TL, Westin S. </w:t>
      </w:r>
      <w:proofErr w:type="spellStart"/>
      <w:r w:rsidRPr="00044E8D">
        <w:rPr>
          <w:lang w:val="nn-NO"/>
        </w:rPr>
        <w:t>Adolescents</w:t>
      </w:r>
      <w:proofErr w:type="spellEnd"/>
      <w:r w:rsidRPr="00044E8D">
        <w:rPr>
          <w:lang w:val="nn-NO"/>
        </w:rPr>
        <w:t xml:space="preserve">’ </w:t>
      </w:r>
      <w:proofErr w:type="spellStart"/>
      <w:r w:rsidRPr="00044E8D">
        <w:rPr>
          <w:lang w:val="nn-NO"/>
        </w:rPr>
        <w:t>health-related</w:t>
      </w:r>
      <w:proofErr w:type="spellEnd"/>
      <w:r w:rsidRPr="00044E8D">
        <w:rPr>
          <w:lang w:val="nn-NO"/>
        </w:rPr>
        <w:t xml:space="preserve"> </w:t>
      </w:r>
      <w:proofErr w:type="spellStart"/>
      <w:r w:rsidRPr="00044E8D">
        <w:rPr>
          <w:lang w:val="nn-NO"/>
        </w:rPr>
        <w:t>dietary</w:t>
      </w:r>
      <w:proofErr w:type="spellEnd"/>
      <w:r w:rsidRPr="00044E8D">
        <w:rPr>
          <w:lang w:val="nn-NO"/>
        </w:rPr>
        <w:t xml:space="preserve"> </w:t>
      </w:r>
      <w:proofErr w:type="spellStart"/>
      <w:r w:rsidRPr="00044E8D">
        <w:rPr>
          <w:lang w:val="nn-NO"/>
        </w:rPr>
        <w:t>patterns</w:t>
      </w:r>
      <w:proofErr w:type="spellEnd"/>
      <w:r w:rsidRPr="00044E8D">
        <w:rPr>
          <w:lang w:val="nn-NO"/>
        </w:rPr>
        <w:t xml:space="preserve"> by </w:t>
      </w:r>
      <w:proofErr w:type="spellStart"/>
      <w:r w:rsidRPr="00044E8D">
        <w:rPr>
          <w:lang w:val="nn-NO"/>
        </w:rPr>
        <w:t>parental</w:t>
      </w:r>
      <w:proofErr w:type="spellEnd"/>
      <w:r w:rsidRPr="00044E8D">
        <w:rPr>
          <w:lang w:val="nn-NO"/>
        </w:rPr>
        <w:t xml:space="preserve"> </w:t>
      </w:r>
      <w:proofErr w:type="spellStart"/>
      <w:r w:rsidRPr="00044E8D">
        <w:rPr>
          <w:lang w:val="nn-NO"/>
        </w:rPr>
        <w:t>socio-economic</w:t>
      </w:r>
      <w:proofErr w:type="spellEnd"/>
      <w:r w:rsidRPr="00044E8D">
        <w:rPr>
          <w:lang w:val="nn-NO"/>
        </w:rPr>
        <w:t xml:space="preserve"> </w:t>
      </w:r>
      <w:proofErr w:type="spellStart"/>
      <w:r w:rsidRPr="00044E8D">
        <w:rPr>
          <w:lang w:val="nn-NO"/>
        </w:rPr>
        <w:t>position</w:t>
      </w:r>
      <w:proofErr w:type="spellEnd"/>
      <w:r w:rsidRPr="00044E8D">
        <w:rPr>
          <w:lang w:val="nn-NO"/>
        </w:rPr>
        <w:t xml:space="preserve">, </w:t>
      </w:r>
      <w:proofErr w:type="spellStart"/>
      <w:r w:rsidRPr="00044E8D">
        <w:rPr>
          <w:lang w:val="nn-NO"/>
        </w:rPr>
        <w:t>the</w:t>
      </w:r>
      <w:proofErr w:type="spellEnd"/>
      <w:r w:rsidRPr="00044E8D">
        <w:rPr>
          <w:lang w:val="nn-NO"/>
        </w:rPr>
        <w:t xml:space="preserve"> Nord-</w:t>
      </w:r>
      <w:proofErr w:type="spellStart"/>
      <w:r w:rsidRPr="00044E8D">
        <w:rPr>
          <w:lang w:val="nn-NO"/>
        </w:rPr>
        <w:t>Trondelag</w:t>
      </w:r>
      <w:proofErr w:type="spellEnd"/>
      <w:r w:rsidRPr="00044E8D">
        <w:rPr>
          <w:lang w:val="nn-NO"/>
        </w:rPr>
        <w:t xml:space="preserve"> Health Study (HUNT). </w:t>
      </w:r>
      <w:proofErr w:type="spellStart"/>
      <w:r w:rsidRPr="00044E8D">
        <w:rPr>
          <w:lang w:val="nn-NO"/>
        </w:rPr>
        <w:t>Eur</w:t>
      </w:r>
      <w:proofErr w:type="spellEnd"/>
      <w:r w:rsidRPr="00044E8D">
        <w:rPr>
          <w:lang w:val="nn-NO"/>
        </w:rPr>
        <w:t xml:space="preserve"> J Public Health 2010;20(3):299–305. </w:t>
      </w:r>
    </w:p>
    <w:p w14:paraId="34BED3F1" w14:textId="77777777" w:rsidR="0006294D" w:rsidRPr="00044E8D" w:rsidRDefault="00055BAB" w:rsidP="00044E8D">
      <w:pPr>
        <w:pStyle w:val="Nummerertliste"/>
        <w:rPr>
          <w:lang w:val="nn-NO"/>
        </w:rPr>
      </w:pPr>
      <w:r w:rsidRPr="00044E8D">
        <w:rPr>
          <w:lang w:val="nn-NO"/>
        </w:rPr>
        <w:t xml:space="preserve">Institute </w:t>
      </w:r>
      <w:proofErr w:type="spellStart"/>
      <w:r w:rsidRPr="00044E8D">
        <w:rPr>
          <w:lang w:val="nn-NO"/>
        </w:rPr>
        <w:t>of</w:t>
      </w:r>
      <w:proofErr w:type="spellEnd"/>
      <w:r w:rsidRPr="00044E8D">
        <w:rPr>
          <w:lang w:val="nn-NO"/>
        </w:rPr>
        <w:t xml:space="preserve"> Health </w:t>
      </w:r>
      <w:proofErr w:type="spellStart"/>
      <w:r w:rsidRPr="00044E8D">
        <w:rPr>
          <w:lang w:val="nn-NO"/>
        </w:rPr>
        <w:t>Metrics</w:t>
      </w:r>
      <w:proofErr w:type="spellEnd"/>
      <w:r w:rsidRPr="00044E8D">
        <w:rPr>
          <w:lang w:val="nn-NO"/>
        </w:rPr>
        <w:t xml:space="preserve"> and Evaluation. </w:t>
      </w:r>
      <w:proofErr w:type="spellStart"/>
      <w:r w:rsidRPr="00044E8D">
        <w:rPr>
          <w:lang w:val="nn-NO"/>
        </w:rPr>
        <w:t>Diet</w:t>
      </w:r>
      <w:proofErr w:type="spellEnd"/>
      <w:r w:rsidRPr="00044E8D">
        <w:rPr>
          <w:lang w:val="nn-NO"/>
        </w:rPr>
        <w:t xml:space="preserve"> [nettdokument]. [lese]. Tilgjengeleg frå: </w:t>
      </w:r>
      <w:hyperlink r:id="rId41" w:history="1">
        <w:r w:rsidRPr="00044E8D">
          <w:rPr>
            <w:rStyle w:val="Hyperkobling"/>
            <w:lang w:val="nn-NO"/>
          </w:rPr>
          <w:t>https://www.healthdata.org/research-analysis/health-risks-issues/diet</w:t>
        </w:r>
      </w:hyperlink>
    </w:p>
    <w:p w14:paraId="17D58CC9" w14:textId="77777777" w:rsidR="0006294D" w:rsidRPr="00044E8D" w:rsidRDefault="00055BAB" w:rsidP="00044E8D">
      <w:pPr>
        <w:pStyle w:val="Nummerertliste"/>
        <w:rPr>
          <w:lang w:val="nn-NO"/>
        </w:rPr>
      </w:pPr>
      <w:r w:rsidRPr="00044E8D">
        <w:rPr>
          <w:lang w:val="nn-NO"/>
        </w:rPr>
        <w:t xml:space="preserve">Folkehelseinstituttet. Ti store </w:t>
      </w:r>
      <w:proofErr w:type="spellStart"/>
      <w:r w:rsidRPr="00044E8D">
        <w:rPr>
          <w:lang w:val="nn-NO"/>
        </w:rPr>
        <w:t>folkehelseutfordringer</w:t>
      </w:r>
      <w:proofErr w:type="spellEnd"/>
      <w:r w:rsidRPr="00044E8D">
        <w:rPr>
          <w:lang w:val="nn-NO"/>
        </w:rPr>
        <w:t xml:space="preserve"> i Norge. </w:t>
      </w:r>
      <w:proofErr w:type="spellStart"/>
      <w:r w:rsidRPr="00044E8D">
        <w:rPr>
          <w:lang w:val="nn-NO"/>
        </w:rPr>
        <w:t>Hva</w:t>
      </w:r>
      <w:proofErr w:type="spellEnd"/>
      <w:r w:rsidRPr="00044E8D">
        <w:rPr>
          <w:lang w:val="nn-NO"/>
        </w:rPr>
        <w:t xml:space="preserve"> </w:t>
      </w:r>
      <w:proofErr w:type="spellStart"/>
      <w:r w:rsidRPr="00044E8D">
        <w:rPr>
          <w:lang w:val="nn-NO"/>
        </w:rPr>
        <w:t>sier</w:t>
      </w:r>
      <w:proofErr w:type="spellEnd"/>
      <w:r w:rsidRPr="00044E8D">
        <w:rPr>
          <w:lang w:val="nn-NO"/>
        </w:rPr>
        <w:t xml:space="preserve"> analyse av </w:t>
      </w:r>
      <w:proofErr w:type="spellStart"/>
      <w:r w:rsidRPr="00044E8D">
        <w:rPr>
          <w:lang w:val="nn-NO"/>
        </w:rPr>
        <w:t>sykdomsbyrde</w:t>
      </w:r>
      <w:proofErr w:type="spellEnd"/>
      <w:r w:rsidRPr="00044E8D">
        <w:rPr>
          <w:lang w:val="nn-NO"/>
        </w:rPr>
        <w:t xml:space="preserve">? Oslo: Folkehelseinstituttet; 2018. Tilgjengeleg frå: </w:t>
      </w:r>
      <w:hyperlink r:id="rId42" w:history="1">
        <w:r w:rsidRPr="00044E8D">
          <w:rPr>
            <w:rStyle w:val="Hyperkobling"/>
            <w:lang w:val="nn-NO"/>
          </w:rPr>
          <w:t>https://www.fhi.no/publ/2019/ti-store-folkehelseutfordringer-i-norge.-hva-sier-analyse-av-sykdomsbyrde</w:t>
        </w:r>
      </w:hyperlink>
    </w:p>
    <w:p w14:paraId="7686B263" w14:textId="77777777" w:rsidR="0006294D" w:rsidRPr="00044E8D" w:rsidRDefault="00055BAB" w:rsidP="00044E8D">
      <w:pPr>
        <w:pStyle w:val="Nummerertliste"/>
        <w:rPr>
          <w:lang w:val="nn-NO"/>
        </w:rPr>
      </w:pPr>
      <w:proofErr w:type="spellStart"/>
      <w:r w:rsidRPr="00044E8D">
        <w:rPr>
          <w:lang w:val="nn-NO"/>
        </w:rPr>
        <w:t>Clarsen</w:t>
      </w:r>
      <w:proofErr w:type="spellEnd"/>
      <w:r w:rsidRPr="00044E8D">
        <w:rPr>
          <w:lang w:val="nn-NO"/>
        </w:rPr>
        <w:t xml:space="preserve"> B, </w:t>
      </w:r>
      <w:proofErr w:type="spellStart"/>
      <w:r w:rsidRPr="00044E8D">
        <w:rPr>
          <w:lang w:val="nn-NO"/>
        </w:rPr>
        <w:t>Nylenna</w:t>
      </w:r>
      <w:proofErr w:type="spellEnd"/>
      <w:r w:rsidRPr="00044E8D">
        <w:rPr>
          <w:lang w:val="nn-NO"/>
        </w:rPr>
        <w:t xml:space="preserve"> M, </w:t>
      </w:r>
      <w:proofErr w:type="spellStart"/>
      <w:r w:rsidRPr="00044E8D">
        <w:rPr>
          <w:lang w:val="nn-NO"/>
        </w:rPr>
        <w:t>Klitkou</w:t>
      </w:r>
      <w:proofErr w:type="spellEnd"/>
      <w:r w:rsidRPr="00044E8D">
        <w:rPr>
          <w:lang w:val="nn-NO"/>
        </w:rPr>
        <w:t xml:space="preserve"> ST, Vollset SE, </w:t>
      </w:r>
      <w:proofErr w:type="spellStart"/>
      <w:r w:rsidRPr="00044E8D">
        <w:rPr>
          <w:lang w:val="nn-NO"/>
        </w:rPr>
        <w:t>Baravelli</w:t>
      </w:r>
      <w:proofErr w:type="spellEnd"/>
      <w:r w:rsidRPr="00044E8D">
        <w:rPr>
          <w:lang w:val="nn-NO"/>
        </w:rPr>
        <w:t xml:space="preserve"> CM, Bolling AK, et al. Changes in </w:t>
      </w:r>
      <w:proofErr w:type="spellStart"/>
      <w:r w:rsidRPr="00044E8D">
        <w:rPr>
          <w:lang w:val="nn-NO"/>
        </w:rPr>
        <w:t>life</w:t>
      </w:r>
      <w:proofErr w:type="spellEnd"/>
      <w:r w:rsidRPr="00044E8D">
        <w:rPr>
          <w:lang w:val="nn-NO"/>
        </w:rPr>
        <w:t xml:space="preserve"> </w:t>
      </w:r>
      <w:proofErr w:type="spellStart"/>
      <w:r w:rsidRPr="00044E8D">
        <w:rPr>
          <w:lang w:val="nn-NO"/>
        </w:rPr>
        <w:t>expectancy</w:t>
      </w:r>
      <w:proofErr w:type="spellEnd"/>
      <w:r w:rsidRPr="00044E8D">
        <w:rPr>
          <w:lang w:val="nn-NO"/>
        </w:rPr>
        <w:t xml:space="preserve"> and </w:t>
      </w:r>
      <w:proofErr w:type="spellStart"/>
      <w:r w:rsidRPr="00044E8D">
        <w:rPr>
          <w:lang w:val="nn-NO"/>
        </w:rPr>
        <w:t>disease</w:t>
      </w:r>
      <w:proofErr w:type="spellEnd"/>
      <w:r w:rsidRPr="00044E8D">
        <w:rPr>
          <w:lang w:val="nn-NO"/>
        </w:rPr>
        <w:t xml:space="preserve"> burden in Norway, 1990–2019: an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Global Burden </w:t>
      </w:r>
      <w:proofErr w:type="spellStart"/>
      <w:r w:rsidRPr="00044E8D">
        <w:rPr>
          <w:lang w:val="nn-NO"/>
        </w:rPr>
        <w:t>of</w:t>
      </w:r>
      <w:proofErr w:type="spellEnd"/>
      <w:r w:rsidRPr="00044E8D">
        <w:rPr>
          <w:lang w:val="nn-NO"/>
        </w:rPr>
        <w:t xml:space="preserve"> </w:t>
      </w:r>
      <w:proofErr w:type="spellStart"/>
      <w:r w:rsidRPr="00044E8D">
        <w:rPr>
          <w:lang w:val="nn-NO"/>
        </w:rPr>
        <w:t>Disease</w:t>
      </w:r>
      <w:proofErr w:type="spellEnd"/>
      <w:r w:rsidRPr="00044E8D">
        <w:rPr>
          <w:lang w:val="nn-NO"/>
        </w:rPr>
        <w:t xml:space="preserve"> Study 2019. </w:t>
      </w:r>
      <w:proofErr w:type="spellStart"/>
      <w:r w:rsidRPr="00044E8D">
        <w:rPr>
          <w:lang w:val="nn-NO"/>
        </w:rPr>
        <w:t>Lancet</w:t>
      </w:r>
      <w:proofErr w:type="spellEnd"/>
      <w:r w:rsidRPr="00044E8D">
        <w:rPr>
          <w:lang w:val="nn-NO"/>
        </w:rPr>
        <w:t xml:space="preserve"> Public Health 2022;7(7):e593–e605. </w:t>
      </w:r>
    </w:p>
    <w:p w14:paraId="28768916" w14:textId="77777777" w:rsidR="0006294D" w:rsidRPr="00044E8D" w:rsidRDefault="00055BAB" w:rsidP="00044E8D">
      <w:pPr>
        <w:pStyle w:val="Nummerertliste"/>
        <w:rPr>
          <w:lang w:val="nn-NO"/>
        </w:rPr>
      </w:pPr>
      <w:r w:rsidRPr="00044E8D">
        <w:rPr>
          <w:lang w:val="nn-NO"/>
        </w:rPr>
        <w:t xml:space="preserve">Direktoratet for økonomistyring (DFØ). Verdien av et statistisk liv (VSL) [nettdokument]. [oppdatert 27.11.23; lese]. Tilgjengeleg frå: </w:t>
      </w:r>
      <w:hyperlink r:id="rId43" w:history="1">
        <w:r w:rsidRPr="00044E8D">
          <w:rPr>
            <w:rStyle w:val="Hyperkobling"/>
            <w:lang w:val="nn-NO"/>
          </w:rPr>
          <w:t>https://dfo.no/fagomrader/utredning-og-analyse-av-statlige-tiltak/samfunnsokonomiske-analyser/verdien-av-et-statistisk-liv-vsl</w:t>
        </w:r>
      </w:hyperlink>
    </w:p>
    <w:p w14:paraId="6675D40D" w14:textId="77777777" w:rsidR="0006294D" w:rsidRPr="00044E8D" w:rsidRDefault="00055BAB" w:rsidP="00044E8D">
      <w:pPr>
        <w:pStyle w:val="Nummerertliste"/>
        <w:rPr>
          <w:lang w:val="nn-NO"/>
        </w:rPr>
      </w:pPr>
      <w:r w:rsidRPr="00044E8D">
        <w:rPr>
          <w:lang w:val="nn-NO"/>
        </w:rPr>
        <w:t xml:space="preserve">Skogli E, </w:t>
      </w:r>
      <w:proofErr w:type="spellStart"/>
      <w:r w:rsidRPr="00044E8D">
        <w:rPr>
          <w:lang w:val="nn-NO"/>
        </w:rPr>
        <w:t>Lønstad</w:t>
      </w:r>
      <w:proofErr w:type="spellEnd"/>
      <w:r w:rsidRPr="00044E8D">
        <w:rPr>
          <w:lang w:val="nn-NO"/>
        </w:rPr>
        <w:t xml:space="preserve"> C, Vinter C, Stokke O. Samfunnskostnader </w:t>
      </w:r>
      <w:proofErr w:type="spellStart"/>
      <w:r w:rsidRPr="00044E8D">
        <w:rPr>
          <w:lang w:val="nn-NO"/>
        </w:rPr>
        <w:t>knyttet</w:t>
      </w:r>
      <w:proofErr w:type="spellEnd"/>
      <w:r w:rsidRPr="00044E8D">
        <w:rPr>
          <w:lang w:val="nn-NO"/>
        </w:rPr>
        <w:t xml:space="preserve"> til overvekt og </w:t>
      </w:r>
      <w:proofErr w:type="spellStart"/>
      <w:r w:rsidRPr="00044E8D">
        <w:rPr>
          <w:lang w:val="nn-NO"/>
        </w:rPr>
        <w:t>fedme</w:t>
      </w:r>
      <w:proofErr w:type="spellEnd"/>
      <w:r w:rsidRPr="00044E8D">
        <w:rPr>
          <w:lang w:val="nn-NO"/>
        </w:rPr>
        <w:t xml:space="preserve">. Oslo: </w:t>
      </w:r>
      <w:proofErr w:type="spellStart"/>
      <w:r w:rsidRPr="00044E8D">
        <w:rPr>
          <w:lang w:val="nn-NO"/>
        </w:rPr>
        <w:t>Menon</w:t>
      </w:r>
      <w:proofErr w:type="spellEnd"/>
      <w:r w:rsidRPr="00044E8D">
        <w:rPr>
          <w:lang w:val="nn-NO"/>
        </w:rPr>
        <w:t xml:space="preserve"> economics; 2023. </w:t>
      </w:r>
      <w:proofErr w:type="spellStart"/>
      <w:r w:rsidRPr="00044E8D">
        <w:rPr>
          <w:lang w:val="nn-NO"/>
        </w:rPr>
        <w:t>Menon</w:t>
      </w:r>
      <w:proofErr w:type="spellEnd"/>
      <w:r w:rsidRPr="00044E8D">
        <w:rPr>
          <w:lang w:val="nn-NO"/>
        </w:rPr>
        <w:t xml:space="preserve">-publikasjon nr. 24/2023. Tilgjengeleg frå: </w:t>
      </w:r>
      <w:hyperlink r:id="rId44" w:history="1">
        <w:r w:rsidRPr="00044E8D">
          <w:rPr>
            <w:rStyle w:val="Hyperkobling"/>
            <w:lang w:val="nn-NO"/>
          </w:rPr>
          <w:t>https://www.menon.no/wp-content/uploads/2023-24-Samfunnskostnader-knyttet-til-overvekt-og-fedme.pdf</w:t>
        </w:r>
      </w:hyperlink>
    </w:p>
    <w:p w14:paraId="5154E65D" w14:textId="77777777" w:rsidR="0006294D" w:rsidRPr="00044E8D" w:rsidRDefault="00055BAB" w:rsidP="00044E8D">
      <w:pPr>
        <w:pStyle w:val="Nummerertliste"/>
        <w:rPr>
          <w:lang w:val="nn-NO"/>
        </w:rPr>
      </w:pPr>
      <w:r w:rsidRPr="00044E8D">
        <w:rPr>
          <w:lang w:val="nn-NO"/>
        </w:rPr>
        <w:t xml:space="preserve">Oslo Economics. Diabetes type 2 i Norge. En analyse av </w:t>
      </w:r>
      <w:proofErr w:type="spellStart"/>
      <w:r w:rsidRPr="00044E8D">
        <w:rPr>
          <w:lang w:val="nn-NO"/>
        </w:rPr>
        <w:t>forekomst</w:t>
      </w:r>
      <w:proofErr w:type="spellEnd"/>
      <w:r w:rsidRPr="00044E8D">
        <w:rPr>
          <w:lang w:val="nn-NO"/>
        </w:rPr>
        <w:t xml:space="preserve">, </w:t>
      </w:r>
      <w:proofErr w:type="spellStart"/>
      <w:r w:rsidRPr="00044E8D">
        <w:rPr>
          <w:lang w:val="nn-NO"/>
        </w:rPr>
        <w:t>sykdomsbyrde</w:t>
      </w:r>
      <w:proofErr w:type="spellEnd"/>
      <w:r w:rsidRPr="00044E8D">
        <w:rPr>
          <w:lang w:val="nn-NO"/>
        </w:rPr>
        <w:t xml:space="preserve">, behandling og </w:t>
      </w:r>
      <w:proofErr w:type="spellStart"/>
      <w:r w:rsidRPr="00044E8D">
        <w:rPr>
          <w:lang w:val="nn-NO"/>
        </w:rPr>
        <w:t>samfunnsvirkninger</w:t>
      </w:r>
      <w:proofErr w:type="spellEnd"/>
      <w:r w:rsidRPr="00044E8D">
        <w:rPr>
          <w:lang w:val="nn-NO"/>
        </w:rPr>
        <w:t xml:space="preserve">. </w:t>
      </w:r>
      <w:proofErr w:type="spellStart"/>
      <w:r w:rsidRPr="00044E8D">
        <w:rPr>
          <w:lang w:val="nn-NO"/>
        </w:rPr>
        <w:t>Utarbeidet</w:t>
      </w:r>
      <w:proofErr w:type="spellEnd"/>
      <w:r w:rsidRPr="00044E8D">
        <w:rPr>
          <w:lang w:val="nn-NO"/>
        </w:rPr>
        <w:t xml:space="preserve"> for Novo Nordisk. Oslo: Oslo Economics; 2021. Tilgjengeleg frå: </w:t>
      </w:r>
      <w:hyperlink r:id="rId45" w:history="1">
        <w:r w:rsidRPr="00044E8D">
          <w:rPr>
            <w:rStyle w:val="Hyperkobling"/>
            <w:lang w:val="nn-NO"/>
          </w:rPr>
          <w:t>https://osloeconomics.no/wp-content/uploads/2021/06/Diabetes-i-Norge-En-analyse-av-forekomst-sykdomsbyrde-behandling-og-samfunnsvirkninger.pdf</w:t>
        </w:r>
      </w:hyperlink>
    </w:p>
    <w:p w14:paraId="4116705A" w14:textId="77777777" w:rsidR="0006294D" w:rsidRPr="00044E8D" w:rsidRDefault="00055BAB" w:rsidP="00044E8D">
      <w:pPr>
        <w:pStyle w:val="Nummerertliste"/>
        <w:rPr>
          <w:lang w:val="nn-NO"/>
        </w:rPr>
      </w:pPr>
      <w:r w:rsidRPr="00044E8D">
        <w:rPr>
          <w:lang w:val="nn-NO"/>
        </w:rPr>
        <w:t xml:space="preserve">Edwards C, Waaler </w:t>
      </w:r>
      <w:proofErr w:type="spellStart"/>
      <w:r w:rsidRPr="00044E8D">
        <w:rPr>
          <w:lang w:val="nn-NO"/>
        </w:rPr>
        <w:t>Bjørnelv</w:t>
      </w:r>
      <w:proofErr w:type="spellEnd"/>
      <w:r w:rsidRPr="00044E8D">
        <w:rPr>
          <w:lang w:val="nn-NO"/>
        </w:rPr>
        <w:t xml:space="preserve"> G, Øvretveit K, Hveem K, </w:t>
      </w:r>
      <w:proofErr w:type="spellStart"/>
      <w:r w:rsidRPr="00044E8D">
        <w:rPr>
          <w:lang w:val="nn-NO"/>
        </w:rPr>
        <w:t>Bjørngaard</w:t>
      </w:r>
      <w:proofErr w:type="spellEnd"/>
      <w:r w:rsidRPr="00044E8D">
        <w:rPr>
          <w:lang w:val="nn-NO"/>
        </w:rPr>
        <w:t xml:space="preserve"> J. </w:t>
      </w:r>
      <w:proofErr w:type="spellStart"/>
      <w:r w:rsidRPr="00044E8D">
        <w:rPr>
          <w:lang w:val="nn-NO"/>
        </w:rPr>
        <w:t>Helsetjenestekostnader</w:t>
      </w:r>
      <w:proofErr w:type="spellEnd"/>
      <w:r w:rsidRPr="00044E8D">
        <w:rPr>
          <w:lang w:val="nn-NO"/>
        </w:rPr>
        <w:t xml:space="preserve"> ved overvekt og </w:t>
      </w:r>
      <w:proofErr w:type="spellStart"/>
      <w:r w:rsidRPr="00044E8D">
        <w:rPr>
          <w:lang w:val="nn-NO"/>
        </w:rPr>
        <w:t>fedme</w:t>
      </w:r>
      <w:proofErr w:type="spellEnd"/>
      <w:r w:rsidRPr="00044E8D">
        <w:rPr>
          <w:lang w:val="nn-NO"/>
        </w:rPr>
        <w:t xml:space="preserve"> på individnivå versus populasjonsnivå – en HUNT-studie. Tidsskriftet Den Norske </w:t>
      </w:r>
      <w:proofErr w:type="spellStart"/>
      <w:r w:rsidRPr="00044E8D">
        <w:rPr>
          <w:lang w:val="nn-NO"/>
        </w:rPr>
        <w:t>Legeforening</w:t>
      </w:r>
      <w:proofErr w:type="spellEnd"/>
      <w:r w:rsidRPr="00044E8D">
        <w:rPr>
          <w:lang w:val="nn-NO"/>
        </w:rPr>
        <w:t xml:space="preserve"> 2023;143(13). </w:t>
      </w:r>
    </w:p>
    <w:p w14:paraId="14E0FC1F" w14:textId="77777777" w:rsidR="0006294D" w:rsidRPr="00044E8D" w:rsidRDefault="00055BAB" w:rsidP="00044E8D">
      <w:pPr>
        <w:pStyle w:val="Nummerertliste"/>
        <w:rPr>
          <w:lang w:val="nn-NO"/>
        </w:rPr>
      </w:pPr>
      <w:proofErr w:type="spellStart"/>
      <w:r w:rsidRPr="00044E8D">
        <w:rPr>
          <w:lang w:val="nn-NO"/>
        </w:rPr>
        <w:t>Brandsæther</w:t>
      </w:r>
      <w:proofErr w:type="spellEnd"/>
      <w:r w:rsidRPr="00044E8D">
        <w:rPr>
          <w:lang w:val="nn-NO"/>
        </w:rPr>
        <w:t xml:space="preserve"> A, Arnstein M. Kosthold og psykiske helse. Oppfølging av punkt 5.5 i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(2017–2021). 2023. Tilgjengeleg frå: </w:t>
      </w:r>
      <w:hyperlink r:id="rId46" w:history="1">
        <w:r w:rsidRPr="00044E8D">
          <w:rPr>
            <w:rStyle w:val="Hyperkobling"/>
            <w:lang w:val="nn-NO"/>
          </w:rPr>
          <w:t>https://www.fhi.no/publ/2023/kosthold-og-psykisk-helse--oppfolging-av-punkt-5.5-i-nasjonal-handlingsplan/</w:t>
        </w:r>
      </w:hyperlink>
    </w:p>
    <w:p w14:paraId="1634F96C" w14:textId="77777777" w:rsidR="0006294D" w:rsidRPr="00044E8D" w:rsidRDefault="00055BAB" w:rsidP="00044E8D">
      <w:pPr>
        <w:pStyle w:val="Nummerertliste"/>
        <w:rPr>
          <w:lang w:val="nn-NO"/>
        </w:rPr>
      </w:pPr>
      <w:r w:rsidRPr="00044E8D">
        <w:rPr>
          <w:lang w:val="nn-NO"/>
        </w:rPr>
        <w:t xml:space="preserve">Stephenson J, </w:t>
      </w:r>
      <w:proofErr w:type="spellStart"/>
      <w:r w:rsidRPr="00044E8D">
        <w:rPr>
          <w:lang w:val="nn-NO"/>
        </w:rPr>
        <w:t>Schoenaker</w:t>
      </w:r>
      <w:proofErr w:type="spellEnd"/>
      <w:r w:rsidRPr="00044E8D">
        <w:rPr>
          <w:lang w:val="nn-NO"/>
        </w:rPr>
        <w:t xml:space="preserve"> DA, </w:t>
      </w:r>
      <w:proofErr w:type="spellStart"/>
      <w:r w:rsidRPr="00044E8D">
        <w:rPr>
          <w:lang w:val="nn-NO"/>
        </w:rPr>
        <w:t>Hinton</w:t>
      </w:r>
      <w:proofErr w:type="spellEnd"/>
      <w:r w:rsidRPr="00044E8D">
        <w:rPr>
          <w:lang w:val="nn-NO"/>
        </w:rPr>
        <w:t xml:space="preserve"> W, </w:t>
      </w:r>
      <w:proofErr w:type="spellStart"/>
      <w:r w:rsidRPr="00044E8D">
        <w:rPr>
          <w:lang w:val="nn-NO"/>
        </w:rPr>
        <w:t>Poston</w:t>
      </w:r>
      <w:proofErr w:type="spellEnd"/>
      <w:r w:rsidRPr="00044E8D">
        <w:rPr>
          <w:lang w:val="nn-NO"/>
        </w:rPr>
        <w:t xml:space="preserve"> L, </w:t>
      </w:r>
      <w:proofErr w:type="spellStart"/>
      <w:r w:rsidRPr="00044E8D">
        <w:rPr>
          <w:lang w:val="nn-NO"/>
        </w:rPr>
        <w:t>Barker</w:t>
      </w:r>
      <w:proofErr w:type="spellEnd"/>
      <w:r w:rsidRPr="00044E8D">
        <w:rPr>
          <w:lang w:val="nn-NO"/>
        </w:rPr>
        <w:t xml:space="preserve"> M, </w:t>
      </w:r>
      <w:proofErr w:type="spellStart"/>
      <w:r w:rsidRPr="00044E8D">
        <w:rPr>
          <w:lang w:val="nn-NO"/>
        </w:rPr>
        <w:t>Alwan</w:t>
      </w:r>
      <w:proofErr w:type="spellEnd"/>
      <w:r w:rsidRPr="00044E8D">
        <w:rPr>
          <w:lang w:val="nn-NO"/>
        </w:rPr>
        <w:t xml:space="preserve"> NA, et al. A wake-up </w:t>
      </w:r>
      <w:proofErr w:type="spellStart"/>
      <w:r w:rsidRPr="00044E8D">
        <w:rPr>
          <w:lang w:val="nn-NO"/>
        </w:rPr>
        <w:t>call</w:t>
      </w:r>
      <w:proofErr w:type="spellEnd"/>
      <w:r w:rsidRPr="00044E8D">
        <w:rPr>
          <w:lang w:val="nn-NO"/>
        </w:rPr>
        <w:t xml:space="preserve"> for </w:t>
      </w:r>
      <w:proofErr w:type="spellStart"/>
      <w:r w:rsidRPr="00044E8D">
        <w:rPr>
          <w:lang w:val="nn-NO"/>
        </w:rPr>
        <w:t>preconception</w:t>
      </w:r>
      <w:proofErr w:type="spellEnd"/>
      <w:r w:rsidRPr="00044E8D">
        <w:rPr>
          <w:lang w:val="nn-NO"/>
        </w:rPr>
        <w:t xml:space="preserve"> </w:t>
      </w:r>
      <w:proofErr w:type="spellStart"/>
      <w:r w:rsidRPr="00044E8D">
        <w:rPr>
          <w:lang w:val="nn-NO"/>
        </w:rPr>
        <w:t>health</w:t>
      </w:r>
      <w:proofErr w:type="spellEnd"/>
      <w:r w:rsidRPr="00044E8D">
        <w:rPr>
          <w:lang w:val="nn-NO"/>
        </w:rPr>
        <w:t xml:space="preserve">: a </w:t>
      </w:r>
      <w:proofErr w:type="spellStart"/>
      <w:r w:rsidRPr="00044E8D">
        <w:rPr>
          <w:lang w:val="nn-NO"/>
        </w:rPr>
        <w:t>clinical</w:t>
      </w:r>
      <w:proofErr w:type="spellEnd"/>
      <w:r w:rsidRPr="00044E8D">
        <w:rPr>
          <w:lang w:val="nn-NO"/>
        </w:rPr>
        <w:t xml:space="preserve"> </w:t>
      </w:r>
      <w:proofErr w:type="spellStart"/>
      <w:r w:rsidRPr="00044E8D">
        <w:rPr>
          <w:lang w:val="nn-NO"/>
        </w:rPr>
        <w:t>review</w:t>
      </w:r>
      <w:proofErr w:type="spellEnd"/>
      <w:r w:rsidRPr="00044E8D">
        <w:rPr>
          <w:lang w:val="nn-NO"/>
        </w:rPr>
        <w:t xml:space="preserve">. Br J Gen </w:t>
      </w:r>
      <w:proofErr w:type="spellStart"/>
      <w:r w:rsidRPr="00044E8D">
        <w:rPr>
          <w:lang w:val="nn-NO"/>
        </w:rPr>
        <w:t>Pract</w:t>
      </w:r>
      <w:proofErr w:type="spellEnd"/>
      <w:r w:rsidRPr="00044E8D">
        <w:rPr>
          <w:lang w:val="nn-NO"/>
        </w:rPr>
        <w:t xml:space="preserve"> 2021;71(706):233–6. </w:t>
      </w:r>
    </w:p>
    <w:p w14:paraId="095154A4" w14:textId="77777777" w:rsidR="0006294D" w:rsidRPr="00044E8D" w:rsidRDefault="00055BAB" w:rsidP="00044E8D">
      <w:pPr>
        <w:pStyle w:val="Nummerertliste"/>
        <w:rPr>
          <w:lang w:val="nn-NO"/>
        </w:rPr>
      </w:pPr>
      <w:r w:rsidRPr="00044E8D">
        <w:rPr>
          <w:lang w:val="nn-NO"/>
        </w:rPr>
        <w:t xml:space="preserve">Bjelland M, </w:t>
      </w:r>
      <w:proofErr w:type="spellStart"/>
      <w:r w:rsidRPr="00044E8D">
        <w:rPr>
          <w:lang w:val="nn-NO"/>
        </w:rPr>
        <w:t>Brantsaeter</w:t>
      </w:r>
      <w:proofErr w:type="spellEnd"/>
      <w:r w:rsidRPr="00044E8D">
        <w:rPr>
          <w:lang w:val="nn-NO"/>
        </w:rPr>
        <w:t xml:space="preserve"> AL, Haugen M, Meltzer HM, Nystad W, Andersen LF. Changes and </w:t>
      </w:r>
      <w:proofErr w:type="spellStart"/>
      <w:r w:rsidRPr="00044E8D">
        <w:rPr>
          <w:lang w:val="nn-NO"/>
        </w:rPr>
        <w:t>tracking</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fruit</w:t>
      </w:r>
      <w:proofErr w:type="spellEnd"/>
      <w:r w:rsidRPr="00044E8D">
        <w:rPr>
          <w:lang w:val="nn-NO"/>
        </w:rPr>
        <w:t xml:space="preserve">, </w:t>
      </w:r>
      <w:proofErr w:type="spellStart"/>
      <w:r w:rsidRPr="00044E8D">
        <w:rPr>
          <w:lang w:val="nn-NO"/>
        </w:rPr>
        <w:t>vegetables</w:t>
      </w:r>
      <w:proofErr w:type="spellEnd"/>
      <w:r w:rsidRPr="00044E8D">
        <w:rPr>
          <w:lang w:val="nn-NO"/>
        </w:rPr>
        <w:t xml:space="preserve"> and sugar-</w:t>
      </w:r>
      <w:proofErr w:type="spellStart"/>
      <w:r w:rsidRPr="00044E8D">
        <w:rPr>
          <w:lang w:val="nn-NO"/>
        </w:rPr>
        <w:t>sweetened</w:t>
      </w:r>
      <w:proofErr w:type="spellEnd"/>
      <w:r w:rsidRPr="00044E8D">
        <w:rPr>
          <w:lang w:val="nn-NO"/>
        </w:rPr>
        <w:t xml:space="preserve"> beverages </w:t>
      </w:r>
      <w:proofErr w:type="spellStart"/>
      <w:r w:rsidRPr="00044E8D">
        <w:rPr>
          <w:lang w:val="nn-NO"/>
        </w:rPr>
        <w:t>intake</w:t>
      </w:r>
      <w:proofErr w:type="spellEnd"/>
      <w:r w:rsidRPr="00044E8D">
        <w:rPr>
          <w:lang w:val="nn-NO"/>
        </w:rPr>
        <w:t xml:space="preserve"> from 18 </w:t>
      </w:r>
      <w:proofErr w:type="spellStart"/>
      <w:r w:rsidRPr="00044E8D">
        <w:rPr>
          <w:lang w:val="nn-NO"/>
        </w:rPr>
        <w:t>months</w:t>
      </w:r>
      <w:proofErr w:type="spellEnd"/>
      <w:r w:rsidRPr="00044E8D">
        <w:rPr>
          <w:lang w:val="nn-NO"/>
        </w:rPr>
        <w:t xml:space="preserve"> to 7 </w:t>
      </w:r>
      <w:proofErr w:type="spellStart"/>
      <w:r w:rsidRPr="00044E8D">
        <w:rPr>
          <w:lang w:val="nn-NO"/>
        </w:rPr>
        <w:t>years</w:t>
      </w:r>
      <w:proofErr w:type="spellEnd"/>
      <w:r w:rsidRPr="00044E8D">
        <w:rPr>
          <w:lang w:val="nn-NO"/>
        </w:rPr>
        <w:t xml:space="preserve"> in </w:t>
      </w:r>
      <w:proofErr w:type="spellStart"/>
      <w:r w:rsidRPr="00044E8D">
        <w:rPr>
          <w:lang w:val="nn-NO"/>
        </w:rPr>
        <w:t>the</w:t>
      </w:r>
      <w:proofErr w:type="spellEnd"/>
      <w:r w:rsidRPr="00044E8D">
        <w:rPr>
          <w:lang w:val="nn-NO"/>
        </w:rPr>
        <w:t xml:space="preserve"> Norwegian Mother and Child </w:t>
      </w:r>
      <w:proofErr w:type="spellStart"/>
      <w:r w:rsidRPr="00044E8D">
        <w:rPr>
          <w:lang w:val="nn-NO"/>
        </w:rPr>
        <w:t>Cohort</w:t>
      </w:r>
      <w:proofErr w:type="spellEnd"/>
      <w:r w:rsidRPr="00044E8D">
        <w:rPr>
          <w:lang w:val="nn-NO"/>
        </w:rPr>
        <w:t xml:space="preserve"> Study. BMC Public Health 2013;13:793. </w:t>
      </w:r>
    </w:p>
    <w:p w14:paraId="1028D818" w14:textId="77777777" w:rsidR="0006294D" w:rsidRPr="00044E8D" w:rsidRDefault="00055BAB" w:rsidP="00044E8D">
      <w:pPr>
        <w:pStyle w:val="Nummerertliste"/>
        <w:rPr>
          <w:lang w:val="nn-NO"/>
        </w:rPr>
      </w:pPr>
      <w:r w:rsidRPr="00044E8D">
        <w:rPr>
          <w:lang w:val="nn-NO"/>
        </w:rPr>
        <w:t xml:space="preserve">Folkehelseinstituttet. Folkehelserapportens </w:t>
      </w:r>
      <w:proofErr w:type="spellStart"/>
      <w:r w:rsidRPr="00044E8D">
        <w:rPr>
          <w:lang w:val="nn-NO"/>
        </w:rPr>
        <w:t>temautgave</w:t>
      </w:r>
      <w:proofErr w:type="spellEnd"/>
      <w:r w:rsidRPr="00044E8D">
        <w:rPr>
          <w:lang w:val="nn-NO"/>
        </w:rPr>
        <w:t xml:space="preserve"> 2022. </w:t>
      </w:r>
      <w:proofErr w:type="spellStart"/>
      <w:r w:rsidRPr="00044E8D">
        <w:rPr>
          <w:lang w:val="nn-NO"/>
        </w:rPr>
        <w:t>Framtidens</w:t>
      </w:r>
      <w:proofErr w:type="spellEnd"/>
      <w:r w:rsidRPr="00044E8D">
        <w:rPr>
          <w:lang w:val="nn-NO"/>
        </w:rPr>
        <w:t xml:space="preserve"> </w:t>
      </w:r>
      <w:proofErr w:type="spellStart"/>
      <w:r w:rsidRPr="00044E8D">
        <w:rPr>
          <w:lang w:val="nn-NO"/>
        </w:rPr>
        <w:t>utfordringer</w:t>
      </w:r>
      <w:proofErr w:type="spellEnd"/>
      <w:r w:rsidRPr="00044E8D">
        <w:rPr>
          <w:lang w:val="nn-NO"/>
        </w:rPr>
        <w:t xml:space="preserve"> for </w:t>
      </w:r>
      <w:proofErr w:type="spellStart"/>
      <w:r w:rsidRPr="00044E8D">
        <w:rPr>
          <w:lang w:val="nn-NO"/>
        </w:rPr>
        <w:t>folkehelsen</w:t>
      </w:r>
      <w:proofErr w:type="spellEnd"/>
      <w:r w:rsidRPr="00044E8D">
        <w:rPr>
          <w:lang w:val="nn-NO"/>
        </w:rPr>
        <w:t xml:space="preserve">. </w:t>
      </w:r>
      <w:proofErr w:type="spellStart"/>
      <w:r w:rsidRPr="00044E8D">
        <w:rPr>
          <w:lang w:val="nn-NO"/>
        </w:rPr>
        <w:t>Sykdomsbyrde</w:t>
      </w:r>
      <w:proofErr w:type="spellEnd"/>
      <w:r w:rsidRPr="00044E8D">
        <w:rPr>
          <w:lang w:val="nn-NO"/>
        </w:rPr>
        <w:t xml:space="preserve">, bruk av helse- og </w:t>
      </w:r>
      <w:proofErr w:type="spellStart"/>
      <w:r w:rsidRPr="00044E8D">
        <w:rPr>
          <w:lang w:val="nn-NO"/>
        </w:rPr>
        <w:t>omsorgstjenester</w:t>
      </w:r>
      <w:proofErr w:type="spellEnd"/>
      <w:r w:rsidRPr="00044E8D">
        <w:rPr>
          <w:lang w:val="nn-NO"/>
        </w:rPr>
        <w:t xml:space="preserve">, og </w:t>
      </w:r>
      <w:proofErr w:type="spellStart"/>
      <w:r w:rsidRPr="00044E8D">
        <w:rPr>
          <w:lang w:val="nn-NO"/>
        </w:rPr>
        <w:t>smittsomme</w:t>
      </w:r>
      <w:proofErr w:type="spellEnd"/>
      <w:r w:rsidRPr="00044E8D">
        <w:rPr>
          <w:lang w:val="nn-NO"/>
        </w:rPr>
        <w:t xml:space="preserve"> </w:t>
      </w:r>
      <w:proofErr w:type="spellStart"/>
      <w:r w:rsidRPr="00044E8D">
        <w:rPr>
          <w:lang w:val="nn-NO"/>
        </w:rPr>
        <w:t>sykdommer</w:t>
      </w:r>
      <w:proofErr w:type="spellEnd"/>
      <w:r w:rsidRPr="00044E8D">
        <w:rPr>
          <w:lang w:val="nn-NO"/>
        </w:rPr>
        <w:t xml:space="preserve"> Oslo: Folkehelseinstituttet; 2022. Tilgjengeleg frå: </w:t>
      </w:r>
      <w:hyperlink r:id="rId47" w:history="1">
        <w:r w:rsidRPr="00044E8D">
          <w:rPr>
            <w:rStyle w:val="Hyperkobling"/>
            <w:lang w:val="nn-NO"/>
          </w:rPr>
          <w:t>https://www.fhi.no/contentassets/1da364574c4d46649008cd300acb4602/folkehelserapporten---temautgave-2022.pdf</w:t>
        </w:r>
      </w:hyperlink>
    </w:p>
    <w:p w14:paraId="09F6D342" w14:textId="77777777" w:rsidR="0006294D" w:rsidRPr="00044E8D" w:rsidRDefault="00055BAB" w:rsidP="00044E8D">
      <w:pPr>
        <w:pStyle w:val="Nummerertliste"/>
        <w:rPr>
          <w:lang w:val="nn-NO"/>
        </w:rPr>
      </w:pPr>
      <w:r w:rsidRPr="00044E8D">
        <w:rPr>
          <w:lang w:val="nn-NO"/>
        </w:rPr>
        <w:t xml:space="preserve">Lov om folkehelsearbeid (folkehelseloven). LOV-2011-06-24-29. Sist endra: LOV-2021-06-18-122. Tilgjengeleg frå: </w:t>
      </w:r>
      <w:hyperlink r:id="rId48" w:history="1">
        <w:r w:rsidRPr="00044E8D">
          <w:rPr>
            <w:rStyle w:val="Hyperkobling"/>
            <w:lang w:val="nn-NO"/>
          </w:rPr>
          <w:t>https://lovdata.no/lov/2009-06-19-65</w:t>
        </w:r>
      </w:hyperlink>
    </w:p>
    <w:p w14:paraId="5D1349D7" w14:textId="77777777" w:rsidR="0006294D" w:rsidRPr="00044E8D" w:rsidRDefault="00055BAB" w:rsidP="00044E8D">
      <w:pPr>
        <w:pStyle w:val="Nummerertliste"/>
        <w:rPr>
          <w:lang w:val="nn-NO"/>
        </w:rPr>
      </w:pPr>
      <w:r w:rsidRPr="00044E8D">
        <w:rPr>
          <w:lang w:val="nn-NO"/>
        </w:rPr>
        <w:t xml:space="preserve">Lov om grunnskolen og den vidaregåande opplæringa (opplæringslova). LOV-1998-07-17-61. Sist endra: 31.03.2022. Tilgjengeleg frå: </w:t>
      </w:r>
      <w:hyperlink r:id="rId49" w:history="1">
        <w:r w:rsidRPr="00044E8D">
          <w:rPr>
            <w:rStyle w:val="Hyperkobling"/>
            <w:lang w:val="nn-NO"/>
          </w:rPr>
          <w:t>https://lovdata.no/dokument/NL/lov/1998-07-17-61</w:t>
        </w:r>
      </w:hyperlink>
    </w:p>
    <w:p w14:paraId="4804A628" w14:textId="77777777" w:rsidR="0006294D" w:rsidRPr="00044E8D" w:rsidRDefault="00055BAB" w:rsidP="00044E8D">
      <w:pPr>
        <w:pStyle w:val="Nummerertliste"/>
        <w:rPr>
          <w:lang w:val="nn-NO"/>
        </w:rPr>
      </w:pPr>
      <w:r w:rsidRPr="00044E8D">
        <w:rPr>
          <w:lang w:val="nn-NO"/>
        </w:rPr>
        <w:lastRenderedPageBreak/>
        <w:t xml:space="preserve">Forskrift om helse og miljø i </w:t>
      </w:r>
      <w:proofErr w:type="spellStart"/>
      <w:r w:rsidRPr="00044E8D">
        <w:rPr>
          <w:lang w:val="nn-NO"/>
        </w:rPr>
        <w:t>barnehager</w:t>
      </w:r>
      <w:proofErr w:type="spellEnd"/>
      <w:r w:rsidRPr="00044E8D">
        <w:rPr>
          <w:lang w:val="nn-NO"/>
        </w:rPr>
        <w:t xml:space="preserve">, skoler og </w:t>
      </w:r>
      <w:proofErr w:type="spellStart"/>
      <w:r w:rsidRPr="00044E8D">
        <w:rPr>
          <w:lang w:val="nn-NO"/>
        </w:rPr>
        <w:t>skolefritidsordninger</w:t>
      </w:r>
      <w:proofErr w:type="spellEnd"/>
      <w:r w:rsidRPr="00044E8D">
        <w:rPr>
          <w:lang w:val="nn-NO"/>
        </w:rPr>
        <w:t xml:space="preserve">. FOR-2023-03-28-449. Sist endra: 31.03.2023. Tilgjengeleg frå: </w:t>
      </w:r>
      <w:hyperlink r:id="rId50" w:history="1">
        <w:r w:rsidRPr="00044E8D">
          <w:rPr>
            <w:rStyle w:val="Hyperkobling"/>
            <w:lang w:val="nn-NO"/>
          </w:rPr>
          <w:t>https://lovdata.no/dokument/LTI/forskrift/2023-03-28-449</w:t>
        </w:r>
      </w:hyperlink>
    </w:p>
    <w:p w14:paraId="75671954" w14:textId="77777777" w:rsidR="0006294D" w:rsidRPr="00044E8D" w:rsidRDefault="00055BAB" w:rsidP="00044E8D">
      <w:pPr>
        <w:pStyle w:val="Nummerertliste"/>
        <w:rPr>
          <w:lang w:val="nn-NO"/>
        </w:rPr>
      </w:pPr>
      <w:r w:rsidRPr="00044E8D">
        <w:rPr>
          <w:lang w:val="nn-NO"/>
        </w:rPr>
        <w:t xml:space="preserve">Lov om arbeidsmiljø, arbeidstid og stillingsvern mv. (arbeidsmiljøloven). LOV-2005-06-17-62. Sist endra: 08.04.2022. Tilgjengeleg frå: </w:t>
      </w:r>
      <w:hyperlink r:id="rId51" w:history="1">
        <w:r w:rsidRPr="00044E8D">
          <w:rPr>
            <w:rStyle w:val="Hyperkobling"/>
            <w:lang w:val="nn-NO"/>
          </w:rPr>
          <w:t>https://lovdata.no/dokument/NL/lov/2005-06-17-62</w:t>
        </w:r>
      </w:hyperlink>
    </w:p>
    <w:p w14:paraId="0F43B2B1" w14:textId="77777777" w:rsidR="0006294D" w:rsidRPr="00044E8D" w:rsidRDefault="00055BAB" w:rsidP="00044E8D">
      <w:pPr>
        <w:pStyle w:val="Nummerertliste"/>
        <w:rPr>
          <w:lang w:val="nn-NO"/>
        </w:rPr>
      </w:pPr>
      <w:r w:rsidRPr="00044E8D">
        <w:rPr>
          <w:lang w:val="nn-NO"/>
        </w:rPr>
        <w:t xml:space="preserve">Forskrift om matinformasjon til </w:t>
      </w:r>
      <w:proofErr w:type="spellStart"/>
      <w:r w:rsidRPr="00044E8D">
        <w:rPr>
          <w:lang w:val="nn-NO"/>
        </w:rPr>
        <w:t>forbrukerne</w:t>
      </w:r>
      <w:proofErr w:type="spellEnd"/>
      <w:r w:rsidRPr="00044E8D">
        <w:rPr>
          <w:lang w:val="nn-NO"/>
        </w:rPr>
        <w:t xml:space="preserve"> (</w:t>
      </w:r>
      <w:proofErr w:type="spellStart"/>
      <w:r w:rsidRPr="00044E8D">
        <w:rPr>
          <w:lang w:val="nn-NO"/>
        </w:rPr>
        <w:t>matinformasjonsforskriften</w:t>
      </w:r>
      <w:proofErr w:type="spellEnd"/>
      <w:r w:rsidRPr="00044E8D">
        <w:rPr>
          <w:lang w:val="nn-NO"/>
        </w:rPr>
        <w:t xml:space="preserve">). FOR-2014-11-28-1497. Sist endra: 05.12.2014. Tilgjengeleg frå: </w:t>
      </w:r>
      <w:hyperlink r:id="rId52" w:history="1">
        <w:r w:rsidRPr="00044E8D">
          <w:rPr>
            <w:rStyle w:val="Hyperkobling"/>
            <w:lang w:val="nn-NO"/>
          </w:rPr>
          <w:t>https://lovdata.no/dokument/LTI/forskrift/2014-11-28-1497</w:t>
        </w:r>
      </w:hyperlink>
    </w:p>
    <w:p w14:paraId="332AD77D" w14:textId="77777777" w:rsidR="0006294D" w:rsidRPr="00044E8D" w:rsidRDefault="00055BAB" w:rsidP="00044E8D">
      <w:pPr>
        <w:pStyle w:val="Nummerertliste"/>
        <w:rPr>
          <w:lang w:val="nn-NO"/>
        </w:rPr>
      </w:pPr>
      <w:r w:rsidRPr="00044E8D">
        <w:rPr>
          <w:lang w:val="nn-NO"/>
        </w:rPr>
        <w:t xml:space="preserve">Forskrift om ernærings- og </w:t>
      </w:r>
      <w:proofErr w:type="spellStart"/>
      <w:r w:rsidRPr="00044E8D">
        <w:rPr>
          <w:lang w:val="nn-NO"/>
        </w:rPr>
        <w:t>helsepåstander</w:t>
      </w:r>
      <w:proofErr w:type="spellEnd"/>
      <w:r w:rsidRPr="00044E8D">
        <w:rPr>
          <w:lang w:val="nn-NO"/>
        </w:rPr>
        <w:t xml:space="preserve"> om </w:t>
      </w:r>
      <w:proofErr w:type="spellStart"/>
      <w:r w:rsidRPr="00044E8D">
        <w:rPr>
          <w:lang w:val="nn-NO"/>
        </w:rPr>
        <w:t>næringsmidler</w:t>
      </w:r>
      <w:proofErr w:type="spellEnd"/>
      <w:r w:rsidRPr="00044E8D">
        <w:rPr>
          <w:lang w:val="nn-NO"/>
        </w:rPr>
        <w:t xml:space="preserve">. FOR-2010-02-17-187. Sist endra: 14.02.2017. Tilgjengeleg frå: </w:t>
      </w:r>
      <w:hyperlink r:id="rId53" w:history="1">
        <w:r w:rsidRPr="00044E8D">
          <w:rPr>
            <w:rStyle w:val="Hyperkobling"/>
            <w:lang w:val="nn-NO"/>
          </w:rPr>
          <w:t>https://lovdata.no/dokument/SF/forskrift/2010-02-17-187</w:t>
        </w:r>
      </w:hyperlink>
    </w:p>
    <w:p w14:paraId="0D99B02D" w14:textId="77777777" w:rsidR="0006294D" w:rsidRPr="00044E8D" w:rsidRDefault="00055BAB" w:rsidP="00044E8D">
      <w:pPr>
        <w:pStyle w:val="Nummerertliste"/>
        <w:rPr>
          <w:lang w:val="nn-NO"/>
        </w:rPr>
      </w:pPr>
      <w:r w:rsidRPr="00044E8D">
        <w:rPr>
          <w:lang w:val="nn-NO"/>
        </w:rPr>
        <w:t xml:space="preserve">Lov om kringkasting og audiovisuelle </w:t>
      </w:r>
      <w:proofErr w:type="spellStart"/>
      <w:r w:rsidRPr="00044E8D">
        <w:rPr>
          <w:lang w:val="nn-NO"/>
        </w:rPr>
        <w:t>bestillingstjenester</w:t>
      </w:r>
      <w:proofErr w:type="spellEnd"/>
      <w:r w:rsidRPr="00044E8D">
        <w:rPr>
          <w:lang w:val="nn-NO"/>
        </w:rPr>
        <w:t xml:space="preserve"> (kringkastingsloven). LOV-1992-12-04-127. Sist endra: 08.11.2022. Tilgjengeleg frå: </w:t>
      </w:r>
      <w:hyperlink r:id="rId54" w:history="1">
        <w:r w:rsidRPr="00044E8D">
          <w:rPr>
            <w:rStyle w:val="Hyperkobling"/>
            <w:lang w:val="nn-NO"/>
          </w:rPr>
          <w:t>https://lovdata.no/dokument/NL/lov/1992-12-04-127</w:t>
        </w:r>
      </w:hyperlink>
    </w:p>
    <w:p w14:paraId="5C08790D" w14:textId="77777777" w:rsidR="0006294D" w:rsidRPr="00044E8D" w:rsidRDefault="00055BAB" w:rsidP="00044E8D">
      <w:pPr>
        <w:pStyle w:val="Nummerertliste"/>
        <w:rPr>
          <w:lang w:val="nn-NO"/>
        </w:rPr>
      </w:pPr>
      <w:r w:rsidRPr="00044E8D">
        <w:rPr>
          <w:lang w:val="nn-NO"/>
        </w:rPr>
        <w:t xml:space="preserve">Lov om kontroll med </w:t>
      </w:r>
      <w:proofErr w:type="spellStart"/>
      <w:r w:rsidRPr="00044E8D">
        <w:rPr>
          <w:lang w:val="nn-NO"/>
        </w:rPr>
        <w:t>markedsføring</w:t>
      </w:r>
      <w:proofErr w:type="spellEnd"/>
      <w:r w:rsidRPr="00044E8D">
        <w:rPr>
          <w:lang w:val="nn-NO"/>
        </w:rPr>
        <w:t xml:space="preserve"> og avtalevilkår mv. (</w:t>
      </w:r>
      <w:proofErr w:type="spellStart"/>
      <w:r w:rsidRPr="00044E8D">
        <w:rPr>
          <w:lang w:val="nn-NO"/>
        </w:rPr>
        <w:t>markedsføringsloven</w:t>
      </w:r>
      <w:proofErr w:type="spellEnd"/>
      <w:r w:rsidRPr="00044E8D">
        <w:rPr>
          <w:lang w:val="nn-NO"/>
        </w:rPr>
        <w:t xml:space="preserve">). LOV-2009-01-09-2. Sist endra: 25.10.2023. Tilgjengeleg frå: </w:t>
      </w:r>
      <w:hyperlink r:id="rId55" w:history="1">
        <w:r w:rsidRPr="00044E8D">
          <w:rPr>
            <w:rStyle w:val="Hyperkobling"/>
            <w:lang w:val="nn-NO"/>
          </w:rPr>
          <w:t>https://lovdata.no/dokument/NL/lov/2009-01-09-2</w:t>
        </w:r>
      </w:hyperlink>
    </w:p>
    <w:p w14:paraId="4C18C53C" w14:textId="77777777" w:rsidR="0006294D" w:rsidRPr="00044E8D" w:rsidRDefault="00055BAB" w:rsidP="00044E8D">
      <w:pPr>
        <w:pStyle w:val="Nummerertliste"/>
        <w:rPr>
          <w:lang w:val="nn-NO"/>
        </w:rPr>
      </w:pPr>
      <w:r w:rsidRPr="00044E8D">
        <w:rPr>
          <w:lang w:val="nn-NO"/>
        </w:rPr>
        <w:t xml:space="preserve">Helsedirektoratet. </w:t>
      </w:r>
      <w:proofErr w:type="spellStart"/>
      <w:r w:rsidRPr="00044E8D">
        <w:rPr>
          <w:lang w:val="nn-NO"/>
        </w:rPr>
        <w:t>Ernæringshensyn</w:t>
      </w:r>
      <w:proofErr w:type="spellEnd"/>
      <w:r w:rsidRPr="00044E8D">
        <w:rPr>
          <w:lang w:val="nn-NO"/>
        </w:rPr>
        <w:t xml:space="preserve"> i </w:t>
      </w:r>
      <w:proofErr w:type="spellStart"/>
      <w:r w:rsidRPr="00044E8D">
        <w:rPr>
          <w:lang w:val="nn-NO"/>
        </w:rPr>
        <w:t>offentlige</w:t>
      </w:r>
      <w:proofErr w:type="spellEnd"/>
      <w:r w:rsidRPr="00044E8D">
        <w:rPr>
          <w:lang w:val="nn-NO"/>
        </w:rPr>
        <w:t xml:space="preserve"> </w:t>
      </w:r>
      <w:proofErr w:type="spellStart"/>
      <w:r w:rsidRPr="00044E8D">
        <w:rPr>
          <w:lang w:val="nn-NO"/>
        </w:rPr>
        <w:t>anskaffelser</w:t>
      </w:r>
      <w:proofErr w:type="spellEnd"/>
      <w:r w:rsidRPr="00044E8D">
        <w:rPr>
          <w:lang w:val="nn-NO"/>
        </w:rPr>
        <w:t xml:space="preserve"> av mat- og </w:t>
      </w:r>
      <w:proofErr w:type="spellStart"/>
      <w:r w:rsidRPr="00044E8D">
        <w:rPr>
          <w:lang w:val="nn-NO"/>
        </w:rPr>
        <w:t>drikkeprodukter</w:t>
      </w:r>
      <w:proofErr w:type="spellEnd"/>
      <w:r w:rsidRPr="00044E8D">
        <w:rPr>
          <w:lang w:val="nn-NO"/>
        </w:rPr>
        <w:t xml:space="preserve"> og </w:t>
      </w:r>
      <w:proofErr w:type="spellStart"/>
      <w:r w:rsidRPr="00044E8D">
        <w:rPr>
          <w:lang w:val="nn-NO"/>
        </w:rPr>
        <w:t>måltider</w:t>
      </w:r>
      <w:proofErr w:type="spellEnd"/>
      <w:r w:rsidRPr="00044E8D">
        <w:rPr>
          <w:lang w:val="nn-NO"/>
        </w:rPr>
        <w:t xml:space="preserve"> (</w:t>
      </w:r>
      <w:proofErr w:type="spellStart"/>
      <w:r w:rsidRPr="00044E8D">
        <w:rPr>
          <w:lang w:val="nn-NO"/>
        </w:rPr>
        <w:t>utenom</w:t>
      </w:r>
      <w:proofErr w:type="spellEnd"/>
      <w:r w:rsidRPr="00044E8D">
        <w:rPr>
          <w:lang w:val="nn-NO"/>
        </w:rPr>
        <w:t xml:space="preserve"> </w:t>
      </w:r>
      <w:proofErr w:type="spellStart"/>
      <w:r w:rsidRPr="00044E8D">
        <w:rPr>
          <w:lang w:val="nn-NO"/>
        </w:rPr>
        <w:t>heldøgns</w:t>
      </w:r>
      <w:proofErr w:type="spellEnd"/>
      <w:r w:rsidRPr="00044E8D">
        <w:rPr>
          <w:lang w:val="nn-NO"/>
        </w:rPr>
        <w:t xml:space="preserve"> </w:t>
      </w:r>
      <w:proofErr w:type="spellStart"/>
      <w:r w:rsidRPr="00044E8D">
        <w:rPr>
          <w:lang w:val="nn-NO"/>
        </w:rPr>
        <w:t>forpleining</w:t>
      </w:r>
      <w:proofErr w:type="spellEnd"/>
      <w:r w:rsidRPr="00044E8D">
        <w:rPr>
          <w:lang w:val="nn-NO"/>
        </w:rPr>
        <w:t xml:space="preserve">). Nasjonal </w:t>
      </w:r>
      <w:proofErr w:type="spellStart"/>
      <w:r w:rsidRPr="00044E8D">
        <w:rPr>
          <w:lang w:val="nn-NO"/>
        </w:rPr>
        <w:t>veileder</w:t>
      </w:r>
      <w:proofErr w:type="spellEnd"/>
      <w:r w:rsidRPr="00044E8D">
        <w:rPr>
          <w:lang w:val="nn-NO"/>
        </w:rPr>
        <w:t xml:space="preserve">. 2020. Tilgjengeleg frå: </w:t>
      </w:r>
      <w:hyperlink r:id="rId56" w:history="1">
        <w:r w:rsidRPr="00044E8D">
          <w:rPr>
            <w:rStyle w:val="Hyperkobling"/>
            <w:lang w:val="nn-NO"/>
          </w:rPr>
          <w:t>https://www.helsedirektoratet.no/veiledere/ernaeringshensyn-i-offentlige-anskaffelser-av-mat-og-drikkeprodukter-og-maltider</w:t>
        </w:r>
      </w:hyperlink>
    </w:p>
    <w:p w14:paraId="6D535CA5" w14:textId="77777777" w:rsidR="0006294D" w:rsidRPr="00044E8D" w:rsidRDefault="00055BAB" w:rsidP="00044E8D">
      <w:pPr>
        <w:pStyle w:val="Nummerertliste"/>
        <w:rPr>
          <w:lang w:val="nn-NO"/>
        </w:rPr>
      </w:pPr>
      <w:r w:rsidRPr="00044E8D">
        <w:rPr>
          <w:lang w:val="nn-NO"/>
        </w:rPr>
        <w:t xml:space="preserve">Direktoratet for økonomistyring. </w:t>
      </w:r>
      <w:proofErr w:type="spellStart"/>
      <w:r w:rsidRPr="00044E8D">
        <w:rPr>
          <w:lang w:val="nn-NO"/>
        </w:rPr>
        <w:t>Bærekraftig</w:t>
      </w:r>
      <w:proofErr w:type="spellEnd"/>
      <w:r w:rsidRPr="00044E8D">
        <w:rPr>
          <w:lang w:val="nn-NO"/>
        </w:rPr>
        <w:t xml:space="preserve"> kjøp av mat og </w:t>
      </w:r>
      <w:proofErr w:type="spellStart"/>
      <w:r w:rsidRPr="00044E8D">
        <w:rPr>
          <w:lang w:val="nn-NO"/>
        </w:rPr>
        <w:t>måltidstjenester</w:t>
      </w:r>
      <w:proofErr w:type="spellEnd"/>
      <w:r w:rsidRPr="00044E8D">
        <w:rPr>
          <w:lang w:val="nn-NO"/>
        </w:rPr>
        <w:t xml:space="preserve"> [nettdokument]. Oslo: Direktoratet for økonomistyring [oppdatert 13.01.2023; lese]. Tilgjengeleg frå: </w:t>
      </w:r>
      <w:hyperlink r:id="rId57" w:anchor="anchorTOC_DF%C3%98s_krav_til_mat_og_m%C3%A5ltidstjenester_0" w:history="1">
        <w:r w:rsidRPr="00044E8D">
          <w:rPr>
            <w:rStyle w:val="Hyperkobling"/>
            <w:lang w:val="nn-NO"/>
          </w:rPr>
          <w:t>https://anskaffelser.no/verktoy/veiledere/baerekraftig-kjop-av-mat-og-maltidstjenester#anchorTOC_DF%C3%98s_krav_til_mat_og_m%C3%A5ltidstjenester_0</w:t>
        </w:r>
      </w:hyperlink>
    </w:p>
    <w:p w14:paraId="32161B94" w14:textId="77777777" w:rsidR="0006294D" w:rsidRPr="00044E8D" w:rsidRDefault="00055BAB" w:rsidP="00044E8D">
      <w:pPr>
        <w:pStyle w:val="Nummerertliste"/>
        <w:rPr>
          <w:lang w:val="nn-NO"/>
        </w:rPr>
      </w:pPr>
      <w:r w:rsidRPr="00044E8D">
        <w:rPr>
          <w:lang w:val="nn-NO"/>
        </w:rPr>
        <w:t xml:space="preserve">Helsedirektoratet. Lokale folkehelsetiltak – veiviser for kommunen. Oslo: Helsedirektoratet; 2020. Tilgjengeleg frå: </w:t>
      </w:r>
      <w:hyperlink r:id="rId58" w:history="1">
        <w:r w:rsidRPr="00044E8D">
          <w:rPr>
            <w:rStyle w:val="Hyperkobling"/>
            <w:lang w:val="nn-NO"/>
          </w:rPr>
          <w:t>https://www.helsedirektoratet.no/faglige-rad/lokale-folkehelsetiltak-veiviser-for-kommunen/hva-er-veivisere-i-lokale-folkehelsetiltak</w:t>
        </w:r>
      </w:hyperlink>
    </w:p>
    <w:p w14:paraId="152CDD80" w14:textId="77777777" w:rsidR="0006294D" w:rsidRPr="00044E8D" w:rsidRDefault="00055BAB" w:rsidP="00044E8D">
      <w:pPr>
        <w:pStyle w:val="Nummerertliste"/>
        <w:rPr>
          <w:lang w:val="nn-NO"/>
        </w:rPr>
      </w:pPr>
      <w:r w:rsidRPr="00044E8D">
        <w:rPr>
          <w:lang w:val="nn-NO"/>
        </w:rPr>
        <w:t xml:space="preserve">Helsedirektoratet. Program for folkehelsearbeid i </w:t>
      </w:r>
      <w:proofErr w:type="spellStart"/>
      <w:r w:rsidRPr="00044E8D">
        <w:rPr>
          <w:lang w:val="nn-NO"/>
        </w:rPr>
        <w:t>kommunene</w:t>
      </w:r>
      <w:proofErr w:type="spellEnd"/>
      <w:r w:rsidRPr="00044E8D">
        <w:rPr>
          <w:lang w:val="nn-NO"/>
        </w:rPr>
        <w:t xml:space="preserve">. Oslo: Helsedirektoratet; 2018. Tilgjengeleg frå: </w:t>
      </w:r>
      <w:hyperlink r:id="rId59" w:history="1">
        <w:r w:rsidRPr="00044E8D">
          <w:rPr>
            <w:rStyle w:val="Hyperkobling"/>
            <w:lang w:val="nn-NO"/>
          </w:rPr>
          <w:t>https://www.helsedirektoratet.no/tema/folkehelsearbeid-i-kommunen/program-for-folkehelsearbeid-i-kommunene</w:t>
        </w:r>
      </w:hyperlink>
    </w:p>
    <w:p w14:paraId="753A3E14" w14:textId="77777777" w:rsidR="0006294D" w:rsidRPr="00044E8D" w:rsidRDefault="00055BAB" w:rsidP="00044E8D">
      <w:pPr>
        <w:pStyle w:val="Nummerertliste"/>
        <w:rPr>
          <w:lang w:val="nn-NO"/>
        </w:rPr>
      </w:pPr>
      <w:r w:rsidRPr="00044E8D">
        <w:rPr>
          <w:lang w:val="nn-NO"/>
        </w:rPr>
        <w:t xml:space="preserve">Klima- og miljødepartementet. Klimaplan for 2021–2030. 2021. Meld. St. 13 (2020–2021). Tilgjengeleg frå: </w:t>
      </w:r>
      <w:hyperlink r:id="rId60" w:history="1">
        <w:r w:rsidRPr="00044E8D">
          <w:rPr>
            <w:rStyle w:val="Hyperkobling"/>
            <w:lang w:val="nn-NO"/>
          </w:rPr>
          <w:t>https://www.regjeringen.no/no/dokumenter/meld.-st.-13-20202021/id2827405/</w:t>
        </w:r>
      </w:hyperlink>
    </w:p>
    <w:p w14:paraId="566C8983" w14:textId="77777777" w:rsidR="0006294D" w:rsidRPr="00044E8D" w:rsidRDefault="00055BAB" w:rsidP="00044E8D">
      <w:pPr>
        <w:pStyle w:val="Nummerertliste"/>
        <w:rPr>
          <w:lang w:val="nn-NO"/>
        </w:rPr>
      </w:pPr>
      <w:r w:rsidRPr="00044E8D">
        <w:rPr>
          <w:lang w:val="nn-NO"/>
        </w:rPr>
        <w:t xml:space="preserve">Helsedirektoratet. Intensjonsavtalen for et </w:t>
      </w:r>
      <w:proofErr w:type="spellStart"/>
      <w:r w:rsidRPr="00044E8D">
        <w:rPr>
          <w:lang w:val="nn-NO"/>
        </w:rPr>
        <w:t>sunnere</w:t>
      </w:r>
      <w:proofErr w:type="spellEnd"/>
      <w:r w:rsidRPr="00044E8D">
        <w:rPr>
          <w:lang w:val="nn-NO"/>
        </w:rPr>
        <w:t xml:space="preserve"> </w:t>
      </w:r>
      <w:proofErr w:type="spellStart"/>
      <w:r w:rsidRPr="00044E8D">
        <w:rPr>
          <w:lang w:val="nn-NO"/>
        </w:rPr>
        <w:t>kosthold</w:t>
      </w:r>
      <w:proofErr w:type="spellEnd"/>
      <w:r w:rsidRPr="00044E8D">
        <w:rPr>
          <w:lang w:val="nn-NO"/>
        </w:rPr>
        <w:t xml:space="preserve"> [nettdokument]. [oppdatert 08.09.2023; lesen]. Tilgjengeleg frå: </w:t>
      </w:r>
      <w:hyperlink r:id="rId61" w:history="1">
        <w:r w:rsidRPr="00044E8D">
          <w:rPr>
            <w:rStyle w:val="Hyperkobling"/>
            <w:lang w:val="nn-NO"/>
          </w:rPr>
          <w:t>https://www.helsedirektoratet.no/tema/kosthold-og-ernaering/matbransje-serveringsmarked-og-arbeidsliv/intensjonsavtalen-for-et-sunnere-kosthold</w:t>
        </w:r>
      </w:hyperlink>
    </w:p>
    <w:p w14:paraId="1CE4575C" w14:textId="77777777" w:rsidR="0006294D" w:rsidRPr="00044E8D" w:rsidRDefault="00055BAB" w:rsidP="00044E8D">
      <w:pPr>
        <w:pStyle w:val="Nummerertliste"/>
        <w:rPr>
          <w:lang w:val="nn-NO"/>
        </w:rPr>
      </w:pPr>
      <w:proofErr w:type="spellStart"/>
      <w:r w:rsidRPr="00044E8D">
        <w:rPr>
          <w:lang w:val="nn-NO"/>
        </w:rPr>
        <w:t>Kompetansebehovsutvalget</w:t>
      </w:r>
      <w:proofErr w:type="spellEnd"/>
      <w:r w:rsidRPr="00044E8D">
        <w:rPr>
          <w:lang w:val="nn-NO"/>
        </w:rPr>
        <w:t xml:space="preserve">. </w:t>
      </w:r>
      <w:proofErr w:type="spellStart"/>
      <w:r w:rsidRPr="00044E8D">
        <w:rPr>
          <w:lang w:val="nn-NO"/>
        </w:rPr>
        <w:t>Fremtidige</w:t>
      </w:r>
      <w:proofErr w:type="spellEnd"/>
      <w:r w:rsidRPr="00044E8D">
        <w:rPr>
          <w:lang w:val="nn-NO"/>
        </w:rPr>
        <w:t xml:space="preserve"> kompetansebehov 3 – Læring og kompetanse i alle ledd. Oslo: Kunnskapsdepartementet; 2020. NOU 2020: 2. Tilgjengeleg frå: </w:t>
      </w:r>
      <w:hyperlink r:id="rId62" w:history="1">
        <w:r w:rsidRPr="00044E8D">
          <w:rPr>
            <w:rStyle w:val="Hyperkobling"/>
            <w:lang w:val="nn-NO"/>
          </w:rPr>
          <w:t>https://www.regjeringen.no/no/dokumenter/nou-2020-2/id2689744/</w:t>
        </w:r>
      </w:hyperlink>
    </w:p>
    <w:p w14:paraId="7EF8260E" w14:textId="77777777" w:rsidR="0006294D" w:rsidRPr="00044E8D" w:rsidRDefault="00055BAB" w:rsidP="00044E8D">
      <w:pPr>
        <w:pStyle w:val="Nummerertliste"/>
        <w:rPr>
          <w:lang w:val="nn-NO"/>
        </w:rPr>
      </w:pPr>
      <w:r w:rsidRPr="00044E8D">
        <w:rPr>
          <w:lang w:val="nn-NO"/>
        </w:rPr>
        <w:t xml:space="preserve">Helsedirektoratet og Folkehelseinstituttet. Kunnskapsgrunnlag for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2017–2021 [nettdokument]. [lese]. Tilgjengeleg frå: </w:t>
      </w:r>
      <w:hyperlink r:id="rId63" w:history="1">
        <w:r w:rsidRPr="00044E8D">
          <w:rPr>
            <w:rStyle w:val="Hyperkobling"/>
            <w:lang w:val="nn-NO"/>
          </w:rPr>
          <w:t>https://www.helsedirektoratet.no/rapporter/kunnskapsgrunnlag-for-handlingsplan-for-bedre-kosthold-2017-2021</w:t>
        </w:r>
      </w:hyperlink>
    </w:p>
    <w:p w14:paraId="10D8EBCA" w14:textId="77777777" w:rsidR="0006294D" w:rsidRPr="00044E8D" w:rsidRDefault="00055BAB" w:rsidP="00044E8D">
      <w:pPr>
        <w:pStyle w:val="Nummerertliste"/>
        <w:rPr>
          <w:lang w:val="nn-NO"/>
        </w:rPr>
      </w:pPr>
      <w:r w:rsidRPr="00044E8D">
        <w:rPr>
          <w:lang w:val="nn-NO"/>
        </w:rPr>
        <w:t xml:space="preserve">Helse- og omsorgsdepartementet. Strategi for å </w:t>
      </w:r>
      <w:proofErr w:type="spellStart"/>
      <w:r w:rsidRPr="00044E8D">
        <w:rPr>
          <w:lang w:val="nn-NO"/>
        </w:rPr>
        <w:t>øke</w:t>
      </w:r>
      <w:proofErr w:type="spellEnd"/>
      <w:r w:rsidRPr="00044E8D">
        <w:rPr>
          <w:lang w:val="nn-NO"/>
        </w:rPr>
        <w:t xml:space="preserve"> helsekompetanse i </w:t>
      </w:r>
      <w:proofErr w:type="spellStart"/>
      <w:r w:rsidRPr="00044E8D">
        <w:rPr>
          <w:lang w:val="nn-NO"/>
        </w:rPr>
        <w:t>befolkningen</w:t>
      </w:r>
      <w:proofErr w:type="spellEnd"/>
      <w:r w:rsidRPr="00044E8D">
        <w:rPr>
          <w:lang w:val="nn-NO"/>
        </w:rPr>
        <w:t xml:space="preserve"> 2019–2023. Oslo: Helse- og omsorgsdepartementet; 2019. Tilgjengeleg frå: </w:t>
      </w:r>
      <w:hyperlink r:id="rId64" w:history="1">
        <w:r w:rsidRPr="00044E8D">
          <w:rPr>
            <w:rStyle w:val="Hyperkobling"/>
            <w:lang w:val="nn-NO"/>
          </w:rPr>
          <w:t>https://www.regjeringen.no/contentassets/97bb7d5c2dbf46be91c9df38a4c94183/strategi-helsekompetanse-uu.pdf</w:t>
        </w:r>
      </w:hyperlink>
    </w:p>
    <w:p w14:paraId="6CDA4BDE" w14:textId="77777777" w:rsidR="0006294D" w:rsidRPr="00044E8D" w:rsidRDefault="00055BAB" w:rsidP="00044E8D">
      <w:pPr>
        <w:pStyle w:val="Nummerertliste"/>
        <w:rPr>
          <w:lang w:val="nn-NO"/>
        </w:rPr>
      </w:pPr>
      <w:r w:rsidRPr="00044E8D">
        <w:rPr>
          <w:lang w:val="nn-NO"/>
        </w:rPr>
        <w:lastRenderedPageBreak/>
        <w:t xml:space="preserve">Helsedirektoratet. Helsekompetanse – kunnskap og tiltak. [nettdokument]. [lese 16.2.2021]. Tilgjengeleg frå: </w:t>
      </w:r>
      <w:hyperlink r:id="rId65" w:history="1">
        <w:r w:rsidRPr="00044E8D">
          <w:rPr>
            <w:rStyle w:val="Hyperkobling"/>
            <w:lang w:val="nn-NO"/>
          </w:rPr>
          <w:t>https://www.helsedirektoratet.no/tema/helsekompetanse/helsekompetanse</w:t>
        </w:r>
      </w:hyperlink>
    </w:p>
    <w:p w14:paraId="0D9D794A" w14:textId="77777777" w:rsidR="0006294D" w:rsidRPr="00044E8D" w:rsidRDefault="00055BAB" w:rsidP="00044E8D">
      <w:pPr>
        <w:pStyle w:val="Nummerertliste"/>
        <w:rPr>
          <w:lang w:val="nn-NO"/>
        </w:rPr>
      </w:pPr>
      <w:r w:rsidRPr="00044E8D">
        <w:rPr>
          <w:lang w:val="nn-NO"/>
        </w:rPr>
        <w:t xml:space="preserve">Pettersen K. “Health </w:t>
      </w:r>
      <w:proofErr w:type="spellStart"/>
      <w:r w:rsidRPr="00044E8D">
        <w:rPr>
          <w:lang w:val="nn-NO"/>
        </w:rPr>
        <w:t>literacy</w:t>
      </w:r>
      <w:proofErr w:type="spellEnd"/>
      <w:r w:rsidRPr="00044E8D">
        <w:rPr>
          <w:lang w:val="nn-NO"/>
        </w:rPr>
        <w:t>” og “</w:t>
      </w:r>
      <w:proofErr w:type="spellStart"/>
      <w:r w:rsidRPr="00044E8D">
        <w:rPr>
          <w:lang w:val="nn-NO"/>
        </w:rPr>
        <w:t>Nutrition</w:t>
      </w:r>
      <w:proofErr w:type="spellEnd"/>
      <w:r w:rsidRPr="00044E8D">
        <w:rPr>
          <w:lang w:val="nn-NO"/>
        </w:rPr>
        <w:t xml:space="preserve"> </w:t>
      </w:r>
      <w:proofErr w:type="spellStart"/>
      <w:r w:rsidRPr="00044E8D">
        <w:rPr>
          <w:lang w:val="nn-NO"/>
        </w:rPr>
        <w:t>literacy</w:t>
      </w:r>
      <w:proofErr w:type="spellEnd"/>
      <w:r w:rsidRPr="00044E8D">
        <w:rPr>
          <w:lang w:val="nn-NO"/>
        </w:rPr>
        <w:t xml:space="preserve">”. I: Universitetsforlaget, red. Samfunnsernæring s. 45–58 Oslo: </w:t>
      </w:r>
      <w:proofErr w:type="spellStart"/>
      <w:r w:rsidRPr="00044E8D">
        <w:rPr>
          <w:lang w:val="nn-NO"/>
        </w:rPr>
        <w:t>Engset</w:t>
      </w:r>
      <w:proofErr w:type="spellEnd"/>
      <w:r w:rsidRPr="00044E8D">
        <w:rPr>
          <w:lang w:val="nn-NO"/>
        </w:rPr>
        <w:t xml:space="preserve">, D. Torheim, LE.; 2019. </w:t>
      </w:r>
    </w:p>
    <w:p w14:paraId="6D42C640" w14:textId="77777777" w:rsidR="0006294D" w:rsidRPr="00044E8D" w:rsidRDefault="00055BAB" w:rsidP="00044E8D">
      <w:pPr>
        <w:pStyle w:val="Nummerertliste"/>
        <w:rPr>
          <w:lang w:val="nn-NO"/>
        </w:rPr>
      </w:pPr>
      <w:proofErr w:type="spellStart"/>
      <w:r w:rsidRPr="00044E8D">
        <w:rPr>
          <w:lang w:val="nn-NO"/>
        </w:rPr>
        <w:t>Vidgen</w:t>
      </w:r>
      <w:proofErr w:type="spellEnd"/>
      <w:r w:rsidRPr="00044E8D">
        <w:rPr>
          <w:lang w:val="nn-NO"/>
        </w:rPr>
        <w:t xml:space="preserve"> HA, Gallegos D. </w:t>
      </w:r>
      <w:proofErr w:type="spellStart"/>
      <w:r w:rsidRPr="00044E8D">
        <w:rPr>
          <w:lang w:val="nn-NO"/>
        </w:rPr>
        <w:t>Defining</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literacy</w:t>
      </w:r>
      <w:proofErr w:type="spellEnd"/>
      <w:r w:rsidRPr="00044E8D">
        <w:rPr>
          <w:lang w:val="nn-NO"/>
        </w:rPr>
        <w:t xml:space="preserve"> and </w:t>
      </w:r>
      <w:proofErr w:type="spellStart"/>
      <w:r w:rsidRPr="00044E8D">
        <w:rPr>
          <w:lang w:val="nn-NO"/>
        </w:rPr>
        <w:t>its</w:t>
      </w:r>
      <w:proofErr w:type="spellEnd"/>
      <w:r w:rsidRPr="00044E8D">
        <w:rPr>
          <w:lang w:val="nn-NO"/>
        </w:rPr>
        <w:t xml:space="preserve"> </w:t>
      </w:r>
      <w:proofErr w:type="spellStart"/>
      <w:r w:rsidRPr="00044E8D">
        <w:rPr>
          <w:lang w:val="nn-NO"/>
        </w:rPr>
        <w:t>components</w:t>
      </w:r>
      <w:proofErr w:type="spellEnd"/>
      <w:r w:rsidRPr="00044E8D">
        <w:rPr>
          <w:lang w:val="nn-NO"/>
        </w:rPr>
        <w:t xml:space="preserve">. </w:t>
      </w:r>
      <w:proofErr w:type="spellStart"/>
      <w:r w:rsidRPr="00044E8D">
        <w:rPr>
          <w:lang w:val="nn-NO"/>
        </w:rPr>
        <w:t>Appetite</w:t>
      </w:r>
      <w:proofErr w:type="spellEnd"/>
      <w:r w:rsidRPr="00044E8D">
        <w:rPr>
          <w:lang w:val="nn-NO"/>
        </w:rPr>
        <w:t xml:space="preserve"> 2014;76:50–9. </w:t>
      </w:r>
    </w:p>
    <w:p w14:paraId="35BC7232" w14:textId="77777777" w:rsidR="0006294D" w:rsidRPr="00044E8D" w:rsidRDefault="00055BAB" w:rsidP="00044E8D">
      <w:pPr>
        <w:pStyle w:val="Nummerertliste"/>
        <w:rPr>
          <w:lang w:val="nn-NO"/>
        </w:rPr>
      </w:pPr>
      <w:r w:rsidRPr="00044E8D">
        <w:rPr>
          <w:lang w:val="nn-NO"/>
        </w:rPr>
        <w:t xml:space="preserve">Helsedirektoratet. Kunnskapsgrunnlag ny handlingsplan </w:t>
      </w:r>
      <w:proofErr w:type="spellStart"/>
      <w:r w:rsidRPr="00044E8D">
        <w:rPr>
          <w:lang w:val="nn-NO"/>
        </w:rPr>
        <w:t>kosthold</w:t>
      </w:r>
      <w:proofErr w:type="spellEnd"/>
      <w:r w:rsidRPr="00044E8D">
        <w:rPr>
          <w:lang w:val="nn-NO"/>
        </w:rPr>
        <w:t xml:space="preserve">. En </w:t>
      </w:r>
      <w:proofErr w:type="spellStart"/>
      <w:r w:rsidRPr="00044E8D">
        <w:rPr>
          <w:lang w:val="nn-NO"/>
        </w:rPr>
        <w:t>beskrivelse</w:t>
      </w:r>
      <w:proofErr w:type="spellEnd"/>
      <w:r w:rsidRPr="00044E8D">
        <w:rPr>
          <w:lang w:val="nn-NO"/>
        </w:rPr>
        <w:t xml:space="preserve"> av måltidenes betydning som en sosial </w:t>
      </w:r>
      <w:proofErr w:type="spellStart"/>
      <w:r w:rsidRPr="00044E8D">
        <w:rPr>
          <w:lang w:val="nn-NO"/>
        </w:rPr>
        <w:t>begivenhet</w:t>
      </w:r>
      <w:proofErr w:type="spellEnd"/>
      <w:r w:rsidRPr="00044E8D">
        <w:rPr>
          <w:lang w:val="nn-NO"/>
        </w:rPr>
        <w:t xml:space="preserve"> og for </w:t>
      </w:r>
      <w:proofErr w:type="spellStart"/>
      <w:r w:rsidRPr="00044E8D">
        <w:rPr>
          <w:lang w:val="nn-NO"/>
        </w:rPr>
        <w:t>mestring</w:t>
      </w:r>
      <w:proofErr w:type="spellEnd"/>
      <w:r w:rsidRPr="00044E8D">
        <w:rPr>
          <w:lang w:val="nn-NO"/>
        </w:rPr>
        <w:t xml:space="preserve"> og trivsel, blant annet som en del av helse- og </w:t>
      </w:r>
      <w:proofErr w:type="spellStart"/>
      <w:r w:rsidRPr="00044E8D">
        <w:rPr>
          <w:lang w:val="nn-NO"/>
        </w:rPr>
        <w:t>omsorgstjenstestene</w:t>
      </w:r>
      <w:proofErr w:type="spellEnd"/>
      <w:r w:rsidRPr="00044E8D">
        <w:rPr>
          <w:lang w:val="nn-NO"/>
        </w:rPr>
        <w:t xml:space="preserve">. 2017. Tilgjengeleg frå: </w:t>
      </w:r>
      <w:hyperlink r:id="rId66" w:history="1">
        <w:r w:rsidRPr="00044E8D">
          <w:rPr>
            <w:rStyle w:val="Hyperkobling"/>
            <w:lang w:val="nn-NO"/>
          </w:rPr>
          <w:t>https://www.helsedirektoratet.no/rapporter/kunnskapsgrunnlag-for-handlingsplan-for-bedre-kosthold-2017-2021</w:t>
        </w:r>
      </w:hyperlink>
    </w:p>
    <w:p w14:paraId="1975C634" w14:textId="77777777" w:rsidR="0006294D" w:rsidRPr="00044E8D" w:rsidRDefault="00055BAB" w:rsidP="00044E8D">
      <w:pPr>
        <w:pStyle w:val="Nummerertliste"/>
        <w:rPr>
          <w:lang w:val="nn-NO"/>
        </w:rPr>
      </w:pPr>
      <w:r w:rsidRPr="00044E8D">
        <w:rPr>
          <w:lang w:val="nn-NO"/>
        </w:rPr>
        <w:t xml:space="preserve">World Health Organization. Global action plan for </w:t>
      </w:r>
      <w:proofErr w:type="spellStart"/>
      <w:r w:rsidRPr="00044E8D">
        <w:rPr>
          <w:lang w:val="nn-NO"/>
        </w:rPr>
        <w:t>the</w:t>
      </w:r>
      <w:proofErr w:type="spellEnd"/>
      <w:r w:rsidRPr="00044E8D">
        <w:rPr>
          <w:lang w:val="nn-NO"/>
        </w:rPr>
        <w:t xml:space="preserve"> </w:t>
      </w:r>
      <w:proofErr w:type="spellStart"/>
      <w:r w:rsidRPr="00044E8D">
        <w:rPr>
          <w:lang w:val="nn-NO"/>
        </w:rPr>
        <w:t>prevention</w:t>
      </w:r>
      <w:proofErr w:type="spellEnd"/>
      <w:r w:rsidRPr="00044E8D">
        <w:rPr>
          <w:lang w:val="nn-NO"/>
        </w:rPr>
        <w:t xml:space="preserve"> and </w:t>
      </w:r>
      <w:proofErr w:type="spellStart"/>
      <w:r w:rsidRPr="00044E8D">
        <w:rPr>
          <w:lang w:val="nn-NO"/>
        </w:rPr>
        <w:t>control</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noncommunicable</w:t>
      </w:r>
      <w:proofErr w:type="spellEnd"/>
      <w:r w:rsidRPr="00044E8D">
        <w:rPr>
          <w:lang w:val="nn-NO"/>
        </w:rPr>
        <w:t xml:space="preserve"> </w:t>
      </w:r>
      <w:proofErr w:type="spellStart"/>
      <w:r w:rsidRPr="00044E8D">
        <w:rPr>
          <w:lang w:val="nn-NO"/>
        </w:rPr>
        <w:t>diseases</w:t>
      </w:r>
      <w:proofErr w:type="spellEnd"/>
      <w:r w:rsidRPr="00044E8D">
        <w:rPr>
          <w:lang w:val="nn-NO"/>
        </w:rPr>
        <w:t xml:space="preserve"> 2013–2020. World Health Organization; 2013. Tilgjengeleg frå: </w:t>
      </w:r>
      <w:hyperlink r:id="rId67" w:history="1">
        <w:r w:rsidRPr="00044E8D">
          <w:rPr>
            <w:rStyle w:val="Hyperkobling"/>
            <w:lang w:val="nn-NO"/>
          </w:rPr>
          <w:t>https://www.who.int/publications/i/item/9789241506236</w:t>
        </w:r>
      </w:hyperlink>
    </w:p>
    <w:p w14:paraId="56416ACB" w14:textId="77777777" w:rsidR="0006294D" w:rsidRPr="00044E8D" w:rsidRDefault="00055BAB" w:rsidP="00044E8D">
      <w:pPr>
        <w:pStyle w:val="Nummerertliste"/>
        <w:rPr>
          <w:lang w:val="nn-NO"/>
        </w:rPr>
      </w:pPr>
      <w:proofErr w:type="spellStart"/>
      <w:r w:rsidRPr="00044E8D">
        <w:rPr>
          <w:lang w:val="nn-NO"/>
        </w:rPr>
        <w:t>Terragni</w:t>
      </w:r>
      <w:proofErr w:type="spellEnd"/>
      <w:r w:rsidRPr="00044E8D">
        <w:rPr>
          <w:lang w:val="nn-NO"/>
        </w:rPr>
        <w:t xml:space="preserve"> LG-H, L. </w:t>
      </w:r>
      <w:proofErr w:type="spellStart"/>
      <w:r w:rsidRPr="00044E8D">
        <w:rPr>
          <w:lang w:val="nn-NO"/>
        </w:rPr>
        <w:t>Naess</w:t>
      </w:r>
      <w:proofErr w:type="spellEnd"/>
      <w:r w:rsidRPr="00044E8D">
        <w:rPr>
          <w:lang w:val="nn-NO"/>
        </w:rPr>
        <w:t xml:space="preserve">, T.V. Hussain, A. Eriksen, A.M. A </w:t>
      </w:r>
      <w:proofErr w:type="spellStart"/>
      <w:r w:rsidRPr="00044E8D">
        <w:rPr>
          <w:lang w:val="nn-NO"/>
        </w:rPr>
        <w:t>healthy</w:t>
      </w:r>
      <w:proofErr w:type="spellEnd"/>
      <w:r w:rsidRPr="00044E8D">
        <w:rPr>
          <w:lang w:val="nn-NO"/>
        </w:rPr>
        <w:t xml:space="preserve"> start: Development </w:t>
      </w:r>
      <w:proofErr w:type="spellStart"/>
      <w:r w:rsidRPr="00044E8D">
        <w:rPr>
          <w:lang w:val="nn-NO"/>
        </w:rPr>
        <w:t>of</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education</w:t>
      </w:r>
      <w:proofErr w:type="spellEnd"/>
      <w:r w:rsidRPr="00044E8D">
        <w:rPr>
          <w:lang w:val="nn-NO"/>
        </w:rPr>
        <w:t xml:space="preserve"> for </w:t>
      </w:r>
      <w:proofErr w:type="spellStart"/>
      <w:r w:rsidRPr="00044E8D">
        <w:rPr>
          <w:lang w:val="nn-NO"/>
        </w:rPr>
        <w:t>newly</w:t>
      </w:r>
      <w:proofErr w:type="spellEnd"/>
      <w:r w:rsidRPr="00044E8D">
        <w:rPr>
          <w:lang w:val="nn-NO"/>
        </w:rPr>
        <w:t xml:space="preserve"> </w:t>
      </w:r>
      <w:proofErr w:type="spellStart"/>
      <w:r w:rsidRPr="00044E8D">
        <w:rPr>
          <w:lang w:val="nn-NO"/>
        </w:rPr>
        <w:t>resettled</w:t>
      </w:r>
      <w:proofErr w:type="spellEnd"/>
      <w:r w:rsidRPr="00044E8D">
        <w:rPr>
          <w:lang w:val="nn-NO"/>
        </w:rPr>
        <w:t xml:space="preserve"> immigrants and </w:t>
      </w:r>
      <w:proofErr w:type="spellStart"/>
      <w:r w:rsidRPr="00044E8D">
        <w:rPr>
          <w:lang w:val="nn-NO"/>
        </w:rPr>
        <w:t>refugees</w:t>
      </w:r>
      <w:proofErr w:type="spellEnd"/>
      <w:r w:rsidRPr="00044E8D">
        <w:rPr>
          <w:lang w:val="nn-NO"/>
        </w:rPr>
        <w:t xml:space="preserve"> </w:t>
      </w:r>
      <w:proofErr w:type="spellStart"/>
      <w:r w:rsidRPr="00044E8D">
        <w:rPr>
          <w:lang w:val="nn-NO"/>
        </w:rPr>
        <w:t>living</w:t>
      </w:r>
      <w:proofErr w:type="spellEnd"/>
      <w:r w:rsidRPr="00044E8D">
        <w:rPr>
          <w:lang w:val="nn-NO"/>
        </w:rPr>
        <w:t xml:space="preserve"> in Norway. International Journal </w:t>
      </w:r>
      <w:proofErr w:type="spellStart"/>
      <w:r w:rsidRPr="00044E8D">
        <w:rPr>
          <w:lang w:val="nn-NO"/>
        </w:rPr>
        <w:t>of</w:t>
      </w:r>
      <w:proofErr w:type="spellEnd"/>
      <w:r w:rsidRPr="00044E8D">
        <w:rPr>
          <w:lang w:val="nn-NO"/>
        </w:rPr>
        <w:t xml:space="preserve"> Home Economics 2018;11(1). </w:t>
      </w:r>
    </w:p>
    <w:p w14:paraId="26AAC68A" w14:textId="77777777" w:rsidR="0006294D" w:rsidRPr="00044E8D" w:rsidRDefault="00055BAB" w:rsidP="00044E8D">
      <w:pPr>
        <w:pStyle w:val="Nummerertliste"/>
        <w:rPr>
          <w:lang w:val="nn-NO"/>
        </w:rPr>
      </w:pPr>
      <w:r w:rsidRPr="00044E8D">
        <w:rPr>
          <w:lang w:val="nn-NO"/>
        </w:rPr>
        <w:t>Plana-</w:t>
      </w:r>
      <w:proofErr w:type="spellStart"/>
      <w:r w:rsidRPr="00044E8D">
        <w:rPr>
          <w:lang w:val="nn-NO"/>
        </w:rPr>
        <w:t>Ripoll</w:t>
      </w:r>
      <w:proofErr w:type="spellEnd"/>
      <w:r w:rsidRPr="00044E8D">
        <w:rPr>
          <w:lang w:val="nn-NO"/>
        </w:rPr>
        <w:t xml:space="preserve"> O, Pedersen CB, </w:t>
      </w:r>
      <w:proofErr w:type="spellStart"/>
      <w:r w:rsidRPr="00044E8D">
        <w:rPr>
          <w:lang w:val="nn-NO"/>
        </w:rPr>
        <w:t>Agerbo</w:t>
      </w:r>
      <w:proofErr w:type="spellEnd"/>
      <w:r w:rsidRPr="00044E8D">
        <w:rPr>
          <w:lang w:val="nn-NO"/>
        </w:rPr>
        <w:t xml:space="preserve"> E, </w:t>
      </w:r>
      <w:proofErr w:type="spellStart"/>
      <w:r w:rsidRPr="00044E8D">
        <w:rPr>
          <w:lang w:val="nn-NO"/>
        </w:rPr>
        <w:t>Holtz</w:t>
      </w:r>
      <w:proofErr w:type="spellEnd"/>
      <w:r w:rsidRPr="00044E8D">
        <w:rPr>
          <w:lang w:val="nn-NO"/>
        </w:rPr>
        <w:t xml:space="preserve"> Y, </w:t>
      </w:r>
      <w:proofErr w:type="spellStart"/>
      <w:r w:rsidRPr="00044E8D">
        <w:rPr>
          <w:lang w:val="nn-NO"/>
        </w:rPr>
        <w:t>Erlangsen</w:t>
      </w:r>
      <w:proofErr w:type="spellEnd"/>
      <w:r w:rsidRPr="00044E8D">
        <w:rPr>
          <w:lang w:val="nn-NO"/>
        </w:rPr>
        <w:t xml:space="preserve"> A, </w:t>
      </w:r>
      <w:proofErr w:type="spellStart"/>
      <w:r w:rsidRPr="00044E8D">
        <w:rPr>
          <w:lang w:val="nn-NO"/>
        </w:rPr>
        <w:t>Canudas-Romo</w:t>
      </w:r>
      <w:proofErr w:type="spellEnd"/>
      <w:r w:rsidRPr="00044E8D">
        <w:rPr>
          <w:lang w:val="nn-NO"/>
        </w:rPr>
        <w:t xml:space="preserve"> V, et al. A </w:t>
      </w:r>
      <w:proofErr w:type="spellStart"/>
      <w:r w:rsidRPr="00044E8D">
        <w:rPr>
          <w:lang w:val="nn-NO"/>
        </w:rPr>
        <w:t>comprehensive</w:t>
      </w:r>
      <w:proofErr w:type="spellEnd"/>
      <w:r w:rsidRPr="00044E8D">
        <w:rPr>
          <w:lang w:val="nn-NO"/>
        </w:rPr>
        <w:t xml:space="preserve">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mortality-related</w:t>
      </w:r>
      <w:proofErr w:type="spellEnd"/>
      <w:r w:rsidRPr="00044E8D">
        <w:rPr>
          <w:lang w:val="nn-NO"/>
        </w:rPr>
        <w:t xml:space="preserve"> </w:t>
      </w:r>
      <w:proofErr w:type="spellStart"/>
      <w:r w:rsidRPr="00044E8D">
        <w:rPr>
          <w:lang w:val="nn-NO"/>
        </w:rPr>
        <w:t>health</w:t>
      </w:r>
      <w:proofErr w:type="spellEnd"/>
      <w:r w:rsidRPr="00044E8D">
        <w:rPr>
          <w:lang w:val="nn-NO"/>
        </w:rPr>
        <w:t xml:space="preserve"> </w:t>
      </w:r>
      <w:proofErr w:type="spellStart"/>
      <w:r w:rsidRPr="00044E8D">
        <w:rPr>
          <w:lang w:val="nn-NO"/>
        </w:rPr>
        <w:t>metrics</w:t>
      </w:r>
      <w:proofErr w:type="spellEnd"/>
      <w:r w:rsidRPr="00044E8D">
        <w:rPr>
          <w:lang w:val="nn-NO"/>
        </w:rPr>
        <w:t xml:space="preserve"> </w:t>
      </w:r>
      <w:proofErr w:type="spellStart"/>
      <w:r w:rsidRPr="00044E8D">
        <w:rPr>
          <w:lang w:val="nn-NO"/>
        </w:rPr>
        <w:t>associated</w:t>
      </w:r>
      <w:proofErr w:type="spellEnd"/>
      <w:r w:rsidRPr="00044E8D">
        <w:rPr>
          <w:lang w:val="nn-NO"/>
        </w:rPr>
        <w:t xml:space="preserve"> </w:t>
      </w:r>
      <w:proofErr w:type="spellStart"/>
      <w:r w:rsidRPr="00044E8D">
        <w:rPr>
          <w:lang w:val="nn-NO"/>
        </w:rPr>
        <w:t>with</w:t>
      </w:r>
      <w:proofErr w:type="spellEnd"/>
      <w:r w:rsidRPr="00044E8D">
        <w:rPr>
          <w:lang w:val="nn-NO"/>
        </w:rPr>
        <w:t xml:space="preserve"> mental </w:t>
      </w:r>
      <w:proofErr w:type="spellStart"/>
      <w:r w:rsidRPr="00044E8D">
        <w:rPr>
          <w:lang w:val="nn-NO"/>
        </w:rPr>
        <w:t>disorders</w:t>
      </w:r>
      <w:proofErr w:type="spellEnd"/>
      <w:r w:rsidRPr="00044E8D">
        <w:rPr>
          <w:lang w:val="nn-NO"/>
        </w:rPr>
        <w:t xml:space="preserve">: a </w:t>
      </w:r>
      <w:proofErr w:type="spellStart"/>
      <w:r w:rsidRPr="00044E8D">
        <w:rPr>
          <w:lang w:val="nn-NO"/>
        </w:rPr>
        <w:t>nationwide</w:t>
      </w:r>
      <w:proofErr w:type="spellEnd"/>
      <w:r w:rsidRPr="00044E8D">
        <w:rPr>
          <w:lang w:val="nn-NO"/>
        </w:rPr>
        <w:t>, register-</w:t>
      </w:r>
      <w:proofErr w:type="spellStart"/>
      <w:r w:rsidRPr="00044E8D">
        <w:rPr>
          <w:lang w:val="nn-NO"/>
        </w:rPr>
        <w:t>based</w:t>
      </w:r>
      <w:proofErr w:type="spellEnd"/>
      <w:r w:rsidRPr="00044E8D">
        <w:rPr>
          <w:lang w:val="nn-NO"/>
        </w:rPr>
        <w:t xml:space="preserve"> </w:t>
      </w:r>
      <w:proofErr w:type="spellStart"/>
      <w:r w:rsidRPr="00044E8D">
        <w:rPr>
          <w:lang w:val="nn-NO"/>
        </w:rPr>
        <w:t>cohort</w:t>
      </w:r>
      <w:proofErr w:type="spellEnd"/>
      <w:r w:rsidRPr="00044E8D">
        <w:rPr>
          <w:lang w:val="nn-NO"/>
        </w:rPr>
        <w:t xml:space="preserve"> study. </w:t>
      </w:r>
      <w:proofErr w:type="spellStart"/>
      <w:r w:rsidRPr="00044E8D">
        <w:rPr>
          <w:lang w:val="nn-NO"/>
        </w:rPr>
        <w:t>Lancet</w:t>
      </w:r>
      <w:proofErr w:type="spellEnd"/>
      <w:r w:rsidRPr="00044E8D">
        <w:rPr>
          <w:lang w:val="nn-NO"/>
        </w:rPr>
        <w:t xml:space="preserve"> 2019;394(10211):1827–35. </w:t>
      </w:r>
    </w:p>
    <w:p w14:paraId="008F58FB" w14:textId="77777777" w:rsidR="0006294D" w:rsidRPr="00044E8D" w:rsidRDefault="00055BAB" w:rsidP="00044E8D">
      <w:pPr>
        <w:pStyle w:val="Nummerertliste"/>
        <w:rPr>
          <w:lang w:val="nn-NO"/>
        </w:rPr>
      </w:pPr>
      <w:r w:rsidRPr="00044E8D">
        <w:rPr>
          <w:lang w:val="nn-NO"/>
        </w:rPr>
        <w:t xml:space="preserve">Bugge AB. Spis deg sunn, slank, sterk, skjønn, smart og sexy – finnes en diett for alt? SIFO; 2012. SIFO-rapport nr. 4 – 2012. Tilgjengeleg frå: </w:t>
      </w:r>
      <w:hyperlink r:id="rId68" w:history="1">
        <w:r w:rsidRPr="00044E8D">
          <w:rPr>
            <w:rStyle w:val="Hyperkobling"/>
            <w:lang w:val="nn-NO"/>
          </w:rPr>
          <w:t>https://oda.oslomet.no/oda-xmlui/handle/20.500.12199/928?show=full</w:t>
        </w:r>
      </w:hyperlink>
    </w:p>
    <w:p w14:paraId="1655352E" w14:textId="77777777" w:rsidR="0006294D" w:rsidRPr="00044E8D" w:rsidRDefault="00055BAB" w:rsidP="00044E8D">
      <w:pPr>
        <w:pStyle w:val="Nummerertliste"/>
        <w:rPr>
          <w:lang w:val="nn-NO"/>
        </w:rPr>
      </w:pPr>
      <w:r w:rsidRPr="00044E8D">
        <w:rPr>
          <w:lang w:val="nn-NO"/>
        </w:rPr>
        <w:t xml:space="preserve">Mathiesen T, Olsen T. Når kroppsfokus blir patologisk. Sosiale </w:t>
      </w:r>
      <w:proofErr w:type="spellStart"/>
      <w:r w:rsidRPr="00044E8D">
        <w:rPr>
          <w:lang w:val="nn-NO"/>
        </w:rPr>
        <w:t>medier</w:t>
      </w:r>
      <w:proofErr w:type="spellEnd"/>
      <w:r w:rsidRPr="00044E8D">
        <w:rPr>
          <w:lang w:val="nn-NO"/>
        </w:rPr>
        <w:t xml:space="preserve">, </w:t>
      </w:r>
      <w:proofErr w:type="spellStart"/>
      <w:r w:rsidRPr="00044E8D">
        <w:rPr>
          <w:lang w:val="nn-NO"/>
        </w:rPr>
        <w:t>fitness</w:t>
      </w:r>
      <w:proofErr w:type="spellEnd"/>
      <w:r w:rsidRPr="00044E8D">
        <w:rPr>
          <w:lang w:val="nn-NO"/>
        </w:rPr>
        <w:t xml:space="preserve"> og </w:t>
      </w:r>
      <w:proofErr w:type="spellStart"/>
      <w:r w:rsidRPr="00044E8D">
        <w:rPr>
          <w:lang w:val="nn-NO"/>
        </w:rPr>
        <w:t>spiseforstyrret</w:t>
      </w:r>
      <w:proofErr w:type="spellEnd"/>
      <w:r w:rsidRPr="00044E8D">
        <w:rPr>
          <w:lang w:val="nn-NO"/>
        </w:rPr>
        <w:t xml:space="preserve"> </w:t>
      </w:r>
      <w:proofErr w:type="spellStart"/>
      <w:r w:rsidRPr="00044E8D">
        <w:rPr>
          <w:lang w:val="nn-NO"/>
        </w:rPr>
        <w:t>atferd</w:t>
      </w:r>
      <w:proofErr w:type="spellEnd"/>
      <w:r w:rsidRPr="00044E8D">
        <w:rPr>
          <w:lang w:val="nn-NO"/>
        </w:rPr>
        <w:t xml:space="preserve">. Norsk tidsskrift for ernæring 2016;14–3. </w:t>
      </w:r>
    </w:p>
    <w:p w14:paraId="5DE5EEB1" w14:textId="77777777" w:rsidR="0006294D" w:rsidRPr="00044E8D" w:rsidRDefault="00055BAB" w:rsidP="00044E8D">
      <w:pPr>
        <w:pStyle w:val="Nummerertliste"/>
        <w:rPr>
          <w:lang w:val="nn-NO"/>
        </w:rPr>
      </w:pPr>
      <w:r w:rsidRPr="00044E8D">
        <w:rPr>
          <w:lang w:val="nn-NO"/>
        </w:rPr>
        <w:t xml:space="preserve">Helsedirektoratet. </w:t>
      </w:r>
      <w:proofErr w:type="spellStart"/>
      <w:r w:rsidRPr="00044E8D">
        <w:rPr>
          <w:lang w:val="nn-NO"/>
        </w:rPr>
        <w:t>Kosthåndboken</w:t>
      </w:r>
      <w:proofErr w:type="spellEnd"/>
      <w:r w:rsidRPr="00044E8D">
        <w:rPr>
          <w:lang w:val="nn-NO"/>
        </w:rPr>
        <w:t xml:space="preserve"> – </w:t>
      </w:r>
      <w:proofErr w:type="spellStart"/>
      <w:r w:rsidRPr="00044E8D">
        <w:rPr>
          <w:lang w:val="nn-NO"/>
        </w:rPr>
        <w:t>veileder</w:t>
      </w:r>
      <w:proofErr w:type="spellEnd"/>
      <w:r w:rsidRPr="00044E8D">
        <w:rPr>
          <w:lang w:val="nn-NO"/>
        </w:rPr>
        <w:t xml:space="preserve"> i ernæringsarbeid i helse- og </w:t>
      </w:r>
      <w:proofErr w:type="spellStart"/>
      <w:r w:rsidRPr="00044E8D">
        <w:rPr>
          <w:lang w:val="nn-NO"/>
        </w:rPr>
        <w:t>omsorgstjenesten</w:t>
      </w:r>
      <w:proofErr w:type="spellEnd"/>
      <w:r w:rsidRPr="00044E8D">
        <w:rPr>
          <w:lang w:val="nn-NO"/>
        </w:rPr>
        <w:t xml:space="preserve"> 2012. Tilgjengeleg frå: </w:t>
      </w:r>
      <w:hyperlink r:id="rId69" w:history="1">
        <w:r w:rsidRPr="00044E8D">
          <w:rPr>
            <w:rStyle w:val="Hyperkobling"/>
            <w:lang w:val="nn-NO"/>
          </w:rPr>
          <w:t>https://www.fagbokforlaget.no/Kosth%C3%A5ndboken/I9788245023053</w:t>
        </w:r>
      </w:hyperlink>
    </w:p>
    <w:p w14:paraId="5902DE7E" w14:textId="77777777" w:rsidR="0006294D" w:rsidRPr="00044E8D" w:rsidRDefault="00055BAB" w:rsidP="00044E8D">
      <w:pPr>
        <w:pStyle w:val="Nummerertliste"/>
        <w:rPr>
          <w:lang w:val="nn-NO"/>
        </w:rPr>
      </w:pPr>
      <w:r w:rsidRPr="00044E8D">
        <w:rPr>
          <w:lang w:val="nn-NO"/>
        </w:rPr>
        <w:t xml:space="preserve">Turner CA, A. Walls, H, </w:t>
      </w:r>
      <w:proofErr w:type="spellStart"/>
      <w:r w:rsidRPr="00044E8D">
        <w:rPr>
          <w:lang w:val="nn-NO"/>
        </w:rPr>
        <w:t>Herforth</w:t>
      </w:r>
      <w:proofErr w:type="spellEnd"/>
      <w:r w:rsidRPr="00044E8D">
        <w:rPr>
          <w:lang w:val="nn-NO"/>
        </w:rPr>
        <w:t xml:space="preserve">, A. </w:t>
      </w:r>
      <w:proofErr w:type="spellStart"/>
      <w:r w:rsidRPr="00044E8D">
        <w:rPr>
          <w:lang w:val="nn-NO"/>
        </w:rPr>
        <w:t>Drewnowski</w:t>
      </w:r>
      <w:proofErr w:type="spellEnd"/>
      <w:r w:rsidRPr="00044E8D">
        <w:rPr>
          <w:lang w:val="nn-NO"/>
        </w:rPr>
        <w:t xml:space="preserve">, A. </w:t>
      </w:r>
      <w:proofErr w:type="spellStart"/>
      <w:r w:rsidRPr="00044E8D">
        <w:rPr>
          <w:lang w:val="nn-NO"/>
        </w:rPr>
        <w:t>Coates</w:t>
      </w:r>
      <w:proofErr w:type="spellEnd"/>
      <w:r w:rsidRPr="00044E8D">
        <w:rPr>
          <w:lang w:val="nn-NO"/>
        </w:rPr>
        <w:t xml:space="preserve">, </w:t>
      </w:r>
      <w:proofErr w:type="spellStart"/>
      <w:r w:rsidRPr="00044E8D">
        <w:rPr>
          <w:lang w:val="nn-NO"/>
        </w:rPr>
        <w:t>J.Kalamatianou</w:t>
      </w:r>
      <w:proofErr w:type="spellEnd"/>
      <w:r w:rsidRPr="00044E8D">
        <w:rPr>
          <w:lang w:val="nn-NO"/>
        </w:rPr>
        <w:t xml:space="preserve">, S. </w:t>
      </w:r>
      <w:proofErr w:type="spellStart"/>
      <w:r w:rsidRPr="00044E8D">
        <w:rPr>
          <w:lang w:val="nn-NO"/>
        </w:rPr>
        <w:t>Kadiyala</w:t>
      </w:r>
      <w:proofErr w:type="spellEnd"/>
      <w:r w:rsidRPr="00044E8D">
        <w:rPr>
          <w:lang w:val="nn-NO"/>
        </w:rPr>
        <w:t xml:space="preserve">, S.,. </w:t>
      </w:r>
      <w:proofErr w:type="spellStart"/>
      <w:r w:rsidRPr="00044E8D">
        <w:rPr>
          <w:lang w:val="nn-NO"/>
        </w:rPr>
        <w:t>Concepts</w:t>
      </w:r>
      <w:proofErr w:type="spellEnd"/>
      <w:r w:rsidRPr="00044E8D">
        <w:rPr>
          <w:lang w:val="nn-NO"/>
        </w:rPr>
        <w:t xml:space="preserve"> and </w:t>
      </w:r>
      <w:proofErr w:type="spellStart"/>
      <w:r w:rsidRPr="00044E8D">
        <w:rPr>
          <w:lang w:val="nn-NO"/>
        </w:rPr>
        <w:t>critical</w:t>
      </w:r>
      <w:proofErr w:type="spellEnd"/>
      <w:r w:rsidRPr="00044E8D">
        <w:rPr>
          <w:lang w:val="nn-NO"/>
        </w:rPr>
        <w:t xml:space="preserve"> </w:t>
      </w:r>
      <w:proofErr w:type="spellStart"/>
      <w:r w:rsidRPr="00044E8D">
        <w:rPr>
          <w:lang w:val="nn-NO"/>
        </w:rPr>
        <w:t>perspectives</w:t>
      </w:r>
      <w:proofErr w:type="spellEnd"/>
      <w:r w:rsidRPr="00044E8D">
        <w:rPr>
          <w:lang w:val="nn-NO"/>
        </w:rPr>
        <w:t xml:space="preserve"> for </w:t>
      </w:r>
      <w:proofErr w:type="spellStart"/>
      <w:r w:rsidRPr="00044E8D">
        <w:rPr>
          <w:lang w:val="nn-NO"/>
        </w:rPr>
        <w:t>food</w:t>
      </w:r>
      <w:proofErr w:type="spellEnd"/>
      <w:r w:rsidRPr="00044E8D">
        <w:rPr>
          <w:lang w:val="nn-NO"/>
        </w:rPr>
        <w:t xml:space="preserve"> </w:t>
      </w:r>
      <w:proofErr w:type="spellStart"/>
      <w:r w:rsidRPr="00044E8D">
        <w:rPr>
          <w:lang w:val="nn-NO"/>
        </w:rPr>
        <w:t>environment</w:t>
      </w:r>
      <w:proofErr w:type="spellEnd"/>
      <w:r w:rsidRPr="00044E8D">
        <w:rPr>
          <w:lang w:val="nn-NO"/>
        </w:rPr>
        <w:t xml:space="preserve"> </w:t>
      </w:r>
      <w:proofErr w:type="spellStart"/>
      <w:r w:rsidRPr="00044E8D">
        <w:rPr>
          <w:lang w:val="nn-NO"/>
        </w:rPr>
        <w:t>research</w:t>
      </w:r>
      <w:proofErr w:type="spellEnd"/>
      <w:r w:rsidRPr="00044E8D">
        <w:rPr>
          <w:lang w:val="nn-NO"/>
        </w:rPr>
        <w:t xml:space="preserve">: A global </w:t>
      </w:r>
      <w:proofErr w:type="spellStart"/>
      <w:r w:rsidRPr="00044E8D">
        <w:rPr>
          <w:lang w:val="nn-NO"/>
        </w:rPr>
        <w:t>framework</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implications</w:t>
      </w:r>
      <w:proofErr w:type="spellEnd"/>
      <w:r w:rsidRPr="00044E8D">
        <w:rPr>
          <w:lang w:val="nn-NO"/>
        </w:rPr>
        <w:t xml:space="preserve"> for action in </w:t>
      </w:r>
      <w:proofErr w:type="spellStart"/>
      <w:r w:rsidRPr="00044E8D">
        <w:rPr>
          <w:lang w:val="nn-NO"/>
        </w:rPr>
        <w:t>low</w:t>
      </w:r>
      <w:proofErr w:type="spellEnd"/>
      <w:r w:rsidRPr="00044E8D">
        <w:rPr>
          <w:lang w:val="nn-NO"/>
        </w:rPr>
        <w:t xml:space="preserve">- and </w:t>
      </w:r>
      <w:proofErr w:type="spellStart"/>
      <w:r w:rsidRPr="00044E8D">
        <w:rPr>
          <w:lang w:val="nn-NO"/>
        </w:rPr>
        <w:t>middle-income</w:t>
      </w:r>
      <w:proofErr w:type="spellEnd"/>
      <w:r w:rsidRPr="00044E8D">
        <w:rPr>
          <w:lang w:val="nn-NO"/>
        </w:rPr>
        <w:t xml:space="preserve"> </w:t>
      </w:r>
      <w:proofErr w:type="spellStart"/>
      <w:r w:rsidRPr="00044E8D">
        <w:rPr>
          <w:lang w:val="nn-NO"/>
        </w:rPr>
        <w:t>countries</w:t>
      </w:r>
      <w:proofErr w:type="spellEnd"/>
      <w:r w:rsidRPr="00044E8D">
        <w:rPr>
          <w:lang w:val="nn-NO"/>
        </w:rPr>
        <w:t xml:space="preserve">. Global Food Security 2018;18. </w:t>
      </w:r>
    </w:p>
    <w:p w14:paraId="5E1E765E" w14:textId="77777777" w:rsidR="0006294D" w:rsidRPr="00044E8D" w:rsidRDefault="00055BAB" w:rsidP="00044E8D">
      <w:pPr>
        <w:pStyle w:val="Nummerertliste"/>
        <w:rPr>
          <w:lang w:val="nn-NO"/>
        </w:rPr>
      </w:pPr>
      <w:r w:rsidRPr="00044E8D">
        <w:rPr>
          <w:lang w:val="nn-NO"/>
        </w:rPr>
        <w:t xml:space="preserve">Granheim SI, Opheim E, </w:t>
      </w:r>
      <w:proofErr w:type="spellStart"/>
      <w:r w:rsidRPr="00044E8D">
        <w:rPr>
          <w:lang w:val="nn-NO"/>
        </w:rPr>
        <w:t>Terragni</w:t>
      </w:r>
      <w:proofErr w:type="spellEnd"/>
      <w:r w:rsidRPr="00044E8D">
        <w:rPr>
          <w:lang w:val="nn-NO"/>
        </w:rPr>
        <w:t xml:space="preserve"> L, Torheim LE, </w:t>
      </w:r>
      <w:proofErr w:type="spellStart"/>
      <w:r w:rsidRPr="00044E8D">
        <w:rPr>
          <w:lang w:val="nn-NO"/>
        </w:rPr>
        <w:t>Thurston</w:t>
      </w:r>
      <w:proofErr w:type="spellEnd"/>
      <w:r w:rsidRPr="00044E8D">
        <w:rPr>
          <w:lang w:val="nn-NO"/>
        </w:rPr>
        <w:t xml:space="preserve"> M. </w:t>
      </w:r>
      <w:proofErr w:type="spellStart"/>
      <w:r w:rsidRPr="00044E8D">
        <w:rPr>
          <w:lang w:val="nn-NO"/>
        </w:rPr>
        <w:t>Mapping</w:t>
      </w:r>
      <w:proofErr w:type="spellEnd"/>
      <w:r w:rsidRPr="00044E8D">
        <w:rPr>
          <w:lang w:val="nn-NO"/>
        </w:rPr>
        <w:t xml:space="preserve"> </w:t>
      </w:r>
      <w:proofErr w:type="spellStart"/>
      <w:r w:rsidRPr="00044E8D">
        <w:rPr>
          <w:lang w:val="nn-NO"/>
        </w:rPr>
        <w:t>the</w:t>
      </w:r>
      <w:proofErr w:type="spellEnd"/>
      <w:r w:rsidRPr="00044E8D">
        <w:rPr>
          <w:lang w:val="nn-NO"/>
        </w:rPr>
        <w:t xml:space="preserve"> digital </w:t>
      </w:r>
      <w:proofErr w:type="spellStart"/>
      <w:r w:rsidRPr="00044E8D">
        <w:rPr>
          <w:lang w:val="nn-NO"/>
        </w:rPr>
        <w:t>food</w:t>
      </w:r>
      <w:proofErr w:type="spellEnd"/>
      <w:r w:rsidRPr="00044E8D">
        <w:rPr>
          <w:lang w:val="nn-NO"/>
        </w:rPr>
        <w:t xml:space="preserve"> </w:t>
      </w:r>
      <w:proofErr w:type="spellStart"/>
      <w:r w:rsidRPr="00044E8D">
        <w:rPr>
          <w:lang w:val="nn-NO"/>
        </w:rPr>
        <w:t>environment</w:t>
      </w:r>
      <w:proofErr w:type="spellEnd"/>
      <w:r w:rsidRPr="00044E8D">
        <w:rPr>
          <w:lang w:val="nn-NO"/>
        </w:rPr>
        <w:t xml:space="preserve">: a </w:t>
      </w:r>
      <w:proofErr w:type="spellStart"/>
      <w:r w:rsidRPr="00044E8D">
        <w:rPr>
          <w:lang w:val="nn-NO"/>
        </w:rPr>
        <w:t>scoping</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protocol</w:t>
      </w:r>
      <w:proofErr w:type="spellEnd"/>
      <w:r w:rsidRPr="00044E8D">
        <w:rPr>
          <w:lang w:val="nn-NO"/>
        </w:rPr>
        <w:t xml:space="preserve">. BMJ Open 2020;10(4):e036241. </w:t>
      </w:r>
    </w:p>
    <w:p w14:paraId="51AFD1E2" w14:textId="77777777" w:rsidR="0006294D" w:rsidRPr="00044E8D" w:rsidRDefault="00055BAB" w:rsidP="00044E8D">
      <w:pPr>
        <w:pStyle w:val="Nummerertliste"/>
        <w:rPr>
          <w:lang w:val="nn-NO"/>
        </w:rPr>
      </w:pPr>
      <w:r w:rsidRPr="00044E8D">
        <w:rPr>
          <w:lang w:val="nn-NO"/>
        </w:rPr>
        <w:t xml:space="preserve">Vermeulen Sea. </w:t>
      </w:r>
      <w:proofErr w:type="spellStart"/>
      <w:r w:rsidRPr="00044E8D">
        <w:rPr>
          <w:lang w:val="nn-NO"/>
        </w:rPr>
        <w:t>Changing</w:t>
      </w:r>
      <w:proofErr w:type="spellEnd"/>
      <w:r w:rsidRPr="00044E8D">
        <w:rPr>
          <w:lang w:val="nn-NO"/>
        </w:rPr>
        <w:t xml:space="preserve"> </w:t>
      </w:r>
      <w:proofErr w:type="spellStart"/>
      <w:r w:rsidRPr="00044E8D">
        <w:rPr>
          <w:lang w:val="nn-NO"/>
        </w:rPr>
        <w:t>diets</w:t>
      </w:r>
      <w:proofErr w:type="spellEnd"/>
      <w:r w:rsidRPr="00044E8D">
        <w:rPr>
          <w:lang w:val="nn-NO"/>
        </w:rPr>
        <w:t xml:space="preserve"> and transforming </w:t>
      </w:r>
      <w:proofErr w:type="spellStart"/>
      <w:r w:rsidRPr="00044E8D">
        <w:rPr>
          <w:lang w:val="nn-NO"/>
        </w:rPr>
        <w:t>food</w:t>
      </w:r>
      <w:proofErr w:type="spellEnd"/>
      <w:r w:rsidRPr="00044E8D">
        <w:rPr>
          <w:lang w:val="nn-NO"/>
        </w:rPr>
        <w:t xml:space="preserve"> systems. CGIAR Research Program </w:t>
      </w:r>
      <w:proofErr w:type="spellStart"/>
      <w:r w:rsidRPr="00044E8D">
        <w:rPr>
          <w:lang w:val="nn-NO"/>
        </w:rPr>
        <w:t>on</w:t>
      </w:r>
      <w:proofErr w:type="spellEnd"/>
      <w:r w:rsidRPr="00044E8D">
        <w:rPr>
          <w:lang w:val="nn-NO"/>
        </w:rPr>
        <w:t xml:space="preserve"> </w:t>
      </w:r>
      <w:proofErr w:type="spellStart"/>
      <w:r w:rsidRPr="00044E8D">
        <w:rPr>
          <w:lang w:val="nn-NO"/>
        </w:rPr>
        <w:t>Climate</w:t>
      </w:r>
      <w:proofErr w:type="spellEnd"/>
      <w:r w:rsidRPr="00044E8D">
        <w:rPr>
          <w:lang w:val="nn-NO"/>
        </w:rPr>
        <w:t xml:space="preserve"> Change, </w:t>
      </w:r>
      <w:proofErr w:type="spellStart"/>
      <w:r w:rsidRPr="00044E8D">
        <w:rPr>
          <w:lang w:val="nn-NO"/>
        </w:rPr>
        <w:t>Agriculture</w:t>
      </w:r>
      <w:proofErr w:type="spellEnd"/>
      <w:r w:rsidRPr="00044E8D">
        <w:rPr>
          <w:lang w:val="nn-NO"/>
        </w:rPr>
        <w:t xml:space="preserve"> and Food Security (CCAFS),; 2019. </w:t>
      </w:r>
      <w:proofErr w:type="spellStart"/>
      <w:r w:rsidRPr="00044E8D">
        <w:rPr>
          <w:lang w:val="nn-NO"/>
        </w:rPr>
        <w:t>Working</w:t>
      </w:r>
      <w:proofErr w:type="spellEnd"/>
      <w:r w:rsidRPr="00044E8D">
        <w:rPr>
          <w:lang w:val="nn-NO"/>
        </w:rPr>
        <w:t xml:space="preserve"> Paper No 282. Tilgjengeleg frå: </w:t>
      </w:r>
      <w:hyperlink r:id="rId70" w:history="1">
        <w:r w:rsidRPr="00044E8D">
          <w:rPr>
            <w:rStyle w:val="Hyperkobling"/>
            <w:lang w:val="nn-NO"/>
          </w:rPr>
          <w:t>https://www.researchgate.net/publication/336371093</w:t>
        </w:r>
      </w:hyperlink>
    </w:p>
    <w:p w14:paraId="6113ADDB" w14:textId="77777777" w:rsidR="0006294D" w:rsidRPr="00044E8D" w:rsidRDefault="00055BAB" w:rsidP="00044E8D">
      <w:pPr>
        <w:pStyle w:val="Nummerertliste"/>
        <w:rPr>
          <w:lang w:val="nn-NO"/>
        </w:rPr>
      </w:pPr>
      <w:r w:rsidRPr="00044E8D">
        <w:rPr>
          <w:lang w:val="nn-NO"/>
        </w:rPr>
        <w:t xml:space="preserve">HLPE. </w:t>
      </w:r>
      <w:proofErr w:type="spellStart"/>
      <w:r w:rsidRPr="00044E8D">
        <w:rPr>
          <w:lang w:val="nn-NO"/>
        </w:rPr>
        <w:t>Nutrition</w:t>
      </w:r>
      <w:proofErr w:type="spellEnd"/>
      <w:r w:rsidRPr="00044E8D">
        <w:rPr>
          <w:lang w:val="nn-NO"/>
        </w:rPr>
        <w:t xml:space="preserve"> and </w:t>
      </w:r>
      <w:proofErr w:type="spellStart"/>
      <w:r w:rsidRPr="00044E8D">
        <w:rPr>
          <w:lang w:val="nn-NO"/>
        </w:rPr>
        <w:t>food</w:t>
      </w:r>
      <w:proofErr w:type="spellEnd"/>
      <w:r w:rsidRPr="00044E8D">
        <w:rPr>
          <w:lang w:val="nn-NO"/>
        </w:rPr>
        <w:t xml:space="preserve"> systems. A report by </w:t>
      </w:r>
      <w:proofErr w:type="spellStart"/>
      <w:r w:rsidRPr="00044E8D">
        <w:rPr>
          <w:lang w:val="nn-NO"/>
        </w:rPr>
        <w:t>the</w:t>
      </w:r>
      <w:proofErr w:type="spellEnd"/>
      <w:r w:rsidRPr="00044E8D">
        <w:rPr>
          <w:lang w:val="nn-NO"/>
        </w:rPr>
        <w:t xml:space="preserve"> High Level Panel </w:t>
      </w:r>
      <w:proofErr w:type="spellStart"/>
      <w:r w:rsidRPr="00044E8D">
        <w:rPr>
          <w:lang w:val="nn-NO"/>
        </w:rPr>
        <w:t>of</w:t>
      </w:r>
      <w:proofErr w:type="spellEnd"/>
      <w:r w:rsidRPr="00044E8D">
        <w:rPr>
          <w:lang w:val="nn-NO"/>
        </w:rPr>
        <w:t xml:space="preserve"> Experts </w:t>
      </w:r>
      <w:proofErr w:type="spellStart"/>
      <w:r w:rsidRPr="00044E8D">
        <w:rPr>
          <w:lang w:val="nn-NO"/>
        </w:rPr>
        <w:t>on</w:t>
      </w:r>
      <w:proofErr w:type="spellEnd"/>
      <w:r w:rsidRPr="00044E8D">
        <w:rPr>
          <w:lang w:val="nn-NO"/>
        </w:rPr>
        <w:t xml:space="preserve"> Food Security and </w:t>
      </w:r>
      <w:proofErr w:type="spellStart"/>
      <w:r w:rsidRPr="00044E8D">
        <w:rPr>
          <w:lang w:val="nn-NO"/>
        </w:rPr>
        <w:t>Nutrition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Committee </w:t>
      </w:r>
      <w:proofErr w:type="spellStart"/>
      <w:r w:rsidRPr="00044E8D">
        <w:rPr>
          <w:lang w:val="nn-NO"/>
        </w:rPr>
        <w:t>on</w:t>
      </w:r>
      <w:proofErr w:type="spellEnd"/>
      <w:r w:rsidRPr="00044E8D">
        <w:rPr>
          <w:lang w:val="nn-NO"/>
        </w:rPr>
        <w:t xml:space="preserve"> World Food Security, Rome. Rome: Committee </w:t>
      </w:r>
      <w:proofErr w:type="spellStart"/>
      <w:r w:rsidRPr="00044E8D">
        <w:rPr>
          <w:lang w:val="nn-NO"/>
        </w:rPr>
        <w:t>on</w:t>
      </w:r>
      <w:proofErr w:type="spellEnd"/>
      <w:r w:rsidRPr="00044E8D">
        <w:rPr>
          <w:lang w:val="nn-NO"/>
        </w:rPr>
        <w:t xml:space="preserve"> Word Food Security; (FAO) </w:t>
      </w:r>
      <w:proofErr w:type="spellStart"/>
      <w:r w:rsidRPr="00044E8D">
        <w:rPr>
          <w:lang w:val="nn-NO"/>
        </w:rPr>
        <w:t>FaAOotUN</w:t>
      </w:r>
      <w:proofErr w:type="spellEnd"/>
      <w:r w:rsidRPr="00044E8D">
        <w:rPr>
          <w:lang w:val="nn-NO"/>
        </w:rPr>
        <w:t xml:space="preserve">; 2017. HLPE Report 12. Tilgjengeleg frå: </w:t>
      </w:r>
      <w:hyperlink r:id="rId71" w:history="1">
        <w:r w:rsidRPr="00044E8D">
          <w:rPr>
            <w:rStyle w:val="Hyperkobling"/>
            <w:lang w:val="nn-NO"/>
          </w:rPr>
          <w:t>https://www.fao.org/fileadmin/user_upload/hlpe/hlpe_documents/HLPE_Reports/HLPE-Report-12_EN.pdf</w:t>
        </w:r>
      </w:hyperlink>
    </w:p>
    <w:p w14:paraId="4B0193D5" w14:textId="77777777" w:rsidR="0006294D" w:rsidRPr="00044E8D" w:rsidRDefault="00055BAB" w:rsidP="00044E8D">
      <w:pPr>
        <w:pStyle w:val="Nummerertliste"/>
        <w:rPr>
          <w:lang w:val="nn-NO"/>
        </w:rPr>
      </w:pPr>
      <w:proofErr w:type="spellStart"/>
      <w:r w:rsidRPr="00044E8D">
        <w:rPr>
          <w:lang w:val="nn-NO"/>
        </w:rPr>
        <w:t>Liem</w:t>
      </w:r>
      <w:proofErr w:type="spellEnd"/>
      <w:r w:rsidRPr="00044E8D">
        <w:rPr>
          <w:lang w:val="nn-NO"/>
        </w:rPr>
        <w:t xml:space="preserve"> D, Russell C. The </w:t>
      </w:r>
      <w:proofErr w:type="spellStart"/>
      <w:r w:rsidRPr="00044E8D">
        <w:rPr>
          <w:lang w:val="nn-NO"/>
        </w:rPr>
        <w:t>Influence</w:t>
      </w:r>
      <w:proofErr w:type="spellEnd"/>
      <w:r w:rsidRPr="00044E8D">
        <w:rPr>
          <w:lang w:val="nn-NO"/>
        </w:rPr>
        <w:t xml:space="preserve"> </w:t>
      </w:r>
      <w:proofErr w:type="spellStart"/>
      <w:r w:rsidRPr="00044E8D">
        <w:rPr>
          <w:lang w:val="nn-NO"/>
        </w:rPr>
        <w:t>of</w:t>
      </w:r>
      <w:proofErr w:type="spellEnd"/>
      <w:r w:rsidRPr="00044E8D">
        <w:rPr>
          <w:lang w:val="nn-NO"/>
        </w:rPr>
        <w:t xml:space="preserve"> Taste </w:t>
      </w:r>
      <w:proofErr w:type="spellStart"/>
      <w:r w:rsidRPr="00044E8D">
        <w:rPr>
          <w:lang w:val="nn-NO"/>
        </w:rPr>
        <w:t>Liking</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Nutrient</w:t>
      </w:r>
      <w:proofErr w:type="spellEnd"/>
      <w:r w:rsidRPr="00044E8D">
        <w:rPr>
          <w:lang w:val="nn-NO"/>
        </w:rPr>
        <w:t xml:space="preserve"> Rich and </w:t>
      </w:r>
      <w:proofErr w:type="spellStart"/>
      <w:r w:rsidRPr="00044E8D">
        <w:rPr>
          <w:lang w:val="nn-NO"/>
        </w:rPr>
        <w:t>Nutrient</w:t>
      </w:r>
      <w:proofErr w:type="spellEnd"/>
      <w:r w:rsidRPr="00044E8D">
        <w:rPr>
          <w:lang w:val="nn-NO"/>
        </w:rPr>
        <w:t xml:space="preserve"> </w:t>
      </w:r>
      <w:proofErr w:type="spellStart"/>
      <w:r w:rsidRPr="00044E8D">
        <w:rPr>
          <w:lang w:val="nn-NO"/>
        </w:rPr>
        <w:t>Poor</w:t>
      </w:r>
      <w:proofErr w:type="spellEnd"/>
      <w:r w:rsidRPr="00044E8D">
        <w:rPr>
          <w:lang w:val="nn-NO"/>
        </w:rPr>
        <w:t xml:space="preserve"> Foods. Front </w:t>
      </w:r>
      <w:proofErr w:type="spellStart"/>
      <w:r w:rsidRPr="00044E8D">
        <w:rPr>
          <w:lang w:val="nn-NO"/>
        </w:rPr>
        <w:t>Nutr</w:t>
      </w:r>
      <w:proofErr w:type="spellEnd"/>
      <w:r w:rsidRPr="00044E8D">
        <w:rPr>
          <w:lang w:val="nn-NO"/>
        </w:rPr>
        <w:t xml:space="preserve"> 2019;6:174. </w:t>
      </w:r>
    </w:p>
    <w:p w14:paraId="16913417" w14:textId="77777777" w:rsidR="0006294D" w:rsidRPr="00044E8D" w:rsidRDefault="00055BAB" w:rsidP="00044E8D">
      <w:pPr>
        <w:pStyle w:val="Nummerertliste"/>
        <w:rPr>
          <w:lang w:val="nn-NO"/>
        </w:rPr>
      </w:pPr>
      <w:r w:rsidRPr="00044E8D">
        <w:rPr>
          <w:lang w:val="nn-NO"/>
        </w:rPr>
        <w:t xml:space="preserve">Chen PJ, </w:t>
      </w:r>
      <w:proofErr w:type="spellStart"/>
      <w:r w:rsidRPr="00044E8D">
        <w:rPr>
          <w:lang w:val="nn-NO"/>
        </w:rPr>
        <w:t>Antonelli</w:t>
      </w:r>
      <w:proofErr w:type="spellEnd"/>
      <w:r w:rsidRPr="00044E8D">
        <w:rPr>
          <w:lang w:val="nn-NO"/>
        </w:rPr>
        <w:t xml:space="preserve"> M. </w:t>
      </w:r>
      <w:proofErr w:type="spellStart"/>
      <w:r w:rsidRPr="00044E8D">
        <w:rPr>
          <w:lang w:val="nn-NO"/>
        </w:rPr>
        <w:t>Conceptual</w:t>
      </w:r>
      <w:proofErr w:type="spellEnd"/>
      <w:r w:rsidRPr="00044E8D">
        <w:rPr>
          <w:lang w:val="nn-NO"/>
        </w:rPr>
        <w:t xml:space="preserve"> Models </w:t>
      </w:r>
      <w:proofErr w:type="spellStart"/>
      <w:r w:rsidRPr="00044E8D">
        <w:rPr>
          <w:lang w:val="nn-NO"/>
        </w:rPr>
        <w:t>of</w:t>
      </w:r>
      <w:proofErr w:type="spellEnd"/>
      <w:r w:rsidRPr="00044E8D">
        <w:rPr>
          <w:lang w:val="nn-NO"/>
        </w:rPr>
        <w:t xml:space="preserve"> Food Choice: </w:t>
      </w:r>
      <w:proofErr w:type="spellStart"/>
      <w:r w:rsidRPr="00044E8D">
        <w:rPr>
          <w:lang w:val="nn-NO"/>
        </w:rPr>
        <w:t>Influential</w:t>
      </w:r>
      <w:proofErr w:type="spellEnd"/>
      <w:r w:rsidRPr="00044E8D">
        <w:rPr>
          <w:lang w:val="nn-NO"/>
        </w:rPr>
        <w:t xml:space="preserve"> </w:t>
      </w:r>
      <w:proofErr w:type="spellStart"/>
      <w:r w:rsidRPr="00044E8D">
        <w:rPr>
          <w:lang w:val="nn-NO"/>
        </w:rPr>
        <w:t>Factors</w:t>
      </w:r>
      <w:proofErr w:type="spellEnd"/>
      <w:r w:rsidRPr="00044E8D">
        <w:rPr>
          <w:lang w:val="nn-NO"/>
        </w:rPr>
        <w:t xml:space="preserve"> </w:t>
      </w:r>
      <w:proofErr w:type="spellStart"/>
      <w:r w:rsidRPr="00044E8D">
        <w:rPr>
          <w:lang w:val="nn-NO"/>
        </w:rPr>
        <w:t>Related</w:t>
      </w:r>
      <w:proofErr w:type="spellEnd"/>
      <w:r w:rsidRPr="00044E8D">
        <w:rPr>
          <w:lang w:val="nn-NO"/>
        </w:rPr>
        <w:t xml:space="preserve"> to Foods, Individual </w:t>
      </w:r>
      <w:proofErr w:type="spellStart"/>
      <w:r w:rsidRPr="00044E8D">
        <w:rPr>
          <w:lang w:val="nn-NO"/>
        </w:rPr>
        <w:t>Differences</w:t>
      </w:r>
      <w:proofErr w:type="spellEnd"/>
      <w:r w:rsidRPr="00044E8D">
        <w:rPr>
          <w:lang w:val="nn-NO"/>
        </w:rPr>
        <w:t xml:space="preserve">, and Society. Foods 2020;9(12). </w:t>
      </w:r>
    </w:p>
    <w:p w14:paraId="5B88046F" w14:textId="77777777" w:rsidR="0006294D" w:rsidRPr="00044E8D" w:rsidRDefault="00055BAB" w:rsidP="00044E8D">
      <w:pPr>
        <w:pStyle w:val="Nummerertliste"/>
        <w:rPr>
          <w:lang w:val="nn-NO"/>
        </w:rPr>
      </w:pPr>
      <w:r w:rsidRPr="00044E8D">
        <w:rPr>
          <w:lang w:val="nn-NO"/>
        </w:rPr>
        <w:t xml:space="preserve">Farrar </w:t>
      </w:r>
      <w:proofErr w:type="spellStart"/>
      <w:r w:rsidRPr="00044E8D">
        <w:rPr>
          <w:lang w:val="nn-NO"/>
        </w:rPr>
        <w:t>SaG</w:t>
      </w:r>
      <w:proofErr w:type="spellEnd"/>
      <w:r w:rsidRPr="00044E8D">
        <w:rPr>
          <w:lang w:val="nn-NO"/>
        </w:rPr>
        <w:t xml:space="preserve">, red. </w:t>
      </w:r>
      <w:proofErr w:type="spellStart"/>
      <w:r w:rsidRPr="00044E8D">
        <w:rPr>
          <w:lang w:val="nn-NO"/>
        </w:rPr>
        <w:t>Kahneman</w:t>
      </w:r>
      <w:proofErr w:type="spellEnd"/>
      <w:r w:rsidRPr="00044E8D">
        <w:rPr>
          <w:lang w:val="nn-NO"/>
        </w:rPr>
        <w:t xml:space="preserve"> D. </w:t>
      </w:r>
      <w:proofErr w:type="spellStart"/>
      <w:r w:rsidRPr="00044E8D">
        <w:rPr>
          <w:lang w:val="nn-NO"/>
        </w:rPr>
        <w:t>Thinking</w:t>
      </w:r>
      <w:proofErr w:type="spellEnd"/>
      <w:r w:rsidRPr="00044E8D">
        <w:rPr>
          <w:lang w:val="nn-NO"/>
        </w:rPr>
        <w:t xml:space="preserve">, Fast and Slow. USA: Penguin </w:t>
      </w:r>
      <w:proofErr w:type="spellStart"/>
      <w:r w:rsidRPr="00044E8D">
        <w:rPr>
          <w:lang w:val="nn-NO"/>
        </w:rPr>
        <w:t>Books</w:t>
      </w:r>
      <w:proofErr w:type="spellEnd"/>
      <w:r w:rsidRPr="00044E8D">
        <w:rPr>
          <w:lang w:val="nn-NO"/>
        </w:rPr>
        <w:t xml:space="preserve"> Ltd.; 2011. </w:t>
      </w:r>
    </w:p>
    <w:p w14:paraId="0C1F0B5E" w14:textId="77777777" w:rsidR="0006294D" w:rsidRPr="00044E8D" w:rsidRDefault="00055BAB" w:rsidP="00044E8D">
      <w:pPr>
        <w:pStyle w:val="Nummerertliste"/>
        <w:rPr>
          <w:lang w:val="nn-NO"/>
        </w:rPr>
      </w:pPr>
      <w:proofErr w:type="spellStart"/>
      <w:r w:rsidRPr="00044E8D">
        <w:rPr>
          <w:lang w:val="nn-NO"/>
        </w:rPr>
        <w:lastRenderedPageBreak/>
        <w:t>Wansink</w:t>
      </w:r>
      <w:proofErr w:type="spellEnd"/>
      <w:r w:rsidRPr="00044E8D">
        <w:rPr>
          <w:lang w:val="nn-NO"/>
        </w:rPr>
        <w:t xml:space="preserve"> B. From </w:t>
      </w:r>
      <w:proofErr w:type="spellStart"/>
      <w:r w:rsidRPr="00044E8D">
        <w:rPr>
          <w:lang w:val="nn-NO"/>
        </w:rPr>
        <w:t>mindless</w:t>
      </w:r>
      <w:proofErr w:type="spellEnd"/>
      <w:r w:rsidRPr="00044E8D">
        <w:rPr>
          <w:lang w:val="nn-NO"/>
        </w:rPr>
        <w:t xml:space="preserve"> </w:t>
      </w:r>
      <w:proofErr w:type="spellStart"/>
      <w:r w:rsidRPr="00044E8D">
        <w:rPr>
          <w:lang w:val="nn-NO"/>
        </w:rPr>
        <w:t>eating</w:t>
      </w:r>
      <w:proofErr w:type="spellEnd"/>
      <w:r w:rsidRPr="00044E8D">
        <w:rPr>
          <w:lang w:val="nn-NO"/>
        </w:rPr>
        <w:t xml:space="preserve"> to </w:t>
      </w:r>
      <w:proofErr w:type="spellStart"/>
      <w:r w:rsidRPr="00044E8D">
        <w:rPr>
          <w:lang w:val="nn-NO"/>
        </w:rPr>
        <w:t>mindlessly</w:t>
      </w:r>
      <w:proofErr w:type="spellEnd"/>
      <w:r w:rsidRPr="00044E8D">
        <w:rPr>
          <w:lang w:val="nn-NO"/>
        </w:rPr>
        <w:t xml:space="preserve"> </w:t>
      </w:r>
      <w:proofErr w:type="spellStart"/>
      <w:r w:rsidRPr="00044E8D">
        <w:rPr>
          <w:lang w:val="nn-NO"/>
        </w:rPr>
        <w:t>eating</w:t>
      </w:r>
      <w:proofErr w:type="spellEnd"/>
      <w:r w:rsidRPr="00044E8D">
        <w:rPr>
          <w:lang w:val="nn-NO"/>
        </w:rPr>
        <w:t xml:space="preserve"> </w:t>
      </w:r>
      <w:proofErr w:type="spellStart"/>
      <w:r w:rsidRPr="00044E8D">
        <w:rPr>
          <w:lang w:val="nn-NO"/>
        </w:rPr>
        <w:t>better</w:t>
      </w:r>
      <w:proofErr w:type="spellEnd"/>
      <w:r w:rsidRPr="00044E8D">
        <w:rPr>
          <w:lang w:val="nn-NO"/>
        </w:rPr>
        <w:t xml:space="preserve">. </w:t>
      </w:r>
      <w:proofErr w:type="spellStart"/>
      <w:r w:rsidRPr="00044E8D">
        <w:rPr>
          <w:lang w:val="nn-NO"/>
        </w:rPr>
        <w:t>Physiol</w:t>
      </w:r>
      <w:proofErr w:type="spellEnd"/>
      <w:r w:rsidRPr="00044E8D">
        <w:rPr>
          <w:lang w:val="nn-NO"/>
        </w:rPr>
        <w:t xml:space="preserve"> </w:t>
      </w:r>
      <w:proofErr w:type="spellStart"/>
      <w:r w:rsidRPr="00044E8D">
        <w:rPr>
          <w:lang w:val="nn-NO"/>
        </w:rPr>
        <w:t>Behav</w:t>
      </w:r>
      <w:proofErr w:type="spellEnd"/>
      <w:r w:rsidRPr="00044E8D">
        <w:rPr>
          <w:lang w:val="nn-NO"/>
        </w:rPr>
        <w:t xml:space="preserve"> 2010;100(5). </w:t>
      </w:r>
    </w:p>
    <w:p w14:paraId="1E03BDFD" w14:textId="77777777" w:rsidR="0006294D" w:rsidRPr="00044E8D" w:rsidRDefault="00055BAB" w:rsidP="00044E8D">
      <w:pPr>
        <w:pStyle w:val="Nummerertliste"/>
        <w:rPr>
          <w:lang w:val="nn-NO"/>
        </w:rPr>
      </w:pPr>
      <w:r w:rsidRPr="00044E8D">
        <w:rPr>
          <w:lang w:val="nn-NO"/>
        </w:rPr>
        <w:t xml:space="preserve">NTNU </w:t>
      </w:r>
      <w:proofErr w:type="spellStart"/>
      <w:r w:rsidRPr="00044E8D">
        <w:rPr>
          <w:lang w:val="nn-NO"/>
        </w:rPr>
        <w:t>HiTo</w:t>
      </w:r>
      <w:proofErr w:type="spellEnd"/>
      <w:r w:rsidRPr="00044E8D">
        <w:rPr>
          <w:lang w:val="nn-NO"/>
        </w:rPr>
        <w:t xml:space="preserve">, red. HUNT4. Overvekt og </w:t>
      </w:r>
      <w:proofErr w:type="spellStart"/>
      <w:r w:rsidRPr="00044E8D">
        <w:rPr>
          <w:lang w:val="nn-NO"/>
        </w:rPr>
        <w:t>fedme</w:t>
      </w:r>
      <w:proofErr w:type="spellEnd"/>
      <w:r w:rsidRPr="00044E8D">
        <w:rPr>
          <w:lang w:val="nn-NO"/>
        </w:rPr>
        <w:t xml:space="preserve"> i Trøndelag 2019. Helsestatistikk-rapport nummer 11 </w:t>
      </w:r>
      <w:proofErr w:type="spellStart"/>
      <w:r w:rsidRPr="00044E8D">
        <w:rPr>
          <w:lang w:val="nn-NO"/>
        </w:rPr>
        <w:t>fra</w:t>
      </w:r>
      <w:proofErr w:type="spellEnd"/>
      <w:r w:rsidRPr="00044E8D">
        <w:rPr>
          <w:lang w:val="nn-NO"/>
        </w:rPr>
        <w:t xml:space="preserve"> HUNT4 Levanger: HUNT </w:t>
      </w:r>
      <w:proofErr w:type="spellStart"/>
      <w:r w:rsidRPr="00044E8D">
        <w:rPr>
          <w:lang w:val="nn-NO"/>
        </w:rPr>
        <w:t>forskningssenter</w:t>
      </w:r>
      <w:proofErr w:type="spellEnd"/>
      <w:r w:rsidRPr="00044E8D">
        <w:rPr>
          <w:lang w:val="nn-NO"/>
        </w:rPr>
        <w:t xml:space="preserve">; 2023. Tilgjengeleg frå: </w:t>
      </w:r>
      <w:hyperlink r:id="rId72" w:history="1">
        <w:r w:rsidRPr="00044E8D">
          <w:rPr>
            <w:rStyle w:val="Hyperkobling"/>
            <w:lang w:val="nn-NO"/>
          </w:rPr>
          <w:t>https://www.ntnu.no/documents/10304/1269212242/Delrapport11_Overvekt+og+fedme.pdf/5a529ffb-a1eb-8168-9195-3c892e9e5f8b?t=1685950186973</w:t>
        </w:r>
      </w:hyperlink>
    </w:p>
    <w:p w14:paraId="109C462A" w14:textId="77777777" w:rsidR="0006294D" w:rsidRPr="00044E8D" w:rsidRDefault="00055BAB" w:rsidP="00044E8D">
      <w:pPr>
        <w:pStyle w:val="Nummerertliste"/>
        <w:rPr>
          <w:lang w:val="nn-NO"/>
        </w:rPr>
      </w:pPr>
      <w:r w:rsidRPr="00044E8D">
        <w:rPr>
          <w:lang w:val="nn-NO"/>
        </w:rPr>
        <w:t xml:space="preserve">The </w:t>
      </w:r>
      <w:proofErr w:type="spellStart"/>
      <w:r w:rsidRPr="00044E8D">
        <w:rPr>
          <w:lang w:val="nn-NO"/>
        </w:rPr>
        <w:t>Lancet</w:t>
      </w:r>
      <w:proofErr w:type="spellEnd"/>
      <w:r w:rsidRPr="00044E8D">
        <w:rPr>
          <w:lang w:val="nn-NO"/>
        </w:rPr>
        <w:t xml:space="preserve">. Commercial determinants </w:t>
      </w:r>
      <w:proofErr w:type="spellStart"/>
      <w:r w:rsidRPr="00044E8D">
        <w:rPr>
          <w:lang w:val="nn-NO"/>
        </w:rPr>
        <w:t>of</w:t>
      </w:r>
      <w:proofErr w:type="spellEnd"/>
      <w:r w:rsidRPr="00044E8D">
        <w:rPr>
          <w:lang w:val="nn-NO"/>
        </w:rPr>
        <w:t xml:space="preserve"> </w:t>
      </w:r>
      <w:proofErr w:type="spellStart"/>
      <w:r w:rsidRPr="00044E8D">
        <w:rPr>
          <w:lang w:val="nn-NO"/>
        </w:rPr>
        <w:t>health</w:t>
      </w:r>
      <w:proofErr w:type="spellEnd"/>
      <w:r w:rsidRPr="00044E8D">
        <w:rPr>
          <w:lang w:val="nn-NO"/>
        </w:rPr>
        <w:t xml:space="preserve"> [nettdokument]. [lese]. Tilgjengeleg frå: </w:t>
      </w:r>
      <w:hyperlink r:id="rId73" w:history="1">
        <w:r w:rsidRPr="00044E8D">
          <w:rPr>
            <w:rStyle w:val="Hyperkobling"/>
            <w:lang w:val="nn-NO"/>
          </w:rPr>
          <w:t>https://www.thelancet.com/series/commercial-determinants-health</w:t>
        </w:r>
      </w:hyperlink>
    </w:p>
    <w:p w14:paraId="563C7606" w14:textId="77777777" w:rsidR="0006294D" w:rsidRPr="00044E8D" w:rsidRDefault="00055BAB" w:rsidP="00044E8D">
      <w:pPr>
        <w:pStyle w:val="Nummerertliste"/>
        <w:rPr>
          <w:lang w:val="nn-NO"/>
        </w:rPr>
      </w:pPr>
      <w:proofErr w:type="spellStart"/>
      <w:r w:rsidRPr="00044E8D">
        <w:rPr>
          <w:lang w:val="nn-NO"/>
        </w:rPr>
        <w:t>Chater</w:t>
      </w:r>
      <w:proofErr w:type="spellEnd"/>
      <w:r w:rsidRPr="00044E8D">
        <w:rPr>
          <w:lang w:val="nn-NO"/>
        </w:rPr>
        <w:t xml:space="preserve"> </w:t>
      </w:r>
      <w:proofErr w:type="spellStart"/>
      <w:r w:rsidRPr="00044E8D">
        <w:rPr>
          <w:lang w:val="nn-NO"/>
        </w:rPr>
        <w:t>NaL</w:t>
      </w:r>
      <w:proofErr w:type="spellEnd"/>
      <w:r w:rsidRPr="00044E8D">
        <w:rPr>
          <w:lang w:val="nn-NO"/>
        </w:rPr>
        <w:t>, George F. (in press). The i-</w:t>
      </w:r>
      <w:proofErr w:type="spellStart"/>
      <w:r w:rsidRPr="00044E8D">
        <w:rPr>
          <w:lang w:val="nn-NO"/>
        </w:rPr>
        <w:t>Frame</w:t>
      </w:r>
      <w:proofErr w:type="spellEnd"/>
      <w:r w:rsidRPr="00044E8D">
        <w:rPr>
          <w:lang w:val="nn-NO"/>
        </w:rPr>
        <w:t xml:space="preserve"> and </w:t>
      </w:r>
      <w:proofErr w:type="spellStart"/>
      <w:r w:rsidRPr="00044E8D">
        <w:rPr>
          <w:lang w:val="nn-NO"/>
        </w:rPr>
        <w:t>the</w:t>
      </w:r>
      <w:proofErr w:type="spellEnd"/>
      <w:r w:rsidRPr="00044E8D">
        <w:rPr>
          <w:lang w:val="nn-NO"/>
        </w:rPr>
        <w:t xml:space="preserve"> s-</w:t>
      </w:r>
      <w:proofErr w:type="spellStart"/>
      <w:r w:rsidRPr="00044E8D">
        <w:rPr>
          <w:lang w:val="nn-NO"/>
        </w:rPr>
        <w:t>Frame</w:t>
      </w:r>
      <w:proofErr w:type="spellEnd"/>
      <w:r w:rsidRPr="00044E8D">
        <w:rPr>
          <w:lang w:val="nn-NO"/>
        </w:rPr>
        <w:t xml:space="preserve">: How </w:t>
      </w:r>
      <w:proofErr w:type="spellStart"/>
      <w:r w:rsidRPr="00044E8D">
        <w:rPr>
          <w:lang w:val="nn-NO"/>
        </w:rPr>
        <w:t>Focusing</w:t>
      </w:r>
      <w:proofErr w:type="spellEnd"/>
      <w:r w:rsidRPr="00044E8D">
        <w:rPr>
          <w:lang w:val="nn-NO"/>
        </w:rPr>
        <w:t xml:space="preserve"> </w:t>
      </w:r>
      <w:proofErr w:type="spellStart"/>
      <w:r w:rsidRPr="00044E8D">
        <w:rPr>
          <w:lang w:val="nn-NO"/>
        </w:rPr>
        <w:t>on</w:t>
      </w:r>
      <w:proofErr w:type="spellEnd"/>
      <w:r w:rsidRPr="00044E8D">
        <w:rPr>
          <w:lang w:val="nn-NO"/>
        </w:rPr>
        <w:t xml:space="preserve"> Individual-Level Solutions Has Led </w:t>
      </w:r>
      <w:proofErr w:type="spellStart"/>
      <w:r w:rsidRPr="00044E8D">
        <w:rPr>
          <w:lang w:val="nn-NO"/>
        </w:rPr>
        <w:t>Behavioral</w:t>
      </w:r>
      <w:proofErr w:type="spellEnd"/>
      <w:r w:rsidRPr="00044E8D">
        <w:rPr>
          <w:lang w:val="nn-NO"/>
        </w:rPr>
        <w:t xml:space="preserve"> Public Policy </w:t>
      </w:r>
      <w:proofErr w:type="spellStart"/>
      <w:r w:rsidRPr="00044E8D">
        <w:rPr>
          <w:lang w:val="nn-NO"/>
        </w:rPr>
        <w:t>Astray</w:t>
      </w:r>
      <w:proofErr w:type="spellEnd"/>
      <w:r w:rsidRPr="00044E8D">
        <w:rPr>
          <w:lang w:val="nn-NO"/>
        </w:rPr>
        <w:t xml:space="preserve"> 2023. </w:t>
      </w:r>
    </w:p>
    <w:p w14:paraId="6888A9EE" w14:textId="77777777" w:rsidR="0006294D" w:rsidRPr="00044E8D" w:rsidRDefault="00055BAB" w:rsidP="00044E8D">
      <w:pPr>
        <w:pStyle w:val="Nummerertliste"/>
        <w:rPr>
          <w:lang w:val="nn-NO"/>
        </w:rPr>
      </w:pPr>
      <w:proofErr w:type="spellStart"/>
      <w:r w:rsidRPr="00044E8D">
        <w:rPr>
          <w:lang w:val="nn-NO"/>
        </w:rPr>
        <w:t>Michie</w:t>
      </w:r>
      <w:proofErr w:type="spellEnd"/>
      <w:r w:rsidRPr="00044E8D">
        <w:rPr>
          <w:lang w:val="nn-NO"/>
        </w:rPr>
        <w:t xml:space="preserve"> S, van </w:t>
      </w:r>
      <w:proofErr w:type="spellStart"/>
      <w:r w:rsidRPr="00044E8D">
        <w:rPr>
          <w:lang w:val="nn-NO"/>
        </w:rPr>
        <w:t>Stralen</w:t>
      </w:r>
      <w:proofErr w:type="spellEnd"/>
      <w:r w:rsidRPr="00044E8D">
        <w:rPr>
          <w:lang w:val="nn-NO"/>
        </w:rPr>
        <w:t xml:space="preserve"> MM, West R. The </w:t>
      </w:r>
      <w:proofErr w:type="spellStart"/>
      <w:r w:rsidRPr="00044E8D">
        <w:rPr>
          <w:lang w:val="nn-NO"/>
        </w:rPr>
        <w:t>behaviour</w:t>
      </w:r>
      <w:proofErr w:type="spellEnd"/>
      <w:r w:rsidRPr="00044E8D">
        <w:rPr>
          <w:lang w:val="nn-NO"/>
        </w:rPr>
        <w:t xml:space="preserve"> </w:t>
      </w:r>
      <w:proofErr w:type="spellStart"/>
      <w:r w:rsidRPr="00044E8D">
        <w:rPr>
          <w:lang w:val="nn-NO"/>
        </w:rPr>
        <w:t>change</w:t>
      </w:r>
      <w:proofErr w:type="spellEnd"/>
      <w:r w:rsidRPr="00044E8D">
        <w:rPr>
          <w:lang w:val="nn-NO"/>
        </w:rPr>
        <w:t xml:space="preserve"> </w:t>
      </w:r>
      <w:proofErr w:type="spellStart"/>
      <w:r w:rsidRPr="00044E8D">
        <w:rPr>
          <w:lang w:val="nn-NO"/>
        </w:rPr>
        <w:t>wheel</w:t>
      </w:r>
      <w:proofErr w:type="spellEnd"/>
      <w:r w:rsidRPr="00044E8D">
        <w:rPr>
          <w:lang w:val="nn-NO"/>
        </w:rPr>
        <w:t xml:space="preserve">: a </w:t>
      </w:r>
      <w:proofErr w:type="spellStart"/>
      <w:r w:rsidRPr="00044E8D">
        <w:rPr>
          <w:lang w:val="nn-NO"/>
        </w:rPr>
        <w:t>new</w:t>
      </w:r>
      <w:proofErr w:type="spellEnd"/>
      <w:r w:rsidRPr="00044E8D">
        <w:rPr>
          <w:lang w:val="nn-NO"/>
        </w:rPr>
        <w:t xml:space="preserve"> </w:t>
      </w:r>
      <w:proofErr w:type="spellStart"/>
      <w:r w:rsidRPr="00044E8D">
        <w:rPr>
          <w:lang w:val="nn-NO"/>
        </w:rPr>
        <w:t>method</w:t>
      </w:r>
      <w:proofErr w:type="spellEnd"/>
      <w:r w:rsidRPr="00044E8D">
        <w:rPr>
          <w:lang w:val="nn-NO"/>
        </w:rPr>
        <w:t xml:space="preserve"> for </w:t>
      </w:r>
      <w:proofErr w:type="spellStart"/>
      <w:r w:rsidRPr="00044E8D">
        <w:rPr>
          <w:lang w:val="nn-NO"/>
        </w:rPr>
        <w:t>characterising</w:t>
      </w:r>
      <w:proofErr w:type="spellEnd"/>
      <w:r w:rsidRPr="00044E8D">
        <w:rPr>
          <w:lang w:val="nn-NO"/>
        </w:rPr>
        <w:t xml:space="preserve"> and </w:t>
      </w:r>
      <w:proofErr w:type="spellStart"/>
      <w:r w:rsidRPr="00044E8D">
        <w:rPr>
          <w:lang w:val="nn-NO"/>
        </w:rPr>
        <w:t>designing</w:t>
      </w:r>
      <w:proofErr w:type="spellEnd"/>
      <w:r w:rsidRPr="00044E8D">
        <w:rPr>
          <w:lang w:val="nn-NO"/>
        </w:rPr>
        <w:t xml:space="preserve"> </w:t>
      </w:r>
      <w:proofErr w:type="spellStart"/>
      <w:r w:rsidRPr="00044E8D">
        <w:rPr>
          <w:lang w:val="nn-NO"/>
        </w:rPr>
        <w:t>behaviour</w:t>
      </w:r>
      <w:proofErr w:type="spellEnd"/>
      <w:r w:rsidRPr="00044E8D">
        <w:rPr>
          <w:lang w:val="nn-NO"/>
        </w:rPr>
        <w:t xml:space="preserve"> </w:t>
      </w:r>
      <w:proofErr w:type="spellStart"/>
      <w:r w:rsidRPr="00044E8D">
        <w:rPr>
          <w:lang w:val="nn-NO"/>
        </w:rPr>
        <w:t>change</w:t>
      </w:r>
      <w:proofErr w:type="spellEnd"/>
      <w:r w:rsidRPr="00044E8D">
        <w:rPr>
          <w:lang w:val="nn-NO"/>
        </w:rPr>
        <w:t xml:space="preserve"> </w:t>
      </w:r>
      <w:proofErr w:type="spellStart"/>
      <w:r w:rsidRPr="00044E8D">
        <w:rPr>
          <w:lang w:val="nn-NO"/>
        </w:rPr>
        <w:t>interventions</w:t>
      </w:r>
      <w:proofErr w:type="spellEnd"/>
      <w:r w:rsidRPr="00044E8D">
        <w:rPr>
          <w:lang w:val="nn-NO"/>
        </w:rPr>
        <w:t xml:space="preserve">. </w:t>
      </w:r>
      <w:proofErr w:type="spellStart"/>
      <w:r w:rsidRPr="00044E8D">
        <w:rPr>
          <w:lang w:val="nn-NO"/>
        </w:rPr>
        <w:t>Implement</w:t>
      </w:r>
      <w:proofErr w:type="spellEnd"/>
      <w:r w:rsidRPr="00044E8D">
        <w:rPr>
          <w:lang w:val="nn-NO"/>
        </w:rPr>
        <w:t xml:space="preserve"> </w:t>
      </w:r>
      <w:proofErr w:type="spellStart"/>
      <w:r w:rsidRPr="00044E8D">
        <w:rPr>
          <w:lang w:val="nn-NO"/>
        </w:rPr>
        <w:t>Sci</w:t>
      </w:r>
      <w:proofErr w:type="spellEnd"/>
      <w:r w:rsidRPr="00044E8D">
        <w:rPr>
          <w:lang w:val="nn-NO"/>
        </w:rPr>
        <w:t xml:space="preserve"> 2011;6:42. </w:t>
      </w:r>
    </w:p>
    <w:p w14:paraId="5DEC02ED" w14:textId="77777777" w:rsidR="0006294D" w:rsidRPr="00044E8D" w:rsidRDefault="00055BAB" w:rsidP="00044E8D">
      <w:pPr>
        <w:pStyle w:val="Nummerertliste"/>
        <w:rPr>
          <w:lang w:val="nn-NO"/>
        </w:rPr>
      </w:pPr>
      <w:r w:rsidRPr="00044E8D">
        <w:rPr>
          <w:lang w:val="nn-NO"/>
        </w:rPr>
        <w:t xml:space="preserve">Folkehelseinstituttet. </w:t>
      </w:r>
      <w:proofErr w:type="spellStart"/>
      <w:r w:rsidRPr="00044E8D">
        <w:rPr>
          <w:lang w:val="nn-NO"/>
        </w:rPr>
        <w:t>Midtveisevaluering</w:t>
      </w:r>
      <w:proofErr w:type="spellEnd"/>
      <w:r w:rsidRPr="00044E8D">
        <w:rPr>
          <w:lang w:val="nn-NO"/>
        </w:rPr>
        <w:t xml:space="preserve"> av Nasjonal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(2017–2021). Sunt </w:t>
      </w:r>
      <w:proofErr w:type="spellStart"/>
      <w:r w:rsidRPr="00044E8D">
        <w:rPr>
          <w:lang w:val="nn-NO"/>
        </w:rPr>
        <w:t>kosthold</w:t>
      </w:r>
      <w:proofErr w:type="spellEnd"/>
      <w:r w:rsidRPr="00044E8D">
        <w:rPr>
          <w:lang w:val="nn-NO"/>
        </w:rPr>
        <w:t>, måltidsglede og god helse for alle! 2019. Tilgjengeleg frå: https://www.fhi.no/contentassets/fe37d6e03e1c4afdb2d8780899074274/midtveisevaluering-av-handlingsplan-for-bedre-kosthold-2017-2021.pdf</w:t>
      </w:r>
    </w:p>
    <w:p w14:paraId="4239146A" w14:textId="77777777" w:rsidR="0006294D" w:rsidRPr="00044E8D" w:rsidRDefault="00055BAB" w:rsidP="00044E8D">
      <w:pPr>
        <w:pStyle w:val="Nummerertliste"/>
        <w:rPr>
          <w:lang w:val="nn-NO"/>
        </w:rPr>
      </w:pPr>
      <w:r w:rsidRPr="00044E8D">
        <w:rPr>
          <w:lang w:val="nn-NO"/>
        </w:rPr>
        <w:t xml:space="preserve">Totland TH, Lyshol H, Ljøsne IB, Helleve A, Torheim L. Kartlegging av </w:t>
      </w:r>
      <w:proofErr w:type="spellStart"/>
      <w:r w:rsidRPr="00044E8D">
        <w:rPr>
          <w:lang w:val="nn-NO"/>
        </w:rPr>
        <w:t>hvordan</w:t>
      </w:r>
      <w:proofErr w:type="spellEnd"/>
      <w:r w:rsidRPr="00044E8D">
        <w:rPr>
          <w:lang w:val="nn-NO"/>
        </w:rPr>
        <w:t xml:space="preserve"> fylker og </w:t>
      </w:r>
      <w:proofErr w:type="spellStart"/>
      <w:r w:rsidRPr="00044E8D">
        <w:rPr>
          <w:lang w:val="nn-NO"/>
        </w:rPr>
        <w:t>kommuner</w:t>
      </w:r>
      <w:proofErr w:type="spellEnd"/>
      <w:r w:rsidRPr="00044E8D">
        <w:rPr>
          <w:lang w:val="nn-NO"/>
        </w:rPr>
        <w:t xml:space="preserve"> arbeider for å fremme et sunt, </w:t>
      </w:r>
      <w:proofErr w:type="spellStart"/>
      <w:r w:rsidRPr="00044E8D">
        <w:rPr>
          <w:lang w:val="nn-NO"/>
        </w:rPr>
        <w:t>bærekraftig</w:t>
      </w:r>
      <w:proofErr w:type="spellEnd"/>
      <w:r w:rsidRPr="00044E8D">
        <w:rPr>
          <w:lang w:val="nn-NO"/>
        </w:rPr>
        <w:t xml:space="preserve"> og </w:t>
      </w:r>
      <w:proofErr w:type="spellStart"/>
      <w:r w:rsidRPr="00044E8D">
        <w:rPr>
          <w:lang w:val="nn-NO"/>
        </w:rPr>
        <w:t>klimavennlig</w:t>
      </w:r>
      <w:proofErr w:type="spellEnd"/>
      <w:r w:rsidRPr="00044E8D">
        <w:rPr>
          <w:lang w:val="nn-NO"/>
        </w:rPr>
        <w:t xml:space="preserve"> </w:t>
      </w:r>
      <w:proofErr w:type="spellStart"/>
      <w:r w:rsidRPr="00044E8D">
        <w:rPr>
          <w:lang w:val="nn-NO"/>
        </w:rPr>
        <w:t>kosthold</w:t>
      </w:r>
      <w:proofErr w:type="spellEnd"/>
      <w:r w:rsidRPr="00044E8D">
        <w:rPr>
          <w:lang w:val="nn-NO"/>
        </w:rPr>
        <w:t>. Oslo: Folkehelseinstituttet; 2023. Tilgjengeleg frå: www.fhi.no</w:t>
      </w:r>
    </w:p>
    <w:p w14:paraId="22D109F1" w14:textId="77777777" w:rsidR="0006294D" w:rsidRPr="00044E8D" w:rsidRDefault="00055BAB" w:rsidP="00044E8D">
      <w:pPr>
        <w:pStyle w:val="Nummerertliste"/>
        <w:rPr>
          <w:lang w:val="nn-NO"/>
        </w:rPr>
      </w:pPr>
      <w:r w:rsidRPr="00044E8D">
        <w:rPr>
          <w:lang w:val="nn-NO"/>
        </w:rPr>
        <w:t xml:space="preserve">Torheim L, </w:t>
      </w:r>
      <w:proofErr w:type="spellStart"/>
      <w:r w:rsidRPr="00044E8D">
        <w:rPr>
          <w:lang w:val="nn-NO"/>
        </w:rPr>
        <w:t>Løvhaug</w:t>
      </w:r>
      <w:proofErr w:type="spellEnd"/>
      <w:r w:rsidRPr="00044E8D">
        <w:rPr>
          <w:lang w:val="nn-NO"/>
        </w:rPr>
        <w:t xml:space="preserve"> A, Huseby C, </w:t>
      </w:r>
      <w:proofErr w:type="spellStart"/>
      <w:r w:rsidRPr="00044E8D">
        <w:rPr>
          <w:lang w:val="nn-NO"/>
        </w:rPr>
        <w:t>Terragni</w:t>
      </w:r>
      <w:proofErr w:type="spellEnd"/>
      <w:r w:rsidRPr="00044E8D">
        <w:rPr>
          <w:lang w:val="nn-NO"/>
        </w:rPr>
        <w:t xml:space="preserve"> L, Henjum S, Roos G. The </w:t>
      </w:r>
      <w:proofErr w:type="spellStart"/>
      <w:r w:rsidRPr="00044E8D">
        <w:rPr>
          <w:lang w:val="nn-NO"/>
        </w:rPr>
        <w:t>Healthy</w:t>
      </w:r>
      <w:proofErr w:type="spellEnd"/>
      <w:r w:rsidRPr="00044E8D">
        <w:rPr>
          <w:lang w:val="nn-NO"/>
        </w:rPr>
        <w:t xml:space="preserve"> Food Environment Policy Index (FOOD-EPI). Evidensdokument for Norge. Oslo: </w:t>
      </w:r>
      <w:proofErr w:type="spellStart"/>
      <w:r w:rsidRPr="00044E8D">
        <w:rPr>
          <w:lang w:val="nn-NO"/>
        </w:rPr>
        <w:t>OsloMet</w:t>
      </w:r>
      <w:proofErr w:type="spellEnd"/>
      <w:r w:rsidRPr="00044E8D">
        <w:rPr>
          <w:lang w:val="nn-NO"/>
        </w:rPr>
        <w:t xml:space="preserve">; </w:t>
      </w:r>
      <w:proofErr w:type="spellStart"/>
      <w:r w:rsidRPr="00044E8D">
        <w:rPr>
          <w:lang w:val="nn-NO"/>
        </w:rPr>
        <w:t>OsloMet</w:t>
      </w:r>
      <w:proofErr w:type="spellEnd"/>
      <w:r w:rsidRPr="00044E8D">
        <w:rPr>
          <w:lang w:val="nn-NO"/>
        </w:rPr>
        <w:t xml:space="preserve">; 2020. Tilgjengeleg frå: </w:t>
      </w:r>
      <w:hyperlink r:id="rId74" w:history="1">
        <w:r w:rsidRPr="00044E8D">
          <w:rPr>
            <w:rStyle w:val="Hyperkobling"/>
            <w:lang w:val="nn-NO"/>
          </w:rPr>
          <w:t>https://uni.oslomet.no/se/wp-content/uploads/sites/11/2020/08/Food-EPI-Evidensdokument-Norge-2020-1.pdf</w:t>
        </w:r>
      </w:hyperlink>
    </w:p>
    <w:p w14:paraId="48771773" w14:textId="77777777" w:rsidR="0006294D" w:rsidRPr="00044E8D" w:rsidRDefault="00055BAB" w:rsidP="00044E8D">
      <w:pPr>
        <w:pStyle w:val="Nummerertliste"/>
        <w:rPr>
          <w:lang w:val="nn-NO"/>
        </w:rPr>
      </w:pPr>
      <w:r w:rsidRPr="00044E8D">
        <w:rPr>
          <w:lang w:val="nn-NO"/>
        </w:rPr>
        <w:t xml:space="preserve">INFORMAS. International Network for Food and </w:t>
      </w:r>
      <w:proofErr w:type="spellStart"/>
      <w:r w:rsidRPr="00044E8D">
        <w:rPr>
          <w:lang w:val="nn-NO"/>
        </w:rPr>
        <w:t>Obesity</w:t>
      </w:r>
      <w:proofErr w:type="spellEnd"/>
      <w:r w:rsidRPr="00044E8D">
        <w:rPr>
          <w:lang w:val="nn-NO"/>
        </w:rPr>
        <w:t xml:space="preserve"> / Non-</w:t>
      </w:r>
      <w:proofErr w:type="spellStart"/>
      <w:r w:rsidRPr="00044E8D">
        <w:rPr>
          <w:lang w:val="nn-NO"/>
        </w:rPr>
        <w:t>communicable</w:t>
      </w:r>
      <w:proofErr w:type="spellEnd"/>
      <w:r w:rsidRPr="00044E8D">
        <w:rPr>
          <w:lang w:val="nn-NO"/>
        </w:rPr>
        <w:t xml:space="preserve"> </w:t>
      </w:r>
      <w:proofErr w:type="spellStart"/>
      <w:r w:rsidRPr="00044E8D">
        <w:rPr>
          <w:lang w:val="nn-NO"/>
        </w:rPr>
        <w:t>Diseases</w:t>
      </w:r>
      <w:proofErr w:type="spellEnd"/>
      <w:r w:rsidRPr="00044E8D">
        <w:rPr>
          <w:lang w:val="nn-NO"/>
        </w:rPr>
        <w:t xml:space="preserve"> (</w:t>
      </w:r>
      <w:proofErr w:type="spellStart"/>
      <w:r w:rsidRPr="00044E8D">
        <w:rPr>
          <w:lang w:val="nn-NO"/>
        </w:rPr>
        <w:t>NCDs</w:t>
      </w:r>
      <w:proofErr w:type="spellEnd"/>
      <w:r w:rsidRPr="00044E8D">
        <w:rPr>
          <w:lang w:val="nn-NO"/>
        </w:rPr>
        <w:t xml:space="preserve">) Research, </w:t>
      </w:r>
      <w:proofErr w:type="spellStart"/>
      <w:r w:rsidRPr="00044E8D">
        <w:rPr>
          <w:lang w:val="nn-NO"/>
        </w:rPr>
        <w:t>Monitoring</w:t>
      </w:r>
      <w:proofErr w:type="spellEnd"/>
      <w:r w:rsidRPr="00044E8D">
        <w:rPr>
          <w:lang w:val="nn-NO"/>
        </w:rPr>
        <w:t xml:space="preserve"> and Action Support [nettdokument]. [lese]. Tilgjengeleg frå: </w:t>
      </w:r>
      <w:hyperlink r:id="rId75" w:history="1">
        <w:r w:rsidRPr="00044E8D">
          <w:rPr>
            <w:rStyle w:val="Hyperkobling"/>
            <w:lang w:val="nn-NO"/>
          </w:rPr>
          <w:t>https://www.informas.org/about-informas/</w:t>
        </w:r>
      </w:hyperlink>
    </w:p>
    <w:p w14:paraId="1BCB79C3" w14:textId="77777777" w:rsidR="0006294D" w:rsidRPr="00044E8D" w:rsidRDefault="00055BAB" w:rsidP="00044E8D">
      <w:pPr>
        <w:pStyle w:val="Nummerertliste"/>
        <w:rPr>
          <w:lang w:val="nn-NO"/>
        </w:rPr>
      </w:pPr>
      <w:r w:rsidRPr="00044E8D">
        <w:rPr>
          <w:lang w:val="nn-NO"/>
        </w:rPr>
        <w:t xml:space="preserve">Fismen AS, Mathisen JR, Vlad I, </w:t>
      </w:r>
      <w:proofErr w:type="spellStart"/>
      <w:r w:rsidRPr="00044E8D">
        <w:rPr>
          <w:lang w:val="nn-NO"/>
        </w:rPr>
        <w:t>Oldridge</w:t>
      </w:r>
      <w:proofErr w:type="spellEnd"/>
      <w:r w:rsidRPr="00044E8D">
        <w:rPr>
          <w:lang w:val="nn-NO"/>
        </w:rPr>
        <w:t xml:space="preserve">-Turner K, </w:t>
      </w:r>
      <w:proofErr w:type="spellStart"/>
      <w:r w:rsidRPr="00044E8D">
        <w:rPr>
          <w:lang w:val="nn-NO"/>
        </w:rPr>
        <w:t>O’Mara</w:t>
      </w:r>
      <w:proofErr w:type="spellEnd"/>
      <w:r w:rsidRPr="00044E8D">
        <w:rPr>
          <w:lang w:val="nn-NO"/>
        </w:rPr>
        <w:t xml:space="preserve"> J, Klepp KI, et al. Pilot test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NOURISHING policy </w:t>
      </w:r>
      <w:proofErr w:type="spellStart"/>
      <w:r w:rsidRPr="00044E8D">
        <w:rPr>
          <w:lang w:val="nn-NO"/>
        </w:rPr>
        <w:t>index-Assessing</w:t>
      </w:r>
      <w:proofErr w:type="spellEnd"/>
      <w:r w:rsidRPr="00044E8D">
        <w:rPr>
          <w:lang w:val="nn-NO"/>
        </w:rPr>
        <w:t xml:space="preserve"> governmental </w:t>
      </w:r>
      <w:proofErr w:type="spellStart"/>
      <w:r w:rsidRPr="00044E8D">
        <w:rPr>
          <w:lang w:val="nn-NO"/>
        </w:rPr>
        <w:t>nutrition</w:t>
      </w:r>
      <w:proofErr w:type="spellEnd"/>
      <w:r w:rsidRPr="00044E8D">
        <w:rPr>
          <w:lang w:val="nn-NO"/>
        </w:rPr>
        <w:t xml:space="preserve"> </w:t>
      </w:r>
      <w:proofErr w:type="spellStart"/>
      <w:r w:rsidRPr="00044E8D">
        <w:rPr>
          <w:lang w:val="nn-NO"/>
        </w:rPr>
        <w:t>policies</w:t>
      </w:r>
      <w:proofErr w:type="spellEnd"/>
      <w:r w:rsidRPr="00044E8D">
        <w:rPr>
          <w:lang w:val="nn-NO"/>
        </w:rPr>
        <w:t xml:space="preserve"> in </w:t>
      </w:r>
      <w:proofErr w:type="spellStart"/>
      <w:r w:rsidRPr="00044E8D">
        <w:rPr>
          <w:lang w:val="nn-NO"/>
        </w:rPr>
        <w:t>five</w:t>
      </w:r>
      <w:proofErr w:type="spellEnd"/>
      <w:r w:rsidRPr="00044E8D">
        <w:rPr>
          <w:lang w:val="nn-NO"/>
        </w:rPr>
        <w:t xml:space="preserve"> European </w:t>
      </w:r>
      <w:proofErr w:type="spellStart"/>
      <w:r w:rsidRPr="00044E8D">
        <w:rPr>
          <w:lang w:val="nn-NO"/>
        </w:rPr>
        <w:t>countries</w:t>
      </w:r>
      <w:proofErr w:type="spellEnd"/>
      <w:r w:rsidRPr="00044E8D">
        <w:rPr>
          <w:lang w:val="nn-NO"/>
        </w:rPr>
        <w:t xml:space="preserve">. </w:t>
      </w:r>
      <w:proofErr w:type="spellStart"/>
      <w:r w:rsidRPr="00044E8D">
        <w:rPr>
          <w:lang w:val="nn-NO"/>
        </w:rPr>
        <w:t>Obes</w:t>
      </w:r>
      <w:proofErr w:type="spellEnd"/>
      <w:r w:rsidRPr="00044E8D">
        <w:rPr>
          <w:lang w:val="nn-NO"/>
        </w:rPr>
        <w:t xml:space="preserve"> Rev 2023;24 </w:t>
      </w:r>
      <w:proofErr w:type="spellStart"/>
      <w:r w:rsidRPr="00044E8D">
        <w:rPr>
          <w:lang w:val="nn-NO"/>
        </w:rPr>
        <w:t>Suppl</w:t>
      </w:r>
      <w:proofErr w:type="spellEnd"/>
      <w:r w:rsidRPr="00044E8D">
        <w:rPr>
          <w:lang w:val="nn-NO"/>
        </w:rPr>
        <w:t xml:space="preserve"> 1:e13532. </w:t>
      </w:r>
    </w:p>
    <w:p w14:paraId="680ADF4A" w14:textId="77777777" w:rsidR="0006294D" w:rsidRPr="00044E8D" w:rsidRDefault="00055BAB" w:rsidP="00044E8D">
      <w:pPr>
        <w:pStyle w:val="Nummerertliste"/>
        <w:rPr>
          <w:lang w:val="nn-NO"/>
        </w:rPr>
      </w:pPr>
      <w:r w:rsidRPr="00044E8D">
        <w:rPr>
          <w:lang w:val="nn-NO"/>
        </w:rPr>
        <w:t xml:space="preserve">Meyer HE, Holvik K. Kunnskapsgrunnlag til ny handlingsplan for </w:t>
      </w:r>
      <w:proofErr w:type="spellStart"/>
      <w:r w:rsidRPr="00044E8D">
        <w:rPr>
          <w:lang w:val="nn-NO"/>
        </w:rPr>
        <w:t>bedre</w:t>
      </w:r>
      <w:proofErr w:type="spellEnd"/>
      <w:r w:rsidRPr="00044E8D">
        <w:rPr>
          <w:lang w:val="nn-NO"/>
        </w:rPr>
        <w:t xml:space="preserve"> </w:t>
      </w:r>
      <w:proofErr w:type="spellStart"/>
      <w:r w:rsidRPr="00044E8D">
        <w:rPr>
          <w:lang w:val="nn-NO"/>
        </w:rPr>
        <w:t>kosthold</w:t>
      </w:r>
      <w:proofErr w:type="spellEnd"/>
      <w:r w:rsidRPr="00044E8D">
        <w:rPr>
          <w:lang w:val="nn-NO"/>
        </w:rPr>
        <w:t xml:space="preserve">. En oppsummering av </w:t>
      </w:r>
      <w:proofErr w:type="spellStart"/>
      <w:r w:rsidRPr="00044E8D">
        <w:rPr>
          <w:lang w:val="nn-NO"/>
        </w:rPr>
        <w:t>hva</w:t>
      </w:r>
      <w:proofErr w:type="spellEnd"/>
      <w:r w:rsidRPr="00044E8D">
        <w:rPr>
          <w:lang w:val="nn-NO"/>
        </w:rPr>
        <w:t xml:space="preserve"> som er dokumentert som mest effektive tiltak for å fremme et sunt </w:t>
      </w:r>
      <w:proofErr w:type="spellStart"/>
      <w:r w:rsidRPr="00044E8D">
        <w:rPr>
          <w:lang w:val="nn-NO"/>
        </w:rPr>
        <w:t>kosthold</w:t>
      </w:r>
      <w:proofErr w:type="spellEnd"/>
      <w:r w:rsidRPr="00044E8D">
        <w:rPr>
          <w:lang w:val="nn-NO"/>
        </w:rPr>
        <w:t xml:space="preserve">. Folkehelseinstituttet; 2017. Tilgjengeleg frå: </w:t>
      </w:r>
      <w:hyperlink r:id="rId76" w:history="1">
        <w:r w:rsidRPr="00044E8D">
          <w:rPr>
            <w:rStyle w:val="Hyperkobling"/>
            <w:lang w:val="nn-NO"/>
          </w:rPr>
          <w:t>https://www.fhi.no/contentassets/96a3ef7f96a44b82a7950b3867c4d437/kunnskapsgrunnlag-til-ny-handlingsplan-for-bedre-kosthold.pdf</w:t>
        </w:r>
      </w:hyperlink>
    </w:p>
    <w:p w14:paraId="04251598" w14:textId="77777777" w:rsidR="0006294D" w:rsidRPr="00044E8D" w:rsidRDefault="00055BAB" w:rsidP="00044E8D">
      <w:pPr>
        <w:pStyle w:val="Nummerertliste"/>
        <w:rPr>
          <w:lang w:val="nn-NO"/>
        </w:rPr>
      </w:pPr>
      <w:r w:rsidRPr="00044E8D">
        <w:rPr>
          <w:lang w:val="nn-NO"/>
        </w:rPr>
        <w:t xml:space="preserve">World Health Organization. WHO </w:t>
      </w:r>
      <w:proofErr w:type="spellStart"/>
      <w:r w:rsidRPr="00044E8D">
        <w:rPr>
          <w:lang w:val="nn-NO"/>
        </w:rPr>
        <w:t>Discussion</w:t>
      </w:r>
      <w:proofErr w:type="spellEnd"/>
      <w:r w:rsidRPr="00044E8D">
        <w:rPr>
          <w:lang w:val="nn-NO"/>
        </w:rPr>
        <w:t xml:space="preserve"> Paper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development</w:t>
      </w:r>
      <w:proofErr w:type="spellEnd"/>
      <w:r w:rsidRPr="00044E8D">
        <w:rPr>
          <w:lang w:val="nn-NO"/>
        </w:rPr>
        <w:t xml:space="preserve"> </w:t>
      </w:r>
      <w:proofErr w:type="spellStart"/>
      <w:r w:rsidRPr="00044E8D">
        <w:rPr>
          <w:lang w:val="nn-NO"/>
        </w:rPr>
        <w:t>of</w:t>
      </w:r>
      <w:proofErr w:type="spellEnd"/>
      <w:r w:rsidRPr="00044E8D">
        <w:rPr>
          <w:lang w:val="nn-NO"/>
        </w:rPr>
        <w:t xml:space="preserve"> an </w:t>
      </w:r>
      <w:proofErr w:type="spellStart"/>
      <w:r w:rsidRPr="00044E8D">
        <w:rPr>
          <w:lang w:val="nn-NO"/>
        </w:rPr>
        <w:t>implementation</w:t>
      </w:r>
      <w:proofErr w:type="spellEnd"/>
      <w:r w:rsidRPr="00044E8D">
        <w:rPr>
          <w:lang w:val="nn-NO"/>
        </w:rPr>
        <w:t xml:space="preserve"> </w:t>
      </w:r>
      <w:proofErr w:type="spellStart"/>
      <w:r w:rsidRPr="00044E8D">
        <w:rPr>
          <w:lang w:val="nn-NO"/>
        </w:rPr>
        <w:t>roadmap</w:t>
      </w:r>
      <w:proofErr w:type="spellEnd"/>
      <w:r w:rsidRPr="00044E8D">
        <w:rPr>
          <w:lang w:val="nn-NO"/>
        </w:rPr>
        <w:t xml:space="preserve"> 2023–2030 for </w:t>
      </w:r>
      <w:proofErr w:type="spellStart"/>
      <w:r w:rsidRPr="00044E8D">
        <w:rPr>
          <w:lang w:val="nn-NO"/>
        </w:rPr>
        <w:t>the</w:t>
      </w:r>
      <w:proofErr w:type="spellEnd"/>
      <w:r w:rsidRPr="00044E8D">
        <w:rPr>
          <w:lang w:val="nn-NO"/>
        </w:rPr>
        <w:t xml:space="preserve"> WHO Global Action Plan for </w:t>
      </w:r>
      <w:proofErr w:type="spellStart"/>
      <w:r w:rsidRPr="00044E8D">
        <w:rPr>
          <w:lang w:val="nn-NO"/>
        </w:rPr>
        <w:t>the</w:t>
      </w:r>
      <w:proofErr w:type="spellEnd"/>
      <w:r w:rsidRPr="00044E8D">
        <w:rPr>
          <w:lang w:val="nn-NO"/>
        </w:rPr>
        <w:t xml:space="preserve"> </w:t>
      </w:r>
      <w:proofErr w:type="spellStart"/>
      <w:r w:rsidRPr="00044E8D">
        <w:rPr>
          <w:lang w:val="nn-NO"/>
        </w:rPr>
        <w:t>Prevention</w:t>
      </w:r>
      <w:proofErr w:type="spellEnd"/>
      <w:r w:rsidRPr="00044E8D">
        <w:rPr>
          <w:lang w:val="nn-NO"/>
        </w:rPr>
        <w:t xml:space="preserve"> and Control </w:t>
      </w:r>
      <w:proofErr w:type="spellStart"/>
      <w:r w:rsidRPr="00044E8D">
        <w:rPr>
          <w:lang w:val="nn-NO"/>
        </w:rPr>
        <w:t>of</w:t>
      </w:r>
      <w:proofErr w:type="spellEnd"/>
      <w:r w:rsidRPr="00044E8D">
        <w:rPr>
          <w:lang w:val="nn-NO"/>
        </w:rPr>
        <w:t xml:space="preserve"> </w:t>
      </w:r>
      <w:proofErr w:type="spellStart"/>
      <w:r w:rsidRPr="00044E8D">
        <w:rPr>
          <w:lang w:val="nn-NO"/>
        </w:rPr>
        <w:t>NCDs</w:t>
      </w:r>
      <w:proofErr w:type="spellEnd"/>
      <w:r w:rsidRPr="00044E8D">
        <w:rPr>
          <w:lang w:val="nn-NO"/>
        </w:rPr>
        <w:t xml:space="preserve"> 2023–2030. World Health Organization; 2021. Tilgjengeleg frå: </w:t>
      </w:r>
      <w:hyperlink r:id="rId77" w:history="1">
        <w:r w:rsidRPr="00044E8D">
          <w:rPr>
            <w:rStyle w:val="Hyperkobling"/>
            <w:lang w:val="nn-NO"/>
          </w:rPr>
          <w:t>https://www.who.int/publications/m/item/implementation-roadmap-2023-2030-for-the-who-global-action-plan-for-the-prevention-and-control-of-ncds-2023-2030</w:t>
        </w:r>
      </w:hyperlink>
    </w:p>
    <w:p w14:paraId="1DBA176D" w14:textId="77777777" w:rsidR="0006294D" w:rsidRPr="00044E8D" w:rsidRDefault="00055BAB" w:rsidP="00044E8D">
      <w:pPr>
        <w:pStyle w:val="Nummerertliste"/>
        <w:rPr>
          <w:lang w:val="nn-NO"/>
        </w:rPr>
      </w:pPr>
      <w:r w:rsidRPr="00044E8D">
        <w:rPr>
          <w:lang w:val="nn-NO"/>
        </w:rPr>
        <w:t xml:space="preserve">World Health Organization. </w:t>
      </w:r>
      <w:proofErr w:type="spellStart"/>
      <w:r w:rsidRPr="00044E8D">
        <w:rPr>
          <w:lang w:val="nn-NO"/>
        </w:rPr>
        <w:t>Updated</w:t>
      </w:r>
      <w:proofErr w:type="spellEnd"/>
      <w:r w:rsidRPr="00044E8D">
        <w:rPr>
          <w:lang w:val="nn-NO"/>
        </w:rPr>
        <w:t xml:space="preserve"> Technical </w:t>
      </w:r>
      <w:proofErr w:type="spellStart"/>
      <w:r w:rsidRPr="00044E8D">
        <w:rPr>
          <w:lang w:val="nn-NO"/>
        </w:rPr>
        <w:t>Appendix</w:t>
      </w:r>
      <w:proofErr w:type="spellEnd"/>
      <w:r w:rsidRPr="00044E8D">
        <w:rPr>
          <w:lang w:val="nn-NO"/>
        </w:rPr>
        <w:t xml:space="preserve"> 3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WHO Global NCD Action Plan 2013–2030 </w:t>
      </w:r>
      <w:proofErr w:type="spellStart"/>
      <w:r w:rsidRPr="00044E8D">
        <w:rPr>
          <w:lang w:val="nn-NO"/>
        </w:rPr>
        <w:t>Geneva</w:t>
      </w:r>
      <w:proofErr w:type="spellEnd"/>
      <w:r w:rsidRPr="00044E8D">
        <w:rPr>
          <w:lang w:val="nn-NO"/>
        </w:rPr>
        <w:t xml:space="preserve">: World Health Organization; 2022. Tilgjengeleg frå: </w:t>
      </w:r>
      <w:hyperlink r:id="rId78" w:history="1">
        <w:r w:rsidRPr="00044E8D">
          <w:rPr>
            <w:rStyle w:val="Hyperkobling"/>
            <w:lang w:val="nn-NO"/>
          </w:rPr>
          <w:t>https://cdn.who.int/media/docs/default-source/ncds/mnd/2022-app3-technical-annex-v26jan2023.pdf?sfvrsn=62581aa3_5</w:t>
        </w:r>
      </w:hyperlink>
    </w:p>
    <w:p w14:paraId="072174B6" w14:textId="77777777" w:rsidR="0006294D" w:rsidRPr="00044E8D" w:rsidRDefault="00055BAB" w:rsidP="00044E8D">
      <w:pPr>
        <w:pStyle w:val="Nummerertliste"/>
        <w:rPr>
          <w:lang w:val="nn-NO"/>
        </w:rPr>
      </w:pPr>
      <w:r w:rsidRPr="00044E8D">
        <w:rPr>
          <w:lang w:val="nn-NO"/>
        </w:rPr>
        <w:lastRenderedPageBreak/>
        <w:t xml:space="preserve">Helsedirektoratet. Kunnskapsoppsummering om </w:t>
      </w:r>
      <w:proofErr w:type="spellStart"/>
      <w:r w:rsidRPr="00044E8D">
        <w:rPr>
          <w:lang w:val="nn-NO"/>
        </w:rPr>
        <w:t>ulikheter</w:t>
      </w:r>
      <w:proofErr w:type="spellEnd"/>
      <w:r w:rsidRPr="00044E8D">
        <w:rPr>
          <w:lang w:val="nn-NO"/>
        </w:rPr>
        <w:t xml:space="preserve"> i helse og livskvalitet i Norge </w:t>
      </w:r>
      <w:proofErr w:type="spellStart"/>
      <w:r w:rsidRPr="00044E8D">
        <w:rPr>
          <w:lang w:val="nn-NO"/>
        </w:rPr>
        <w:t>siden</w:t>
      </w:r>
      <w:proofErr w:type="spellEnd"/>
      <w:r w:rsidRPr="00044E8D">
        <w:rPr>
          <w:lang w:val="nn-NO"/>
        </w:rPr>
        <w:t xml:space="preserve"> 2014 – </w:t>
      </w:r>
      <w:proofErr w:type="spellStart"/>
      <w:r w:rsidRPr="00044E8D">
        <w:rPr>
          <w:lang w:val="nn-NO"/>
        </w:rPr>
        <w:t>sammendrag</w:t>
      </w:r>
      <w:proofErr w:type="spellEnd"/>
      <w:r w:rsidRPr="00044E8D">
        <w:rPr>
          <w:lang w:val="nn-NO"/>
        </w:rPr>
        <w:t xml:space="preserve">. Oslo: Helsedirektoratet; 2023. Tilgjengeleg frå: </w:t>
      </w:r>
      <w:hyperlink r:id="rId79" w:history="1">
        <w:r w:rsidRPr="00044E8D">
          <w:rPr>
            <w:rStyle w:val="Hyperkobling"/>
            <w:lang w:val="nn-NO"/>
          </w:rPr>
          <w:t>https://www.helsedirektoratet.no/rapporter/kunnskapsoppsummering-om-ulikheter-i-helse-og-livskvalitet-i-norge-siden-2014--sammendrag</w:t>
        </w:r>
      </w:hyperlink>
    </w:p>
    <w:p w14:paraId="298721DE" w14:textId="77777777" w:rsidR="0006294D" w:rsidRPr="00044E8D" w:rsidRDefault="00055BAB" w:rsidP="00044E8D">
      <w:pPr>
        <w:pStyle w:val="Nummerertliste"/>
        <w:rPr>
          <w:lang w:val="nn-NO"/>
        </w:rPr>
      </w:pPr>
      <w:r w:rsidRPr="00044E8D">
        <w:rPr>
          <w:lang w:val="nn-NO"/>
        </w:rPr>
        <w:t xml:space="preserve">Lovhaug AL, Granheim SI, </w:t>
      </w:r>
      <w:proofErr w:type="spellStart"/>
      <w:r w:rsidRPr="00044E8D">
        <w:rPr>
          <w:lang w:val="nn-NO"/>
        </w:rPr>
        <w:t>Djojosoeparto</w:t>
      </w:r>
      <w:proofErr w:type="spellEnd"/>
      <w:r w:rsidRPr="00044E8D">
        <w:rPr>
          <w:lang w:val="nn-NO"/>
        </w:rPr>
        <w:t xml:space="preserve"> SK, </w:t>
      </w:r>
      <w:proofErr w:type="spellStart"/>
      <w:r w:rsidRPr="00044E8D">
        <w:rPr>
          <w:lang w:val="nn-NO"/>
        </w:rPr>
        <w:t>Harrington</w:t>
      </w:r>
      <w:proofErr w:type="spellEnd"/>
      <w:r w:rsidRPr="00044E8D">
        <w:rPr>
          <w:lang w:val="nn-NO"/>
        </w:rPr>
        <w:t xml:space="preserve"> JM, Kamphuis CBM, </w:t>
      </w:r>
      <w:proofErr w:type="spellStart"/>
      <w:r w:rsidRPr="00044E8D">
        <w:rPr>
          <w:lang w:val="nn-NO"/>
        </w:rPr>
        <w:t>Poelman</w:t>
      </w:r>
      <w:proofErr w:type="spellEnd"/>
      <w:r w:rsidRPr="00044E8D">
        <w:rPr>
          <w:lang w:val="nn-NO"/>
        </w:rPr>
        <w:t xml:space="preserve"> MP, et al. The </w:t>
      </w:r>
      <w:proofErr w:type="spellStart"/>
      <w:r w:rsidRPr="00044E8D">
        <w:rPr>
          <w:lang w:val="nn-NO"/>
        </w:rPr>
        <w:t>potential</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environment</w:t>
      </w:r>
      <w:proofErr w:type="spellEnd"/>
      <w:r w:rsidRPr="00044E8D">
        <w:rPr>
          <w:lang w:val="nn-NO"/>
        </w:rPr>
        <w:t xml:space="preserve"> </w:t>
      </w:r>
      <w:proofErr w:type="spellStart"/>
      <w:r w:rsidRPr="00044E8D">
        <w:rPr>
          <w:lang w:val="nn-NO"/>
        </w:rPr>
        <w:t>policies</w:t>
      </w:r>
      <w:proofErr w:type="spellEnd"/>
      <w:r w:rsidRPr="00044E8D">
        <w:rPr>
          <w:lang w:val="nn-NO"/>
        </w:rPr>
        <w:t xml:space="preserve"> to reduce </w:t>
      </w:r>
      <w:proofErr w:type="spellStart"/>
      <w:r w:rsidRPr="00044E8D">
        <w:rPr>
          <w:lang w:val="nn-NO"/>
        </w:rPr>
        <w:t>socioeconomic</w:t>
      </w:r>
      <w:proofErr w:type="spellEnd"/>
      <w:r w:rsidRPr="00044E8D">
        <w:rPr>
          <w:lang w:val="nn-NO"/>
        </w:rPr>
        <w:t xml:space="preserve"> </w:t>
      </w:r>
      <w:proofErr w:type="spellStart"/>
      <w:r w:rsidRPr="00044E8D">
        <w:rPr>
          <w:lang w:val="nn-NO"/>
        </w:rPr>
        <w:t>inequalities</w:t>
      </w:r>
      <w:proofErr w:type="spellEnd"/>
      <w:r w:rsidRPr="00044E8D">
        <w:rPr>
          <w:lang w:val="nn-NO"/>
        </w:rPr>
        <w:t xml:space="preserve"> in </w:t>
      </w:r>
      <w:proofErr w:type="spellStart"/>
      <w:r w:rsidRPr="00044E8D">
        <w:rPr>
          <w:lang w:val="nn-NO"/>
        </w:rPr>
        <w:t>diets</w:t>
      </w:r>
      <w:proofErr w:type="spellEnd"/>
      <w:r w:rsidRPr="00044E8D">
        <w:rPr>
          <w:lang w:val="nn-NO"/>
        </w:rPr>
        <w:t xml:space="preserve"> and to </w:t>
      </w:r>
      <w:proofErr w:type="spellStart"/>
      <w:r w:rsidRPr="00044E8D">
        <w:rPr>
          <w:lang w:val="nn-NO"/>
        </w:rPr>
        <w:t>improve</w:t>
      </w:r>
      <w:proofErr w:type="spellEnd"/>
      <w:r w:rsidRPr="00044E8D">
        <w:rPr>
          <w:lang w:val="nn-NO"/>
        </w:rPr>
        <w:t xml:space="preserve">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r w:rsidRPr="00044E8D">
        <w:rPr>
          <w:lang w:val="nn-NO"/>
        </w:rPr>
        <w:t xml:space="preserve"> </w:t>
      </w:r>
      <w:proofErr w:type="spellStart"/>
      <w:r w:rsidRPr="00044E8D">
        <w:rPr>
          <w:lang w:val="nn-NO"/>
        </w:rPr>
        <w:t>among</w:t>
      </w:r>
      <w:proofErr w:type="spellEnd"/>
      <w:r w:rsidRPr="00044E8D">
        <w:rPr>
          <w:lang w:val="nn-NO"/>
        </w:rPr>
        <w:t xml:space="preserve"> </w:t>
      </w:r>
      <w:proofErr w:type="spellStart"/>
      <w:r w:rsidRPr="00044E8D">
        <w:rPr>
          <w:lang w:val="nn-NO"/>
        </w:rPr>
        <w:t>lower</w:t>
      </w:r>
      <w:proofErr w:type="spellEnd"/>
      <w:r w:rsidRPr="00044E8D">
        <w:rPr>
          <w:lang w:val="nn-NO"/>
        </w:rPr>
        <w:t xml:space="preserve"> </w:t>
      </w:r>
      <w:proofErr w:type="spellStart"/>
      <w:r w:rsidRPr="00044E8D">
        <w:rPr>
          <w:lang w:val="nn-NO"/>
        </w:rPr>
        <w:t>socioeconomic</w:t>
      </w:r>
      <w:proofErr w:type="spellEnd"/>
      <w:r w:rsidRPr="00044E8D">
        <w:rPr>
          <w:lang w:val="nn-NO"/>
        </w:rPr>
        <w:t xml:space="preserve"> </w:t>
      </w:r>
      <w:proofErr w:type="spellStart"/>
      <w:r w:rsidRPr="00044E8D">
        <w:rPr>
          <w:lang w:val="nn-NO"/>
        </w:rPr>
        <w:t>groups</w:t>
      </w:r>
      <w:proofErr w:type="spellEnd"/>
      <w:r w:rsidRPr="00044E8D">
        <w:rPr>
          <w:lang w:val="nn-NO"/>
        </w:rPr>
        <w:t xml:space="preserve">: an </w:t>
      </w:r>
      <w:proofErr w:type="spellStart"/>
      <w:r w:rsidRPr="00044E8D">
        <w:rPr>
          <w:lang w:val="nn-NO"/>
        </w:rPr>
        <w:t>umbrella</w:t>
      </w:r>
      <w:proofErr w:type="spellEnd"/>
      <w:r w:rsidRPr="00044E8D">
        <w:rPr>
          <w:lang w:val="nn-NO"/>
        </w:rPr>
        <w:t xml:space="preserve"> </w:t>
      </w:r>
      <w:proofErr w:type="spellStart"/>
      <w:r w:rsidRPr="00044E8D">
        <w:rPr>
          <w:lang w:val="nn-NO"/>
        </w:rPr>
        <w:t>review</w:t>
      </w:r>
      <w:proofErr w:type="spellEnd"/>
      <w:r w:rsidRPr="00044E8D">
        <w:rPr>
          <w:lang w:val="nn-NO"/>
        </w:rPr>
        <w:t xml:space="preserve">. BMC Public Health 2022;22(1):433. </w:t>
      </w:r>
    </w:p>
    <w:p w14:paraId="402AFA85" w14:textId="77777777" w:rsidR="0006294D" w:rsidRPr="00044E8D" w:rsidRDefault="00055BAB" w:rsidP="00044E8D">
      <w:pPr>
        <w:pStyle w:val="Nummerertliste"/>
        <w:rPr>
          <w:lang w:val="nn-NO"/>
        </w:rPr>
      </w:pPr>
      <w:r w:rsidRPr="00044E8D">
        <w:rPr>
          <w:lang w:val="nn-NO"/>
        </w:rPr>
        <w:t xml:space="preserve">Hansen KL, </w:t>
      </w:r>
      <w:proofErr w:type="spellStart"/>
      <w:r w:rsidRPr="00044E8D">
        <w:rPr>
          <w:lang w:val="nn-NO"/>
        </w:rPr>
        <w:t>Golubovic</w:t>
      </w:r>
      <w:proofErr w:type="spellEnd"/>
      <w:r w:rsidRPr="00044E8D">
        <w:rPr>
          <w:lang w:val="nn-NO"/>
        </w:rPr>
        <w:t xml:space="preserve"> S, Eriksen CU, </w:t>
      </w:r>
      <w:proofErr w:type="spellStart"/>
      <w:r w:rsidRPr="00044E8D">
        <w:rPr>
          <w:lang w:val="nn-NO"/>
        </w:rPr>
        <w:t>Jorgensen</w:t>
      </w:r>
      <w:proofErr w:type="spellEnd"/>
      <w:r w:rsidRPr="00044E8D">
        <w:rPr>
          <w:lang w:val="nn-NO"/>
        </w:rPr>
        <w:t xml:space="preserve"> T, Toft U. </w:t>
      </w:r>
      <w:proofErr w:type="spellStart"/>
      <w:r w:rsidRPr="00044E8D">
        <w:rPr>
          <w:lang w:val="nn-NO"/>
        </w:rPr>
        <w:t>Effectiveness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environment</w:t>
      </w:r>
      <w:proofErr w:type="spellEnd"/>
      <w:r w:rsidRPr="00044E8D">
        <w:rPr>
          <w:lang w:val="nn-NO"/>
        </w:rPr>
        <w:t xml:space="preserve"> </w:t>
      </w:r>
      <w:proofErr w:type="spellStart"/>
      <w:r w:rsidRPr="00044E8D">
        <w:rPr>
          <w:lang w:val="nn-NO"/>
        </w:rPr>
        <w:t>policies</w:t>
      </w:r>
      <w:proofErr w:type="spellEnd"/>
      <w:r w:rsidRPr="00044E8D">
        <w:rPr>
          <w:lang w:val="nn-NO"/>
        </w:rPr>
        <w:t xml:space="preserve"> in </w:t>
      </w:r>
      <w:proofErr w:type="spellStart"/>
      <w:r w:rsidRPr="00044E8D">
        <w:rPr>
          <w:lang w:val="nn-NO"/>
        </w:rPr>
        <w:t>improving</w:t>
      </w:r>
      <w:proofErr w:type="spellEnd"/>
      <w:r w:rsidRPr="00044E8D">
        <w:rPr>
          <w:lang w:val="nn-NO"/>
        </w:rPr>
        <w:t xml:space="preserve"> </w:t>
      </w:r>
      <w:proofErr w:type="spellStart"/>
      <w:r w:rsidRPr="00044E8D">
        <w:rPr>
          <w:lang w:val="nn-NO"/>
        </w:rPr>
        <w:t>population</w:t>
      </w:r>
      <w:proofErr w:type="spellEnd"/>
      <w:r w:rsidRPr="00044E8D">
        <w:rPr>
          <w:lang w:val="nn-NO"/>
        </w:rPr>
        <w:t xml:space="preserve"> </w:t>
      </w:r>
      <w:proofErr w:type="spellStart"/>
      <w:r w:rsidRPr="00044E8D">
        <w:rPr>
          <w:lang w:val="nn-NO"/>
        </w:rPr>
        <w:t>diets</w:t>
      </w:r>
      <w:proofErr w:type="spellEnd"/>
      <w:r w:rsidRPr="00044E8D">
        <w:rPr>
          <w:lang w:val="nn-NO"/>
        </w:rPr>
        <w:t xml:space="preserve">: a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systematic</w:t>
      </w:r>
      <w:proofErr w:type="spellEnd"/>
      <w:r w:rsidRPr="00044E8D">
        <w:rPr>
          <w:lang w:val="nn-NO"/>
        </w:rPr>
        <w:t xml:space="preserve"> </w:t>
      </w:r>
      <w:proofErr w:type="spellStart"/>
      <w:r w:rsidRPr="00044E8D">
        <w:rPr>
          <w:lang w:val="nn-NO"/>
        </w:rPr>
        <w:t>reviews</w:t>
      </w:r>
      <w:proofErr w:type="spellEnd"/>
      <w:r w:rsidRPr="00044E8D">
        <w:rPr>
          <w:lang w:val="nn-NO"/>
        </w:rPr>
        <w:t xml:space="preserve">. </w:t>
      </w:r>
      <w:proofErr w:type="spellStart"/>
      <w:r w:rsidRPr="00044E8D">
        <w:rPr>
          <w:lang w:val="nn-NO"/>
        </w:rPr>
        <w:t>Eur</w:t>
      </w:r>
      <w:proofErr w:type="spellEnd"/>
      <w:r w:rsidRPr="00044E8D">
        <w:rPr>
          <w:lang w:val="nn-NO"/>
        </w:rPr>
        <w:t xml:space="preserve"> J </w:t>
      </w:r>
      <w:proofErr w:type="spellStart"/>
      <w:r w:rsidRPr="00044E8D">
        <w:rPr>
          <w:lang w:val="nn-NO"/>
        </w:rPr>
        <w:t>Clin</w:t>
      </w:r>
      <w:proofErr w:type="spellEnd"/>
      <w:r w:rsidRPr="00044E8D">
        <w:rPr>
          <w:lang w:val="nn-NO"/>
        </w:rPr>
        <w:t xml:space="preserve"> </w:t>
      </w:r>
      <w:proofErr w:type="spellStart"/>
      <w:r w:rsidRPr="00044E8D">
        <w:rPr>
          <w:lang w:val="nn-NO"/>
        </w:rPr>
        <w:t>Nutr</w:t>
      </w:r>
      <w:proofErr w:type="spellEnd"/>
      <w:r w:rsidRPr="00044E8D">
        <w:rPr>
          <w:lang w:val="nn-NO"/>
        </w:rPr>
        <w:t xml:space="preserve"> 2022;76(5):637–46. </w:t>
      </w:r>
    </w:p>
    <w:p w14:paraId="4BD994FC" w14:textId="77777777" w:rsidR="0006294D" w:rsidRPr="00044E8D" w:rsidRDefault="00055BAB" w:rsidP="00044E8D">
      <w:pPr>
        <w:pStyle w:val="Nummerertliste"/>
        <w:rPr>
          <w:lang w:val="nn-NO"/>
        </w:rPr>
      </w:pPr>
      <w:proofErr w:type="spellStart"/>
      <w:r w:rsidRPr="00044E8D">
        <w:rPr>
          <w:lang w:val="nn-NO"/>
        </w:rPr>
        <w:t>Langfield</w:t>
      </w:r>
      <w:proofErr w:type="spellEnd"/>
      <w:r w:rsidRPr="00044E8D">
        <w:rPr>
          <w:lang w:val="nn-NO"/>
        </w:rPr>
        <w:t xml:space="preserve"> T, </w:t>
      </w:r>
      <w:proofErr w:type="spellStart"/>
      <w:r w:rsidRPr="00044E8D">
        <w:rPr>
          <w:lang w:val="nn-NO"/>
        </w:rPr>
        <w:t>Marty</w:t>
      </w:r>
      <w:proofErr w:type="spellEnd"/>
      <w:r w:rsidRPr="00044E8D">
        <w:rPr>
          <w:lang w:val="nn-NO"/>
        </w:rPr>
        <w:t xml:space="preserve"> L, </w:t>
      </w:r>
      <w:proofErr w:type="spellStart"/>
      <w:r w:rsidRPr="00044E8D">
        <w:rPr>
          <w:lang w:val="nn-NO"/>
        </w:rPr>
        <w:t>Inns</w:t>
      </w:r>
      <w:proofErr w:type="spellEnd"/>
      <w:r w:rsidRPr="00044E8D">
        <w:rPr>
          <w:lang w:val="nn-NO"/>
        </w:rPr>
        <w:t xml:space="preserve"> M, Jones A, Robinson E. </w:t>
      </w:r>
      <w:proofErr w:type="spellStart"/>
      <w:r w:rsidRPr="00044E8D">
        <w:rPr>
          <w:lang w:val="nn-NO"/>
        </w:rPr>
        <w:t>Healthier</w:t>
      </w:r>
      <w:proofErr w:type="spellEnd"/>
      <w:r w:rsidRPr="00044E8D">
        <w:rPr>
          <w:lang w:val="nn-NO"/>
        </w:rPr>
        <w:t xml:space="preserve"> </w:t>
      </w:r>
      <w:proofErr w:type="spellStart"/>
      <w:r w:rsidRPr="00044E8D">
        <w:rPr>
          <w:lang w:val="nn-NO"/>
        </w:rPr>
        <w:t>diets</w:t>
      </w:r>
      <w:proofErr w:type="spellEnd"/>
      <w:r w:rsidRPr="00044E8D">
        <w:rPr>
          <w:lang w:val="nn-NO"/>
        </w:rPr>
        <w:t xml:space="preserve"> for all?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w:t>
      </w:r>
      <w:proofErr w:type="spellStart"/>
      <w:r w:rsidRPr="00044E8D">
        <w:rPr>
          <w:lang w:val="nn-NO"/>
        </w:rPr>
        <w:t>examining</w:t>
      </w:r>
      <w:proofErr w:type="spellEnd"/>
      <w:r w:rsidRPr="00044E8D">
        <w:rPr>
          <w:lang w:val="nn-NO"/>
        </w:rPr>
        <w:t xml:space="preserve"> </w:t>
      </w:r>
      <w:proofErr w:type="spellStart"/>
      <w:r w:rsidRPr="00044E8D">
        <w:rPr>
          <w:lang w:val="nn-NO"/>
        </w:rPr>
        <w:t>socioeconomic</w:t>
      </w:r>
      <w:proofErr w:type="spellEnd"/>
      <w:r w:rsidRPr="00044E8D">
        <w:rPr>
          <w:lang w:val="nn-NO"/>
        </w:rPr>
        <w:t xml:space="preserve"> </w:t>
      </w:r>
      <w:proofErr w:type="spellStart"/>
      <w:r w:rsidRPr="00044E8D">
        <w:rPr>
          <w:lang w:val="nn-NO"/>
        </w:rPr>
        <w:t>equity</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increasing</w:t>
      </w:r>
      <w:proofErr w:type="spellEnd"/>
      <w:r w:rsidRPr="00044E8D">
        <w:rPr>
          <w:lang w:val="nn-NO"/>
        </w:rPr>
        <w:t xml:space="preserve"> </w:t>
      </w:r>
      <w:proofErr w:type="spellStart"/>
      <w:r w:rsidRPr="00044E8D">
        <w:rPr>
          <w:lang w:val="nn-NO"/>
        </w:rPr>
        <w:t>availability</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healthier</w:t>
      </w:r>
      <w:proofErr w:type="spellEnd"/>
      <w:r w:rsidRPr="00044E8D">
        <w:rPr>
          <w:lang w:val="nn-NO"/>
        </w:rPr>
        <w:t xml:space="preserve"> </w:t>
      </w:r>
      <w:proofErr w:type="spellStart"/>
      <w:r w:rsidRPr="00044E8D">
        <w:rPr>
          <w:lang w:val="nn-NO"/>
        </w:rPr>
        <w:t>foods</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choice</w:t>
      </w:r>
      <w:proofErr w:type="spellEnd"/>
      <w:r w:rsidRPr="00044E8D">
        <w:rPr>
          <w:lang w:val="nn-NO"/>
        </w:rPr>
        <w:t xml:space="preserve"> and </w:t>
      </w:r>
      <w:proofErr w:type="spellStart"/>
      <w:r w:rsidRPr="00044E8D">
        <w:rPr>
          <w:lang w:val="nn-NO"/>
        </w:rPr>
        <w:t>energy</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Obes</w:t>
      </w:r>
      <w:proofErr w:type="spellEnd"/>
      <w:r w:rsidRPr="00044E8D">
        <w:rPr>
          <w:lang w:val="nn-NO"/>
        </w:rPr>
        <w:t xml:space="preserve"> Rev 2023;24(6):13565. </w:t>
      </w:r>
    </w:p>
    <w:p w14:paraId="75356B20" w14:textId="77777777" w:rsidR="0006294D" w:rsidRPr="00044E8D" w:rsidRDefault="00055BAB" w:rsidP="00044E8D">
      <w:pPr>
        <w:pStyle w:val="Nummerertliste"/>
        <w:rPr>
          <w:lang w:val="nn-NO"/>
        </w:rPr>
      </w:pPr>
      <w:proofErr w:type="spellStart"/>
      <w:r w:rsidRPr="00044E8D">
        <w:rPr>
          <w:lang w:val="nn-NO"/>
        </w:rPr>
        <w:t>Collado</w:t>
      </w:r>
      <w:proofErr w:type="spellEnd"/>
      <w:r w:rsidRPr="00044E8D">
        <w:rPr>
          <w:lang w:val="nn-NO"/>
        </w:rPr>
        <w:t xml:space="preserve">-Soler R, </w:t>
      </w:r>
      <w:proofErr w:type="spellStart"/>
      <w:r w:rsidRPr="00044E8D">
        <w:rPr>
          <w:lang w:val="nn-NO"/>
        </w:rPr>
        <w:t>Alferez</w:t>
      </w:r>
      <w:proofErr w:type="spellEnd"/>
      <w:r w:rsidRPr="00044E8D">
        <w:rPr>
          <w:lang w:val="nn-NO"/>
        </w:rPr>
        <w:t xml:space="preserve">-Pastor M, Torres FL, </w:t>
      </w:r>
      <w:proofErr w:type="spellStart"/>
      <w:r w:rsidRPr="00044E8D">
        <w:rPr>
          <w:lang w:val="nn-NO"/>
        </w:rPr>
        <w:t>Trigueros</w:t>
      </w:r>
      <w:proofErr w:type="spellEnd"/>
      <w:r w:rsidRPr="00044E8D">
        <w:rPr>
          <w:lang w:val="nn-NO"/>
        </w:rPr>
        <w:t xml:space="preserve"> R, </w:t>
      </w:r>
      <w:proofErr w:type="spellStart"/>
      <w:r w:rsidRPr="00044E8D">
        <w:rPr>
          <w:lang w:val="nn-NO"/>
        </w:rPr>
        <w:t>Aguilar-Parra</w:t>
      </w:r>
      <w:proofErr w:type="spellEnd"/>
      <w:r w:rsidRPr="00044E8D">
        <w:rPr>
          <w:lang w:val="nn-NO"/>
        </w:rPr>
        <w:t xml:space="preserve"> JM, Navarro N.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Healthy</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Intervention</w:t>
      </w:r>
      <w:proofErr w:type="spellEnd"/>
      <w:r w:rsidRPr="00044E8D">
        <w:rPr>
          <w:lang w:val="nn-NO"/>
        </w:rPr>
        <w:t xml:space="preserve"> Programs in Kindergarten and </w:t>
      </w:r>
      <w:proofErr w:type="spellStart"/>
      <w:r w:rsidRPr="00044E8D">
        <w:rPr>
          <w:lang w:val="nn-NO"/>
        </w:rPr>
        <w:t>Primary</w:t>
      </w:r>
      <w:proofErr w:type="spellEnd"/>
      <w:r w:rsidRPr="00044E8D">
        <w:rPr>
          <w:lang w:val="nn-NO"/>
        </w:rPr>
        <w:t xml:space="preserve"> Education. </w:t>
      </w:r>
      <w:proofErr w:type="spellStart"/>
      <w:r w:rsidRPr="00044E8D">
        <w:rPr>
          <w:lang w:val="nn-NO"/>
        </w:rPr>
        <w:t>Nutrients</w:t>
      </w:r>
      <w:proofErr w:type="spellEnd"/>
      <w:r w:rsidRPr="00044E8D">
        <w:rPr>
          <w:lang w:val="nn-NO"/>
        </w:rPr>
        <w:t xml:space="preserve"> 2023;15(3). </w:t>
      </w:r>
    </w:p>
    <w:p w14:paraId="1D5B93D4" w14:textId="77777777" w:rsidR="0006294D" w:rsidRPr="00044E8D" w:rsidRDefault="00055BAB" w:rsidP="00044E8D">
      <w:pPr>
        <w:pStyle w:val="Nummerertliste"/>
        <w:rPr>
          <w:lang w:val="nn-NO"/>
        </w:rPr>
      </w:pPr>
      <w:proofErr w:type="spellStart"/>
      <w:r w:rsidRPr="00044E8D">
        <w:rPr>
          <w:lang w:val="nn-NO"/>
        </w:rPr>
        <w:t>Medeiros</w:t>
      </w:r>
      <w:proofErr w:type="spellEnd"/>
      <w:r w:rsidRPr="00044E8D">
        <w:rPr>
          <w:lang w:val="nn-NO"/>
        </w:rPr>
        <w:t xml:space="preserve"> G, Azevedo K, Garcia D, </w:t>
      </w:r>
      <w:proofErr w:type="spellStart"/>
      <w:r w:rsidRPr="00044E8D">
        <w:rPr>
          <w:lang w:val="nn-NO"/>
        </w:rPr>
        <w:t>Oliveira</w:t>
      </w:r>
      <w:proofErr w:type="spellEnd"/>
      <w:r w:rsidRPr="00044E8D">
        <w:rPr>
          <w:lang w:val="nn-NO"/>
        </w:rPr>
        <w:t xml:space="preserve"> </w:t>
      </w:r>
      <w:proofErr w:type="spellStart"/>
      <w:r w:rsidRPr="00044E8D">
        <w:rPr>
          <w:lang w:val="nn-NO"/>
        </w:rPr>
        <w:t>Segundo</w:t>
      </w:r>
      <w:proofErr w:type="spellEnd"/>
      <w:r w:rsidRPr="00044E8D">
        <w:rPr>
          <w:lang w:val="nn-NO"/>
        </w:rPr>
        <w:t xml:space="preserve"> VH, Mata ANS, Fernandes AKP, et al. Effect </w:t>
      </w:r>
      <w:proofErr w:type="spellStart"/>
      <w:r w:rsidRPr="00044E8D">
        <w:rPr>
          <w:lang w:val="nn-NO"/>
        </w:rPr>
        <w:t>of</w:t>
      </w:r>
      <w:proofErr w:type="spellEnd"/>
      <w:r w:rsidRPr="00044E8D">
        <w:rPr>
          <w:lang w:val="nn-NO"/>
        </w:rPr>
        <w:t xml:space="preserve"> School-</w:t>
      </w:r>
      <w:proofErr w:type="spellStart"/>
      <w:r w:rsidRPr="00044E8D">
        <w:rPr>
          <w:lang w:val="nn-NO"/>
        </w:rPr>
        <w:t>Based</w:t>
      </w:r>
      <w:proofErr w:type="spellEnd"/>
      <w:r w:rsidRPr="00044E8D">
        <w:rPr>
          <w:lang w:val="nn-NO"/>
        </w:rPr>
        <w:t xml:space="preserve"> Food and </w:t>
      </w:r>
      <w:proofErr w:type="spellStart"/>
      <w:r w:rsidRPr="00044E8D">
        <w:rPr>
          <w:lang w:val="nn-NO"/>
        </w:rPr>
        <w:t>Nutrition</w:t>
      </w:r>
      <w:proofErr w:type="spellEnd"/>
      <w:r w:rsidRPr="00044E8D">
        <w:rPr>
          <w:lang w:val="nn-NO"/>
        </w:rPr>
        <w:t xml:space="preserve"> Education </w:t>
      </w:r>
      <w:proofErr w:type="spellStart"/>
      <w:r w:rsidRPr="00044E8D">
        <w:rPr>
          <w:lang w:val="nn-NO"/>
        </w:rPr>
        <w:t>Interventions</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Food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Adolescents</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Meta-Analysis. Int J </w:t>
      </w:r>
      <w:proofErr w:type="spellStart"/>
      <w:r w:rsidRPr="00044E8D">
        <w:rPr>
          <w:lang w:val="nn-NO"/>
        </w:rPr>
        <w:t>Environ</w:t>
      </w:r>
      <w:proofErr w:type="spellEnd"/>
      <w:r w:rsidRPr="00044E8D">
        <w:rPr>
          <w:lang w:val="nn-NO"/>
        </w:rPr>
        <w:t xml:space="preserve"> Res Public Health 2022;19(17). </w:t>
      </w:r>
    </w:p>
    <w:p w14:paraId="5D42E064" w14:textId="77777777" w:rsidR="0006294D" w:rsidRPr="00044E8D" w:rsidRDefault="00055BAB" w:rsidP="00044E8D">
      <w:pPr>
        <w:pStyle w:val="Nummerertliste"/>
        <w:rPr>
          <w:lang w:val="nn-NO"/>
        </w:rPr>
      </w:pPr>
      <w:proofErr w:type="spellStart"/>
      <w:r w:rsidRPr="00044E8D">
        <w:rPr>
          <w:lang w:val="nn-NO"/>
        </w:rPr>
        <w:t>Yoong</w:t>
      </w:r>
      <w:proofErr w:type="spellEnd"/>
      <w:r w:rsidRPr="00044E8D">
        <w:rPr>
          <w:lang w:val="nn-NO"/>
        </w:rPr>
        <w:t xml:space="preserve"> SL, </w:t>
      </w:r>
      <w:proofErr w:type="spellStart"/>
      <w:r w:rsidRPr="00044E8D">
        <w:rPr>
          <w:lang w:val="nn-NO"/>
        </w:rPr>
        <w:t>Lum</w:t>
      </w:r>
      <w:proofErr w:type="spellEnd"/>
      <w:r w:rsidRPr="00044E8D">
        <w:rPr>
          <w:lang w:val="nn-NO"/>
        </w:rPr>
        <w:t xml:space="preserve"> M, </w:t>
      </w:r>
      <w:proofErr w:type="spellStart"/>
      <w:r w:rsidRPr="00044E8D">
        <w:rPr>
          <w:lang w:val="nn-NO"/>
        </w:rPr>
        <w:t>Wolfenden</w:t>
      </w:r>
      <w:proofErr w:type="spellEnd"/>
      <w:r w:rsidRPr="00044E8D">
        <w:rPr>
          <w:lang w:val="nn-NO"/>
        </w:rPr>
        <w:t xml:space="preserve"> L, Jackson J, Barnes C, Hall AE, et al. </w:t>
      </w:r>
      <w:proofErr w:type="spellStart"/>
      <w:r w:rsidRPr="00044E8D">
        <w:rPr>
          <w:lang w:val="nn-NO"/>
        </w:rPr>
        <w:t>Healthy</w:t>
      </w:r>
      <w:proofErr w:type="spellEnd"/>
      <w:r w:rsidRPr="00044E8D">
        <w:rPr>
          <w:lang w:val="nn-NO"/>
        </w:rPr>
        <w:t xml:space="preserve"> </w:t>
      </w:r>
      <w:proofErr w:type="spellStart"/>
      <w:r w:rsidRPr="00044E8D">
        <w:rPr>
          <w:lang w:val="nn-NO"/>
        </w:rPr>
        <w:t>eating</w:t>
      </w:r>
      <w:proofErr w:type="spellEnd"/>
      <w:r w:rsidRPr="00044E8D">
        <w:rPr>
          <w:lang w:val="nn-NO"/>
        </w:rPr>
        <w:t xml:space="preserve"> </w:t>
      </w:r>
      <w:proofErr w:type="spellStart"/>
      <w:r w:rsidRPr="00044E8D">
        <w:rPr>
          <w:lang w:val="nn-NO"/>
        </w:rPr>
        <w:t>interventions</w:t>
      </w:r>
      <w:proofErr w:type="spellEnd"/>
      <w:r w:rsidRPr="00044E8D">
        <w:rPr>
          <w:lang w:val="nn-NO"/>
        </w:rPr>
        <w:t xml:space="preserve"> </w:t>
      </w:r>
      <w:proofErr w:type="spellStart"/>
      <w:r w:rsidRPr="00044E8D">
        <w:rPr>
          <w:lang w:val="nn-NO"/>
        </w:rPr>
        <w:t>delivered</w:t>
      </w:r>
      <w:proofErr w:type="spellEnd"/>
      <w:r w:rsidRPr="00044E8D">
        <w:rPr>
          <w:lang w:val="nn-NO"/>
        </w:rPr>
        <w:t xml:space="preserve"> in </w:t>
      </w:r>
      <w:proofErr w:type="spellStart"/>
      <w:r w:rsidRPr="00044E8D">
        <w:rPr>
          <w:lang w:val="nn-NO"/>
        </w:rPr>
        <w:t>early</w:t>
      </w:r>
      <w:proofErr w:type="spellEnd"/>
      <w:r w:rsidRPr="00044E8D">
        <w:rPr>
          <w:lang w:val="nn-NO"/>
        </w:rPr>
        <w:t xml:space="preserve"> </w:t>
      </w:r>
      <w:proofErr w:type="spellStart"/>
      <w:r w:rsidRPr="00044E8D">
        <w:rPr>
          <w:lang w:val="nn-NO"/>
        </w:rPr>
        <w:t>childhood</w:t>
      </w:r>
      <w:proofErr w:type="spellEnd"/>
      <w:r w:rsidRPr="00044E8D">
        <w:rPr>
          <w:lang w:val="nn-NO"/>
        </w:rPr>
        <w:t xml:space="preserve"> </w:t>
      </w:r>
      <w:proofErr w:type="spellStart"/>
      <w:r w:rsidRPr="00044E8D">
        <w:rPr>
          <w:lang w:val="nn-NO"/>
        </w:rPr>
        <w:t>education</w:t>
      </w:r>
      <w:proofErr w:type="spellEnd"/>
      <w:r w:rsidRPr="00044E8D">
        <w:rPr>
          <w:lang w:val="nn-NO"/>
        </w:rPr>
        <w:t xml:space="preserve"> and </w:t>
      </w:r>
      <w:proofErr w:type="spellStart"/>
      <w:r w:rsidRPr="00044E8D">
        <w:rPr>
          <w:lang w:val="nn-NO"/>
        </w:rPr>
        <w:t>care</w:t>
      </w:r>
      <w:proofErr w:type="spellEnd"/>
      <w:r w:rsidRPr="00044E8D">
        <w:rPr>
          <w:lang w:val="nn-NO"/>
        </w:rPr>
        <w:t xml:space="preserve"> settings for </w:t>
      </w:r>
      <w:proofErr w:type="spellStart"/>
      <w:r w:rsidRPr="00044E8D">
        <w:rPr>
          <w:lang w:val="nn-NO"/>
        </w:rPr>
        <w:t>improving</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diet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children</w:t>
      </w:r>
      <w:proofErr w:type="spellEnd"/>
      <w:r w:rsidRPr="00044E8D">
        <w:rPr>
          <w:lang w:val="nn-NO"/>
        </w:rPr>
        <w:t xml:space="preserve"> </w:t>
      </w:r>
      <w:proofErr w:type="spellStart"/>
      <w:r w:rsidRPr="00044E8D">
        <w:rPr>
          <w:lang w:val="nn-NO"/>
        </w:rPr>
        <w:t>aged</w:t>
      </w:r>
      <w:proofErr w:type="spellEnd"/>
      <w:r w:rsidRPr="00044E8D">
        <w:rPr>
          <w:lang w:val="nn-NO"/>
        </w:rPr>
        <w:t xml:space="preserve"> </w:t>
      </w:r>
      <w:proofErr w:type="spellStart"/>
      <w:r w:rsidRPr="00044E8D">
        <w:rPr>
          <w:lang w:val="nn-NO"/>
        </w:rPr>
        <w:t>six</w:t>
      </w:r>
      <w:proofErr w:type="spellEnd"/>
      <w:r w:rsidRPr="00044E8D">
        <w:rPr>
          <w:lang w:val="nn-NO"/>
        </w:rPr>
        <w:t xml:space="preserve"> </w:t>
      </w:r>
      <w:proofErr w:type="spellStart"/>
      <w:r w:rsidRPr="00044E8D">
        <w:rPr>
          <w:lang w:val="nn-NO"/>
        </w:rPr>
        <w:t>months</w:t>
      </w:r>
      <w:proofErr w:type="spellEnd"/>
      <w:r w:rsidRPr="00044E8D">
        <w:rPr>
          <w:lang w:val="nn-NO"/>
        </w:rPr>
        <w:t xml:space="preserve"> to </w:t>
      </w:r>
      <w:proofErr w:type="spellStart"/>
      <w:r w:rsidRPr="00044E8D">
        <w:rPr>
          <w:lang w:val="nn-NO"/>
        </w:rPr>
        <w:t>six</w:t>
      </w:r>
      <w:proofErr w:type="spellEnd"/>
      <w:r w:rsidRPr="00044E8D">
        <w:rPr>
          <w:lang w:val="nn-NO"/>
        </w:rPr>
        <w:t xml:space="preserve"> </w:t>
      </w:r>
      <w:proofErr w:type="spellStart"/>
      <w:r w:rsidRPr="00044E8D">
        <w:rPr>
          <w:lang w:val="nn-NO"/>
        </w:rPr>
        <w:t>years</w:t>
      </w:r>
      <w:proofErr w:type="spellEnd"/>
      <w:r w:rsidRPr="00044E8D">
        <w:rPr>
          <w:lang w:val="nn-NO"/>
        </w:rPr>
        <w:t xml:space="preserve">. </w:t>
      </w:r>
      <w:proofErr w:type="spellStart"/>
      <w:r w:rsidRPr="00044E8D">
        <w:rPr>
          <w:lang w:val="nn-NO"/>
        </w:rPr>
        <w:t>Cochrane</w:t>
      </w:r>
      <w:proofErr w:type="spellEnd"/>
      <w:r w:rsidRPr="00044E8D">
        <w:rPr>
          <w:lang w:val="nn-NO"/>
        </w:rPr>
        <w:t xml:space="preserve"> Database </w:t>
      </w:r>
      <w:proofErr w:type="spellStart"/>
      <w:r w:rsidRPr="00044E8D">
        <w:rPr>
          <w:lang w:val="nn-NO"/>
        </w:rPr>
        <w:t>Syst</w:t>
      </w:r>
      <w:proofErr w:type="spellEnd"/>
      <w:r w:rsidRPr="00044E8D">
        <w:rPr>
          <w:lang w:val="nn-NO"/>
        </w:rPr>
        <w:t xml:space="preserve"> Rev 2023;8(8):CD013862. </w:t>
      </w:r>
    </w:p>
    <w:p w14:paraId="69A734E4" w14:textId="77777777" w:rsidR="0006294D" w:rsidRPr="00044E8D" w:rsidRDefault="00055BAB" w:rsidP="00044E8D">
      <w:pPr>
        <w:pStyle w:val="Nummerertliste"/>
        <w:rPr>
          <w:lang w:val="nn-NO"/>
        </w:rPr>
      </w:pPr>
      <w:r w:rsidRPr="00044E8D">
        <w:rPr>
          <w:lang w:val="nn-NO"/>
        </w:rPr>
        <w:t>Bel-</w:t>
      </w:r>
      <w:proofErr w:type="spellStart"/>
      <w:r w:rsidRPr="00044E8D">
        <w:rPr>
          <w:lang w:val="nn-NO"/>
        </w:rPr>
        <w:t>Serrat</w:t>
      </w:r>
      <w:proofErr w:type="spellEnd"/>
      <w:r w:rsidRPr="00044E8D">
        <w:rPr>
          <w:lang w:val="nn-NO"/>
        </w:rPr>
        <w:t xml:space="preserve"> S, von der </w:t>
      </w:r>
      <w:proofErr w:type="spellStart"/>
      <w:r w:rsidRPr="00044E8D">
        <w:rPr>
          <w:lang w:val="nn-NO"/>
        </w:rPr>
        <w:t>Schulenburg</w:t>
      </w:r>
      <w:proofErr w:type="spellEnd"/>
      <w:r w:rsidRPr="00044E8D">
        <w:rPr>
          <w:lang w:val="nn-NO"/>
        </w:rPr>
        <w:t xml:space="preserve"> A, Marques-</w:t>
      </w:r>
      <w:proofErr w:type="spellStart"/>
      <w:r w:rsidRPr="00044E8D">
        <w:rPr>
          <w:lang w:val="nn-NO"/>
        </w:rPr>
        <w:t>Previ</w:t>
      </w:r>
      <w:proofErr w:type="spellEnd"/>
      <w:r w:rsidRPr="00044E8D">
        <w:rPr>
          <w:lang w:val="nn-NO"/>
        </w:rPr>
        <w:t xml:space="preserve"> M, </w:t>
      </w:r>
      <w:proofErr w:type="spellStart"/>
      <w:r w:rsidRPr="00044E8D">
        <w:rPr>
          <w:lang w:val="nn-NO"/>
        </w:rPr>
        <w:t>Mullee</w:t>
      </w:r>
      <w:proofErr w:type="spellEnd"/>
      <w:r w:rsidRPr="00044E8D">
        <w:rPr>
          <w:lang w:val="nn-NO"/>
        </w:rPr>
        <w:t xml:space="preserve"> A, </w:t>
      </w:r>
      <w:proofErr w:type="spellStart"/>
      <w:r w:rsidRPr="00044E8D">
        <w:rPr>
          <w:lang w:val="nn-NO"/>
        </w:rPr>
        <w:t>Murrin</w:t>
      </w:r>
      <w:proofErr w:type="spellEnd"/>
      <w:r w:rsidRPr="00044E8D">
        <w:rPr>
          <w:lang w:val="nn-NO"/>
        </w:rPr>
        <w:t xml:space="preserve"> CM. </w:t>
      </w:r>
      <w:proofErr w:type="spellStart"/>
      <w:r w:rsidRPr="00044E8D">
        <w:rPr>
          <w:lang w:val="nn-NO"/>
        </w:rPr>
        <w:t>What</w:t>
      </w:r>
      <w:proofErr w:type="spellEnd"/>
      <w:r w:rsidRPr="00044E8D">
        <w:rPr>
          <w:lang w:val="nn-NO"/>
        </w:rPr>
        <w:t xml:space="preserve"> are </w:t>
      </w:r>
      <w:proofErr w:type="spellStart"/>
      <w:r w:rsidRPr="00044E8D">
        <w:rPr>
          <w:lang w:val="nn-NO"/>
        </w:rPr>
        <w:t>the</w:t>
      </w:r>
      <w:proofErr w:type="spellEnd"/>
      <w:r w:rsidRPr="00044E8D">
        <w:rPr>
          <w:lang w:val="nn-NO"/>
        </w:rPr>
        <w:t xml:space="preserve"> determinants </w:t>
      </w:r>
      <w:proofErr w:type="spellStart"/>
      <w:r w:rsidRPr="00044E8D">
        <w:rPr>
          <w:lang w:val="nn-NO"/>
        </w:rPr>
        <w:t>of</w:t>
      </w:r>
      <w:proofErr w:type="spellEnd"/>
      <w:r w:rsidRPr="00044E8D">
        <w:rPr>
          <w:lang w:val="nn-NO"/>
        </w:rPr>
        <w:t xml:space="preserve"> </w:t>
      </w:r>
      <w:proofErr w:type="spellStart"/>
      <w:r w:rsidRPr="00044E8D">
        <w:rPr>
          <w:lang w:val="nn-NO"/>
        </w:rPr>
        <w:t>vegetable</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among</w:t>
      </w:r>
      <w:proofErr w:type="spellEnd"/>
      <w:r w:rsidRPr="00044E8D">
        <w:rPr>
          <w:lang w:val="nn-NO"/>
        </w:rPr>
        <w:t xml:space="preserve"> </w:t>
      </w:r>
      <w:proofErr w:type="spellStart"/>
      <w:r w:rsidRPr="00044E8D">
        <w:rPr>
          <w:lang w:val="nn-NO"/>
        </w:rPr>
        <w:t>adolescents</w:t>
      </w:r>
      <w:proofErr w:type="spellEnd"/>
      <w:r w:rsidRPr="00044E8D">
        <w:rPr>
          <w:lang w:val="nn-NO"/>
        </w:rPr>
        <w:t xml:space="preserve"> from </w:t>
      </w:r>
      <w:proofErr w:type="spellStart"/>
      <w:r w:rsidRPr="00044E8D">
        <w:rPr>
          <w:lang w:val="nn-NO"/>
        </w:rPr>
        <w:t>socioeconomically</w:t>
      </w:r>
      <w:proofErr w:type="spellEnd"/>
      <w:r w:rsidRPr="00044E8D">
        <w:rPr>
          <w:lang w:val="nn-NO"/>
        </w:rPr>
        <w:t xml:space="preserve"> </w:t>
      </w:r>
      <w:proofErr w:type="spellStart"/>
      <w:r w:rsidRPr="00044E8D">
        <w:rPr>
          <w:lang w:val="nn-NO"/>
        </w:rPr>
        <w:t>disadvantaged</w:t>
      </w:r>
      <w:proofErr w:type="spellEnd"/>
      <w:r w:rsidRPr="00044E8D">
        <w:rPr>
          <w:lang w:val="nn-NO"/>
        </w:rPr>
        <w:t xml:space="preserve"> urban </w:t>
      </w:r>
      <w:proofErr w:type="spellStart"/>
      <w:r w:rsidRPr="00044E8D">
        <w:rPr>
          <w:lang w:val="nn-NO"/>
        </w:rPr>
        <w:t>areas</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qualitative</w:t>
      </w:r>
      <w:proofErr w:type="spellEnd"/>
      <w:r w:rsidRPr="00044E8D">
        <w:rPr>
          <w:lang w:val="nn-NO"/>
        </w:rPr>
        <w:t xml:space="preserve"> studies. Int J </w:t>
      </w:r>
      <w:proofErr w:type="spellStart"/>
      <w:r w:rsidRPr="00044E8D">
        <w:rPr>
          <w:lang w:val="nn-NO"/>
        </w:rPr>
        <w:t>Behav</w:t>
      </w:r>
      <w:proofErr w:type="spellEnd"/>
      <w:r w:rsidRPr="00044E8D">
        <w:rPr>
          <w:lang w:val="nn-NO"/>
        </w:rPr>
        <w:t xml:space="preserve"> </w:t>
      </w:r>
      <w:proofErr w:type="spellStart"/>
      <w:r w:rsidRPr="00044E8D">
        <w:rPr>
          <w:lang w:val="nn-NO"/>
        </w:rPr>
        <w:t>Nutr</w:t>
      </w:r>
      <w:proofErr w:type="spellEnd"/>
      <w:r w:rsidRPr="00044E8D">
        <w:rPr>
          <w:lang w:val="nn-NO"/>
        </w:rPr>
        <w:t xml:space="preserve"> </w:t>
      </w:r>
      <w:proofErr w:type="spellStart"/>
      <w:r w:rsidRPr="00044E8D">
        <w:rPr>
          <w:lang w:val="nn-NO"/>
        </w:rPr>
        <w:t>Phys</w:t>
      </w:r>
      <w:proofErr w:type="spellEnd"/>
      <w:r w:rsidRPr="00044E8D">
        <w:rPr>
          <w:lang w:val="nn-NO"/>
        </w:rPr>
        <w:t xml:space="preserve"> </w:t>
      </w:r>
      <w:proofErr w:type="spellStart"/>
      <w:r w:rsidRPr="00044E8D">
        <w:rPr>
          <w:lang w:val="nn-NO"/>
        </w:rPr>
        <w:t>Act</w:t>
      </w:r>
      <w:proofErr w:type="spellEnd"/>
      <w:r w:rsidRPr="00044E8D">
        <w:rPr>
          <w:lang w:val="nn-NO"/>
        </w:rPr>
        <w:t xml:space="preserve"> 2022;19(1):158. </w:t>
      </w:r>
    </w:p>
    <w:p w14:paraId="4EA5037E" w14:textId="77777777" w:rsidR="0006294D" w:rsidRPr="00044E8D" w:rsidRDefault="00055BAB" w:rsidP="00044E8D">
      <w:pPr>
        <w:pStyle w:val="Nummerertliste"/>
        <w:rPr>
          <w:lang w:val="nn-NO"/>
        </w:rPr>
      </w:pPr>
      <w:proofErr w:type="spellStart"/>
      <w:r w:rsidRPr="00044E8D">
        <w:rPr>
          <w:lang w:val="nn-NO"/>
        </w:rPr>
        <w:t>Obita</w:t>
      </w:r>
      <w:proofErr w:type="spellEnd"/>
      <w:r w:rsidRPr="00044E8D">
        <w:rPr>
          <w:lang w:val="nn-NO"/>
        </w:rPr>
        <w:t xml:space="preserve"> G, </w:t>
      </w:r>
      <w:proofErr w:type="spellStart"/>
      <w:r w:rsidRPr="00044E8D">
        <w:rPr>
          <w:lang w:val="nn-NO"/>
        </w:rPr>
        <w:t>Alkhatib</w:t>
      </w:r>
      <w:proofErr w:type="spellEnd"/>
      <w:r w:rsidRPr="00044E8D">
        <w:rPr>
          <w:lang w:val="nn-NO"/>
        </w:rPr>
        <w:t xml:space="preserve"> A. </w:t>
      </w:r>
      <w:proofErr w:type="spellStart"/>
      <w:r w:rsidRPr="00044E8D">
        <w:rPr>
          <w:lang w:val="nn-NO"/>
        </w:rPr>
        <w:t>Effectiveness</w:t>
      </w:r>
      <w:proofErr w:type="spellEnd"/>
      <w:r w:rsidRPr="00044E8D">
        <w:rPr>
          <w:lang w:val="nn-NO"/>
        </w:rPr>
        <w:t xml:space="preserve"> </w:t>
      </w:r>
      <w:proofErr w:type="spellStart"/>
      <w:r w:rsidRPr="00044E8D">
        <w:rPr>
          <w:lang w:val="nn-NO"/>
        </w:rPr>
        <w:t>of</w:t>
      </w:r>
      <w:proofErr w:type="spellEnd"/>
      <w:r w:rsidRPr="00044E8D">
        <w:rPr>
          <w:lang w:val="nn-NO"/>
        </w:rPr>
        <w:t xml:space="preserve"> Lifestyle </w:t>
      </w:r>
      <w:proofErr w:type="spellStart"/>
      <w:r w:rsidRPr="00044E8D">
        <w:rPr>
          <w:lang w:val="nn-NO"/>
        </w:rPr>
        <w:t>Nutrition</w:t>
      </w:r>
      <w:proofErr w:type="spellEnd"/>
      <w:r w:rsidRPr="00044E8D">
        <w:rPr>
          <w:lang w:val="nn-NO"/>
        </w:rPr>
        <w:t xml:space="preserve"> and </w:t>
      </w:r>
      <w:proofErr w:type="spellStart"/>
      <w:r w:rsidRPr="00044E8D">
        <w:rPr>
          <w:lang w:val="nn-NO"/>
        </w:rPr>
        <w:t>Physical</w:t>
      </w:r>
      <w:proofErr w:type="spellEnd"/>
      <w:r w:rsidRPr="00044E8D">
        <w:rPr>
          <w:lang w:val="nn-NO"/>
        </w:rPr>
        <w:t xml:space="preserve"> Activity </w:t>
      </w:r>
      <w:proofErr w:type="spellStart"/>
      <w:r w:rsidRPr="00044E8D">
        <w:rPr>
          <w:lang w:val="nn-NO"/>
        </w:rPr>
        <w:t>Interventions</w:t>
      </w:r>
      <w:proofErr w:type="spellEnd"/>
      <w:r w:rsidRPr="00044E8D">
        <w:rPr>
          <w:lang w:val="nn-NO"/>
        </w:rPr>
        <w:t xml:space="preserve"> for </w:t>
      </w:r>
      <w:proofErr w:type="spellStart"/>
      <w:r w:rsidRPr="00044E8D">
        <w:rPr>
          <w:lang w:val="nn-NO"/>
        </w:rPr>
        <w:t>Childhood</w:t>
      </w:r>
      <w:proofErr w:type="spellEnd"/>
      <w:r w:rsidRPr="00044E8D">
        <w:rPr>
          <w:lang w:val="nn-NO"/>
        </w:rPr>
        <w:t xml:space="preserve"> </w:t>
      </w:r>
      <w:proofErr w:type="spellStart"/>
      <w:r w:rsidRPr="00044E8D">
        <w:rPr>
          <w:lang w:val="nn-NO"/>
        </w:rPr>
        <w:t>Obesity</w:t>
      </w:r>
      <w:proofErr w:type="spellEnd"/>
      <w:r w:rsidRPr="00044E8D">
        <w:rPr>
          <w:lang w:val="nn-NO"/>
        </w:rPr>
        <w:t xml:space="preserve"> and Associated </w:t>
      </w:r>
      <w:proofErr w:type="spellStart"/>
      <w:r w:rsidRPr="00044E8D">
        <w:rPr>
          <w:lang w:val="nn-NO"/>
        </w:rPr>
        <w:t>Comorbidities</w:t>
      </w:r>
      <w:proofErr w:type="spellEnd"/>
      <w:r w:rsidRPr="00044E8D">
        <w:rPr>
          <w:lang w:val="nn-NO"/>
        </w:rPr>
        <w:t xml:space="preserve"> </w:t>
      </w:r>
      <w:proofErr w:type="spellStart"/>
      <w:r w:rsidRPr="00044E8D">
        <w:rPr>
          <w:lang w:val="nn-NO"/>
        </w:rPr>
        <w:t>among</w:t>
      </w:r>
      <w:proofErr w:type="spellEnd"/>
      <w:r w:rsidRPr="00044E8D">
        <w:rPr>
          <w:lang w:val="nn-NO"/>
        </w:rPr>
        <w:t xml:space="preserve"> </w:t>
      </w:r>
      <w:proofErr w:type="spellStart"/>
      <w:r w:rsidRPr="00044E8D">
        <w:rPr>
          <w:lang w:val="nn-NO"/>
        </w:rPr>
        <w:t>Children</w:t>
      </w:r>
      <w:proofErr w:type="spellEnd"/>
      <w:r w:rsidRPr="00044E8D">
        <w:rPr>
          <w:lang w:val="nn-NO"/>
        </w:rPr>
        <w:t xml:space="preserve"> from </w:t>
      </w:r>
      <w:proofErr w:type="spellStart"/>
      <w:r w:rsidRPr="00044E8D">
        <w:rPr>
          <w:lang w:val="nn-NO"/>
        </w:rPr>
        <w:t>Minority</w:t>
      </w:r>
      <w:proofErr w:type="spellEnd"/>
      <w:r w:rsidRPr="00044E8D">
        <w:rPr>
          <w:lang w:val="nn-NO"/>
        </w:rPr>
        <w:t xml:space="preserve"> </w:t>
      </w:r>
      <w:proofErr w:type="spellStart"/>
      <w:r w:rsidRPr="00044E8D">
        <w:rPr>
          <w:lang w:val="nn-NO"/>
        </w:rPr>
        <w:t>Ethnic</w:t>
      </w:r>
      <w:proofErr w:type="spellEnd"/>
      <w:r w:rsidRPr="00044E8D">
        <w:rPr>
          <w:lang w:val="nn-NO"/>
        </w:rPr>
        <w:t xml:space="preserve"> Groups: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Meta-Analysis. </w:t>
      </w:r>
      <w:proofErr w:type="spellStart"/>
      <w:r w:rsidRPr="00044E8D">
        <w:rPr>
          <w:lang w:val="nn-NO"/>
        </w:rPr>
        <w:t>Nutrients</w:t>
      </w:r>
      <w:proofErr w:type="spellEnd"/>
      <w:r w:rsidRPr="00044E8D">
        <w:rPr>
          <w:lang w:val="nn-NO"/>
        </w:rPr>
        <w:t xml:space="preserve"> 2023;15(11). </w:t>
      </w:r>
    </w:p>
    <w:p w14:paraId="2B83CB7F" w14:textId="77777777" w:rsidR="0006294D" w:rsidRPr="00044E8D" w:rsidRDefault="00055BAB" w:rsidP="00044E8D">
      <w:pPr>
        <w:pStyle w:val="Nummerertliste"/>
        <w:rPr>
          <w:lang w:val="nn-NO"/>
        </w:rPr>
      </w:pPr>
      <w:r w:rsidRPr="00044E8D">
        <w:rPr>
          <w:lang w:val="nn-NO"/>
        </w:rPr>
        <w:t xml:space="preserve">Robinson E, Polden M, </w:t>
      </w:r>
      <w:proofErr w:type="spellStart"/>
      <w:r w:rsidRPr="00044E8D">
        <w:rPr>
          <w:lang w:val="nn-NO"/>
        </w:rPr>
        <w:t>Langfield</w:t>
      </w:r>
      <w:proofErr w:type="spellEnd"/>
      <w:r w:rsidRPr="00044E8D">
        <w:rPr>
          <w:lang w:val="nn-NO"/>
        </w:rPr>
        <w:t xml:space="preserve"> T, </w:t>
      </w:r>
      <w:proofErr w:type="spellStart"/>
      <w:r w:rsidRPr="00044E8D">
        <w:rPr>
          <w:lang w:val="nn-NO"/>
        </w:rPr>
        <w:t>Clarke</w:t>
      </w:r>
      <w:proofErr w:type="spellEnd"/>
      <w:r w:rsidRPr="00044E8D">
        <w:rPr>
          <w:lang w:val="nn-NO"/>
        </w:rPr>
        <w:t xml:space="preserve"> K, </w:t>
      </w:r>
      <w:proofErr w:type="spellStart"/>
      <w:r w:rsidRPr="00044E8D">
        <w:rPr>
          <w:lang w:val="nn-NO"/>
        </w:rPr>
        <w:t>Calvert</w:t>
      </w:r>
      <w:proofErr w:type="spellEnd"/>
      <w:r w:rsidRPr="00044E8D">
        <w:rPr>
          <w:lang w:val="nn-NO"/>
        </w:rPr>
        <w:t xml:space="preserve"> L, </w:t>
      </w:r>
      <w:proofErr w:type="spellStart"/>
      <w:r w:rsidRPr="00044E8D">
        <w:rPr>
          <w:lang w:val="nn-NO"/>
        </w:rPr>
        <w:t>Colombet</w:t>
      </w:r>
      <w:proofErr w:type="spellEnd"/>
      <w:r w:rsidRPr="00044E8D">
        <w:rPr>
          <w:lang w:val="nn-NO"/>
        </w:rPr>
        <w:t xml:space="preserve"> Z, et al. </w:t>
      </w:r>
      <w:proofErr w:type="spellStart"/>
      <w:r w:rsidRPr="00044E8D">
        <w:rPr>
          <w:lang w:val="nn-NO"/>
        </w:rPr>
        <w:t>Socioeconomic</w:t>
      </w:r>
      <w:proofErr w:type="spellEnd"/>
      <w:r w:rsidRPr="00044E8D">
        <w:rPr>
          <w:lang w:val="nn-NO"/>
        </w:rPr>
        <w:t xml:space="preserve"> </w:t>
      </w:r>
      <w:proofErr w:type="spellStart"/>
      <w:r w:rsidRPr="00044E8D">
        <w:rPr>
          <w:lang w:val="nn-NO"/>
        </w:rPr>
        <w:t>position</w:t>
      </w:r>
      <w:proofErr w:type="spellEnd"/>
      <w:r w:rsidRPr="00044E8D">
        <w:rPr>
          <w:lang w:val="nn-NO"/>
        </w:rPr>
        <w:t xml:space="preserve"> and </w:t>
      </w:r>
      <w:proofErr w:type="spellStart"/>
      <w:r w:rsidRPr="00044E8D">
        <w:rPr>
          <w:lang w:val="nn-NO"/>
        </w:rPr>
        <w:t>the</w:t>
      </w:r>
      <w:proofErr w:type="spellEnd"/>
      <w:r w:rsidRPr="00044E8D">
        <w:rPr>
          <w:lang w:val="nn-NO"/>
        </w:rPr>
        <w:t xml:space="preserv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energy</w:t>
      </w:r>
      <w:proofErr w:type="spellEnd"/>
      <w:r w:rsidRPr="00044E8D">
        <w:rPr>
          <w:lang w:val="nn-NO"/>
        </w:rPr>
        <w:t xml:space="preserve"> </w:t>
      </w:r>
      <w:proofErr w:type="spellStart"/>
      <w:r w:rsidRPr="00044E8D">
        <w:rPr>
          <w:lang w:val="nn-NO"/>
        </w:rPr>
        <w:t>labelling</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consumer</w:t>
      </w:r>
      <w:proofErr w:type="spellEnd"/>
      <w:r w:rsidRPr="00044E8D">
        <w:rPr>
          <w:lang w:val="nn-NO"/>
        </w:rPr>
        <w:t xml:space="preserve"> </w:t>
      </w:r>
      <w:proofErr w:type="spellStart"/>
      <w:r w:rsidRPr="00044E8D">
        <w:rPr>
          <w:lang w:val="nn-NO"/>
        </w:rPr>
        <w:t>behaviour</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Int J </w:t>
      </w:r>
      <w:proofErr w:type="spellStart"/>
      <w:r w:rsidRPr="00044E8D">
        <w:rPr>
          <w:lang w:val="nn-NO"/>
        </w:rPr>
        <w:t>Behav</w:t>
      </w:r>
      <w:proofErr w:type="spellEnd"/>
      <w:r w:rsidRPr="00044E8D">
        <w:rPr>
          <w:lang w:val="nn-NO"/>
        </w:rPr>
        <w:t xml:space="preserve"> </w:t>
      </w:r>
      <w:proofErr w:type="spellStart"/>
      <w:r w:rsidRPr="00044E8D">
        <w:rPr>
          <w:lang w:val="nn-NO"/>
        </w:rPr>
        <w:t>Nutr</w:t>
      </w:r>
      <w:proofErr w:type="spellEnd"/>
      <w:r w:rsidRPr="00044E8D">
        <w:rPr>
          <w:lang w:val="nn-NO"/>
        </w:rPr>
        <w:t xml:space="preserve"> </w:t>
      </w:r>
      <w:proofErr w:type="spellStart"/>
      <w:r w:rsidRPr="00044E8D">
        <w:rPr>
          <w:lang w:val="nn-NO"/>
        </w:rPr>
        <w:t>Phys</w:t>
      </w:r>
      <w:proofErr w:type="spellEnd"/>
      <w:r w:rsidRPr="00044E8D">
        <w:rPr>
          <w:lang w:val="nn-NO"/>
        </w:rPr>
        <w:t xml:space="preserve"> </w:t>
      </w:r>
      <w:proofErr w:type="spellStart"/>
      <w:r w:rsidRPr="00044E8D">
        <w:rPr>
          <w:lang w:val="nn-NO"/>
        </w:rPr>
        <w:t>Act</w:t>
      </w:r>
      <w:proofErr w:type="spellEnd"/>
      <w:r w:rsidRPr="00044E8D">
        <w:rPr>
          <w:lang w:val="nn-NO"/>
        </w:rPr>
        <w:t xml:space="preserve"> 2023;20(1):10. </w:t>
      </w:r>
    </w:p>
    <w:p w14:paraId="7A228EFD" w14:textId="77777777" w:rsidR="0006294D" w:rsidRPr="00044E8D" w:rsidRDefault="00055BAB" w:rsidP="00044E8D">
      <w:pPr>
        <w:pStyle w:val="Nummerertliste"/>
        <w:rPr>
          <w:lang w:val="nn-NO"/>
        </w:rPr>
      </w:pPr>
      <w:r w:rsidRPr="00044E8D">
        <w:rPr>
          <w:lang w:val="nn-NO"/>
        </w:rPr>
        <w:t xml:space="preserve">Robinson E, </w:t>
      </w:r>
      <w:proofErr w:type="spellStart"/>
      <w:r w:rsidRPr="00044E8D">
        <w:rPr>
          <w:lang w:val="nn-NO"/>
        </w:rPr>
        <w:t>Boyland</w:t>
      </w:r>
      <w:proofErr w:type="spellEnd"/>
      <w:r w:rsidRPr="00044E8D">
        <w:rPr>
          <w:lang w:val="nn-NO"/>
        </w:rPr>
        <w:t xml:space="preserve"> E, Christiansen P, </w:t>
      </w:r>
      <w:proofErr w:type="spellStart"/>
      <w:r w:rsidRPr="00044E8D">
        <w:rPr>
          <w:lang w:val="nn-NO"/>
        </w:rPr>
        <w:t>Haynos</w:t>
      </w:r>
      <w:proofErr w:type="spellEnd"/>
      <w:r w:rsidRPr="00044E8D">
        <w:rPr>
          <w:lang w:val="nn-NO"/>
        </w:rPr>
        <w:t xml:space="preserve"> AF, Jones A, </w:t>
      </w:r>
      <w:proofErr w:type="spellStart"/>
      <w:r w:rsidRPr="00044E8D">
        <w:rPr>
          <w:lang w:val="nn-NO"/>
        </w:rPr>
        <w:t>Masic</w:t>
      </w:r>
      <w:proofErr w:type="spellEnd"/>
      <w:r w:rsidRPr="00044E8D">
        <w:rPr>
          <w:lang w:val="nn-NO"/>
        </w:rPr>
        <w:t xml:space="preserve"> U, et al. Is </w:t>
      </w:r>
      <w:proofErr w:type="spellStart"/>
      <w:r w:rsidRPr="00044E8D">
        <w:rPr>
          <w:lang w:val="nn-NO"/>
        </w:rPr>
        <w:t>the</w:t>
      </w:r>
      <w:proofErr w:type="spellEnd"/>
      <w:r w:rsidRPr="00044E8D">
        <w:rPr>
          <w:lang w:val="nn-NO"/>
        </w:rPr>
        <w:t xml:space="preserv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menu</w:t>
      </w:r>
      <w:proofErr w:type="spellEnd"/>
      <w:r w:rsidRPr="00044E8D">
        <w:rPr>
          <w:lang w:val="nn-NO"/>
        </w:rPr>
        <w:t xml:space="preserve"> </w:t>
      </w:r>
      <w:proofErr w:type="spellStart"/>
      <w:r w:rsidRPr="00044E8D">
        <w:rPr>
          <w:lang w:val="nn-NO"/>
        </w:rPr>
        <w:t>energy</w:t>
      </w:r>
      <w:proofErr w:type="spellEnd"/>
      <w:r w:rsidRPr="00044E8D">
        <w:rPr>
          <w:lang w:val="nn-NO"/>
        </w:rPr>
        <w:t xml:space="preserve"> </w:t>
      </w:r>
      <w:proofErr w:type="spellStart"/>
      <w:r w:rsidRPr="00044E8D">
        <w:rPr>
          <w:lang w:val="nn-NO"/>
        </w:rPr>
        <w:t>labelling</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consumer</w:t>
      </w:r>
      <w:proofErr w:type="spellEnd"/>
      <w:r w:rsidRPr="00044E8D">
        <w:rPr>
          <w:lang w:val="nn-NO"/>
        </w:rPr>
        <w:t xml:space="preserve"> </w:t>
      </w:r>
      <w:proofErr w:type="spellStart"/>
      <w:r w:rsidRPr="00044E8D">
        <w:rPr>
          <w:lang w:val="nn-NO"/>
        </w:rPr>
        <w:t>behaviour</w:t>
      </w:r>
      <w:proofErr w:type="spellEnd"/>
      <w:r w:rsidRPr="00044E8D">
        <w:rPr>
          <w:lang w:val="nn-NO"/>
        </w:rPr>
        <w:t xml:space="preserve"> </w:t>
      </w:r>
      <w:proofErr w:type="spellStart"/>
      <w:r w:rsidRPr="00044E8D">
        <w:rPr>
          <w:lang w:val="nn-NO"/>
        </w:rPr>
        <w:t>equitable</w:t>
      </w:r>
      <w:proofErr w:type="spellEnd"/>
      <w:r w:rsidRPr="00044E8D">
        <w:rPr>
          <w:lang w:val="nn-NO"/>
        </w:rPr>
        <w:t xml:space="preserve">? A </w:t>
      </w:r>
      <w:proofErr w:type="spellStart"/>
      <w:r w:rsidRPr="00044E8D">
        <w:rPr>
          <w:lang w:val="nn-NO"/>
        </w:rPr>
        <w:t>pooled</w:t>
      </w:r>
      <w:proofErr w:type="spellEnd"/>
      <w:r w:rsidRPr="00044E8D">
        <w:rPr>
          <w:lang w:val="nn-NO"/>
        </w:rPr>
        <w:t xml:space="preserve">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twelve</w:t>
      </w:r>
      <w:proofErr w:type="spellEnd"/>
      <w:r w:rsidRPr="00044E8D">
        <w:rPr>
          <w:lang w:val="nn-NO"/>
        </w:rPr>
        <w:t xml:space="preserve"> </w:t>
      </w:r>
      <w:proofErr w:type="spellStart"/>
      <w:r w:rsidRPr="00044E8D">
        <w:rPr>
          <w:lang w:val="nn-NO"/>
        </w:rPr>
        <w:t>randomized</w:t>
      </w:r>
      <w:proofErr w:type="spellEnd"/>
      <w:r w:rsidRPr="00044E8D">
        <w:rPr>
          <w:lang w:val="nn-NO"/>
        </w:rPr>
        <w:t xml:space="preserve"> </w:t>
      </w:r>
      <w:proofErr w:type="spellStart"/>
      <w:r w:rsidRPr="00044E8D">
        <w:rPr>
          <w:lang w:val="nn-NO"/>
        </w:rPr>
        <w:t>control</w:t>
      </w:r>
      <w:proofErr w:type="spellEnd"/>
      <w:r w:rsidRPr="00044E8D">
        <w:rPr>
          <w:lang w:val="nn-NO"/>
        </w:rPr>
        <w:t xml:space="preserve"> </w:t>
      </w:r>
      <w:proofErr w:type="spellStart"/>
      <w:r w:rsidRPr="00044E8D">
        <w:rPr>
          <w:lang w:val="nn-NO"/>
        </w:rPr>
        <w:t>experiments</w:t>
      </w:r>
      <w:proofErr w:type="spellEnd"/>
      <w:r w:rsidRPr="00044E8D">
        <w:rPr>
          <w:lang w:val="nn-NO"/>
        </w:rPr>
        <w:t xml:space="preserve">. </w:t>
      </w:r>
      <w:proofErr w:type="spellStart"/>
      <w:r w:rsidRPr="00044E8D">
        <w:rPr>
          <w:lang w:val="nn-NO"/>
        </w:rPr>
        <w:t>Appetite</w:t>
      </w:r>
      <w:proofErr w:type="spellEnd"/>
      <w:r w:rsidRPr="00044E8D">
        <w:rPr>
          <w:lang w:val="nn-NO"/>
        </w:rPr>
        <w:t xml:space="preserve"> 2022;182:106451. </w:t>
      </w:r>
    </w:p>
    <w:p w14:paraId="1AD48788" w14:textId="77777777" w:rsidR="0006294D" w:rsidRPr="00044E8D" w:rsidRDefault="00055BAB" w:rsidP="00044E8D">
      <w:pPr>
        <w:pStyle w:val="Nummerertliste"/>
        <w:rPr>
          <w:lang w:val="nn-NO"/>
        </w:rPr>
      </w:pPr>
      <w:r w:rsidRPr="00044E8D">
        <w:rPr>
          <w:lang w:val="nn-NO"/>
        </w:rPr>
        <w:t xml:space="preserve">Helsedirektoratet. Mat og </w:t>
      </w:r>
      <w:proofErr w:type="spellStart"/>
      <w:r w:rsidRPr="00044E8D">
        <w:rPr>
          <w:lang w:val="nn-NO"/>
        </w:rPr>
        <w:t>måltider</w:t>
      </w:r>
      <w:proofErr w:type="spellEnd"/>
      <w:r w:rsidRPr="00044E8D">
        <w:rPr>
          <w:lang w:val="nn-NO"/>
        </w:rPr>
        <w:t xml:space="preserve"> i skolen. Nasjonal </w:t>
      </w:r>
      <w:proofErr w:type="spellStart"/>
      <w:r w:rsidRPr="00044E8D">
        <w:rPr>
          <w:lang w:val="nn-NO"/>
        </w:rPr>
        <w:t>faglig</w:t>
      </w:r>
      <w:proofErr w:type="spellEnd"/>
      <w:r w:rsidRPr="00044E8D">
        <w:rPr>
          <w:lang w:val="nn-NO"/>
        </w:rPr>
        <w:t xml:space="preserve"> </w:t>
      </w:r>
      <w:proofErr w:type="spellStart"/>
      <w:r w:rsidRPr="00044E8D">
        <w:rPr>
          <w:lang w:val="nn-NO"/>
        </w:rPr>
        <w:t>retningsinje</w:t>
      </w:r>
      <w:proofErr w:type="spellEnd"/>
      <w:r w:rsidRPr="00044E8D">
        <w:rPr>
          <w:lang w:val="nn-NO"/>
        </w:rPr>
        <w:t xml:space="preserve">. Oslo: Helsedirektoratet; 2015. Tilgjengeleg frå: </w:t>
      </w:r>
      <w:hyperlink r:id="rId80" w:history="1">
        <w:r w:rsidRPr="00044E8D">
          <w:rPr>
            <w:rStyle w:val="Hyperkobling"/>
            <w:lang w:val="nn-NO"/>
          </w:rPr>
          <w:t>https://www.helsedirektoratet.no/retningslinjer/mat-og-maltider-i-skolen</w:t>
        </w:r>
      </w:hyperlink>
    </w:p>
    <w:p w14:paraId="66603D8D" w14:textId="77777777" w:rsidR="0006294D" w:rsidRPr="00044E8D" w:rsidRDefault="00055BAB" w:rsidP="00044E8D">
      <w:pPr>
        <w:pStyle w:val="Nummerertliste"/>
        <w:rPr>
          <w:lang w:val="nn-NO"/>
        </w:rPr>
      </w:pPr>
      <w:r w:rsidRPr="00044E8D">
        <w:rPr>
          <w:lang w:val="nn-NO"/>
        </w:rPr>
        <w:t xml:space="preserve">Helsedirektoratet. Mat og </w:t>
      </w:r>
      <w:proofErr w:type="spellStart"/>
      <w:r w:rsidRPr="00044E8D">
        <w:rPr>
          <w:lang w:val="nn-NO"/>
        </w:rPr>
        <w:t>måltider</w:t>
      </w:r>
      <w:proofErr w:type="spellEnd"/>
      <w:r w:rsidRPr="00044E8D">
        <w:rPr>
          <w:lang w:val="nn-NO"/>
        </w:rPr>
        <w:t xml:space="preserve"> i barnehagen. Nasjonal </w:t>
      </w:r>
      <w:proofErr w:type="spellStart"/>
      <w:r w:rsidRPr="00044E8D">
        <w:rPr>
          <w:lang w:val="nn-NO"/>
        </w:rPr>
        <w:t>faglig</w:t>
      </w:r>
      <w:proofErr w:type="spellEnd"/>
      <w:r w:rsidRPr="00044E8D">
        <w:rPr>
          <w:lang w:val="nn-NO"/>
        </w:rPr>
        <w:t xml:space="preserve"> retningslinje. 2018. Tilgjengeleg frå: </w:t>
      </w:r>
      <w:hyperlink r:id="rId81" w:history="1">
        <w:r w:rsidRPr="00044E8D">
          <w:rPr>
            <w:rStyle w:val="Hyperkobling"/>
            <w:lang w:val="nn-NO"/>
          </w:rPr>
          <w:t>https://www.helsedirektoratet.no/retningslinjer/mat-og-maltider-i-barnehagen</w:t>
        </w:r>
      </w:hyperlink>
    </w:p>
    <w:p w14:paraId="15263F90" w14:textId="77777777" w:rsidR="0006294D" w:rsidRPr="00044E8D" w:rsidRDefault="00055BAB" w:rsidP="00044E8D">
      <w:pPr>
        <w:pStyle w:val="Nummerertliste"/>
        <w:rPr>
          <w:lang w:val="nn-NO"/>
        </w:rPr>
      </w:pPr>
      <w:proofErr w:type="spellStart"/>
      <w:r w:rsidRPr="00044E8D">
        <w:rPr>
          <w:lang w:val="nn-NO"/>
        </w:rPr>
        <w:t>Opplysningskontoret</w:t>
      </w:r>
      <w:proofErr w:type="spellEnd"/>
      <w:r w:rsidRPr="00044E8D">
        <w:rPr>
          <w:lang w:val="nn-NO"/>
        </w:rPr>
        <w:t xml:space="preserve"> for frukt og grønt og Helsedirektoratet. Skolefrukt.no [nettdokument]. [lese]. Tilgjengeleg frå: </w:t>
      </w:r>
      <w:hyperlink r:id="rId82" w:history="1">
        <w:r w:rsidRPr="00044E8D">
          <w:rPr>
            <w:rStyle w:val="Hyperkobling"/>
            <w:lang w:val="nn-NO"/>
          </w:rPr>
          <w:t>https://skolefrukt.no/</w:t>
        </w:r>
      </w:hyperlink>
    </w:p>
    <w:p w14:paraId="77613C05" w14:textId="66A3263A" w:rsidR="0006294D" w:rsidRPr="00044E8D" w:rsidRDefault="00055BAB" w:rsidP="00044E8D">
      <w:pPr>
        <w:pStyle w:val="Nummerertliste"/>
        <w:rPr>
          <w:lang w:val="nn-NO"/>
        </w:rPr>
      </w:pPr>
      <w:r w:rsidRPr="00044E8D">
        <w:rPr>
          <w:lang w:val="nn-NO"/>
        </w:rPr>
        <w:lastRenderedPageBreak/>
        <w:t xml:space="preserve">Angelsen T, Prognose for skolefrukt for </w:t>
      </w:r>
      <w:proofErr w:type="spellStart"/>
      <w:r w:rsidRPr="00044E8D">
        <w:rPr>
          <w:lang w:val="nn-NO"/>
        </w:rPr>
        <w:t>høsten</w:t>
      </w:r>
      <w:proofErr w:type="spellEnd"/>
      <w:r w:rsidRPr="00044E8D">
        <w:rPr>
          <w:lang w:val="nn-NO"/>
        </w:rPr>
        <w:t xml:space="preserve"> 2023.</w:t>
      </w:r>
      <w:r w:rsidR="00044E8D" w:rsidRPr="00044E8D">
        <w:rPr>
          <w:lang w:val="nn-NO"/>
        </w:rPr>
        <w:t xml:space="preserve"> </w:t>
      </w:r>
    </w:p>
    <w:p w14:paraId="68487B4F" w14:textId="77777777" w:rsidR="0006294D" w:rsidRPr="00044E8D" w:rsidRDefault="00055BAB" w:rsidP="00044E8D">
      <w:pPr>
        <w:pStyle w:val="Nummerertliste"/>
        <w:rPr>
          <w:lang w:val="nn-NO"/>
        </w:rPr>
      </w:pPr>
      <w:r w:rsidRPr="00044E8D">
        <w:rPr>
          <w:lang w:val="nn-NO"/>
        </w:rPr>
        <w:t xml:space="preserve">NIFU, red. Bergene A, Vika K, Lynnebakke B, Ramberg I, </w:t>
      </w:r>
      <w:proofErr w:type="spellStart"/>
      <w:r w:rsidRPr="00044E8D">
        <w:rPr>
          <w:lang w:val="nn-NO"/>
        </w:rPr>
        <w:t>Wollscheid</w:t>
      </w:r>
      <w:proofErr w:type="spellEnd"/>
      <w:r w:rsidRPr="00044E8D">
        <w:rPr>
          <w:lang w:val="nn-NO"/>
        </w:rPr>
        <w:t xml:space="preserve"> S. Spørsmål til Skole-Norge. Analyser og </w:t>
      </w:r>
      <w:proofErr w:type="spellStart"/>
      <w:r w:rsidRPr="00044E8D">
        <w:rPr>
          <w:lang w:val="nn-NO"/>
        </w:rPr>
        <w:t>resultater</w:t>
      </w:r>
      <w:proofErr w:type="spellEnd"/>
      <w:r w:rsidRPr="00044E8D">
        <w:rPr>
          <w:lang w:val="nn-NO"/>
        </w:rPr>
        <w:t xml:space="preserve"> </w:t>
      </w:r>
      <w:proofErr w:type="spellStart"/>
      <w:r w:rsidRPr="00044E8D">
        <w:rPr>
          <w:lang w:val="nn-NO"/>
        </w:rPr>
        <w:t>fra</w:t>
      </w:r>
      <w:proofErr w:type="spellEnd"/>
      <w:r w:rsidRPr="00044E8D">
        <w:rPr>
          <w:lang w:val="nn-NO"/>
        </w:rPr>
        <w:t xml:space="preserve"> Utdanningsdirektoratets </w:t>
      </w:r>
      <w:proofErr w:type="spellStart"/>
      <w:r w:rsidRPr="00044E8D">
        <w:rPr>
          <w:lang w:val="nn-NO"/>
        </w:rPr>
        <w:t>spørreundersøkelse</w:t>
      </w:r>
      <w:proofErr w:type="spellEnd"/>
      <w:r w:rsidRPr="00044E8D">
        <w:rPr>
          <w:lang w:val="nn-NO"/>
        </w:rPr>
        <w:t xml:space="preserve"> til skoler og </w:t>
      </w:r>
      <w:proofErr w:type="spellStart"/>
      <w:r w:rsidRPr="00044E8D">
        <w:rPr>
          <w:lang w:val="nn-NO"/>
        </w:rPr>
        <w:t>skoleeiere</w:t>
      </w:r>
      <w:proofErr w:type="spellEnd"/>
      <w:r w:rsidRPr="00044E8D">
        <w:rPr>
          <w:lang w:val="nn-NO"/>
        </w:rPr>
        <w:t xml:space="preserve"> våren 2022. 2022. Tilgjengeleg frå: </w:t>
      </w:r>
      <w:hyperlink r:id="rId83" w:history="1">
        <w:r w:rsidRPr="00044E8D">
          <w:rPr>
            <w:rStyle w:val="Hyperkobling"/>
            <w:lang w:val="nn-NO"/>
          </w:rPr>
          <w:t>https://www.udir.no/tall-og-forskning/finn-forskning/rapporter/sporsmal-til-skole-norge-varen-2022/</w:t>
        </w:r>
      </w:hyperlink>
    </w:p>
    <w:p w14:paraId="3FAF6A54" w14:textId="77777777" w:rsidR="0006294D" w:rsidRPr="00044E8D" w:rsidRDefault="00055BAB" w:rsidP="00044E8D">
      <w:pPr>
        <w:pStyle w:val="Nummerertliste"/>
        <w:rPr>
          <w:lang w:val="nn-NO"/>
        </w:rPr>
      </w:pPr>
      <w:proofErr w:type="spellStart"/>
      <w:r w:rsidRPr="00044E8D">
        <w:rPr>
          <w:lang w:val="nn-NO"/>
        </w:rPr>
        <w:t>Overby</w:t>
      </w:r>
      <w:proofErr w:type="spellEnd"/>
      <w:r w:rsidRPr="00044E8D">
        <w:rPr>
          <w:lang w:val="nn-NO"/>
        </w:rPr>
        <w:t xml:space="preserve"> N, Klepp K, Bere E. </w:t>
      </w:r>
      <w:proofErr w:type="spellStart"/>
      <w:r w:rsidRPr="00044E8D">
        <w:rPr>
          <w:lang w:val="nn-NO"/>
        </w:rPr>
        <w:t>Introduction</w:t>
      </w:r>
      <w:proofErr w:type="spellEnd"/>
      <w:r w:rsidRPr="00044E8D">
        <w:rPr>
          <w:lang w:val="nn-NO"/>
        </w:rPr>
        <w:t xml:space="preserve"> </w:t>
      </w:r>
      <w:proofErr w:type="spellStart"/>
      <w:r w:rsidRPr="00044E8D">
        <w:rPr>
          <w:lang w:val="nn-NO"/>
        </w:rPr>
        <w:t>of</w:t>
      </w:r>
      <w:proofErr w:type="spellEnd"/>
      <w:r w:rsidRPr="00044E8D">
        <w:rPr>
          <w:lang w:val="nn-NO"/>
        </w:rPr>
        <w:t xml:space="preserve"> a </w:t>
      </w:r>
      <w:proofErr w:type="spellStart"/>
      <w:r w:rsidRPr="00044E8D">
        <w:rPr>
          <w:lang w:val="nn-NO"/>
        </w:rPr>
        <w:t>school</w:t>
      </w:r>
      <w:proofErr w:type="spellEnd"/>
      <w:r w:rsidRPr="00044E8D">
        <w:rPr>
          <w:lang w:val="nn-NO"/>
        </w:rPr>
        <w:t xml:space="preserve"> </w:t>
      </w:r>
      <w:proofErr w:type="spellStart"/>
      <w:r w:rsidRPr="00044E8D">
        <w:rPr>
          <w:lang w:val="nn-NO"/>
        </w:rPr>
        <w:t>fruit</w:t>
      </w:r>
      <w:proofErr w:type="spellEnd"/>
      <w:r w:rsidRPr="00044E8D">
        <w:rPr>
          <w:lang w:val="nn-NO"/>
        </w:rPr>
        <w:t xml:space="preserve"> program is </w:t>
      </w:r>
      <w:proofErr w:type="spellStart"/>
      <w:r w:rsidRPr="00044E8D">
        <w:rPr>
          <w:lang w:val="nn-NO"/>
        </w:rPr>
        <w:t>associated</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reduced</w:t>
      </w:r>
      <w:proofErr w:type="spellEnd"/>
      <w:r w:rsidRPr="00044E8D">
        <w:rPr>
          <w:lang w:val="nn-NO"/>
        </w:rPr>
        <w:t xml:space="preserve"> </w:t>
      </w:r>
      <w:proofErr w:type="spellStart"/>
      <w:r w:rsidRPr="00044E8D">
        <w:rPr>
          <w:lang w:val="nn-NO"/>
        </w:rPr>
        <w:t>frequency</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unhealthy</w:t>
      </w:r>
      <w:proofErr w:type="spellEnd"/>
      <w:r w:rsidRPr="00044E8D">
        <w:rPr>
          <w:lang w:val="nn-NO"/>
        </w:rPr>
        <w:t xml:space="preserve"> snacks. Am J </w:t>
      </w:r>
      <w:proofErr w:type="spellStart"/>
      <w:r w:rsidRPr="00044E8D">
        <w:rPr>
          <w:lang w:val="nn-NO"/>
        </w:rPr>
        <w:t>Clin</w:t>
      </w:r>
      <w:proofErr w:type="spellEnd"/>
      <w:r w:rsidRPr="00044E8D">
        <w:rPr>
          <w:lang w:val="nn-NO"/>
        </w:rPr>
        <w:t xml:space="preserve"> </w:t>
      </w:r>
      <w:proofErr w:type="spellStart"/>
      <w:r w:rsidRPr="00044E8D">
        <w:rPr>
          <w:lang w:val="nn-NO"/>
        </w:rPr>
        <w:t>Nutr</w:t>
      </w:r>
      <w:proofErr w:type="spellEnd"/>
      <w:r w:rsidRPr="00044E8D">
        <w:rPr>
          <w:lang w:val="nn-NO"/>
        </w:rPr>
        <w:t xml:space="preserve"> 2012;96(5):1100–3. </w:t>
      </w:r>
    </w:p>
    <w:p w14:paraId="478EF02E" w14:textId="77777777" w:rsidR="0006294D" w:rsidRPr="00044E8D" w:rsidRDefault="00055BAB" w:rsidP="00044E8D">
      <w:pPr>
        <w:pStyle w:val="Nummerertliste"/>
        <w:rPr>
          <w:lang w:val="nn-NO"/>
        </w:rPr>
      </w:pPr>
      <w:proofErr w:type="spellStart"/>
      <w:r w:rsidRPr="00044E8D">
        <w:rPr>
          <w:lang w:val="nn-NO"/>
        </w:rPr>
        <w:t>Micha</w:t>
      </w:r>
      <w:proofErr w:type="spellEnd"/>
      <w:r w:rsidRPr="00044E8D">
        <w:rPr>
          <w:lang w:val="nn-NO"/>
        </w:rPr>
        <w:t xml:space="preserve"> R, </w:t>
      </w:r>
      <w:proofErr w:type="spellStart"/>
      <w:r w:rsidRPr="00044E8D">
        <w:rPr>
          <w:lang w:val="nn-NO"/>
        </w:rPr>
        <w:t>Karageorgou</w:t>
      </w:r>
      <w:proofErr w:type="spellEnd"/>
      <w:r w:rsidRPr="00044E8D">
        <w:rPr>
          <w:lang w:val="nn-NO"/>
        </w:rPr>
        <w:t xml:space="preserve"> D, </w:t>
      </w:r>
      <w:proofErr w:type="spellStart"/>
      <w:r w:rsidRPr="00044E8D">
        <w:rPr>
          <w:lang w:val="nn-NO"/>
        </w:rPr>
        <w:t>Bakogianni</w:t>
      </w:r>
      <w:proofErr w:type="spellEnd"/>
      <w:r w:rsidRPr="00044E8D">
        <w:rPr>
          <w:lang w:val="nn-NO"/>
        </w:rPr>
        <w:t xml:space="preserve"> I, </w:t>
      </w:r>
      <w:proofErr w:type="spellStart"/>
      <w:r w:rsidRPr="00044E8D">
        <w:rPr>
          <w:lang w:val="nn-NO"/>
        </w:rPr>
        <w:t>Trichia</w:t>
      </w:r>
      <w:proofErr w:type="spellEnd"/>
      <w:r w:rsidRPr="00044E8D">
        <w:rPr>
          <w:lang w:val="nn-NO"/>
        </w:rPr>
        <w:t xml:space="preserve"> E, </w:t>
      </w:r>
      <w:proofErr w:type="spellStart"/>
      <w:r w:rsidRPr="00044E8D">
        <w:rPr>
          <w:lang w:val="nn-NO"/>
        </w:rPr>
        <w:t>Whitsel</w:t>
      </w:r>
      <w:proofErr w:type="spellEnd"/>
      <w:r w:rsidRPr="00044E8D">
        <w:rPr>
          <w:lang w:val="nn-NO"/>
        </w:rPr>
        <w:t xml:space="preserve"> LP, Story M, et al. </w:t>
      </w:r>
      <w:proofErr w:type="spellStart"/>
      <w:r w:rsidRPr="00044E8D">
        <w:rPr>
          <w:lang w:val="nn-NO"/>
        </w:rPr>
        <w:t>Effectiveness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school</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environment</w:t>
      </w:r>
      <w:proofErr w:type="spellEnd"/>
      <w:r w:rsidRPr="00044E8D">
        <w:rPr>
          <w:lang w:val="nn-NO"/>
        </w:rPr>
        <w:t xml:space="preserve"> </w:t>
      </w:r>
      <w:proofErr w:type="spellStart"/>
      <w:r w:rsidRPr="00044E8D">
        <w:rPr>
          <w:lang w:val="nn-NO"/>
        </w:rPr>
        <w:t>policies</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children’s</w:t>
      </w:r>
      <w:proofErr w:type="spellEnd"/>
      <w:r w:rsidRPr="00044E8D">
        <w:rPr>
          <w:lang w:val="nn-NO"/>
        </w:rPr>
        <w:t xml:space="preserve"> </w:t>
      </w:r>
      <w:proofErr w:type="spellStart"/>
      <w:r w:rsidRPr="00044E8D">
        <w:rPr>
          <w:lang w:val="nn-NO"/>
        </w:rPr>
        <w:t>dietary</w:t>
      </w:r>
      <w:proofErr w:type="spellEnd"/>
      <w:r w:rsidRPr="00044E8D">
        <w:rPr>
          <w:lang w:val="nn-NO"/>
        </w:rPr>
        <w:t xml:space="preserve"> </w:t>
      </w:r>
      <w:proofErr w:type="spellStart"/>
      <w:r w:rsidRPr="00044E8D">
        <w:rPr>
          <w:lang w:val="nn-NO"/>
        </w:rPr>
        <w:t>behaviors</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w:t>
      </w:r>
      <w:proofErr w:type="spellStart"/>
      <w:r w:rsidRPr="00044E8D">
        <w:rPr>
          <w:lang w:val="nn-NO"/>
        </w:rPr>
        <w:t>PLoS</w:t>
      </w:r>
      <w:proofErr w:type="spellEnd"/>
      <w:r w:rsidRPr="00044E8D">
        <w:rPr>
          <w:lang w:val="nn-NO"/>
        </w:rPr>
        <w:t xml:space="preserve"> One 2018;13(3):e0194555. </w:t>
      </w:r>
    </w:p>
    <w:p w14:paraId="51A1027B" w14:textId="77777777" w:rsidR="0006294D" w:rsidRPr="00044E8D" w:rsidRDefault="00055BAB" w:rsidP="00044E8D">
      <w:pPr>
        <w:pStyle w:val="Nummerertliste"/>
        <w:rPr>
          <w:lang w:val="nn-NO"/>
        </w:rPr>
      </w:pPr>
      <w:r w:rsidRPr="00044E8D">
        <w:rPr>
          <w:lang w:val="nn-NO"/>
        </w:rPr>
        <w:t xml:space="preserve">Bere E, </w:t>
      </w:r>
      <w:proofErr w:type="spellStart"/>
      <w:r w:rsidRPr="00044E8D">
        <w:rPr>
          <w:lang w:val="nn-NO"/>
        </w:rPr>
        <w:t>Veierod</w:t>
      </w:r>
      <w:proofErr w:type="spellEnd"/>
      <w:r w:rsidRPr="00044E8D">
        <w:rPr>
          <w:lang w:val="nn-NO"/>
        </w:rPr>
        <w:t xml:space="preserve"> MB, Bjelland M, Klepp KI. </w:t>
      </w:r>
      <w:proofErr w:type="spellStart"/>
      <w:r w:rsidRPr="00044E8D">
        <w:rPr>
          <w:lang w:val="nn-NO"/>
        </w:rPr>
        <w:t>Free</w:t>
      </w:r>
      <w:proofErr w:type="spellEnd"/>
      <w:r w:rsidRPr="00044E8D">
        <w:rPr>
          <w:lang w:val="nn-NO"/>
        </w:rPr>
        <w:t xml:space="preserve"> </w:t>
      </w:r>
      <w:proofErr w:type="spellStart"/>
      <w:r w:rsidRPr="00044E8D">
        <w:rPr>
          <w:lang w:val="nn-NO"/>
        </w:rPr>
        <w:t>school</w:t>
      </w:r>
      <w:proofErr w:type="spellEnd"/>
      <w:r w:rsidRPr="00044E8D">
        <w:rPr>
          <w:lang w:val="nn-NO"/>
        </w:rPr>
        <w:t xml:space="preserve"> </w:t>
      </w:r>
      <w:proofErr w:type="spellStart"/>
      <w:r w:rsidRPr="00044E8D">
        <w:rPr>
          <w:lang w:val="nn-NO"/>
        </w:rPr>
        <w:t>fruit</w:t>
      </w:r>
      <w:proofErr w:type="spellEnd"/>
      <w:r w:rsidRPr="00044E8D">
        <w:rPr>
          <w:lang w:val="nn-NO"/>
        </w:rPr>
        <w:t>--</w:t>
      </w:r>
      <w:proofErr w:type="spellStart"/>
      <w:r w:rsidRPr="00044E8D">
        <w:rPr>
          <w:lang w:val="nn-NO"/>
        </w:rPr>
        <w:t>sustained</w:t>
      </w:r>
      <w:proofErr w:type="spellEnd"/>
      <w:r w:rsidRPr="00044E8D">
        <w:rPr>
          <w:lang w:val="nn-NO"/>
        </w:rPr>
        <w:t xml:space="preserve"> </w:t>
      </w:r>
      <w:proofErr w:type="spellStart"/>
      <w:r w:rsidRPr="00044E8D">
        <w:rPr>
          <w:lang w:val="nn-NO"/>
        </w:rPr>
        <w:t>effect</w:t>
      </w:r>
      <w:proofErr w:type="spellEnd"/>
      <w:r w:rsidRPr="00044E8D">
        <w:rPr>
          <w:lang w:val="nn-NO"/>
        </w:rPr>
        <w:t xml:space="preserve"> 1 year </w:t>
      </w:r>
      <w:proofErr w:type="spellStart"/>
      <w:r w:rsidRPr="00044E8D">
        <w:rPr>
          <w:lang w:val="nn-NO"/>
        </w:rPr>
        <w:t>later</w:t>
      </w:r>
      <w:proofErr w:type="spellEnd"/>
      <w:r w:rsidRPr="00044E8D">
        <w:rPr>
          <w:lang w:val="nn-NO"/>
        </w:rPr>
        <w:t xml:space="preserve">. Health </w:t>
      </w:r>
      <w:proofErr w:type="spellStart"/>
      <w:r w:rsidRPr="00044E8D">
        <w:rPr>
          <w:lang w:val="nn-NO"/>
        </w:rPr>
        <w:t>Educ</w:t>
      </w:r>
      <w:proofErr w:type="spellEnd"/>
      <w:r w:rsidRPr="00044E8D">
        <w:rPr>
          <w:lang w:val="nn-NO"/>
        </w:rPr>
        <w:t xml:space="preserve"> Res 2006;21(2):268–75. </w:t>
      </w:r>
    </w:p>
    <w:p w14:paraId="28E9067F" w14:textId="77777777" w:rsidR="0006294D" w:rsidRPr="00044E8D" w:rsidRDefault="00055BAB" w:rsidP="00044E8D">
      <w:pPr>
        <w:pStyle w:val="Nummerertliste"/>
        <w:rPr>
          <w:lang w:val="nn-NO"/>
        </w:rPr>
      </w:pPr>
      <w:r w:rsidRPr="00044E8D">
        <w:rPr>
          <w:lang w:val="nn-NO"/>
        </w:rPr>
        <w:t xml:space="preserve">Bere E, te Velde SJ, </w:t>
      </w:r>
      <w:proofErr w:type="spellStart"/>
      <w:r w:rsidRPr="00044E8D">
        <w:rPr>
          <w:lang w:val="nn-NO"/>
        </w:rPr>
        <w:t>Smastuen</w:t>
      </w:r>
      <w:proofErr w:type="spellEnd"/>
      <w:r w:rsidRPr="00044E8D">
        <w:rPr>
          <w:lang w:val="nn-NO"/>
        </w:rPr>
        <w:t xml:space="preserve"> MC, </w:t>
      </w:r>
      <w:proofErr w:type="spellStart"/>
      <w:r w:rsidRPr="00044E8D">
        <w:rPr>
          <w:lang w:val="nn-NO"/>
        </w:rPr>
        <w:t>Twisk</w:t>
      </w:r>
      <w:proofErr w:type="spellEnd"/>
      <w:r w:rsidRPr="00044E8D">
        <w:rPr>
          <w:lang w:val="nn-NO"/>
        </w:rPr>
        <w:t xml:space="preserve"> J, Klepp KI. One year </w:t>
      </w:r>
      <w:proofErr w:type="spellStart"/>
      <w:r w:rsidRPr="00044E8D">
        <w:rPr>
          <w:lang w:val="nn-NO"/>
        </w:rPr>
        <w:t>of</w:t>
      </w:r>
      <w:proofErr w:type="spellEnd"/>
      <w:r w:rsidRPr="00044E8D">
        <w:rPr>
          <w:lang w:val="nn-NO"/>
        </w:rPr>
        <w:t xml:space="preserve"> </w:t>
      </w:r>
      <w:proofErr w:type="spellStart"/>
      <w:r w:rsidRPr="00044E8D">
        <w:rPr>
          <w:lang w:val="nn-NO"/>
        </w:rPr>
        <w:t>free</w:t>
      </w:r>
      <w:proofErr w:type="spellEnd"/>
      <w:r w:rsidRPr="00044E8D">
        <w:rPr>
          <w:lang w:val="nn-NO"/>
        </w:rPr>
        <w:t xml:space="preserve"> </w:t>
      </w:r>
      <w:proofErr w:type="spellStart"/>
      <w:r w:rsidRPr="00044E8D">
        <w:rPr>
          <w:lang w:val="nn-NO"/>
        </w:rPr>
        <w:t>school</w:t>
      </w:r>
      <w:proofErr w:type="spellEnd"/>
      <w:r w:rsidRPr="00044E8D">
        <w:rPr>
          <w:lang w:val="nn-NO"/>
        </w:rPr>
        <w:t xml:space="preserve"> </w:t>
      </w:r>
      <w:proofErr w:type="spellStart"/>
      <w:r w:rsidRPr="00044E8D">
        <w:rPr>
          <w:lang w:val="nn-NO"/>
        </w:rPr>
        <w:t>fruit</w:t>
      </w:r>
      <w:proofErr w:type="spellEnd"/>
      <w:r w:rsidRPr="00044E8D">
        <w:rPr>
          <w:lang w:val="nn-NO"/>
        </w:rPr>
        <w:t xml:space="preserve"> in Norway--7 </w:t>
      </w:r>
      <w:proofErr w:type="spellStart"/>
      <w:r w:rsidRPr="00044E8D">
        <w:rPr>
          <w:lang w:val="nn-NO"/>
        </w:rPr>
        <w:t>years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follow</w:t>
      </w:r>
      <w:proofErr w:type="spellEnd"/>
      <w:r w:rsidRPr="00044E8D">
        <w:rPr>
          <w:lang w:val="nn-NO"/>
        </w:rPr>
        <w:t xml:space="preserve">-up. Int J </w:t>
      </w:r>
      <w:proofErr w:type="spellStart"/>
      <w:r w:rsidRPr="00044E8D">
        <w:rPr>
          <w:lang w:val="nn-NO"/>
        </w:rPr>
        <w:t>Behav</w:t>
      </w:r>
      <w:proofErr w:type="spellEnd"/>
      <w:r w:rsidRPr="00044E8D">
        <w:rPr>
          <w:lang w:val="nn-NO"/>
        </w:rPr>
        <w:t xml:space="preserve"> </w:t>
      </w:r>
      <w:proofErr w:type="spellStart"/>
      <w:r w:rsidRPr="00044E8D">
        <w:rPr>
          <w:lang w:val="nn-NO"/>
        </w:rPr>
        <w:t>Nutr</w:t>
      </w:r>
      <w:proofErr w:type="spellEnd"/>
      <w:r w:rsidRPr="00044E8D">
        <w:rPr>
          <w:lang w:val="nn-NO"/>
        </w:rPr>
        <w:t xml:space="preserve"> </w:t>
      </w:r>
      <w:proofErr w:type="spellStart"/>
      <w:r w:rsidRPr="00044E8D">
        <w:rPr>
          <w:lang w:val="nn-NO"/>
        </w:rPr>
        <w:t>Phys</w:t>
      </w:r>
      <w:proofErr w:type="spellEnd"/>
      <w:r w:rsidRPr="00044E8D">
        <w:rPr>
          <w:lang w:val="nn-NO"/>
        </w:rPr>
        <w:t xml:space="preserve"> </w:t>
      </w:r>
      <w:proofErr w:type="spellStart"/>
      <w:r w:rsidRPr="00044E8D">
        <w:rPr>
          <w:lang w:val="nn-NO"/>
        </w:rPr>
        <w:t>Act</w:t>
      </w:r>
      <w:proofErr w:type="spellEnd"/>
      <w:r w:rsidRPr="00044E8D">
        <w:rPr>
          <w:lang w:val="nn-NO"/>
        </w:rPr>
        <w:t xml:space="preserve"> 2015;12:139. </w:t>
      </w:r>
    </w:p>
    <w:p w14:paraId="0EAAF980" w14:textId="77777777" w:rsidR="0006294D" w:rsidRPr="00044E8D" w:rsidRDefault="00055BAB" w:rsidP="00044E8D">
      <w:pPr>
        <w:pStyle w:val="Nummerertliste"/>
        <w:rPr>
          <w:lang w:val="nn-NO"/>
        </w:rPr>
      </w:pPr>
      <w:proofErr w:type="spellStart"/>
      <w:r w:rsidRPr="00044E8D">
        <w:rPr>
          <w:lang w:val="nn-NO"/>
        </w:rPr>
        <w:t>Ovrebo</w:t>
      </w:r>
      <w:proofErr w:type="spellEnd"/>
      <w:r w:rsidRPr="00044E8D">
        <w:rPr>
          <w:lang w:val="nn-NO"/>
        </w:rPr>
        <w:t xml:space="preserve"> B, Stea TH, Te Velde SJ, Bjelland M, Klepp KI, Bere E. A </w:t>
      </w:r>
      <w:proofErr w:type="spellStart"/>
      <w:r w:rsidRPr="00044E8D">
        <w:rPr>
          <w:lang w:val="nn-NO"/>
        </w:rPr>
        <w:t>comprehensive</w:t>
      </w:r>
      <w:proofErr w:type="spellEnd"/>
      <w:r w:rsidRPr="00044E8D">
        <w:rPr>
          <w:lang w:val="nn-NO"/>
        </w:rPr>
        <w:t xml:space="preserve"> </w:t>
      </w:r>
      <w:proofErr w:type="spellStart"/>
      <w:r w:rsidRPr="00044E8D">
        <w:rPr>
          <w:lang w:val="nn-NO"/>
        </w:rPr>
        <w:t>multicomponent</w:t>
      </w:r>
      <w:proofErr w:type="spellEnd"/>
      <w:r w:rsidRPr="00044E8D">
        <w:rPr>
          <w:lang w:val="nn-NO"/>
        </w:rPr>
        <w:t xml:space="preserve"> </w:t>
      </w:r>
      <w:proofErr w:type="spellStart"/>
      <w:r w:rsidRPr="00044E8D">
        <w:rPr>
          <w:lang w:val="nn-NO"/>
        </w:rPr>
        <w:t>school-based</w:t>
      </w:r>
      <w:proofErr w:type="spellEnd"/>
      <w:r w:rsidRPr="00044E8D">
        <w:rPr>
          <w:lang w:val="nn-NO"/>
        </w:rPr>
        <w:t xml:space="preserve"> </w:t>
      </w:r>
      <w:proofErr w:type="spellStart"/>
      <w:r w:rsidRPr="00044E8D">
        <w:rPr>
          <w:lang w:val="nn-NO"/>
        </w:rPr>
        <w:t>educational</w:t>
      </w:r>
      <w:proofErr w:type="spellEnd"/>
      <w:r w:rsidRPr="00044E8D">
        <w:rPr>
          <w:lang w:val="nn-NO"/>
        </w:rPr>
        <w:t xml:space="preserve"> </w:t>
      </w:r>
      <w:proofErr w:type="spellStart"/>
      <w:r w:rsidRPr="00044E8D">
        <w:rPr>
          <w:lang w:val="nn-NO"/>
        </w:rPr>
        <w:t>intervention</w:t>
      </w:r>
      <w:proofErr w:type="spellEnd"/>
      <w:r w:rsidRPr="00044E8D">
        <w:rPr>
          <w:lang w:val="nn-NO"/>
        </w:rPr>
        <w:t xml:space="preserve"> </w:t>
      </w:r>
      <w:proofErr w:type="spellStart"/>
      <w:r w:rsidRPr="00044E8D">
        <w:rPr>
          <w:lang w:val="nn-NO"/>
        </w:rPr>
        <w:t>did</w:t>
      </w:r>
      <w:proofErr w:type="spellEnd"/>
      <w:r w:rsidRPr="00044E8D">
        <w:rPr>
          <w:lang w:val="nn-NO"/>
        </w:rPr>
        <w:t xml:space="preserve"> </w:t>
      </w:r>
      <w:proofErr w:type="spellStart"/>
      <w:r w:rsidRPr="00044E8D">
        <w:rPr>
          <w:lang w:val="nn-NO"/>
        </w:rPr>
        <w:t>not</w:t>
      </w:r>
      <w:proofErr w:type="spellEnd"/>
      <w:r w:rsidRPr="00044E8D">
        <w:rPr>
          <w:lang w:val="nn-NO"/>
        </w:rPr>
        <w:t xml:space="preserve"> </w:t>
      </w:r>
      <w:proofErr w:type="spellStart"/>
      <w:r w:rsidRPr="00044E8D">
        <w:rPr>
          <w:lang w:val="nn-NO"/>
        </w:rPr>
        <w:t>affect</w:t>
      </w:r>
      <w:proofErr w:type="spellEnd"/>
      <w:r w:rsidRPr="00044E8D">
        <w:rPr>
          <w:lang w:val="nn-NO"/>
        </w:rPr>
        <w:t xml:space="preserve"> </w:t>
      </w:r>
      <w:proofErr w:type="spellStart"/>
      <w:r w:rsidRPr="00044E8D">
        <w:rPr>
          <w:lang w:val="nn-NO"/>
        </w:rPr>
        <w:t>fruit</w:t>
      </w:r>
      <w:proofErr w:type="spellEnd"/>
      <w:r w:rsidRPr="00044E8D">
        <w:rPr>
          <w:lang w:val="nn-NO"/>
        </w:rPr>
        <w:t xml:space="preserve"> and </w:t>
      </w:r>
      <w:proofErr w:type="spellStart"/>
      <w:r w:rsidRPr="00044E8D">
        <w:rPr>
          <w:lang w:val="nn-NO"/>
        </w:rPr>
        <w:t>vegetable</w:t>
      </w:r>
      <w:proofErr w:type="spellEnd"/>
      <w:r w:rsidRPr="00044E8D">
        <w:rPr>
          <w:lang w:val="nn-NO"/>
        </w:rPr>
        <w:t xml:space="preserve"> </w:t>
      </w:r>
      <w:proofErr w:type="spellStart"/>
      <w:r w:rsidRPr="00044E8D">
        <w:rPr>
          <w:lang w:val="nn-NO"/>
        </w:rPr>
        <w:t>intake</w:t>
      </w:r>
      <w:proofErr w:type="spellEnd"/>
      <w:r w:rsidRPr="00044E8D">
        <w:rPr>
          <w:lang w:val="nn-NO"/>
        </w:rPr>
        <w:t xml:space="preserve"> at </w:t>
      </w:r>
      <w:proofErr w:type="spellStart"/>
      <w:r w:rsidRPr="00044E8D">
        <w:rPr>
          <w:lang w:val="nn-NO"/>
        </w:rPr>
        <w:t>the</w:t>
      </w:r>
      <w:proofErr w:type="spellEnd"/>
      <w:r w:rsidRPr="00044E8D">
        <w:rPr>
          <w:lang w:val="nn-NO"/>
        </w:rPr>
        <w:t xml:space="preserve"> 14-year </w:t>
      </w:r>
      <w:proofErr w:type="spellStart"/>
      <w:r w:rsidRPr="00044E8D">
        <w:rPr>
          <w:lang w:val="nn-NO"/>
        </w:rPr>
        <w:t>follow</w:t>
      </w:r>
      <w:proofErr w:type="spellEnd"/>
      <w:r w:rsidRPr="00044E8D">
        <w:rPr>
          <w:lang w:val="nn-NO"/>
        </w:rPr>
        <w:t xml:space="preserve">-up. </w:t>
      </w:r>
      <w:proofErr w:type="spellStart"/>
      <w:r w:rsidRPr="00044E8D">
        <w:rPr>
          <w:lang w:val="nn-NO"/>
        </w:rPr>
        <w:t>Prev</w:t>
      </w:r>
      <w:proofErr w:type="spellEnd"/>
      <w:r w:rsidRPr="00044E8D">
        <w:rPr>
          <w:lang w:val="nn-NO"/>
        </w:rPr>
        <w:t xml:space="preserve"> Med 2019;121:79–85. </w:t>
      </w:r>
    </w:p>
    <w:p w14:paraId="5032624A" w14:textId="77777777" w:rsidR="0006294D" w:rsidRPr="00044E8D" w:rsidRDefault="00055BAB" w:rsidP="00044E8D">
      <w:pPr>
        <w:pStyle w:val="Nummerertliste"/>
        <w:rPr>
          <w:lang w:val="nn-NO"/>
        </w:rPr>
      </w:pPr>
      <w:r w:rsidRPr="00044E8D">
        <w:rPr>
          <w:lang w:val="nn-NO"/>
        </w:rPr>
        <w:t xml:space="preserve">Stea TH, Hovdenak IM, </w:t>
      </w:r>
      <w:proofErr w:type="spellStart"/>
      <w:r w:rsidRPr="00044E8D">
        <w:rPr>
          <w:lang w:val="nn-NO"/>
        </w:rPr>
        <w:t>Ronnestad</w:t>
      </w:r>
      <w:proofErr w:type="spellEnd"/>
      <w:r w:rsidRPr="00044E8D">
        <w:rPr>
          <w:lang w:val="nn-NO"/>
        </w:rPr>
        <w:t xml:space="preserve"> J, Rennestraum K, Vik FN, Klepp KI, et al. Effects </w:t>
      </w:r>
      <w:proofErr w:type="spellStart"/>
      <w:r w:rsidRPr="00044E8D">
        <w:rPr>
          <w:lang w:val="nn-NO"/>
        </w:rPr>
        <w:t>of</w:t>
      </w:r>
      <w:proofErr w:type="spellEnd"/>
      <w:r w:rsidRPr="00044E8D">
        <w:rPr>
          <w:lang w:val="nn-NO"/>
        </w:rPr>
        <w:t xml:space="preserve"> 1 y </w:t>
      </w:r>
      <w:proofErr w:type="spellStart"/>
      <w:r w:rsidRPr="00044E8D">
        <w:rPr>
          <w:lang w:val="nn-NO"/>
        </w:rPr>
        <w:t>of</w:t>
      </w:r>
      <w:proofErr w:type="spellEnd"/>
      <w:r w:rsidRPr="00044E8D">
        <w:rPr>
          <w:lang w:val="nn-NO"/>
        </w:rPr>
        <w:t xml:space="preserve"> </w:t>
      </w:r>
      <w:proofErr w:type="spellStart"/>
      <w:r w:rsidRPr="00044E8D">
        <w:rPr>
          <w:lang w:val="nn-NO"/>
        </w:rPr>
        <w:t>free</w:t>
      </w:r>
      <w:proofErr w:type="spellEnd"/>
      <w:r w:rsidRPr="00044E8D">
        <w:rPr>
          <w:lang w:val="nn-NO"/>
        </w:rPr>
        <w:t xml:space="preserve"> </w:t>
      </w:r>
      <w:proofErr w:type="spellStart"/>
      <w:r w:rsidRPr="00044E8D">
        <w:rPr>
          <w:lang w:val="nn-NO"/>
        </w:rPr>
        <w:t>school</w:t>
      </w:r>
      <w:proofErr w:type="spellEnd"/>
      <w:r w:rsidRPr="00044E8D">
        <w:rPr>
          <w:lang w:val="nn-NO"/>
        </w:rPr>
        <w:t xml:space="preserve"> </w:t>
      </w:r>
      <w:proofErr w:type="spellStart"/>
      <w:r w:rsidRPr="00044E8D">
        <w:rPr>
          <w:lang w:val="nn-NO"/>
        </w:rPr>
        <w:t>fruit</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fruits</w:t>
      </w:r>
      <w:proofErr w:type="spellEnd"/>
      <w:r w:rsidRPr="00044E8D">
        <w:rPr>
          <w:lang w:val="nn-NO"/>
        </w:rPr>
        <w:t xml:space="preserve">, </w:t>
      </w:r>
      <w:proofErr w:type="spellStart"/>
      <w:r w:rsidRPr="00044E8D">
        <w:rPr>
          <w:lang w:val="nn-NO"/>
        </w:rPr>
        <w:t>vegetables</w:t>
      </w:r>
      <w:proofErr w:type="spellEnd"/>
      <w:r w:rsidRPr="00044E8D">
        <w:rPr>
          <w:lang w:val="nn-NO"/>
        </w:rPr>
        <w:t xml:space="preserve">, and </w:t>
      </w:r>
      <w:proofErr w:type="spellStart"/>
      <w:r w:rsidRPr="00044E8D">
        <w:rPr>
          <w:lang w:val="nn-NO"/>
        </w:rPr>
        <w:t>unhealthy</w:t>
      </w:r>
      <w:proofErr w:type="spellEnd"/>
      <w:r w:rsidRPr="00044E8D">
        <w:rPr>
          <w:lang w:val="nn-NO"/>
        </w:rPr>
        <w:t xml:space="preserve"> snacks: 14 y </w:t>
      </w:r>
      <w:proofErr w:type="spellStart"/>
      <w:r w:rsidRPr="00044E8D">
        <w:rPr>
          <w:lang w:val="nn-NO"/>
        </w:rPr>
        <w:t>later</w:t>
      </w:r>
      <w:proofErr w:type="spellEnd"/>
      <w:r w:rsidRPr="00044E8D">
        <w:rPr>
          <w:lang w:val="nn-NO"/>
        </w:rPr>
        <w:t xml:space="preserve">. Am J </w:t>
      </w:r>
      <w:proofErr w:type="spellStart"/>
      <w:r w:rsidRPr="00044E8D">
        <w:rPr>
          <w:lang w:val="nn-NO"/>
        </w:rPr>
        <w:t>Clin</w:t>
      </w:r>
      <w:proofErr w:type="spellEnd"/>
      <w:r w:rsidRPr="00044E8D">
        <w:rPr>
          <w:lang w:val="nn-NO"/>
        </w:rPr>
        <w:t xml:space="preserve"> </w:t>
      </w:r>
      <w:proofErr w:type="spellStart"/>
      <w:r w:rsidRPr="00044E8D">
        <w:rPr>
          <w:lang w:val="nn-NO"/>
        </w:rPr>
        <w:t>Nutr</w:t>
      </w:r>
      <w:proofErr w:type="spellEnd"/>
      <w:r w:rsidRPr="00044E8D">
        <w:rPr>
          <w:lang w:val="nn-NO"/>
        </w:rPr>
        <w:t xml:space="preserve"> 2018;108(6):1309–15. </w:t>
      </w:r>
    </w:p>
    <w:p w14:paraId="37F192F7" w14:textId="77777777" w:rsidR="0006294D" w:rsidRPr="00044E8D" w:rsidRDefault="00055BAB" w:rsidP="00044E8D">
      <w:pPr>
        <w:pStyle w:val="Nummerertliste"/>
        <w:rPr>
          <w:lang w:val="nn-NO"/>
        </w:rPr>
      </w:pPr>
      <w:r w:rsidRPr="00044E8D">
        <w:rPr>
          <w:lang w:val="nn-NO"/>
        </w:rPr>
        <w:t xml:space="preserve">Richardsen HK, Bere ET, Stea TH, Klepp KI, Engeset D. Effect </w:t>
      </w:r>
      <w:proofErr w:type="spellStart"/>
      <w:r w:rsidRPr="00044E8D">
        <w:rPr>
          <w:lang w:val="nn-NO"/>
        </w:rPr>
        <w:t>of</w:t>
      </w:r>
      <w:proofErr w:type="spellEnd"/>
      <w:r w:rsidRPr="00044E8D">
        <w:rPr>
          <w:lang w:val="nn-NO"/>
        </w:rPr>
        <w:t xml:space="preserve"> Ending </w:t>
      </w:r>
      <w:proofErr w:type="spellStart"/>
      <w:r w:rsidRPr="00044E8D">
        <w:rPr>
          <w:lang w:val="nn-NO"/>
        </w:rPr>
        <w:t>the</w:t>
      </w:r>
      <w:proofErr w:type="spellEnd"/>
      <w:r w:rsidRPr="00044E8D">
        <w:rPr>
          <w:lang w:val="nn-NO"/>
        </w:rPr>
        <w:t xml:space="preserve"> Nationwide </w:t>
      </w:r>
      <w:proofErr w:type="spellStart"/>
      <w:r w:rsidRPr="00044E8D">
        <w:rPr>
          <w:lang w:val="nn-NO"/>
        </w:rPr>
        <w:t>Free</w:t>
      </w:r>
      <w:proofErr w:type="spellEnd"/>
      <w:r w:rsidRPr="00044E8D">
        <w:rPr>
          <w:lang w:val="nn-NO"/>
        </w:rPr>
        <w:t xml:space="preserve"> School </w:t>
      </w:r>
      <w:proofErr w:type="spellStart"/>
      <w:r w:rsidRPr="00044E8D">
        <w:rPr>
          <w:lang w:val="nn-NO"/>
        </w:rPr>
        <w:t>Fruit</w:t>
      </w:r>
      <w:proofErr w:type="spellEnd"/>
      <w:r w:rsidRPr="00044E8D">
        <w:rPr>
          <w:lang w:val="nn-NO"/>
        </w:rPr>
        <w:t xml:space="preserve"> </w:t>
      </w:r>
      <w:proofErr w:type="spellStart"/>
      <w:r w:rsidRPr="00044E8D">
        <w:rPr>
          <w:lang w:val="nn-NO"/>
        </w:rPr>
        <w:t>Scheme</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Fruits</w:t>
      </w:r>
      <w:proofErr w:type="spellEnd"/>
      <w:r w:rsidRPr="00044E8D">
        <w:rPr>
          <w:lang w:val="nn-NO"/>
        </w:rPr>
        <w:t xml:space="preserve">, </w:t>
      </w:r>
      <w:proofErr w:type="spellStart"/>
      <w:r w:rsidRPr="00044E8D">
        <w:rPr>
          <w:lang w:val="nn-NO"/>
        </w:rPr>
        <w:t>Vegetables</w:t>
      </w:r>
      <w:proofErr w:type="spellEnd"/>
      <w:r w:rsidRPr="00044E8D">
        <w:rPr>
          <w:lang w:val="nn-NO"/>
        </w:rPr>
        <w:t xml:space="preserve">, and </w:t>
      </w:r>
      <w:proofErr w:type="spellStart"/>
      <w:r w:rsidRPr="00044E8D">
        <w:rPr>
          <w:lang w:val="nn-NO"/>
        </w:rPr>
        <w:t>Unhealthy</w:t>
      </w:r>
      <w:proofErr w:type="spellEnd"/>
      <w:r w:rsidRPr="00044E8D">
        <w:rPr>
          <w:lang w:val="nn-NO"/>
        </w:rPr>
        <w:t xml:space="preserve"> Snacks in Norwegian School </w:t>
      </w:r>
      <w:proofErr w:type="spellStart"/>
      <w:r w:rsidRPr="00044E8D">
        <w:rPr>
          <w:lang w:val="nn-NO"/>
        </w:rPr>
        <w:t>Children</w:t>
      </w:r>
      <w:proofErr w:type="spellEnd"/>
      <w:r w:rsidRPr="00044E8D">
        <w:rPr>
          <w:lang w:val="nn-NO"/>
        </w:rPr>
        <w:t xml:space="preserve"> </w:t>
      </w:r>
      <w:proofErr w:type="spellStart"/>
      <w:r w:rsidRPr="00044E8D">
        <w:rPr>
          <w:lang w:val="nn-NO"/>
        </w:rPr>
        <w:t>Aged</w:t>
      </w:r>
      <w:proofErr w:type="spellEnd"/>
      <w:r w:rsidRPr="00044E8D">
        <w:rPr>
          <w:lang w:val="nn-NO"/>
        </w:rPr>
        <w:t xml:space="preserve"> 10–12 </w:t>
      </w:r>
      <w:proofErr w:type="spellStart"/>
      <w:r w:rsidRPr="00044E8D">
        <w:rPr>
          <w:lang w:val="nn-NO"/>
        </w:rPr>
        <w:t>Years</w:t>
      </w:r>
      <w:proofErr w:type="spellEnd"/>
      <w:r w:rsidRPr="00044E8D">
        <w:rPr>
          <w:lang w:val="nn-NO"/>
        </w:rPr>
        <w:t xml:space="preserve">. Int J </w:t>
      </w:r>
      <w:proofErr w:type="spellStart"/>
      <w:r w:rsidRPr="00044E8D">
        <w:rPr>
          <w:lang w:val="nn-NO"/>
        </w:rPr>
        <w:t>Environ</w:t>
      </w:r>
      <w:proofErr w:type="spellEnd"/>
      <w:r w:rsidRPr="00044E8D">
        <w:rPr>
          <w:lang w:val="nn-NO"/>
        </w:rPr>
        <w:t xml:space="preserve"> Res Public Health 2023;20(3). </w:t>
      </w:r>
    </w:p>
    <w:p w14:paraId="499FDEA7" w14:textId="77777777" w:rsidR="0006294D" w:rsidRPr="00044E8D" w:rsidRDefault="00055BAB" w:rsidP="00044E8D">
      <w:pPr>
        <w:pStyle w:val="Nummerertliste"/>
        <w:rPr>
          <w:lang w:val="nn-NO"/>
        </w:rPr>
      </w:pPr>
      <w:r w:rsidRPr="00044E8D">
        <w:rPr>
          <w:lang w:val="nn-NO"/>
        </w:rPr>
        <w:t xml:space="preserve">Halkjelsvik T, Bere E. The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free</w:t>
      </w:r>
      <w:proofErr w:type="spellEnd"/>
      <w:r w:rsidRPr="00044E8D">
        <w:rPr>
          <w:lang w:val="nn-NO"/>
        </w:rPr>
        <w:t xml:space="preserve"> </w:t>
      </w:r>
      <w:proofErr w:type="spellStart"/>
      <w:r w:rsidRPr="00044E8D">
        <w:rPr>
          <w:lang w:val="nn-NO"/>
        </w:rPr>
        <w:t>school</w:t>
      </w:r>
      <w:proofErr w:type="spellEnd"/>
      <w:r w:rsidRPr="00044E8D">
        <w:rPr>
          <w:lang w:val="nn-NO"/>
        </w:rPr>
        <w:t xml:space="preserve"> </w:t>
      </w:r>
      <w:proofErr w:type="spellStart"/>
      <w:r w:rsidRPr="00044E8D">
        <w:rPr>
          <w:lang w:val="nn-NO"/>
        </w:rPr>
        <w:t>fruit</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academic</w:t>
      </w:r>
      <w:proofErr w:type="spellEnd"/>
      <w:r w:rsidRPr="00044E8D">
        <w:rPr>
          <w:lang w:val="nn-NO"/>
        </w:rPr>
        <w:t xml:space="preserve"> </w:t>
      </w:r>
      <w:proofErr w:type="spellStart"/>
      <w:r w:rsidRPr="00044E8D">
        <w:rPr>
          <w:lang w:val="nn-NO"/>
        </w:rPr>
        <w:t>performance</w:t>
      </w:r>
      <w:proofErr w:type="spellEnd"/>
      <w:r w:rsidRPr="00044E8D">
        <w:rPr>
          <w:lang w:val="nn-NO"/>
        </w:rPr>
        <w:t xml:space="preserve">: a </w:t>
      </w:r>
      <w:proofErr w:type="spellStart"/>
      <w:r w:rsidRPr="00044E8D">
        <w:rPr>
          <w:lang w:val="nn-NO"/>
        </w:rPr>
        <w:t>nationwide</w:t>
      </w:r>
      <w:proofErr w:type="spellEnd"/>
      <w:r w:rsidRPr="00044E8D">
        <w:rPr>
          <w:lang w:val="nn-NO"/>
        </w:rPr>
        <w:t xml:space="preserve"> </w:t>
      </w:r>
      <w:proofErr w:type="spellStart"/>
      <w:r w:rsidRPr="00044E8D">
        <w:rPr>
          <w:lang w:val="nn-NO"/>
        </w:rPr>
        <w:t>quasi-experiment</w:t>
      </w:r>
      <w:proofErr w:type="spellEnd"/>
      <w:r w:rsidRPr="00044E8D">
        <w:rPr>
          <w:lang w:val="nn-NO"/>
        </w:rPr>
        <w:t xml:space="preserve">. </w:t>
      </w:r>
      <w:proofErr w:type="spellStart"/>
      <w:r w:rsidRPr="00044E8D">
        <w:rPr>
          <w:lang w:val="nn-NO"/>
        </w:rPr>
        <w:t>Sci</w:t>
      </w:r>
      <w:proofErr w:type="spellEnd"/>
      <w:r w:rsidRPr="00044E8D">
        <w:rPr>
          <w:lang w:val="nn-NO"/>
        </w:rPr>
        <w:t xml:space="preserve"> Rep 2023;13(1):20815. </w:t>
      </w:r>
    </w:p>
    <w:p w14:paraId="152D8D1B" w14:textId="77777777" w:rsidR="0006294D" w:rsidRPr="00044E8D" w:rsidRDefault="00055BAB" w:rsidP="00044E8D">
      <w:pPr>
        <w:pStyle w:val="Nummerertliste"/>
        <w:rPr>
          <w:lang w:val="nn-NO"/>
        </w:rPr>
      </w:pPr>
      <w:r w:rsidRPr="00044E8D">
        <w:rPr>
          <w:lang w:val="nn-NO"/>
        </w:rPr>
        <w:t xml:space="preserve">Hovdenak I, Bere E, Selstø A, Helleve A. Effekten av et gratis skolemåltid – en kunnskapsoppsummering. Oslo: Folkehelseinstituttet; 2023. Tilgjengeleg frå: </w:t>
      </w:r>
      <w:hyperlink r:id="rId84" w:history="1">
        <w:r w:rsidRPr="00044E8D">
          <w:rPr>
            <w:rStyle w:val="Hyperkobling"/>
            <w:lang w:val="nn-NO"/>
          </w:rPr>
          <w:t>https://www.fhi.no/publ/2023/effekten-av-et-gratis-skolemaltid/</w:t>
        </w:r>
      </w:hyperlink>
    </w:p>
    <w:p w14:paraId="0F8AEF85" w14:textId="77777777" w:rsidR="0006294D" w:rsidRPr="00044E8D" w:rsidRDefault="00055BAB" w:rsidP="00044E8D">
      <w:pPr>
        <w:pStyle w:val="Nummerertliste"/>
        <w:rPr>
          <w:lang w:val="nn-NO"/>
        </w:rPr>
      </w:pPr>
      <w:r w:rsidRPr="00044E8D">
        <w:rPr>
          <w:lang w:val="nn-NO"/>
        </w:rPr>
        <w:t xml:space="preserve">Vestlandet </w:t>
      </w:r>
      <w:proofErr w:type="spellStart"/>
      <w:r w:rsidRPr="00044E8D">
        <w:rPr>
          <w:lang w:val="nn-NO"/>
        </w:rPr>
        <w:t>Hp</w:t>
      </w:r>
      <w:proofErr w:type="spellEnd"/>
      <w:r w:rsidRPr="00044E8D">
        <w:rPr>
          <w:lang w:val="nn-NO"/>
        </w:rPr>
        <w:t xml:space="preserve">, red. Musland M, </w:t>
      </w:r>
      <w:proofErr w:type="spellStart"/>
      <w:r w:rsidRPr="00044E8D">
        <w:rPr>
          <w:lang w:val="nn-NO"/>
        </w:rPr>
        <w:t>Vildmyren</w:t>
      </w:r>
      <w:proofErr w:type="spellEnd"/>
      <w:r w:rsidRPr="00044E8D">
        <w:rPr>
          <w:lang w:val="nn-NO"/>
        </w:rPr>
        <w:t xml:space="preserve"> I, Bakke L, Bjørndal B, </w:t>
      </w:r>
      <w:proofErr w:type="spellStart"/>
      <w:r w:rsidRPr="00044E8D">
        <w:rPr>
          <w:lang w:val="nn-NO"/>
        </w:rPr>
        <w:t>Greffel</w:t>
      </w:r>
      <w:proofErr w:type="spellEnd"/>
      <w:r w:rsidRPr="00044E8D">
        <w:rPr>
          <w:lang w:val="nn-NO"/>
        </w:rPr>
        <w:t xml:space="preserve"> N, Leversen I. </w:t>
      </w:r>
      <w:proofErr w:type="spellStart"/>
      <w:r w:rsidRPr="00044E8D">
        <w:rPr>
          <w:lang w:val="nn-NO"/>
        </w:rPr>
        <w:t>Erfaringer</w:t>
      </w:r>
      <w:proofErr w:type="spellEnd"/>
      <w:r w:rsidRPr="00044E8D">
        <w:rPr>
          <w:lang w:val="nn-NO"/>
        </w:rPr>
        <w:t xml:space="preserve"> </w:t>
      </w:r>
      <w:proofErr w:type="spellStart"/>
      <w:r w:rsidRPr="00044E8D">
        <w:rPr>
          <w:lang w:val="nn-NO"/>
        </w:rPr>
        <w:t>fra</w:t>
      </w:r>
      <w:proofErr w:type="spellEnd"/>
      <w:r w:rsidRPr="00044E8D">
        <w:rPr>
          <w:lang w:val="nn-NO"/>
        </w:rPr>
        <w:t xml:space="preserve"> </w:t>
      </w:r>
      <w:proofErr w:type="spellStart"/>
      <w:r w:rsidRPr="00044E8D">
        <w:rPr>
          <w:lang w:val="nn-NO"/>
        </w:rPr>
        <w:t>skolematordninger</w:t>
      </w:r>
      <w:proofErr w:type="spellEnd"/>
      <w:r w:rsidRPr="00044E8D">
        <w:rPr>
          <w:lang w:val="nn-NO"/>
        </w:rPr>
        <w:t xml:space="preserve"> i Norge. Høgskulen på Vestlandet; 2022. HVL-Rapport;6/2022. Tilgjengeleg frå: </w:t>
      </w:r>
      <w:hyperlink r:id="rId85" w:history="1">
        <w:r w:rsidRPr="00044E8D">
          <w:rPr>
            <w:rStyle w:val="Hyperkobling"/>
            <w:lang w:val="nn-NO"/>
          </w:rPr>
          <w:t>https://hvlopen.brage.unit.no/hvlopen-xmlui/handle/11250/3035174</w:t>
        </w:r>
      </w:hyperlink>
    </w:p>
    <w:p w14:paraId="60138952" w14:textId="77777777" w:rsidR="0006294D" w:rsidRPr="00044E8D" w:rsidRDefault="00055BAB" w:rsidP="00044E8D">
      <w:pPr>
        <w:pStyle w:val="Nummerertliste"/>
        <w:rPr>
          <w:lang w:val="nn-NO"/>
        </w:rPr>
      </w:pPr>
      <w:r w:rsidRPr="00044E8D">
        <w:rPr>
          <w:lang w:val="nn-NO"/>
        </w:rPr>
        <w:t xml:space="preserve">sentralbyrå S. </w:t>
      </w:r>
      <w:proofErr w:type="spellStart"/>
      <w:r w:rsidRPr="00044E8D">
        <w:rPr>
          <w:lang w:val="nn-NO"/>
        </w:rPr>
        <w:t>Lærerkompetanse</w:t>
      </w:r>
      <w:proofErr w:type="spellEnd"/>
      <w:r w:rsidRPr="00044E8D">
        <w:rPr>
          <w:lang w:val="nn-NO"/>
        </w:rPr>
        <w:t xml:space="preserve"> i grunnskolen. </w:t>
      </w:r>
      <w:proofErr w:type="spellStart"/>
      <w:r w:rsidRPr="00044E8D">
        <w:rPr>
          <w:lang w:val="nn-NO"/>
        </w:rPr>
        <w:t>Hovedresultater</w:t>
      </w:r>
      <w:proofErr w:type="spellEnd"/>
      <w:r w:rsidRPr="00044E8D">
        <w:rPr>
          <w:lang w:val="nn-NO"/>
        </w:rPr>
        <w:t xml:space="preserve"> 2018/2019. Oslo: SSB; 2019. Tilgjengeleg frå: </w:t>
      </w:r>
      <w:hyperlink r:id="rId86" w:history="1">
        <w:r w:rsidRPr="00044E8D">
          <w:rPr>
            <w:rStyle w:val="Hyperkobling"/>
            <w:lang w:val="nn-NO"/>
          </w:rPr>
          <w:t>https://www.ssb.no/utdanning/artikler-og-publikasjoner/laererkompetanse-i-grunnskolen--390746</w:t>
        </w:r>
      </w:hyperlink>
    </w:p>
    <w:p w14:paraId="6887FDFB" w14:textId="77777777" w:rsidR="0006294D" w:rsidRPr="00044E8D" w:rsidRDefault="00055BAB" w:rsidP="00044E8D">
      <w:pPr>
        <w:pStyle w:val="Nummerertliste"/>
        <w:rPr>
          <w:lang w:val="nn-NO"/>
        </w:rPr>
      </w:pPr>
      <w:r w:rsidRPr="00044E8D">
        <w:rPr>
          <w:lang w:val="nn-NO"/>
        </w:rPr>
        <w:t xml:space="preserve">Landslaget for mat og helse i skolen. </w:t>
      </w:r>
      <w:proofErr w:type="spellStart"/>
      <w:r w:rsidRPr="00044E8D">
        <w:rPr>
          <w:lang w:val="nn-NO"/>
        </w:rPr>
        <w:t>Tidlig</w:t>
      </w:r>
      <w:proofErr w:type="spellEnd"/>
      <w:r w:rsidRPr="00044E8D">
        <w:rPr>
          <w:lang w:val="nn-NO"/>
        </w:rPr>
        <w:t xml:space="preserve"> innsats i skolefaget mat og helse. Mat og helse i skolen. 2020.</w:t>
      </w:r>
    </w:p>
    <w:p w14:paraId="4427754D" w14:textId="77777777" w:rsidR="0006294D" w:rsidRPr="00044E8D" w:rsidRDefault="00055BAB" w:rsidP="00044E8D">
      <w:pPr>
        <w:pStyle w:val="Nummerertliste"/>
        <w:rPr>
          <w:lang w:val="nn-NO"/>
        </w:rPr>
      </w:pPr>
      <w:proofErr w:type="spellStart"/>
      <w:r w:rsidRPr="00044E8D">
        <w:rPr>
          <w:lang w:val="nn-NO"/>
        </w:rPr>
        <w:t>Rådgivende</w:t>
      </w:r>
      <w:proofErr w:type="spellEnd"/>
      <w:r w:rsidRPr="00044E8D">
        <w:rPr>
          <w:lang w:val="nn-NO"/>
        </w:rPr>
        <w:t xml:space="preserve"> </w:t>
      </w:r>
      <w:proofErr w:type="spellStart"/>
      <w:r w:rsidRPr="00044E8D">
        <w:rPr>
          <w:lang w:val="nn-NO"/>
        </w:rPr>
        <w:t>utvalg</w:t>
      </w:r>
      <w:proofErr w:type="spellEnd"/>
      <w:r w:rsidRPr="00044E8D">
        <w:rPr>
          <w:lang w:val="nn-NO"/>
        </w:rPr>
        <w:t xml:space="preserve"> for rekruttering til mat- og måltidsbransjen. </w:t>
      </w:r>
      <w:proofErr w:type="spellStart"/>
      <w:r w:rsidRPr="00044E8D">
        <w:rPr>
          <w:lang w:val="nn-NO"/>
        </w:rPr>
        <w:t>Uten</w:t>
      </w:r>
      <w:proofErr w:type="spellEnd"/>
      <w:r w:rsidRPr="00044E8D">
        <w:rPr>
          <w:lang w:val="nn-NO"/>
        </w:rPr>
        <w:t xml:space="preserve"> </w:t>
      </w:r>
      <w:proofErr w:type="spellStart"/>
      <w:r w:rsidRPr="00044E8D">
        <w:rPr>
          <w:lang w:val="nn-NO"/>
        </w:rPr>
        <w:t>fagarbeidere</w:t>
      </w:r>
      <w:proofErr w:type="spellEnd"/>
      <w:r w:rsidRPr="00044E8D">
        <w:rPr>
          <w:lang w:val="nn-NO"/>
        </w:rPr>
        <w:t xml:space="preserve"> – ingen matnasjon. 2021. Tilgjengeleg frå: </w:t>
      </w:r>
      <w:hyperlink r:id="rId87" w:history="1">
        <w:r w:rsidRPr="00044E8D">
          <w:rPr>
            <w:rStyle w:val="Hyperkobling"/>
            <w:lang w:val="nn-NO"/>
          </w:rPr>
          <w:t>https://www.regjeringen.no/no/dokumenter/uten-fagarbeidere-ingen-matnasjon/id2834629/</w:t>
        </w:r>
      </w:hyperlink>
    </w:p>
    <w:p w14:paraId="38CBF320" w14:textId="77777777" w:rsidR="0006294D" w:rsidRPr="00044E8D" w:rsidRDefault="00055BAB" w:rsidP="00044E8D">
      <w:pPr>
        <w:pStyle w:val="Nummerertliste"/>
        <w:rPr>
          <w:lang w:val="nn-NO"/>
        </w:rPr>
      </w:pPr>
      <w:r w:rsidRPr="00044E8D">
        <w:rPr>
          <w:lang w:val="nn-NO"/>
        </w:rPr>
        <w:t>Bel-</w:t>
      </w:r>
      <w:proofErr w:type="spellStart"/>
      <w:r w:rsidRPr="00044E8D">
        <w:rPr>
          <w:lang w:val="nn-NO"/>
        </w:rPr>
        <w:t>Serrat</w:t>
      </w:r>
      <w:proofErr w:type="spellEnd"/>
      <w:r w:rsidRPr="00044E8D">
        <w:rPr>
          <w:lang w:val="nn-NO"/>
        </w:rPr>
        <w:t xml:space="preserve"> S, Greene E, </w:t>
      </w:r>
      <w:proofErr w:type="spellStart"/>
      <w:r w:rsidRPr="00044E8D">
        <w:rPr>
          <w:lang w:val="nn-NO"/>
        </w:rPr>
        <w:t>Mullee</w:t>
      </w:r>
      <w:proofErr w:type="spellEnd"/>
      <w:r w:rsidRPr="00044E8D">
        <w:rPr>
          <w:lang w:val="nn-NO"/>
        </w:rPr>
        <w:t xml:space="preserve"> A, </w:t>
      </w:r>
      <w:proofErr w:type="spellStart"/>
      <w:r w:rsidRPr="00044E8D">
        <w:rPr>
          <w:lang w:val="nn-NO"/>
        </w:rPr>
        <w:t>Murrin</w:t>
      </w:r>
      <w:proofErr w:type="spellEnd"/>
      <w:r w:rsidRPr="00044E8D">
        <w:rPr>
          <w:lang w:val="nn-NO"/>
        </w:rPr>
        <w:t xml:space="preserve"> CM. </w:t>
      </w:r>
      <w:proofErr w:type="spellStart"/>
      <w:r w:rsidRPr="00044E8D">
        <w:rPr>
          <w:lang w:val="nn-NO"/>
        </w:rPr>
        <w:t>Theoretical</w:t>
      </w:r>
      <w:proofErr w:type="spellEnd"/>
      <w:r w:rsidRPr="00044E8D">
        <w:rPr>
          <w:lang w:val="nn-NO"/>
        </w:rPr>
        <w:t xml:space="preserve"> and </w:t>
      </w:r>
      <w:proofErr w:type="spellStart"/>
      <w:r w:rsidRPr="00044E8D">
        <w:rPr>
          <w:lang w:val="nn-NO"/>
        </w:rPr>
        <w:t>practical</w:t>
      </w:r>
      <w:proofErr w:type="spellEnd"/>
      <w:r w:rsidRPr="00044E8D">
        <w:rPr>
          <w:lang w:val="nn-NO"/>
        </w:rPr>
        <w:t xml:space="preserve"> </w:t>
      </w:r>
      <w:proofErr w:type="spellStart"/>
      <w:r w:rsidRPr="00044E8D">
        <w:rPr>
          <w:lang w:val="nn-NO"/>
        </w:rPr>
        <w:t>approaches</w:t>
      </w:r>
      <w:proofErr w:type="spellEnd"/>
      <w:r w:rsidRPr="00044E8D">
        <w:rPr>
          <w:lang w:val="nn-NO"/>
        </w:rPr>
        <w:t xml:space="preserve"> for </w:t>
      </w:r>
      <w:proofErr w:type="spellStart"/>
      <w:r w:rsidRPr="00044E8D">
        <w:rPr>
          <w:lang w:val="nn-NO"/>
        </w:rPr>
        <w:t>dietary</w:t>
      </w:r>
      <w:proofErr w:type="spellEnd"/>
      <w:r w:rsidRPr="00044E8D">
        <w:rPr>
          <w:lang w:val="nn-NO"/>
        </w:rPr>
        <w:t xml:space="preserve"> </w:t>
      </w:r>
      <w:proofErr w:type="spellStart"/>
      <w:r w:rsidRPr="00044E8D">
        <w:rPr>
          <w:lang w:val="nn-NO"/>
        </w:rPr>
        <w:t>behavior</w:t>
      </w:r>
      <w:proofErr w:type="spellEnd"/>
      <w:r w:rsidRPr="00044E8D">
        <w:rPr>
          <w:lang w:val="nn-NO"/>
        </w:rPr>
        <w:t xml:space="preserve"> </w:t>
      </w:r>
      <w:proofErr w:type="spellStart"/>
      <w:r w:rsidRPr="00044E8D">
        <w:rPr>
          <w:lang w:val="nn-NO"/>
        </w:rPr>
        <w:t>change</w:t>
      </w:r>
      <w:proofErr w:type="spellEnd"/>
      <w:r w:rsidRPr="00044E8D">
        <w:rPr>
          <w:lang w:val="nn-NO"/>
        </w:rPr>
        <w:t xml:space="preserve"> in urban </w:t>
      </w:r>
      <w:proofErr w:type="spellStart"/>
      <w:r w:rsidRPr="00044E8D">
        <w:rPr>
          <w:lang w:val="nn-NO"/>
        </w:rPr>
        <w:t>socioeconomically</w:t>
      </w:r>
      <w:proofErr w:type="spellEnd"/>
      <w:r w:rsidRPr="00044E8D">
        <w:rPr>
          <w:lang w:val="nn-NO"/>
        </w:rPr>
        <w:t xml:space="preserve"> </w:t>
      </w:r>
      <w:proofErr w:type="spellStart"/>
      <w:r w:rsidRPr="00044E8D">
        <w:rPr>
          <w:lang w:val="nn-NO"/>
        </w:rPr>
        <w:t>disadvantaged</w:t>
      </w:r>
      <w:proofErr w:type="spellEnd"/>
      <w:r w:rsidRPr="00044E8D">
        <w:rPr>
          <w:lang w:val="nn-NO"/>
        </w:rPr>
        <w:t xml:space="preserve"> </w:t>
      </w:r>
      <w:proofErr w:type="spellStart"/>
      <w:r w:rsidRPr="00044E8D">
        <w:rPr>
          <w:lang w:val="nn-NO"/>
        </w:rPr>
        <w:t>adolescents</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Nutr</w:t>
      </w:r>
      <w:proofErr w:type="spellEnd"/>
      <w:r w:rsidRPr="00044E8D">
        <w:rPr>
          <w:lang w:val="nn-NO"/>
        </w:rPr>
        <w:t xml:space="preserve"> Rev 2022;80(6):1531–57. </w:t>
      </w:r>
    </w:p>
    <w:p w14:paraId="033AD88A" w14:textId="77777777" w:rsidR="0006294D" w:rsidRPr="00044E8D" w:rsidRDefault="00055BAB" w:rsidP="00044E8D">
      <w:pPr>
        <w:pStyle w:val="Nummerertliste"/>
        <w:rPr>
          <w:lang w:val="nn-NO"/>
        </w:rPr>
      </w:pPr>
      <w:r w:rsidRPr="00044E8D">
        <w:rPr>
          <w:lang w:val="nn-NO"/>
        </w:rPr>
        <w:lastRenderedPageBreak/>
        <w:t xml:space="preserve">Vik Fea. </w:t>
      </w:r>
      <w:proofErr w:type="spellStart"/>
      <w:r w:rsidRPr="00044E8D">
        <w:rPr>
          <w:lang w:val="nn-NO"/>
        </w:rPr>
        <w:t>Differences</w:t>
      </w:r>
      <w:proofErr w:type="spellEnd"/>
      <w:r w:rsidRPr="00044E8D">
        <w:rPr>
          <w:lang w:val="nn-NO"/>
        </w:rPr>
        <w:t xml:space="preserve"> in formal </w:t>
      </w:r>
      <w:proofErr w:type="spellStart"/>
      <w:r w:rsidRPr="00044E8D">
        <w:rPr>
          <w:lang w:val="nn-NO"/>
        </w:rPr>
        <w:t>education</w:t>
      </w:r>
      <w:proofErr w:type="spellEnd"/>
      <w:r w:rsidRPr="00044E8D">
        <w:rPr>
          <w:lang w:val="nn-NO"/>
        </w:rPr>
        <w:t xml:space="preserve"> </w:t>
      </w:r>
      <w:proofErr w:type="spellStart"/>
      <w:r w:rsidRPr="00044E8D">
        <w:rPr>
          <w:lang w:val="nn-NO"/>
        </w:rPr>
        <w:t>among</w:t>
      </w:r>
      <w:proofErr w:type="spellEnd"/>
      <w:r w:rsidRPr="00044E8D">
        <w:rPr>
          <w:lang w:val="nn-NO"/>
        </w:rPr>
        <w:t xml:space="preserve"> Norwegian Home Economics </w:t>
      </w:r>
      <w:proofErr w:type="spellStart"/>
      <w:r w:rsidRPr="00044E8D">
        <w:rPr>
          <w:lang w:val="nn-NO"/>
        </w:rPr>
        <w:t>teachers</w:t>
      </w:r>
      <w:proofErr w:type="spellEnd"/>
      <w:r w:rsidRPr="00044E8D">
        <w:rPr>
          <w:lang w:val="nn-NO"/>
        </w:rPr>
        <w:t xml:space="preserve">. Journal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International Society for </w:t>
      </w:r>
      <w:proofErr w:type="spellStart"/>
      <w:r w:rsidRPr="00044E8D">
        <w:rPr>
          <w:lang w:val="nn-NO"/>
        </w:rPr>
        <w:t>Teacher</w:t>
      </w:r>
      <w:proofErr w:type="spellEnd"/>
      <w:r w:rsidRPr="00044E8D">
        <w:rPr>
          <w:lang w:val="nn-NO"/>
        </w:rPr>
        <w:t xml:space="preserve"> Education 2020;24(2). </w:t>
      </w:r>
    </w:p>
    <w:p w14:paraId="0391C54F" w14:textId="77777777" w:rsidR="0006294D" w:rsidRPr="00044E8D" w:rsidRDefault="00055BAB" w:rsidP="00044E8D">
      <w:pPr>
        <w:pStyle w:val="Nummerertliste"/>
        <w:rPr>
          <w:lang w:val="nn-NO"/>
        </w:rPr>
      </w:pPr>
      <w:r w:rsidRPr="00044E8D">
        <w:rPr>
          <w:lang w:val="nn-NO"/>
        </w:rPr>
        <w:t xml:space="preserve">Totalberedskapskommisjonen. Nå er det alvor – </w:t>
      </w:r>
      <w:proofErr w:type="spellStart"/>
      <w:r w:rsidRPr="00044E8D">
        <w:rPr>
          <w:lang w:val="nn-NO"/>
        </w:rPr>
        <w:t>rustet</w:t>
      </w:r>
      <w:proofErr w:type="spellEnd"/>
      <w:r w:rsidRPr="00044E8D">
        <w:rPr>
          <w:lang w:val="nn-NO"/>
        </w:rPr>
        <w:t xml:space="preserve"> for en usikker </w:t>
      </w:r>
      <w:proofErr w:type="spellStart"/>
      <w:r w:rsidRPr="00044E8D">
        <w:rPr>
          <w:lang w:val="nn-NO"/>
        </w:rPr>
        <w:t>fremtid</w:t>
      </w:r>
      <w:proofErr w:type="spellEnd"/>
      <w:r w:rsidRPr="00044E8D">
        <w:rPr>
          <w:lang w:val="nn-NO"/>
        </w:rPr>
        <w:t xml:space="preserve">. Oslo: Justis- og beredskapsdepartementet; 2023. NOU 2023: 17. Tilgjengeleg frå: </w:t>
      </w:r>
      <w:hyperlink r:id="rId88" w:history="1">
        <w:r w:rsidRPr="00044E8D">
          <w:rPr>
            <w:rStyle w:val="Hyperkobling"/>
            <w:lang w:val="nn-NO"/>
          </w:rPr>
          <w:t>https://www.regjeringen.no/no/dokumenter/nou-2023-17/id2982767/</w:t>
        </w:r>
      </w:hyperlink>
    </w:p>
    <w:p w14:paraId="0A4B0A66" w14:textId="77777777" w:rsidR="0006294D" w:rsidRPr="00044E8D" w:rsidRDefault="00055BAB" w:rsidP="00044E8D">
      <w:pPr>
        <w:pStyle w:val="Nummerertliste"/>
        <w:rPr>
          <w:lang w:val="nn-NO"/>
        </w:rPr>
      </w:pPr>
      <w:r w:rsidRPr="00044E8D">
        <w:rPr>
          <w:lang w:val="nn-NO"/>
        </w:rPr>
        <w:t xml:space="preserve">Norges </w:t>
      </w:r>
      <w:proofErr w:type="spellStart"/>
      <w:r w:rsidRPr="00044E8D">
        <w:rPr>
          <w:lang w:val="nn-NO"/>
        </w:rPr>
        <w:t>sjømatråd</w:t>
      </w:r>
      <w:proofErr w:type="spellEnd"/>
      <w:r w:rsidRPr="00044E8D">
        <w:rPr>
          <w:lang w:val="nn-NO"/>
        </w:rPr>
        <w:t xml:space="preserve">. Fiskesprell [nettdokument]. [lese]. </w:t>
      </w:r>
    </w:p>
    <w:p w14:paraId="7BDA92FB" w14:textId="77777777" w:rsidR="0006294D" w:rsidRPr="00044E8D" w:rsidRDefault="00055BAB" w:rsidP="00044E8D">
      <w:pPr>
        <w:pStyle w:val="Nummerertliste"/>
        <w:rPr>
          <w:lang w:val="nn-NO"/>
        </w:rPr>
      </w:pPr>
      <w:proofErr w:type="spellStart"/>
      <w:r w:rsidRPr="00044E8D">
        <w:rPr>
          <w:lang w:val="nn-NO"/>
        </w:rPr>
        <w:t>Swensson</w:t>
      </w:r>
      <w:proofErr w:type="spellEnd"/>
      <w:r w:rsidRPr="00044E8D">
        <w:rPr>
          <w:lang w:val="nn-NO"/>
        </w:rPr>
        <w:t xml:space="preserve"> LFJ, Hunter D, Schneider S, </w:t>
      </w:r>
      <w:proofErr w:type="spellStart"/>
      <w:r w:rsidRPr="00044E8D">
        <w:rPr>
          <w:lang w:val="nn-NO"/>
        </w:rPr>
        <w:t>Tartanac</w:t>
      </w:r>
      <w:proofErr w:type="spellEnd"/>
      <w:r w:rsidRPr="00044E8D">
        <w:rPr>
          <w:lang w:val="nn-NO"/>
        </w:rPr>
        <w:t xml:space="preserve"> F. Public </w:t>
      </w:r>
      <w:proofErr w:type="spellStart"/>
      <w:r w:rsidRPr="00044E8D">
        <w:rPr>
          <w:lang w:val="nn-NO"/>
        </w:rPr>
        <w:t>food</w:t>
      </w:r>
      <w:proofErr w:type="spellEnd"/>
      <w:r w:rsidRPr="00044E8D">
        <w:rPr>
          <w:lang w:val="nn-NO"/>
        </w:rPr>
        <w:t xml:space="preserve"> </w:t>
      </w:r>
      <w:proofErr w:type="spellStart"/>
      <w:r w:rsidRPr="00044E8D">
        <w:rPr>
          <w:lang w:val="nn-NO"/>
        </w:rPr>
        <w:t>procurement</w:t>
      </w:r>
      <w:proofErr w:type="spellEnd"/>
      <w:r w:rsidRPr="00044E8D">
        <w:rPr>
          <w:lang w:val="nn-NO"/>
        </w:rPr>
        <w:t xml:space="preserve"> as a game changer for </w:t>
      </w:r>
      <w:proofErr w:type="spellStart"/>
      <w:r w:rsidRPr="00044E8D">
        <w:rPr>
          <w:lang w:val="nn-NO"/>
        </w:rPr>
        <w:t>food</w:t>
      </w:r>
      <w:proofErr w:type="spellEnd"/>
      <w:r w:rsidRPr="00044E8D">
        <w:rPr>
          <w:lang w:val="nn-NO"/>
        </w:rPr>
        <w:t xml:space="preserve"> system </w:t>
      </w:r>
      <w:proofErr w:type="spellStart"/>
      <w:r w:rsidRPr="00044E8D">
        <w:rPr>
          <w:lang w:val="nn-NO"/>
        </w:rPr>
        <w:t>transformation</w:t>
      </w:r>
      <w:proofErr w:type="spellEnd"/>
      <w:r w:rsidRPr="00044E8D">
        <w:rPr>
          <w:lang w:val="nn-NO"/>
        </w:rPr>
        <w:t xml:space="preserve">. </w:t>
      </w:r>
      <w:proofErr w:type="spellStart"/>
      <w:r w:rsidRPr="00044E8D">
        <w:rPr>
          <w:lang w:val="nn-NO"/>
        </w:rPr>
        <w:t>Lancet</w:t>
      </w:r>
      <w:proofErr w:type="spellEnd"/>
      <w:r w:rsidRPr="00044E8D">
        <w:rPr>
          <w:lang w:val="nn-NO"/>
        </w:rPr>
        <w:t xml:space="preserve"> Planet Health 2021;5(8):e495-e6. </w:t>
      </w:r>
    </w:p>
    <w:p w14:paraId="0B459104" w14:textId="77777777" w:rsidR="0006294D" w:rsidRPr="00044E8D" w:rsidRDefault="00055BAB" w:rsidP="00044E8D">
      <w:pPr>
        <w:pStyle w:val="Nummerertliste"/>
        <w:rPr>
          <w:lang w:val="nn-NO"/>
        </w:rPr>
      </w:pPr>
      <w:r w:rsidRPr="00044E8D">
        <w:rPr>
          <w:lang w:val="nn-NO"/>
        </w:rPr>
        <w:t xml:space="preserve">World Health Organization. Action </w:t>
      </w:r>
      <w:proofErr w:type="spellStart"/>
      <w:r w:rsidRPr="00044E8D">
        <w:rPr>
          <w:lang w:val="nn-NO"/>
        </w:rPr>
        <w:t>framework</w:t>
      </w:r>
      <w:proofErr w:type="spellEnd"/>
      <w:r w:rsidRPr="00044E8D">
        <w:rPr>
          <w:lang w:val="nn-NO"/>
        </w:rPr>
        <w:t xml:space="preserve"> for </w:t>
      </w:r>
      <w:proofErr w:type="spellStart"/>
      <w:r w:rsidRPr="00044E8D">
        <w:rPr>
          <w:lang w:val="nn-NO"/>
        </w:rPr>
        <w:t>developing</w:t>
      </w:r>
      <w:proofErr w:type="spellEnd"/>
      <w:r w:rsidRPr="00044E8D">
        <w:rPr>
          <w:lang w:val="nn-NO"/>
        </w:rPr>
        <w:t xml:space="preserve"> and </w:t>
      </w:r>
      <w:proofErr w:type="spellStart"/>
      <w:r w:rsidRPr="00044E8D">
        <w:rPr>
          <w:lang w:val="nn-NO"/>
        </w:rPr>
        <w:t>implementing</w:t>
      </w:r>
      <w:proofErr w:type="spellEnd"/>
      <w:r w:rsidRPr="00044E8D">
        <w:rPr>
          <w:lang w:val="nn-NO"/>
        </w:rPr>
        <w:t xml:space="preserve"> public </w:t>
      </w:r>
      <w:proofErr w:type="spellStart"/>
      <w:r w:rsidRPr="00044E8D">
        <w:rPr>
          <w:lang w:val="nn-NO"/>
        </w:rPr>
        <w:t>food</w:t>
      </w:r>
      <w:proofErr w:type="spellEnd"/>
      <w:r w:rsidRPr="00044E8D">
        <w:rPr>
          <w:lang w:val="nn-NO"/>
        </w:rPr>
        <w:t xml:space="preserve"> </w:t>
      </w:r>
      <w:proofErr w:type="spellStart"/>
      <w:r w:rsidRPr="00044E8D">
        <w:rPr>
          <w:lang w:val="nn-NO"/>
        </w:rPr>
        <w:t>procurement</w:t>
      </w:r>
      <w:proofErr w:type="spellEnd"/>
      <w:r w:rsidRPr="00044E8D">
        <w:rPr>
          <w:lang w:val="nn-NO"/>
        </w:rPr>
        <w:t xml:space="preserve"> and service </w:t>
      </w:r>
      <w:proofErr w:type="spellStart"/>
      <w:r w:rsidRPr="00044E8D">
        <w:rPr>
          <w:lang w:val="nn-NO"/>
        </w:rPr>
        <w:t>policies</w:t>
      </w:r>
      <w:proofErr w:type="spellEnd"/>
      <w:r w:rsidRPr="00044E8D">
        <w:rPr>
          <w:lang w:val="nn-NO"/>
        </w:rPr>
        <w:t xml:space="preserve"> for a </w:t>
      </w:r>
      <w:proofErr w:type="spellStart"/>
      <w:r w:rsidRPr="00044E8D">
        <w:rPr>
          <w:lang w:val="nn-NO"/>
        </w:rPr>
        <w:t>healthy</w:t>
      </w:r>
      <w:proofErr w:type="spellEnd"/>
      <w:r w:rsidRPr="00044E8D">
        <w:rPr>
          <w:lang w:val="nn-NO"/>
        </w:rPr>
        <w:t xml:space="preserve"> </w:t>
      </w:r>
      <w:proofErr w:type="spellStart"/>
      <w:r w:rsidRPr="00044E8D">
        <w:rPr>
          <w:lang w:val="nn-NO"/>
        </w:rPr>
        <w:t>diet</w:t>
      </w:r>
      <w:proofErr w:type="spellEnd"/>
      <w:r w:rsidRPr="00044E8D">
        <w:rPr>
          <w:lang w:val="nn-NO"/>
        </w:rPr>
        <w:t xml:space="preserve">. World Health Organization; 2021. Tilgjengeleg frå: </w:t>
      </w:r>
      <w:hyperlink r:id="rId89" w:history="1">
        <w:r w:rsidRPr="00044E8D">
          <w:rPr>
            <w:rStyle w:val="Hyperkobling"/>
            <w:lang w:val="nn-NO"/>
          </w:rPr>
          <w:t>https://www.who.int/publications/i/item/9789240018341</w:t>
        </w:r>
      </w:hyperlink>
    </w:p>
    <w:p w14:paraId="06D8ED58" w14:textId="77777777" w:rsidR="0006294D" w:rsidRPr="00044E8D" w:rsidRDefault="00055BAB" w:rsidP="00044E8D">
      <w:pPr>
        <w:pStyle w:val="Nummerertliste"/>
        <w:rPr>
          <w:lang w:val="nn-NO"/>
        </w:rPr>
      </w:pPr>
      <w:r w:rsidRPr="00044E8D">
        <w:rPr>
          <w:lang w:val="nn-NO"/>
        </w:rPr>
        <w:t xml:space="preserve">Food and </w:t>
      </w:r>
      <w:proofErr w:type="spellStart"/>
      <w:r w:rsidRPr="00044E8D">
        <w:rPr>
          <w:lang w:val="nn-NO"/>
        </w:rPr>
        <w:t>agriculture</w:t>
      </w:r>
      <w:proofErr w:type="spellEnd"/>
      <w:r w:rsidRPr="00044E8D">
        <w:rPr>
          <w:lang w:val="nn-NO"/>
        </w:rPr>
        <w:t xml:space="preserve"> </w:t>
      </w:r>
      <w:proofErr w:type="spellStart"/>
      <w:r w:rsidRPr="00044E8D">
        <w:rPr>
          <w:lang w:val="nn-NO"/>
        </w:rPr>
        <w:t>organization</w:t>
      </w:r>
      <w:proofErr w:type="spellEnd"/>
      <w:r w:rsidRPr="00044E8D">
        <w:rPr>
          <w:lang w:val="nn-NO"/>
        </w:rPr>
        <w:t xml:space="preserve"> (FAO). Public </w:t>
      </w:r>
      <w:proofErr w:type="spellStart"/>
      <w:r w:rsidRPr="00044E8D">
        <w:rPr>
          <w:lang w:val="nn-NO"/>
        </w:rPr>
        <w:t>food</w:t>
      </w:r>
      <w:proofErr w:type="spellEnd"/>
      <w:r w:rsidRPr="00044E8D">
        <w:rPr>
          <w:lang w:val="nn-NO"/>
        </w:rPr>
        <w:t xml:space="preserve"> </w:t>
      </w:r>
      <w:proofErr w:type="spellStart"/>
      <w:r w:rsidRPr="00044E8D">
        <w:rPr>
          <w:lang w:val="nn-NO"/>
        </w:rPr>
        <w:t>procurement</w:t>
      </w:r>
      <w:proofErr w:type="spellEnd"/>
      <w:r w:rsidRPr="00044E8D">
        <w:rPr>
          <w:lang w:val="nn-NO"/>
        </w:rPr>
        <w:t xml:space="preserve"> for </w:t>
      </w:r>
      <w:proofErr w:type="spellStart"/>
      <w:r w:rsidRPr="00044E8D">
        <w:rPr>
          <w:lang w:val="nn-NO"/>
        </w:rPr>
        <w:t>sustainable</w:t>
      </w:r>
      <w:proofErr w:type="spellEnd"/>
      <w:r w:rsidRPr="00044E8D">
        <w:rPr>
          <w:lang w:val="nn-NO"/>
        </w:rPr>
        <w:t xml:space="preserve"> </w:t>
      </w:r>
      <w:proofErr w:type="spellStart"/>
      <w:r w:rsidRPr="00044E8D">
        <w:rPr>
          <w:lang w:val="nn-NO"/>
        </w:rPr>
        <w:t>food</w:t>
      </w:r>
      <w:proofErr w:type="spellEnd"/>
      <w:r w:rsidRPr="00044E8D">
        <w:rPr>
          <w:lang w:val="nn-NO"/>
        </w:rPr>
        <w:t xml:space="preserve"> systems and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r w:rsidRPr="00044E8D">
        <w:rPr>
          <w:lang w:val="nn-NO"/>
        </w:rPr>
        <w:t xml:space="preserve"> 2021. </w:t>
      </w:r>
    </w:p>
    <w:p w14:paraId="4B1606DC" w14:textId="77777777" w:rsidR="0006294D" w:rsidRPr="00044E8D" w:rsidRDefault="00055BAB" w:rsidP="00044E8D">
      <w:pPr>
        <w:pStyle w:val="Nummerertliste"/>
        <w:rPr>
          <w:lang w:val="nn-NO"/>
        </w:rPr>
      </w:pPr>
      <w:r w:rsidRPr="00044E8D">
        <w:rPr>
          <w:lang w:val="nn-NO"/>
        </w:rPr>
        <w:t xml:space="preserve">Nguyen M, Jarvis SE, </w:t>
      </w:r>
      <w:proofErr w:type="spellStart"/>
      <w:r w:rsidRPr="00044E8D">
        <w:rPr>
          <w:lang w:val="nn-NO"/>
        </w:rPr>
        <w:t>Tinajero</w:t>
      </w:r>
      <w:proofErr w:type="spellEnd"/>
      <w:r w:rsidRPr="00044E8D">
        <w:rPr>
          <w:lang w:val="nn-NO"/>
        </w:rPr>
        <w:t xml:space="preserve"> MG, Yu J, </w:t>
      </w:r>
      <w:proofErr w:type="spellStart"/>
      <w:r w:rsidRPr="00044E8D">
        <w:rPr>
          <w:lang w:val="nn-NO"/>
        </w:rPr>
        <w:t>Chiavaroli</w:t>
      </w:r>
      <w:proofErr w:type="spellEnd"/>
      <w:r w:rsidRPr="00044E8D">
        <w:rPr>
          <w:lang w:val="nn-NO"/>
        </w:rPr>
        <w:t xml:space="preserve"> L, </w:t>
      </w:r>
      <w:proofErr w:type="spellStart"/>
      <w:r w:rsidRPr="00044E8D">
        <w:rPr>
          <w:lang w:val="nn-NO"/>
        </w:rPr>
        <w:t>Mejia</w:t>
      </w:r>
      <w:proofErr w:type="spellEnd"/>
      <w:r w:rsidRPr="00044E8D">
        <w:rPr>
          <w:lang w:val="nn-NO"/>
        </w:rPr>
        <w:t xml:space="preserve"> SB, et al. Sugar-</w:t>
      </w:r>
      <w:proofErr w:type="spellStart"/>
      <w:r w:rsidRPr="00044E8D">
        <w:rPr>
          <w:lang w:val="nn-NO"/>
        </w:rPr>
        <w:t>sweetened</w:t>
      </w:r>
      <w:proofErr w:type="spellEnd"/>
      <w:r w:rsidRPr="00044E8D">
        <w:rPr>
          <w:lang w:val="nn-NO"/>
        </w:rPr>
        <w:t xml:space="preserve"> beverage </w:t>
      </w:r>
      <w:proofErr w:type="spellStart"/>
      <w:r w:rsidRPr="00044E8D">
        <w:rPr>
          <w:lang w:val="nn-NO"/>
        </w:rPr>
        <w:t>consumption</w:t>
      </w:r>
      <w:proofErr w:type="spellEnd"/>
      <w:r w:rsidRPr="00044E8D">
        <w:rPr>
          <w:lang w:val="nn-NO"/>
        </w:rPr>
        <w:t xml:space="preserve"> and </w:t>
      </w:r>
      <w:proofErr w:type="spellStart"/>
      <w:r w:rsidRPr="00044E8D">
        <w:rPr>
          <w:lang w:val="nn-NO"/>
        </w:rPr>
        <w:t>weight</w:t>
      </w:r>
      <w:proofErr w:type="spellEnd"/>
      <w:r w:rsidRPr="00044E8D">
        <w:rPr>
          <w:lang w:val="nn-NO"/>
        </w:rPr>
        <w:t xml:space="preserve"> </w:t>
      </w:r>
      <w:proofErr w:type="spellStart"/>
      <w:r w:rsidRPr="00044E8D">
        <w:rPr>
          <w:lang w:val="nn-NO"/>
        </w:rPr>
        <w:t>gain</w:t>
      </w:r>
      <w:proofErr w:type="spellEnd"/>
      <w:r w:rsidRPr="00044E8D">
        <w:rPr>
          <w:lang w:val="nn-NO"/>
        </w:rPr>
        <w:t xml:space="preserve"> in </w:t>
      </w:r>
      <w:proofErr w:type="spellStart"/>
      <w:r w:rsidRPr="00044E8D">
        <w:rPr>
          <w:lang w:val="nn-NO"/>
        </w:rPr>
        <w:t>children</w:t>
      </w:r>
      <w:proofErr w:type="spellEnd"/>
      <w:r w:rsidRPr="00044E8D">
        <w:rPr>
          <w:lang w:val="nn-NO"/>
        </w:rPr>
        <w:t xml:space="preserve"> and </w:t>
      </w:r>
      <w:proofErr w:type="spellStart"/>
      <w:r w:rsidRPr="00044E8D">
        <w:rPr>
          <w:lang w:val="nn-NO"/>
        </w:rPr>
        <w:t>adults</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prospective</w:t>
      </w:r>
      <w:proofErr w:type="spellEnd"/>
      <w:r w:rsidRPr="00044E8D">
        <w:rPr>
          <w:lang w:val="nn-NO"/>
        </w:rPr>
        <w:t xml:space="preserve"> </w:t>
      </w:r>
      <w:proofErr w:type="spellStart"/>
      <w:r w:rsidRPr="00044E8D">
        <w:rPr>
          <w:lang w:val="nn-NO"/>
        </w:rPr>
        <w:t>cohort</w:t>
      </w:r>
      <w:proofErr w:type="spellEnd"/>
      <w:r w:rsidRPr="00044E8D">
        <w:rPr>
          <w:lang w:val="nn-NO"/>
        </w:rPr>
        <w:t xml:space="preserve"> studies and </w:t>
      </w:r>
      <w:proofErr w:type="spellStart"/>
      <w:r w:rsidRPr="00044E8D">
        <w:rPr>
          <w:lang w:val="nn-NO"/>
        </w:rPr>
        <w:t>randomized</w:t>
      </w:r>
      <w:proofErr w:type="spellEnd"/>
      <w:r w:rsidRPr="00044E8D">
        <w:rPr>
          <w:lang w:val="nn-NO"/>
        </w:rPr>
        <w:t xml:space="preserve"> </w:t>
      </w:r>
      <w:proofErr w:type="spellStart"/>
      <w:r w:rsidRPr="00044E8D">
        <w:rPr>
          <w:lang w:val="nn-NO"/>
        </w:rPr>
        <w:t>controlled</w:t>
      </w:r>
      <w:proofErr w:type="spellEnd"/>
      <w:r w:rsidRPr="00044E8D">
        <w:rPr>
          <w:lang w:val="nn-NO"/>
        </w:rPr>
        <w:t xml:space="preserve"> </w:t>
      </w:r>
      <w:proofErr w:type="spellStart"/>
      <w:r w:rsidRPr="00044E8D">
        <w:rPr>
          <w:lang w:val="nn-NO"/>
        </w:rPr>
        <w:t>trials</w:t>
      </w:r>
      <w:proofErr w:type="spellEnd"/>
      <w:r w:rsidRPr="00044E8D">
        <w:rPr>
          <w:lang w:val="nn-NO"/>
        </w:rPr>
        <w:t xml:space="preserve">. Am J </w:t>
      </w:r>
      <w:proofErr w:type="spellStart"/>
      <w:r w:rsidRPr="00044E8D">
        <w:rPr>
          <w:lang w:val="nn-NO"/>
        </w:rPr>
        <w:t>Clin</w:t>
      </w:r>
      <w:proofErr w:type="spellEnd"/>
      <w:r w:rsidRPr="00044E8D">
        <w:rPr>
          <w:lang w:val="nn-NO"/>
        </w:rPr>
        <w:t xml:space="preserve"> </w:t>
      </w:r>
      <w:proofErr w:type="spellStart"/>
      <w:r w:rsidRPr="00044E8D">
        <w:rPr>
          <w:lang w:val="nn-NO"/>
        </w:rPr>
        <w:t>Nutr</w:t>
      </w:r>
      <w:proofErr w:type="spellEnd"/>
      <w:r w:rsidRPr="00044E8D">
        <w:rPr>
          <w:lang w:val="nn-NO"/>
        </w:rPr>
        <w:t xml:space="preserve"> 2023;117(1):160–74. </w:t>
      </w:r>
    </w:p>
    <w:p w14:paraId="2712011D" w14:textId="77777777" w:rsidR="0006294D" w:rsidRPr="00044E8D" w:rsidRDefault="00055BAB" w:rsidP="00044E8D">
      <w:pPr>
        <w:pStyle w:val="Nummerertliste"/>
        <w:rPr>
          <w:lang w:val="nn-NO"/>
        </w:rPr>
      </w:pPr>
      <w:r w:rsidRPr="00044E8D">
        <w:rPr>
          <w:lang w:val="nn-NO"/>
        </w:rPr>
        <w:t xml:space="preserve">World Health Organization. </w:t>
      </w:r>
      <w:proofErr w:type="spellStart"/>
      <w:r w:rsidRPr="00044E8D">
        <w:rPr>
          <w:lang w:val="nn-NO"/>
        </w:rPr>
        <w:t>Reducing</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sugar-</w:t>
      </w:r>
      <w:proofErr w:type="spellStart"/>
      <w:r w:rsidRPr="00044E8D">
        <w:rPr>
          <w:lang w:val="nn-NO"/>
        </w:rPr>
        <w:t>sweetened</w:t>
      </w:r>
      <w:proofErr w:type="spellEnd"/>
      <w:r w:rsidRPr="00044E8D">
        <w:rPr>
          <w:lang w:val="nn-NO"/>
        </w:rPr>
        <w:t xml:space="preserve"> beverages to reduce </w:t>
      </w:r>
      <w:proofErr w:type="spellStart"/>
      <w:r w:rsidRPr="00044E8D">
        <w:rPr>
          <w:lang w:val="nn-NO"/>
        </w:rPr>
        <w:t>the</w:t>
      </w:r>
      <w:proofErr w:type="spellEnd"/>
      <w:r w:rsidRPr="00044E8D">
        <w:rPr>
          <w:lang w:val="nn-NO"/>
        </w:rPr>
        <w:t xml:space="preserve"> risk </w:t>
      </w:r>
      <w:proofErr w:type="spellStart"/>
      <w:r w:rsidRPr="00044E8D">
        <w:rPr>
          <w:lang w:val="nn-NO"/>
        </w:rPr>
        <w:t>of</w:t>
      </w:r>
      <w:proofErr w:type="spellEnd"/>
      <w:r w:rsidRPr="00044E8D">
        <w:rPr>
          <w:lang w:val="nn-NO"/>
        </w:rPr>
        <w:t xml:space="preserve"> </w:t>
      </w:r>
      <w:proofErr w:type="spellStart"/>
      <w:r w:rsidRPr="00044E8D">
        <w:rPr>
          <w:lang w:val="nn-NO"/>
        </w:rPr>
        <w:t>unhealthy</w:t>
      </w:r>
      <w:proofErr w:type="spellEnd"/>
      <w:r w:rsidRPr="00044E8D">
        <w:rPr>
          <w:lang w:val="nn-NO"/>
        </w:rPr>
        <w:t xml:space="preserve"> </w:t>
      </w:r>
      <w:proofErr w:type="spellStart"/>
      <w:r w:rsidRPr="00044E8D">
        <w:rPr>
          <w:lang w:val="nn-NO"/>
        </w:rPr>
        <w:t>weight</w:t>
      </w:r>
      <w:proofErr w:type="spellEnd"/>
      <w:r w:rsidRPr="00044E8D">
        <w:rPr>
          <w:lang w:val="nn-NO"/>
        </w:rPr>
        <w:t xml:space="preserve"> </w:t>
      </w:r>
      <w:proofErr w:type="spellStart"/>
      <w:r w:rsidRPr="00044E8D">
        <w:rPr>
          <w:lang w:val="nn-NO"/>
        </w:rPr>
        <w:t>gain</w:t>
      </w:r>
      <w:proofErr w:type="spellEnd"/>
      <w:r w:rsidRPr="00044E8D">
        <w:rPr>
          <w:lang w:val="nn-NO"/>
        </w:rPr>
        <w:t xml:space="preserve"> in </w:t>
      </w:r>
      <w:proofErr w:type="spellStart"/>
      <w:r w:rsidRPr="00044E8D">
        <w:rPr>
          <w:lang w:val="nn-NO"/>
        </w:rPr>
        <w:t>adults</w:t>
      </w:r>
      <w:proofErr w:type="spellEnd"/>
      <w:r w:rsidRPr="00044E8D">
        <w:rPr>
          <w:lang w:val="nn-NO"/>
        </w:rPr>
        <w:t xml:space="preserve">. </w:t>
      </w:r>
      <w:proofErr w:type="spellStart"/>
      <w:r w:rsidRPr="00044E8D">
        <w:rPr>
          <w:lang w:val="nn-NO"/>
        </w:rPr>
        <w:t>Biological</w:t>
      </w:r>
      <w:proofErr w:type="spellEnd"/>
      <w:r w:rsidRPr="00044E8D">
        <w:rPr>
          <w:lang w:val="nn-NO"/>
        </w:rPr>
        <w:t xml:space="preserve">, </w:t>
      </w:r>
      <w:proofErr w:type="spellStart"/>
      <w:r w:rsidRPr="00044E8D">
        <w:rPr>
          <w:lang w:val="nn-NO"/>
        </w:rPr>
        <w:t>behavioral</w:t>
      </w:r>
      <w:proofErr w:type="spellEnd"/>
      <w:r w:rsidRPr="00044E8D">
        <w:rPr>
          <w:lang w:val="nn-NO"/>
        </w:rPr>
        <w:t xml:space="preserve"> and </w:t>
      </w:r>
      <w:proofErr w:type="spellStart"/>
      <w:r w:rsidRPr="00044E8D">
        <w:rPr>
          <w:lang w:val="nn-NO"/>
        </w:rPr>
        <w:t>contextual</w:t>
      </w:r>
      <w:proofErr w:type="spellEnd"/>
      <w:r w:rsidRPr="00044E8D">
        <w:rPr>
          <w:lang w:val="nn-NO"/>
        </w:rPr>
        <w:t xml:space="preserve"> </w:t>
      </w:r>
      <w:proofErr w:type="spellStart"/>
      <w:r w:rsidRPr="00044E8D">
        <w:rPr>
          <w:lang w:val="nn-NO"/>
        </w:rPr>
        <w:t>rationale</w:t>
      </w:r>
      <w:proofErr w:type="spellEnd"/>
      <w:r w:rsidRPr="00044E8D">
        <w:rPr>
          <w:lang w:val="nn-NO"/>
        </w:rPr>
        <w:t xml:space="preserve">. World Health Organization; 2014. e-Library </w:t>
      </w:r>
      <w:proofErr w:type="spellStart"/>
      <w:r w:rsidRPr="00044E8D">
        <w:rPr>
          <w:lang w:val="nn-NO"/>
        </w:rPr>
        <w:t>of</w:t>
      </w:r>
      <w:proofErr w:type="spellEnd"/>
      <w:r w:rsidRPr="00044E8D">
        <w:rPr>
          <w:lang w:val="nn-NO"/>
        </w:rPr>
        <w:t xml:space="preserve"> </w:t>
      </w:r>
      <w:proofErr w:type="spellStart"/>
      <w:r w:rsidRPr="00044E8D">
        <w:rPr>
          <w:lang w:val="nn-NO"/>
        </w:rPr>
        <w:t>Evidence</w:t>
      </w:r>
      <w:proofErr w:type="spellEnd"/>
      <w:r w:rsidRPr="00044E8D">
        <w:rPr>
          <w:lang w:val="nn-NO"/>
        </w:rPr>
        <w:t xml:space="preserve"> for </w:t>
      </w:r>
      <w:proofErr w:type="spellStart"/>
      <w:r w:rsidRPr="00044E8D">
        <w:rPr>
          <w:lang w:val="nn-NO"/>
        </w:rPr>
        <w:t>Nutrition</w:t>
      </w:r>
      <w:proofErr w:type="spellEnd"/>
      <w:r w:rsidRPr="00044E8D">
        <w:rPr>
          <w:lang w:val="nn-NO"/>
        </w:rPr>
        <w:t xml:space="preserve"> </w:t>
      </w:r>
      <w:proofErr w:type="spellStart"/>
      <w:r w:rsidRPr="00044E8D">
        <w:rPr>
          <w:lang w:val="nn-NO"/>
        </w:rPr>
        <w:t>Actiona</w:t>
      </w:r>
      <w:proofErr w:type="spellEnd"/>
      <w:r w:rsidRPr="00044E8D">
        <w:rPr>
          <w:lang w:val="nn-NO"/>
        </w:rPr>
        <w:t xml:space="preserve"> (</w:t>
      </w:r>
      <w:proofErr w:type="spellStart"/>
      <w:r w:rsidRPr="00044E8D">
        <w:rPr>
          <w:lang w:val="nn-NO"/>
        </w:rPr>
        <w:t>eLENA</w:t>
      </w:r>
      <w:proofErr w:type="spellEnd"/>
      <w:r w:rsidRPr="00044E8D">
        <w:rPr>
          <w:lang w:val="nn-NO"/>
        </w:rPr>
        <w:t xml:space="preserve">). Tilgjengeleg frå: </w:t>
      </w:r>
      <w:hyperlink r:id="rId90" w:history="1">
        <w:r w:rsidRPr="00044E8D">
          <w:rPr>
            <w:rStyle w:val="Hyperkobling"/>
            <w:lang w:val="nn-NO"/>
          </w:rPr>
          <w:t>https://www.who.int/tools/elena/bbc/ssbs-adult-weight</w:t>
        </w:r>
      </w:hyperlink>
    </w:p>
    <w:p w14:paraId="78C16B2E" w14:textId="77777777" w:rsidR="0006294D" w:rsidRPr="00044E8D" w:rsidRDefault="00055BAB" w:rsidP="00044E8D">
      <w:pPr>
        <w:pStyle w:val="Nummerertliste"/>
        <w:rPr>
          <w:lang w:val="nn-NO"/>
        </w:rPr>
      </w:pPr>
      <w:proofErr w:type="spellStart"/>
      <w:r w:rsidRPr="00044E8D">
        <w:rPr>
          <w:lang w:val="nn-NO"/>
        </w:rPr>
        <w:t>Vasanti</w:t>
      </w:r>
      <w:proofErr w:type="spellEnd"/>
      <w:r w:rsidRPr="00044E8D">
        <w:rPr>
          <w:lang w:val="nn-NO"/>
        </w:rPr>
        <w:t xml:space="preserve"> S. M. Frank B Hu. The </w:t>
      </w:r>
      <w:proofErr w:type="spellStart"/>
      <w:r w:rsidRPr="00044E8D">
        <w:rPr>
          <w:lang w:val="nn-NO"/>
        </w:rPr>
        <w:t>role</w:t>
      </w:r>
      <w:proofErr w:type="spellEnd"/>
      <w:r w:rsidRPr="00044E8D">
        <w:rPr>
          <w:lang w:val="nn-NO"/>
        </w:rPr>
        <w:t xml:space="preserve"> </w:t>
      </w:r>
      <w:proofErr w:type="spellStart"/>
      <w:r w:rsidRPr="00044E8D">
        <w:rPr>
          <w:lang w:val="nn-NO"/>
        </w:rPr>
        <w:t>of</w:t>
      </w:r>
      <w:proofErr w:type="spellEnd"/>
      <w:r w:rsidRPr="00044E8D">
        <w:rPr>
          <w:lang w:val="nn-NO"/>
        </w:rPr>
        <w:t xml:space="preserve"> sugar-</w:t>
      </w:r>
      <w:proofErr w:type="spellStart"/>
      <w:r w:rsidRPr="00044E8D">
        <w:rPr>
          <w:lang w:val="nn-NO"/>
        </w:rPr>
        <w:t>sweetened</w:t>
      </w:r>
      <w:proofErr w:type="spellEnd"/>
      <w:r w:rsidRPr="00044E8D">
        <w:rPr>
          <w:lang w:val="nn-NO"/>
        </w:rPr>
        <w:t xml:space="preserve"> beverages in </w:t>
      </w:r>
      <w:proofErr w:type="spellStart"/>
      <w:r w:rsidRPr="00044E8D">
        <w:rPr>
          <w:lang w:val="nn-NO"/>
        </w:rPr>
        <w:t>the</w:t>
      </w:r>
      <w:proofErr w:type="spellEnd"/>
      <w:r w:rsidRPr="00044E8D">
        <w:rPr>
          <w:lang w:val="nn-NO"/>
        </w:rPr>
        <w:t xml:space="preserve"> global </w:t>
      </w:r>
      <w:proofErr w:type="spellStart"/>
      <w:r w:rsidRPr="00044E8D">
        <w:rPr>
          <w:lang w:val="nn-NO"/>
        </w:rPr>
        <w:t>epidemics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obesity</w:t>
      </w:r>
      <w:proofErr w:type="spellEnd"/>
      <w:r w:rsidRPr="00044E8D">
        <w:rPr>
          <w:lang w:val="nn-NO"/>
        </w:rPr>
        <w:t xml:space="preserve"> and </w:t>
      </w:r>
      <w:proofErr w:type="spellStart"/>
      <w:r w:rsidRPr="00044E8D">
        <w:rPr>
          <w:lang w:val="nn-NO"/>
        </w:rPr>
        <w:t>chronic</w:t>
      </w:r>
      <w:proofErr w:type="spellEnd"/>
      <w:r w:rsidRPr="00044E8D">
        <w:rPr>
          <w:lang w:val="nn-NO"/>
        </w:rPr>
        <w:t xml:space="preserve"> </w:t>
      </w:r>
      <w:proofErr w:type="spellStart"/>
      <w:r w:rsidRPr="00044E8D">
        <w:rPr>
          <w:lang w:val="nn-NO"/>
        </w:rPr>
        <w:t>diseases</w:t>
      </w:r>
      <w:proofErr w:type="spellEnd"/>
      <w:r w:rsidRPr="00044E8D">
        <w:rPr>
          <w:lang w:val="nn-NO"/>
        </w:rPr>
        <w:t xml:space="preserve">. Nat Rev </w:t>
      </w:r>
      <w:proofErr w:type="spellStart"/>
      <w:r w:rsidRPr="00044E8D">
        <w:rPr>
          <w:lang w:val="nn-NO"/>
        </w:rPr>
        <w:t>Endocrinolol</w:t>
      </w:r>
      <w:proofErr w:type="spellEnd"/>
      <w:r w:rsidRPr="00044E8D">
        <w:rPr>
          <w:lang w:val="nn-NO"/>
        </w:rPr>
        <w:t xml:space="preserve"> 2022;18(4). </w:t>
      </w:r>
    </w:p>
    <w:p w14:paraId="2F39C603" w14:textId="77777777" w:rsidR="0006294D" w:rsidRPr="00044E8D" w:rsidRDefault="00055BAB" w:rsidP="00044E8D">
      <w:pPr>
        <w:pStyle w:val="Nummerertliste"/>
        <w:rPr>
          <w:lang w:val="nn-NO"/>
        </w:rPr>
      </w:pPr>
      <w:proofErr w:type="spellStart"/>
      <w:r w:rsidRPr="00044E8D">
        <w:rPr>
          <w:lang w:val="nn-NO"/>
        </w:rPr>
        <w:t>Efsa</w:t>
      </w:r>
      <w:proofErr w:type="spellEnd"/>
      <w:r w:rsidRPr="00044E8D">
        <w:rPr>
          <w:lang w:val="nn-NO"/>
        </w:rPr>
        <w:t xml:space="preserve"> Panel </w:t>
      </w:r>
      <w:proofErr w:type="spellStart"/>
      <w:r w:rsidRPr="00044E8D">
        <w:rPr>
          <w:lang w:val="nn-NO"/>
        </w:rPr>
        <w:t>on</w:t>
      </w:r>
      <w:proofErr w:type="spellEnd"/>
      <w:r w:rsidRPr="00044E8D">
        <w:rPr>
          <w:lang w:val="nn-NO"/>
        </w:rPr>
        <w:t xml:space="preserve"> </w:t>
      </w:r>
      <w:proofErr w:type="spellStart"/>
      <w:r w:rsidRPr="00044E8D">
        <w:rPr>
          <w:lang w:val="nn-NO"/>
        </w:rPr>
        <w:t>Nutrition</w:t>
      </w:r>
      <w:proofErr w:type="spellEnd"/>
      <w:r w:rsidRPr="00044E8D">
        <w:rPr>
          <w:lang w:val="nn-NO"/>
        </w:rPr>
        <w:t xml:space="preserve"> NF, Food A, </w:t>
      </w:r>
      <w:proofErr w:type="spellStart"/>
      <w:r w:rsidRPr="00044E8D">
        <w:rPr>
          <w:lang w:val="nn-NO"/>
        </w:rPr>
        <w:t>Turck</w:t>
      </w:r>
      <w:proofErr w:type="spellEnd"/>
      <w:r w:rsidRPr="00044E8D">
        <w:rPr>
          <w:lang w:val="nn-NO"/>
        </w:rPr>
        <w:t xml:space="preserve"> D, </w:t>
      </w:r>
      <w:proofErr w:type="spellStart"/>
      <w:r w:rsidRPr="00044E8D">
        <w:rPr>
          <w:lang w:val="nn-NO"/>
        </w:rPr>
        <w:t>Bohn</w:t>
      </w:r>
      <w:proofErr w:type="spellEnd"/>
      <w:r w:rsidRPr="00044E8D">
        <w:rPr>
          <w:lang w:val="nn-NO"/>
        </w:rPr>
        <w:t xml:space="preserve"> T, </w:t>
      </w:r>
      <w:proofErr w:type="spellStart"/>
      <w:r w:rsidRPr="00044E8D">
        <w:rPr>
          <w:lang w:val="nn-NO"/>
        </w:rPr>
        <w:t>Castenmiller</w:t>
      </w:r>
      <w:proofErr w:type="spellEnd"/>
      <w:r w:rsidRPr="00044E8D">
        <w:rPr>
          <w:lang w:val="nn-NO"/>
        </w:rPr>
        <w:t xml:space="preserve"> J, de </w:t>
      </w:r>
      <w:proofErr w:type="spellStart"/>
      <w:r w:rsidRPr="00044E8D">
        <w:rPr>
          <w:lang w:val="nn-NO"/>
        </w:rPr>
        <w:t>Henauw</w:t>
      </w:r>
      <w:proofErr w:type="spellEnd"/>
      <w:r w:rsidRPr="00044E8D">
        <w:rPr>
          <w:lang w:val="nn-NO"/>
        </w:rPr>
        <w:t xml:space="preserve"> S, et al. Tolerable </w:t>
      </w:r>
      <w:proofErr w:type="spellStart"/>
      <w:r w:rsidRPr="00044E8D">
        <w:rPr>
          <w:lang w:val="nn-NO"/>
        </w:rPr>
        <w:t>upper</w:t>
      </w:r>
      <w:proofErr w:type="spellEnd"/>
      <w:r w:rsidRPr="00044E8D">
        <w:rPr>
          <w:lang w:val="nn-NO"/>
        </w:rPr>
        <w:t xml:space="preserve"> </w:t>
      </w:r>
      <w:proofErr w:type="spellStart"/>
      <w:r w:rsidRPr="00044E8D">
        <w:rPr>
          <w:lang w:val="nn-NO"/>
        </w:rPr>
        <w:t>intake</w:t>
      </w:r>
      <w:proofErr w:type="spellEnd"/>
      <w:r w:rsidRPr="00044E8D">
        <w:rPr>
          <w:lang w:val="nn-NO"/>
        </w:rPr>
        <w:t xml:space="preserve"> level for </w:t>
      </w:r>
      <w:proofErr w:type="spellStart"/>
      <w:r w:rsidRPr="00044E8D">
        <w:rPr>
          <w:lang w:val="nn-NO"/>
        </w:rPr>
        <w:t>dietary</w:t>
      </w:r>
      <w:proofErr w:type="spellEnd"/>
      <w:r w:rsidRPr="00044E8D">
        <w:rPr>
          <w:lang w:val="nn-NO"/>
        </w:rPr>
        <w:t xml:space="preserve"> sugars. EFSA J 2022;20(2):e07074. </w:t>
      </w:r>
    </w:p>
    <w:p w14:paraId="566E3622" w14:textId="77777777" w:rsidR="0006294D" w:rsidRPr="00044E8D" w:rsidRDefault="00055BAB" w:rsidP="00044E8D">
      <w:pPr>
        <w:pStyle w:val="Nummerertliste"/>
        <w:rPr>
          <w:lang w:val="nn-NO"/>
        </w:rPr>
      </w:pPr>
      <w:proofErr w:type="spellStart"/>
      <w:r w:rsidRPr="00044E8D">
        <w:rPr>
          <w:lang w:val="nn-NO"/>
        </w:rPr>
        <w:t>Slogli</w:t>
      </w:r>
      <w:proofErr w:type="spellEnd"/>
      <w:r w:rsidRPr="00044E8D">
        <w:rPr>
          <w:lang w:val="nn-NO"/>
        </w:rPr>
        <w:t xml:space="preserve"> E, Von Hanno I, </w:t>
      </w:r>
      <w:proofErr w:type="spellStart"/>
      <w:r w:rsidRPr="00044E8D">
        <w:rPr>
          <w:lang w:val="nn-NO"/>
        </w:rPr>
        <w:t>Raitikaninen</w:t>
      </w:r>
      <w:proofErr w:type="spellEnd"/>
      <w:r w:rsidRPr="00044E8D">
        <w:rPr>
          <w:lang w:val="nn-NO"/>
        </w:rPr>
        <w:t xml:space="preserve"> L, Stokke O. </w:t>
      </w:r>
      <w:proofErr w:type="spellStart"/>
      <w:r w:rsidRPr="00044E8D">
        <w:rPr>
          <w:lang w:val="nn-NO"/>
        </w:rPr>
        <w:t>Samfunnøkononomisk</w:t>
      </w:r>
      <w:proofErr w:type="spellEnd"/>
      <w:r w:rsidRPr="00044E8D">
        <w:rPr>
          <w:lang w:val="nn-NO"/>
        </w:rPr>
        <w:t xml:space="preserve"> vurdering av </w:t>
      </w:r>
      <w:proofErr w:type="spellStart"/>
      <w:r w:rsidRPr="00044E8D">
        <w:rPr>
          <w:lang w:val="nn-NO"/>
        </w:rPr>
        <w:t>helsebegrunnet</w:t>
      </w:r>
      <w:proofErr w:type="spellEnd"/>
      <w:r w:rsidRPr="00044E8D">
        <w:rPr>
          <w:lang w:val="nn-NO"/>
        </w:rPr>
        <w:t xml:space="preserve"> avgift på sukker. Oslo: </w:t>
      </w:r>
      <w:proofErr w:type="spellStart"/>
      <w:r w:rsidRPr="00044E8D">
        <w:rPr>
          <w:lang w:val="nn-NO"/>
        </w:rPr>
        <w:t>Menon</w:t>
      </w:r>
      <w:proofErr w:type="spellEnd"/>
      <w:r w:rsidRPr="00044E8D">
        <w:rPr>
          <w:lang w:val="nn-NO"/>
        </w:rPr>
        <w:t xml:space="preserve"> economics; 2022. </w:t>
      </w:r>
      <w:proofErr w:type="spellStart"/>
      <w:r w:rsidRPr="00044E8D">
        <w:rPr>
          <w:lang w:val="nn-NO"/>
        </w:rPr>
        <w:t>Menon</w:t>
      </w:r>
      <w:proofErr w:type="spellEnd"/>
      <w:r w:rsidRPr="00044E8D">
        <w:rPr>
          <w:lang w:val="nn-NO"/>
        </w:rPr>
        <w:t xml:space="preserve">-publikasjon nr. 141/2022. Tilgjengeleg frå: </w:t>
      </w:r>
      <w:hyperlink r:id="rId91" w:history="1">
        <w:r w:rsidRPr="00044E8D">
          <w:rPr>
            <w:rStyle w:val="Hyperkobling"/>
            <w:lang w:val="nn-NO"/>
          </w:rPr>
          <w:t>https://www.menon.no/wp-content/uploads/2022-141-Samfunnsokonomisk-vurdering-av-helsebegrunnet-sukkeravgift-1.pdf</w:t>
        </w:r>
      </w:hyperlink>
    </w:p>
    <w:p w14:paraId="5D1F9668" w14:textId="77777777" w:rsidR="0006294D" w:rsidRPr="00044E8D" w:rsidRDefault="00055BAB" w:rsidP="00044E8D">
      <w:pPr>
        <w:pStyle w:val="Nummerertliste"/>
        <w:rPr>
          <w:lang w:val="nn-NO"/>
        </w:rPr>
      </w:pPr>
      <w:r w:rsidRPr="00044E8D">
        <w:rPr>
          <w:lang w:val="nn-NO"/>
        </w:rPr>
        <w:t xml:space="preserve">World Health Organization. Sugars and dental </w:t>
      </w:r>
      <w:proofErr w:type="spellStart"/>
      <w:r w:rsidRPr="00044E8D">
        <w:rPr>
          <w:lang w:val="nn-NO"/>
        </w:rPr>
        <w:t>caries</w:t>
      </w:r>
      <w:proofErr w:type="spellEnd"/>
      <w:r w:rsidRPr="00044E8D">
        <w:rPr>
          <w:lang w:val="nn-NO"/>
        </w:rPr>
        <w:t xml:space="preserve"> [nettdokument]. [oppdatert 9.11.17; lese]. Tilgjengeleg frå: </w:t>
      </w:r>
      <w:hyperlink r:id="rId92" w:history="1">
        <w:r w:rsidRPr="00044E8D">
          <w:rPr>
            <w:rStyle w:val="Hyperkobling"/>
            <w:lang w:val="nn-NO"/>
          </w:rPr>
          <w:t>https://www.who.int/news-room/fact-sheets/detail/sugars-and-dental-caries</w:t>
        </w:r>
      </w:hyperlink>
    </w:p>
    <w:p w14:paraId="1FDA0EBE" w14:textId="77777777" w:rsidR="0006294D" w:rsidRPr="00044E8D" w:rsidRDefault="00055BAB" w:rsidP="00044E8D">
      <w:pPr>
        <w:pStyle w:val="Nummerertliste"/>
        <w:rPr>
          <w:lang w:val="nn-NO"/>
        </w:rPr>
      </w:pPr>
      <w:proofErr w:type="spellStart"/>
      <w:r w:rsidRPr="00044E8D">
        <w:rPr>
          <w:lang w:val="nn-NO"/>
        </w:rPr>
        <w:t>Backholer</w:t>
      </w:r>
      <w:proofErr w:type="spellEnd"/>
      <w:r w:rsidRPr="00044E8D">
        <w:rPr>
          <w:lang w:val="nn-NO"/>
        </w:rPr>
        <w:t xml:space="preserve"> K, </w:t>
      </w:r>
      <w:proofErr w:type="spellStart"/>
      <w:r w:rsidRPr="00044E8D">
        <w:rPr>
          <w:lang w:val="nn-NO"/>
        </w:rPr>
        <w:t>Sarink</w:t>
      </w:r>
      <w:proofErr w:type="spellEnd"/>
      <w:r w:rsidRPr="00044E8D">
        <w:rPr>
          <w:lang w:val="nn-NO"/>
        </w:rPr>
        <w:t xml:space="preserve"> D, </w:t>
      </w:r>
      <w:proofErr w:type="spellStart"/>
      <w:r w:rsidRPr="00044E8D">
        <w:rPr>
          <w:lang w:val="nn-NO"/>
        </w:rPr>
        <w:t>Beauchamp</w:t>
      </w:r>
      <w:proofErr w:type="spellEnd"/>
      <w:r w:rsidRPr="00044E8D">
        <w:rPr>
          <w:lang w:val="nn-NO"/>
        </w:rPr>
        <w:t xml:space="preserve"> A, </w:t>
      </w:r>
      <w:proofErr w:type="spellStart"/>
      <w:r w:rsidRPr="00044E8D">
        <w:rPr>
          <w:lang w:val="nn-NO"/>
        </w:rPr>
        <w:t>Keating</w:t>
      </w:r>
      <w:proofErr w:type="spellEnd"/>
      <w:r w:rsidRPr="00044E8D">
        <w:rPr>
          <w:lang w:val="nn-NO"/>
        </w:rPr>
        <w:t xml:space="preserve"> C, </w:t>
      </w:r>
      <w:proofErr w:type="spellStart"/>
      <w:r w:rsidRPr="00044E8D">
        <w:rPr>
          <w:lang w:val="nn-NO"/>
        </w:rPr>
        <w:t>Loh</w:t>
      </w:r>
      <w:proofErr w:type="spellEnd"/>
      <w:r w:rsidRPr="00044E8D">
        <w:rPr>
          <w:lang w:val="nn-NO"/>
        </w:rPr>
        <w:t xml:space="preserve"> V, Ball K, et al. The </w:t>
      </w:r>
      <w:proofErr w:type="spellStart"/>
      <w:r w:rsidRPr="00044E8D">
        <w:rPr>
          <w:lang w:val="nn-NO"/>
        </w:rPr>
        <w:t>impact</w:t>
      </w:r>
      <w:proofErr w:type="spellEnd"/>
      <w:r w:rsidRPr="00044E8D">
        <w:rPr>
          <w:lang w:val="nn-NO"/>
        </w:rPr>
        <w:t xml:space="preserve"> </w:t>
      </w:r>
      <w:proofErr w:type="spellStart"/>
      <w:r w:rsidRPr="00044E8D">
        <w:rPr>
          <w:lang w:val="nn-NO"/>
        </w:rPr>
        <w:t>of</w:t>
      </w:r>
      <w:proofErr w:type="spellEnd"/>
      <w:r w:rsidRPr="00044E8D">
        <w:rPr>
          <w:lang w:val="nn-NO"/>
        </w:rPr>
        <w:t xml:space="preserve"> a </w:t>
      </w:r>
      <w:proofErr w:type="spellStart"/>
      <w:r w:rsidRPr="00044E8D">
        <w:rPr>
          <w:lang w:val="nn-NO"/>
        </w:rPr>
        <w:t>tax</w:t>
      </w:r>
      <w:proofErr w:type="spellEnd"/>
      <w:r w:rsidRPr="00044E8D">
        <w:rPr>
          <w:lang w:val="nn-NO"/>
        </w:rPr>
        <w:t xml:space="preserve"> </w:t>
      </w:r>
      <w:proofErr w:type="spellStart"/>
      <w:r w:rsidRPr="00044E8D">
        <w:rPr>
          <w:lang w:val="nn-NO"/>
        </w:rPr>
        <w:t>on</w:t>
      </w:r>
      <w:proofErr w:type="spellEnd"/>
      <w:r w:rsidRPr="00044E8D">
        <w:rPr>
          <w:lang w:val="nn-NO"/>
        </w:rPr>
        <w:t xml:space="preserve"> sugar-</w:t>
      </w:r>
      <w:proofErr w:type="spellStart"/>
      <w:r w:rsidRPr="00044E8D">
        <w:rPr>
          <w:lang w:val="nn-NO"/>
        </w:rPr>
        <w:t>sweetened</w:t>
      </w:r>
      <w:proofErr w:type="spellEnd"/>
      <w:r w:rsidRPr="00044E8D">
        <w:rPr>
          <w:lang w:val="nn-NO"/>
        </w:rPr>
        <w:t xml:space="preserve"> beverages </w:t>
      </w:r>
      <w:proofErr w:type="spellStart"/>
      <w:r w:rsidRPr="00044E8D">
        <w:rPr>
          <w:lang w:val="nn-NO"/>
        </w:rPr>
        <w:t>according</w:t>
      </w:r>
      <w:proofErr w:type="spellEnd"/>
      <w:r w:rsidRPr="00044E8D">
        <w:rPr>
          <w:lang w:val="nn-NO"/>
        </w:rPr>
        <w:t xml:space="preserve"> to </w:t>
      </w:r>
      <w:proofErr w:type="spellStart"/>
      <w:r w:rsidRPr="00044E8D">
        <w:rPr>
          <w:lang w:val="nn-NO"/>
        </w:rPr>
        <w:t>socio-economic</w:t>
      </w:r>
      <w:proofErr w:type="spellEnd"/>
      <w:r w:rsidRPr="00044E8D">
        <w:rPr>
          <w:lang w:val="nn-NO"/>
        </w:rPr>
        <w:t xml:space="preserve"> </w:t>
      </w:r>
      <w:proofErr w:type="spellStart"/>
      <w:r w:rsidRPr="00044E8D">
        <w:rPr>
          <w:lang w:val="nn-NO"/>
        </w:rPr>
        <w:t>position</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evidence</w:t>
      </w:r>
      <w:proofErr w:type="spellEnd"/>
      <w:r w:rsidRPr="00044E8D">
        <w:rPr>
          <w:lang w:val="nn-NO"/>
        </w:rPr>
        <w:t xml:space="preserve">. Public Health </w:t>
      </w:r>
      <w:proofErr w:type="spellStart"/>
      <w:r w:rsidRPr="00044E8D">
        <w:rPr>
          <w:lang w:val="nn-NO"/>
        </w:rPr>
        <w:t>Nutr</w:t>
      </w:r>
      <w:proofErr w:type="spellEnd"/>
      <w:r w:rsidRPr="00044E8D">
        <w:rPr>
          <w:lang w:val="nn-NO"/>
        </w:rPr>
        <w:t xml:space="preserve"> 2016;19(17):3070–84. </w:t>
      </w:r>
    </w:p>
    <w:p w14:paraId="0B744546" w14:textId="77777777" w:rsidR="0006294D" w:rsidRPr="00044E8D" w:rsidRDefault="00055BAB" w:rsidP="00044E8D">
      <w:pPr>
        <w:pStyle w:val="Nummerertliste"/>
        <w:rPr>
          <w:lang w:val="nn-NO"/>
        </w:rPr>
      </w:pPr>
      <w:proofErr w:type="spellStart"/>
      <w:r w:rsidRPr="00044E8D">
        <w:rPr>
          <w:lang w:val="nn-NO"/>
        </w:rPr>
        <w:t>Paraje</w:t>
      </w:r>
      <w:proofErr w:type="spellEnd"/>
      <w:r w:rsidRPr="00044E8D">
        <w:rPr>
          <w:lang w:val="nn-NO"/>
        </w:rPr>
        <w:t xml:space="preserve"> GR, </w:t>
      </w:r>
      <w:proofErr w:type="spellStart"/>
      <w:r w:rsidRPr="00044E8D">
        <w:rPr>
          <w:lang w:val="nn-NO"/>
        </w:rPr>
        <w:t>Jha</w:t>
      </w:r>
      <w:proofErr w:type="spellEnd"/>
      <w:r w:rsidRPr="00044E8D">
        <w:rPr>
          <w:lang w:val="nn-NO"/>
        </w:rPr>
        <w:t xml:space="preserve"> P, </w:t>
      </w:r>
      <w:proofErr w:type="spellStart"/>
      <w:r w:rsidRPr="00044E8D">
        <w:rPr>
          <w:lang w:val="nn-NO"/>
        </w:rPr>
        <w:t>Savedoff</w:t>
      </w:r>
      <w:proofErr w:type="spellEnd"/>
      <w:r w:rsidRPr="00044E8D">
        <w:rPr>
          <w:lang w:val="nn-NO"/>
        </w:rPr>
        <w:t xml:space="preserve"> W, </w:t>
      </w:r>
      <w:proofErr w:type="spellStart"/>
      <w:r w:rsidRPr="00044E8D">
        <w:rPr>
          <w:lang w:val="nn-NO"/>
        </w:rPr>
        <w:t>Fuchs</w:t>
      </w:r>
      <w:proofErr w:type="spellEnd"/>
      <w:r w:rsidRPr="00044E8D">
        <w:rPr>
          <w:lang w:val="nn-NO"/>
        </w:rPr>
        <w:t xml:space="preserve"> A. </w:t>
      </w:r>
      <w:proofErr w:type="spellStart"/>
      <w:r w:rsidRPr="00044E8D">
        <w:rPr>
          <w:lang w:val="nn-NO"/>
        </w:rPr>
        <w:t>Taxation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tobacco</w:t>
      </w:r>
      <w:proofErr w:type="spellEnd"/>
      <w:r w:rsidRPr="00044E8D">
        <w:rPr>
          <w:lang w:val="nn-NO"/>
        </w:rPr>
        <w:t xml:space="preserve">, </w:t>
      </w:r>
      <w:proofErr w:type="spellStart"/>
      <w:r w:rsidRPr="00044E8D">
        <w:rPr>
          <w:lang w:val="nn-NO"/>
        </w:rPr>
        <w:t>alcohol</w:t>
      </w:r>
      <w:proofErr w:type="spellEnd"/>
      <w:r w:rsidRPr="00044E8D">
        <w:rPr>
          <w:lang w:val="nn-NO"/>
        </w:rPr>
        <w:t>, and sugar-</w:t>
      </w:r>
      <w:proofErr w:type="spellStart"/>
      <w:r w:rsidRPr="00044E8D">
        <w:rPr>
          <w:lang w:val="nn-NO"/>
        </w:rPr>
        <w:t>sweetened</w:t>
      </w:r>
      <w:proofErr w:type="spellEnd"/>
      <w:r w:rsidRPr="00044E8D">
        <w:rPr>
          <w:lang w:val="nn-NO"/>
        </w:rPr>
        <w:t xml:space="preserve"> beverages: </w:t>
      </w:r>
      <w:proofErr w:type="spellStart"/>
      <w:r w:rsidRPr="00044E8D">
        <w:rPr>
          <w:lang w:val="nn-NO"/>
        </w:rPr>
        <w:t>reviewing</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evidence</w:t>
      </w:r>
      <w:proofErr w:type="spellEnd"/>
      <w:r w:rsidRPr="00044E8D">
        <w:rPr>
          <w:lang w:val="nn-NO"/>
        </w:rPr>
        <w:t xml:space="preserve"> and </w:t>
      </w:r>
      <w:proofErr w:type="spellStart"/>
      <w:r w:rsidRPr="00044E8D">
        <w:rPr>
          <w:lang w:val="nn-NO"/>
        </w:rPr>
        <w:t>dispelling</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myths</w:t>
      </w:r>
      <w:proofErr w:type="spellEnd"/>
      <w:r w:rsidRPr="00044E8D">
        <w:rPr>
          <w:lang w:val="nn-NO"/>
        </w:rPr>
        <w:t xml:space="preserve">. BMJ </w:t>
      </w:r>
      <w:proofErr w:type="spellStart"/>
      <w:r w:rsidRPr="00044E8D">
        <w:rPr>
          <w:lang w:val="nn-NO"/>
        </w:rPr>
        <w:t>Glob</w:t>
      </w:r>
      <w:proofErr w:type="spellEnd"/>
      <w:r w:rsidRPr="00044E8D">
        <w:rPr>
          <w:lang w:val="nn-NO"/>
        </w:rPr>
        <w:t xml:space="preserve"> Health 2023;8(</w:t>
      </w:r>
      <w:proofErr w:type="spellStart"/>
      <w:r w:rsidRPr="00044E8D">
        <w:rPr>
          <w:lang w:val="nn-NO"/>
        </w:rPr>
        <w:t>Suppl</w:t>
      </w:r>
      <w:proofErr w:type="spellEnd"/>
      <w:r w:rsidRPr="00044E8D">
        <w:rPr>
          <w:lang w:val="nn-NO"/>
        </w:rPr>
        <w:t xml:space="preserve"> 8). </w:t>
      </w:r>
    </w:p>
    <w:p w14:paraId="06925564" w14:textId="77777777" w:rsidR="0006294D" w:rsidRPr="00044E8D" w:rsidRDefault="00055BAB" w:rsidP="00044E8D">
      <w:pPr>
        <w:pStyle w:val="Nummerertliste"/>
        <w:rPr>
          <w:lang w:val="nn-NO"/>
        </w:rPr>
      </w:pPr>
      <w:proofErr w:type="spellStart"/>
      <w:r w:rsidRPr="00044E8D">
        <w:rPr>
          <w:lang w:val="nn-NO"/>
        </w:rPr>
        <w:t>Cabrera</w:t>
      </w:r>
      <w:proofErr w:type="spellEnd"/>
      <w:r w:rsidRPr="00044E8D">
        <w:rPr>
          <w:lang w:val="nn-NO"/>
        </w:rPr>
        <w:t xml:space="preserve"> </w:t>
      </w:r>
      <w:proofErr w:type="spellStart"/>
      <w:r w:rsidRPr="00044E8D">
        <w:rPr>
          <w:lang w:val="nn-NO"/>
        </w:rPr>
        <w:t>Escobar</w:t>
      </w:r>
      <w:proofErr w:type="spellEnd"/>
      <w:r w:rsidRPr="00044E8D">
        <w:rPr>
          <w:lang w:val="nn-NO"/>
        </w:rPr>
        <w:t xml:space="preserve"> MA, </w:t>
      </w:r>
      <w:proofErr w:type="spellStart"/>
      <w:r w:rsidRPr="00044E8D">
        <w:rPr>
          <w:lang w:val="nn-NO"/>
        </w:rPr>
        <w:t>Veerman</w:t>
      </w:r>
      <w:proofErr w:type="spellEnd"/>
      <w:r w:rsidRPr="00044E8D">
        <w:rPr>
          <w:lang w:val="nn-NO"/>
        </w:rPr>
        <w:t xml:space="preserve"> JL, </w:t>
      </w:r>
      <w:proofErr w:type="spellStart"/>
      <w:r w:rsidRPr="00044E8D">
        <w:rPr>
          <w:lang w:val="nn-NO"/>
        </w:rPr>
        <w:t>Tollman</w:t>
      </w:r>
      <w:proofErr w:type="spellEnd"/>
      <w:r w:rsidRPr="00044E8D">
        <w:rPr>
          <w:lang w:val="nn-NO"/>
        </w:rPr>
        <w:t xml:space="preserve"> SM, Bertram MY, </w:t>
      </w:r>
      <w:proofErr w:type="spellStart"/>
      <w:r w:rsidRPr="00044E8D">
        <w:rPr>
          <w:lang w:val="nn-NO"/>
        </w:rPr>
        <w:t>Hofman</w:t>
      </w:r>
      <w:proofErr w:type="spellEnd"/>
      <w:r w:rsidRPr="00044E8D">
        <w:rPr>
          <w:lang w:val="nn-NO"/>
        </w:rPr>
        <w:t xml:space="preserve"> KJ. </w:t>
      </w:r>
      <w:proofErr w:type="spellStart"/>
      <w:r w:rsidRPr="00044E8D">
        <w:rPr>
          <w:lang w:val="nn-NO"/>
        </w:rPr>
        <w:t>Evidence</w:t>
      </w:r>
      <w:proofErr w:type="spellEnd"/>
      <w:r w:rsidRPr="00044E8D">
        <w:rPr>
          <w:lang w:val="nn-NO"/>
        </w:rPr>
        <w:t xml:space="preserve"> </w:t>
      </w:r>
      <w:proofErr w:type="spellStart"/>
      <w:r w:rsidRPr="00044E8D">
        <w:rPr>
          <w:lang w:val="nn-NO"/>
        </w:rPr>
        <w:t>that</w:t>
      </w:r>
      <w:proofErr w:type="spellEnd"/>
      <w:r w:rsidRPr="00044E8D">
        <w:rPr>
          <w:lang w:val="nn-NO"/>
        </w:rPr>
        <w:t xml:space="preserve"> a </w:t>
      </w:r>
      <w:proofErr w:type="spellStart"/>
      <w:r w:rsidRPr="00044E8D">
        <w:rPr>
          <w:lang w:val="nn-NO"/>
        </w:rPr>
        <w:t>tax</w:t>
      </w:r>
      <w:proofErr w:type="spellEnd"/>
      <w:r w:rsidRPr="00044E8D">
        <w:rPr>
          <w:lang w:val="nn-NO"/>
        </w:rPr>
        <w:t xml:space="preserve"> </w:t>
      </w:r>
      <w:proofErr w:type="spellStart"/>
      <w:r w:rsidRPr="00044E8D">
        <w:rPr>
          <w:lang w:val="nn-NO"/>
        </w:rPr>
        <w:t>on</w:t>
      </w:r>
      <w:proofErr w:type="spellEnd"/>
      <w:r w:rsidRPr="00044E8D">
        <w:rPr>
          <w:lang w:val="nn-NO"/>
        </w:rPr>
        <w:t xml:space="preserve"> sugar </w:t>
      </w:r>
      <w:proofErr w:type="spellStart"/>
      <w:r w:rsidRPr="00044E8D">
        <w:rPr>
          <w:lang w:val="nn-NO"/>
        </w:rPr>
        <w:t>sweetened</w:t>
      </w:r>
      <w:proofErr w:type="spellEnd"/>
      <w:r w:rsidRPr="00044E8D">
        <w:rPr>
          <w:lang w:val="nn-NO"/>
        </w:rPr>
        <w:t xml:space="preserve"> beverages reduces </w:t>
      </w:r>
      <w:proofErr w:type="spellStart"/>
      <w:r w:rsidRPr="00044E8D">
        <w:rPr>
          <w:lang w:val="nn-NO"/>
        </w:rPr>
        <w:t>the</w:t>
      </w:r>
      <w:proofErr w:type="spellEnd"/>
      <w:r w:rsidRPr="00044E8D">
        <w:rPr>
          <w:lang w:val="nn-NO"/>
        </w:rPr>
        <w:t xml:space="preserve"> </w:t>
      </w:r>
      <w:proofErr w:type="spellStart"/>
      <w:r w:rsidRPr="00044E8D">
        <w:rPr>
          <w:lang w:val="nn-NO"/>
        </w:rPr>
        <w:t>obesity</w:t>
      </w:r>
      <w:proofErr w:type="spellEnd"/>
      <w:r w:rsidRPr="00044E8D">
        <w:rPr>
          <w:lang w:val="nn-NO"/>
        </w:rPr>
        <w:t xml:space="preserve"> rate: a meta-</w:t>
      </w:r>
      <w:proofErr w:type="spellStart"/>
      <w:r w:rsidRPr="00044E8D">
        <w:rPr>
          <w:lang w:val="nn-NO"/>
        </w:rPr>
        <w:t>analysis</w:t>
      </w:r>
      <w:proofErr w:type="spellEnd"/>
      <w:r w:rsidRPr="00044E8D">
        <w:rPr>
          <w:lang w:val="nn-NO"/>
        </w:rPr>
        <w:t xml:space="preserve">. BMC Public Health 2013;13:1072. </w:t>
      </w:r>
    </w:p>
    <w:p w14:paraId="36E29154" w14:textId="77777777" w:rsidR="0006294D" w:rsidRPr="00044E8D" w:rsidRDefault="00055BAB" w:rsidP="00044E8D">
      <w:pPr>
        <w:pStyle w:val="Nummerertliste"/>
        <w:rPr>
          <w:lang w:val="nn-NO"/>
        </w:rPr>
      </w:pPr>
      <w:r w:rsidRPr="00044E8D">
        <w:rPr>
          <w:lang w:val="nn-NO"/>
        </w:rPr>
        <w:t xml:space="preserve">Powell LM, </w:t>
      </w:r>
      <w:proofErr w:type="spellStart"/>
      <w:r w:rsidRPr="00044E8D">
        <w:rPr>
          <w:lang w:val="nn-NO"/>
        </w:rPr>
        <w:t>Chriqui</w:t>
      </w:r>
      <w:proofErr w:type="spellEnd"/>
      <w:r w:rsidRPr="00044E8D">
        <w:rPr>
          <w:lang w:val="nn-NO"/>
        </w:rPr>
        <w:t xml:space="preserve"> JF, Khan T, </w:t>
      </w:r>
      <w:proofErr w:type="spellStart"/>
      <w:r w:rsidRPr="00044E8D">
        <w:rPr>
          <w:lang w:val="nn-NO"/>
        </w:rPr>
        <w:t>Wada</w:t>
      </w:r>
      <w:proofErr w:type="spellEnd"/>
      <w:r w:rsidRPr="00044E8D">
        <w:rPr>
          <w:lang w:val="nn-NO"/>
        </w:rPr>
        <w:t xml:space="preserve"> R, </w:t>
      </w:r>
      <w:proofErr w:type="spellStart"/>
      <w:r w:rsidRPr="00044E8D">
        <w:rPr>
          <w:lang w:val="nn-NO"/>
        </w:rPr>
        <w:t>Chaloupka</w:t>
      </w:r>
      <w:proofErr w:type="spellEnd"/>
      <w:r w:rsidRPr="00044E8D">
        <w:rPr>
          <w:lang w:val="nn-NO"/>
        </w:rPr>
        <w:t xml:space="preserve"> FJ. </w:t>
      </w:r>
      <w:proofErr w:type="spellStart"/>
      <w:r w:rsidRPr="00044E8D">
        <w:rPr>
          <w:lang w:val="nn-NO"/>
        </w:rPr>
        <w:t>Assessing</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potential</w:t>
      </w:r>
      <w:proofErr w:type="spellEnd"/>
      <w:r w:rsidRPr="00044E8D">
        <w:rPr>
          <w:lang w:val="nn-NO"/>
        </w:rPr>
        <w:t xml:space="preserve"> </w:t>
      </w:r>
      <w:proofErr w:type="spellStart"/>
      <w:r w:rsidRPr="00044E8D">
        <w:rPr>
          <w:lang w:val="nn-NO"/>
        </w:rPr>
        <w:t>effectiveness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and beverage </w:t>
      </w:r>
      <w:proofErr w:type="spellStart"/>
      <w:r w:rsidRPr="00044E8D">
        <w:rPr>
          <w:lang w:val="nn-NO"/>
        </w:rPr>
        <w:t>taxes</w:t>
      </w:r>
      <w:proofErr w:type="spellEnd"/>
      <w:r w:rsidRPr="00044E8D">
        <w:rPr>
          <w:lang w:val="nn-NO"/>
        </w:rPr>
        <w:t xml:space="preserve"> and subsidies for </w:t>
      </w:r>
      <w:proofErr w:type="spellStart"/>
      <w:r w:rsidRPr="00044E8D">
        <w:rPr>
          <w:lang w:val="nn-NO"/>
        </w:rPr>
        <w:t>improving</w:t>
      </w:r>
      <w:proofErr w:type="spellEnd"/>
      <w:r w:rsidRPr="00044E8D">
        <w:rPr>
          <w:lang w:val="nn-NO"/>
        </w:rPr>
        <w:t xml:space="preserve"> public </w:t>
      </w:r>
      <w:proofErr w:type="spellStart"/>
      <w:r w:rsidRPr="00044E8D">
        <w:rPr>
          <w:lang w:val="nn-NO"/>
        </w:rPr>
        <w:t>health</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prices</w:t>
      </w:r>
      <w:proofErr w:type="spellEnd"/>
      <w:r w:rsidRPr="00044E8D">
        <w:rPr>
          <w:lang w:val="nn-NO"/>
        </w:rPr>
        <w:t xml:space="preserve">, </w:t>
      </w:r>
      <w:proofErr w:type="spellStart"/>
      <w:r w:rsidRPr="00044E8D">
        <w:rPr>
          <w:lang w:val="nn-NO"/>
        </w:rPr>
        <w:t>demand</w:t>
      </w:r>
      <w:proofErr w:type="spellEnd"/>
      <w:r w:rsidRPr="00044E8D">
        <w:rPr>
          <w:lang w:val="nn-NO"/>
        </w:rPr>
        <w:t xml:space="preserve"> and </w:t>
      </w:r>
      <w:proofErr w:type="spellStart"/>
      <w:r w:rsidRPr="00044E8D">
        <w:rPr>
          <w:lang w:val="nn-NO"/>
        </w:rPr>
        <w:t>body</w:t>
      </w:r>
      <w:proofErr w:type="spellEnd"/>
      <w:r w:rsidRPr="00044E8D">
        <w:rPr>
          <w:lang w:val="nn-NO"/>
        </w:rPr>
        <w:t xml:space="preserve"> </w:t>
      </w:r>
      <w:proofErr w:type="spellStart"/>
      <w:r w:rsidRPr="00044E8D">
        <w:rPr>
          <w:lang w:val="nn-NO"/>
        </w:rPr>
        <w:t>weight</w:t>
      </w:r>
      <w:proofErr w:type="spellEnd"/>
      <w:r w:rsidRPr="00044E8D">
        <w:rPr>
          <w:lang w:val="nn-NO"/>
        </w:rPr>
        <w:t xml:space="preserve"> </w:t>
      </w:r>
      <w:proofErr w:type="spellStart"/>
      <w:r w:rsidRPr="00044E8D">
        <w:rPr>
          <w:lang w:val="nn-NO"/>
        </w:rPr>
        <w:t>outcomes</w:t>
      </w:r>
      <w:proofErr w:type="spellEnd"/>
      <w:r w:rsidRPr="00044E8D">
        <w:rPr>
          <w:lang w:val="nn-NO"/>
        </w:rPr>
        <w:t xml:space="preserve">. </w:t>
      </w:r>
      <w:proofErr w:type="spellStart"/>
      <w:r w:rsidRPr="00044E8D">
        <w:rPr>
          <w:lang w:val="nn-NO"/>
        </w:rPr>
        <w:t>Obes</w:t>
      </w:r>
      <w:proofErr w:type="spellEnd"/>
      <w:r w:rsidRPr="00044E8D">
        <w:rPr>
          <w:lang w:val="nn-NO"/>
        </w:rPr>
        <w:t xml:space="preserve"> Rev 2013;14(2):110–28. </w:t>
      </w:r>
    </w:p>
    <w:p w14:paraId="2CEE1F9B" w14:textId="77777777" w:rsidR="0006294D" w:rsidRPr="00044E8D" w:rsidRDefault="00055BAB" w:rsidP="00044E8D">
      <w:pPr>
        <w:pStyle w:val="Nummerertliste"/>
        <w:rPr>
          <w:lang w:val="nn-NO"/>
        </w:rPr>
      </w:pPr>
      <w:proofErr w:type="spellStart"/>
      <w:r w:rsidRPr="00044E8D">
        <w:rPr>
          <w:lang w:val="nn-NO"/>
        </w:rPr>
        <w:lastRenderedPageBreak/>
        <w:t>Schmacker</w:t>
      </w:r>
      <w:proofErr w:type="spellEnd"/>
      <w:r w:rsidRPr="00044E8D">
        <w:rPr>
          <w:lang w:val="nn-NO"/>
        </w:rPr>
        <w:t xml:space="preserve"> R, &amp; Smed, S,. Do </w:t>
      </w:r>
      <w:proofErr w:type="spellStart"/>
      <w:r w:rsidRPr="00044E8D">
        <w:rPr>
          <w:lang w:val="nn-NO"/>
        </w:rPr>
        <w:t>prices</w:t>
      </w:r>
      <w:proofErr w:type="spellEnd"/>
      <w:r w:rsidRPr="00044E8D">
        <w:rPr>
          <w:lang w:val="nn-NO"/>
        </w:rPr>
        <w:t xml:space="preserve"> and </w:t>
      </w:r>
      <w:proofErr w:type="spellStart"/>
      <w:r w:rsidRPr="00044E8D">
        <w:rPr>
          <w:lang w:val="nn-NO"/>
        </w:rPr>
        <w:t>purchases</w:t>
      </w:r>
      <w:proofErr w:type="spellEnd"/>
      <w:r w:rsidRPr="00044E8D">
        <w:rPr>
          <w:lang w:val="nn-NO"/>
        </w:rPr>
        <w:t xml:space="preserve"> </w:t>
      </w:r>
      <w:proofErr w:type="spellStart"/>
      <w:r w:rsidRPr="00044E8D">
        <w:rPr>
          <w:lang w:val="nn-NO"/>
        </w:rPr>
        <w:t>respond</w:t>
      </w:r>
      <w:proofErr w:type="spellEnd"/>
      <w:r w:rsidRPr="00044E8D">
        <w:rPr>
          <w:lang w:val="nn-NO"/>
        </w:rPr>
        <w:t xml:space="preserve"> </w:t>
      </w:r>
      <w:proofErr w:type="spellStart"/>
      <w:r w:rsidRPr="00044E8D">
        <w:rPr>
          <w:lang w:val="nn-NO"/>
        </w:rPr>
        <w:t>similarly</w:t>
      </w:r>
      <w:proofErr w:type="spellEnd"/>
      <w:r w:rsidRPr="00044E8D">
        <w:rPr>
          <w:lang w:val="nn-NO"/>
        </w:rPr>
        <w:t xml:space="preserve"> to soft drink </w:t>
      </w:r>
      <w:proofErr w:type="spellStart"/>
      <w:r w:rsidRPr="00044E8D">
        <w:rPr>
          <w:lang w:val="nn-NO"/>
        </w:rPr>
        <w:t>tax</w:t>
      </w:r>
      <w:proofErr w:type="spellEnd"/>
      <w:r w:rsidRPr="00044E8D">
        <w:rPr>
          <w:lang w:val="nn-NO"/>
        </w:rPr>
        <w:t xml:space="preserve"> </w:t>
      </w:r>
      <w:proofErr w:type="spellStart"/>
      <w:r w:rsidRPr="00044E8D">
        <w:rPr>
          <w:lang w:val="nn-NO"/>
        </w:rPr>
        <w:t>increases</w:t>
      </w:r>
      <w:proofErr w:type="spellEnd"/>
      <w:r w:rsidRPr="00044E8D">
        <w:rPr>
          <w:lang w:val="nn-NO"/>
        </w:rPr>
        <w:t xml:space="preserve"> and </w:t>
      </w:r>
      <w:proofErr w:type="spellStart"/>
      <w:r w:rsidRPr="00044E8D">
        <w:rPr>
          <w:lang w:val="nn-NO"/>
        </w:rPr>
        <w:t>cuts</w:t>
      </w:r>
      <w:proofErr w:type="spellEnd"/>
      <w:r w:rsidRPr="00044E8D">
        <w:rPr>
          <w:lang w:val="nn-NO"/>
        </w:rPr>
        <w:t xml:space="preserve">? Economics &amp; Human </w:t>
      </w:r>
      <w:proofErr w:type="spellStart"/>
      <w:r w:rsidRPr="00044E8D">
        <w:rPr>
          <w:lang w:val="nn-NO"/>
        </w:rPr>
        <w:t>Biology</w:t>
      </w:r>
      <w:proofErr w:type="spellEnd"/>
      <w:r w:rsidRPr="00044E8D">
        <w:rPr>
          <w:lang w:val="nn-NO"/>
        </w:rPr>
        <w:t xml:space="preserve">, 2020;37:100864. </w:t>
      </w:r>
    </w:p>
    <w:p w14:paraId="463F39DA" w14:textId="77777777" w:rsidR="0006294D" w:rsidRPr="00044E8D" w:rsidRDefault="00055BAB" w:rsidP="00044E8D">
      <w:pPr>
        <w:pStyle w:val="Nummerertliste"/>
        <w:rPr>
          <w:lang w:val="nn-NO"/>
        </w:rPr>
      </w:pPr>
      <w:r w:rsidRPr="00044E8D">
        <w:rPr>
          <w:lang w:val="nn-NO"/>
        </w:rPr>
        <w:t xml:space="preserve">World Health Organization. Global report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use</w:t>
      </w:r>
      <w:proofErr w:type="spellEnd"/>
      <w:r w:rsidRPr="00044E8D">
        <w:rPr>
          <w:lang w:val="nn-NO"/>
        </w:rPr>
        <w:t xml:space="preserve"> </w:t>
      </w:r>
      <w:proofErr w:type="spellStart"/>
      <w:r w:rsidRPr="00044E8D">
        <w:rPr>
          <w:lang w:val="nn-NO"/>
        </w:rPr>
        <w:t>of</w:t>
      </w:r>
      <w:proofErr w:type="spellEnd"/>
      <w:r w:rsidRPr="00044E8D">
        <w:rPr>
          <w:lang w:val="nn-NO"/>
        </w:rPr>
        <w:t xml:space="preserve"> sugar-</w:t>
      </w:r>
      <w:proofErr w:type="spellStart"/>
      <w:r w:rsidRPr="00044E8D">
        <w:rPr>
          <w:lang w:val="nn-NO"/>
        </w:rPr>
        <w:t>sweetened</w:t>
      </w:r>
      <w:proofErr w:type="spellEnd"/>
      <w:r w:rsidRPr="00044E8D">
        <w:rPr>
          <w:lang w:val="nn-NO"/>
        </w:rPr>
        <w:t xml:space="preserve"> beverage </w:t>
      </w:r>
      <w:proofErr w:type="spellStart"/>
      <w:r w:rsidRPr="00044E8D">
        <w:rPr>
          <w:lang w:val="nn-NO"/>
        </w:rPr>
        <w:t>taxes</w:t>
      </w:r>
      <w:proofErr w:type="spellEnd"/>
      <w:r w:rsidRPr="00044E8D">
        <w:rPr>
          <w:lang w:val="nn-NO"/>
        </w:rPr>
        <w:t xml:space="preserve">. World Health Organization; 2023. Tilgjengeleg frå: </w:t>
      </w:r>
      <w:hyperlink r:id="rId93" w:history="1">
        <w:r w:rsidRPr="00044E8D">
          <w:rPr>
            <w:rStyle w:val="Hyperkobling"/>
            <w:lang w:val="nn-NO"/>
          </w:rPr>
          <w:t>https://www.who.int/publications/i/item/9789240084995</w:t>
        </w:r>
      </w:hyperlink>
    </w:p>
    <w:p w14:paraId="029B310C" w14:textId="77777777" w:rsidR="0006294D" w:rsidRPr="00044E8D" w:rsidRDefault="00055BAB" w:rsidP="00044E8D">
      <w:pPr>
        <w:pStyle w:val="Nummerertliste"/>
        <w:rPr>
          <w:lang w:val="nn-NO"/>
        </w:rPr>
      </w:pPr>
      <w:proofErr w:type="spellStart"/>
      <w:r w:rsidRPr="00044E8D">
        <w:rPr>
          <w:lang w:val="nn-NO"/>
        </w:rPr>
        <w:t>Allcott</w:t>
      </w:r>
      <w:proofErr w:type="spellEnd"/>
      <w:r w:rsidRPr="00044E8D">
        <w:rPr>
          <w:lang w:val="nn-NO"/>
        </w:rPr>
        <w:t xml:space="preserve"> H LB, </w:t>
      </w:r>
      <w:proofErr w:type="spellStart"/>
      <w:r w:rsidRPr="00044E8D">
        <w:rPr>
          <w:lang w:val="nn-NO"/>
        </w:rPr>
        <w:t>Taubinsky</w:t>
      </w:r>
      <w:proofErr w:type="spellEnd"/>
      <w:r w:rsidRPr="00044E8D">
        <w:rPr>
          <w:lang w:val="nn-NO"/>
        </w:rPr>
        <w:t xml:space="preserve"> D,. </w:t>
      </w:r>
      <w:proofErr w:type="spellStart"/>
      <w:r w:rsidRPr="00044E8D">
        <w:rPr>
          <w:lang w:val="nn-NO"/>
        </w:rPr>
        <w:t>Should</w:t>
      </w:r>
      <w:proofErr w:type="spellEnd"/>
      <w:r w:rsidRPr="00044E8D">
        <w:rPr>
          <w:lang w:val="nn-NO"/>
        </w:rPr>
        <w:t xml:space="preserve"> </w:t>
      </w:r>
      <w:proofErr w:type="spellStart"/>
      <w:r w:rsidRPr="00044E8D">
        <w:rPr>
          <w:lang w:val="nn-NO"/>
        </w:rPr>
        <w:t>we</w:t>
      </w:r>
      <w:proofErr w:type="spellEnd"/>
      <w:r w:rsidRPr="00044E8D">
        <w:rPr>
          <w:lang w:val="nn-NO"/>
        </w:rPr>
        <w:t xml:space="preserve"> </w:t>
      </w:r>
      <w:proofErr w:type="spellStart"/>
      <w:r w:rsidRPr="00044E8D">
        <w:rPr>
          <w:lang w:val="nn-NO"/>
        </w:rPr>
        <w:t>tax</w:t>
      </w:r>
      <w:proofErr w:type="spellEnd"/>
      <w:r w:rsidRPr="00044E8D">
        <w:rPr>
          <w:lang w:val="nn-NO"/>
        </w:rPr>
        <w:t xml:space="preserve"> sugar-</w:t>
      </w:r>
      <w:proofErr w:type="spellStart"/>
      <w:r w:rsidRPr="00044E8D">
        <w:rPr>
          <w:lang w:val="nn-NO"/>
        </w:rPr>
        <w:t>seetnened</w:t>
      </w:r>
      <w:proofErr w:type="spellEnd"/>
      <w:r w:rsidRPr="00044E8D">
        <w:rPr>
          <w:lang w:val="nn-NO"/>
        </w:rPr>
        <w:t xml:space="preserve"> beverages? An </w:t>
      </w:r>
      <w:proofErr w:type="spellStart"/>
      <w:r w:rsidRPr="00044E8D">
        <w:rPr>
          <w:lang w:val="nn-NO"/>
        </w:rPr>
        <w:t>overview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theory</w:t>
      </w:r>
      <w:proofErr w:type="spellEnd"/>
      <w:r w:rsidRPr="00044E8D">
        <w:rPr>
          <w:lang w:val="nn-NO"/>
        </w:rPr>
        <w:t xml:space="preserve"> and </w:t>
      </w:r>
      <w:proofErr w:type="spellStart"/>
      <w:r w:rsidRPr="00044E8D">
        <w:rPr>
          <w:lang w:val="nn-NO"/>
        </w:rPr>
        <w:t>evidence</w:t>
      </w:r>
      <w:proofErr w:type="spellEnd"/>
      <w:r w:rsidRPr="00044E8D">
        <w:rPr>
          <w:lang w:val="nn-NO"/>
        </w:rPr>
        <w:t xml:space="preserve">. Journal </w:t>
      </w:r>
      <w:proofErr w:type="spellStart"/>
      <w:r w:rsidRPr="00044E8D">
        <w:rPr>
          <w:lang w:val="nn-NO"/>
        </w:rPr>
        <w:t>of</w:t>
      </w:r>
      <w:proofErr w:type="spellEnd"/>
      <w:r w:rsidRPr="00044E8D">
        <w:rPr>
          <w:lang w:val="nn-NO"/>
        </w:rPr>
        <w:t xml:space="preserve"> </w:t>
      </w:r>
      <w:proofErr w:type="spellStart"/>
      <w:r w:rsidRPr="00044E8D">
        <w:rPr>
          <w:lang w:val="nn-NO"/>
        </w:rPr>
        <w:t>Ecoomic</w:t>
      </w:r>
      <w:proofErr w:type="spellEnd"/>
      <w:r w:rsidRPr="00044E8D">
        <w:rPr>
          <w:lang w:val="nn-NO"/>
        </w:rPr>
        <w:t xml:space="preserve"> </w:t>
      </w:r>
      <w:proofErr w:type="spellStart"/>
      <w:r w:rsidRPr="00044E8D">
        <w:rPr>
          <w:lang w:val="nn-NO"/>
        </w:rPr>
        <w:t>Perspectives</w:t>
      </w:r>
      <w:proofErr w:type="spellEnd"/>
      <w:r w:rsidRPr="00044E8D">
        <w:rPr>
          <w:lang w:val="nn-NO"/>
        </w:rPr>
        <w:t xml:space="preserve"> 2019;33(3):202–27. </w:t>
      </w:r>
    </w:p>
    <w:p w14:paraId="16B54C77" w14:textId="77777777" w:rsidR="0006294D" w:rsidRPr="00044E8D" w:rsidRDefault="00055BAB" w:rsidP="00044E8D">
      <w:pPr>
        <w:pStyle w:val="Nummerertliste"/>
        <w:rPr>
          <w:lang w:val="nn-NO"/>
        </w:rPr>
      </w:pPr>
      <w:r w:rsidRPr="00044E8D">
        <w:rPr>
          <w:lang w:val="nn-NO"/>
        </w:rPr>
        <w:t xml:space="preserve">Public Health Wales. </w:t>
      </w:r>
      <w:proofErr w:type="spellStart"/>
      <w:r w:rsidRPr="00044E8D">
        <w:rPr>
          <w:lang w:val="nn-NO"/>
        </w:rPr>
        <w:t>Identifying</w:t>
      </w:r>
      <w:proofErr w:type="spellEnd"/>
      <w:r w:rsidRPr="00044E8D">
        <w:rPr>
          <w:lang w:val="nn-NO"/>
        </w:rPr>
        <w:t xml:space="preserve"> </w:t>
      </w:r>
      <w:proofErr w:type="spellStart"/>
      <w:r w:rsidRPr="00044E8D">
        <w:rPr>
          <w:lang w:val="nn-NO"/>
        </w:rPr>
        <w:t>evidence</w:t>
      </w:r>
      <w:proofErr w:type="spellEnd"/>
      <w:r w:rsidRPr="00044E8D">
        <w:rPr>
          <w:lang w:val="nn-NO"/>
        </w:rPr>
        <w:t xml:space="preserve"> to </w:t>
      </w:r>
      <w:proofErr w:type="spellStart"/>
      <w:r w:rsidRPr="00044E8D">
        <w:rPr>
          <w:lang w:val="nn-NO"/>
        </w:rPr>
        <w:t>support</w:t>
      </w:r>
      <w:proofErr w:type="spellEnd"/>
      <w:r w:rsidRPr="00044E8D">
        <w:rPr>
          <w:lang w:val="nn-NO"/>
        </w:rPr>
        <w:t xml:space="preserve"> action to reduce </w:t>
      </w:r>
      <w:proofErr w:type="spellStart"/>
      <w:r w:rsidRPr="00044E8D">
        <w:rPr>
          <w:lang w:val="nn-NO"/>
        </w:rPr>
        <w:t>socioeconomic</w:t>
      </w:r>
      <w:proofErr w:type="spellEnd"/>
      <w:r w:rsidRPr="00044E8D">
        <w:rPr>
          <w:lang w:val="nn-NO"/>
        </w:rPr>
        <w:t xml:space="preserve"> </w:t>
      </w:r>
      <w:proofErr w:type="spellStart"/>
      <w:r w:rsidRPr="00044E8D">
        <w:rPr>
          <w:lang w:val="nn-NO"/>
        </w:rPr>
        <w:t>inequalities</w:t>
      </w:r>
      <w:proofErr w:type="spellEnd"/>
      <w:r w:rsidRPr="00044E8D">
        <w:rPr>
          <w:lang w:val="nn-NO"/>
        </w:rPr>
        <w:t xml:space="preserve"> in </w:t>
      </w:r>
      <w:proofErr w:type="spellStart"/>
      <w:r w:rsidRPr="00044E8D">
        <w:rPr>
          <w:lang w:val="nn-NO"/>
        </w:rPr>
        <w:t>health</w:t>
      </w:r>
      <w:proofErr w:type="spellEnd"/>
      <w:r w:rsidRPr="00044E8D">
        <w:rPr>
          <w:lang w:val="nn-NO"/>
        </w:rPr>
        <w:t xml:space="preserve">. Wales: Public </w:t>
      </w:r>
      <w:proofErr w:type="spellStart"/>
      <w:r w:rsidRPr="00044E8D">
        <w:rPr>
          <w:lang w:val="nn-NO"/>
        </w:rPr>
        <w:t>Healt</w:t>
      </w:r>
      <w:proofErr w:type="spellEnd"/>
      <w:r w:rsidRPr="00044E8D">
        <w:rPr>
          <w:lang w:val="nn-NO"/>
        </w:rPr>
        <w:t xml:space="preserve"> Wales; 2023. Tilgjengeleg frå: </w:t>
      </w:r>
      <w:hyperlink r:id="rId94" w:history="1">
        <w:r w:rsidRPr="00044E8D">
          <w:rPr>
            <w:rStyle w:val="Hyperkobling"/>
            <w:lang w:val="nn-NO"/>
          </w:rPr>
          <w:t>https://phwwhocc.co.uk/resources/identifying-evidence-to-support-action-to-reduce-socioeconomic-inequalities-in-health-a-systematic-scoping-and-mapping-review/</w:t>
        </w:r>
      </w:hyperlink>
    </w:p>
    <w:p w14:paraId="44432010" w14:textId="77777777" w:rsidR="0006294D" w:rsidRPr="00044E8D" w:rsidRDefault="00055BAB" w:rsidP="00044E8D">
      <w:pPr>
        <w:pStyle w:val="Nummerertliste"/>
        <w:rPr>
          <w:lang w:val="nn-NO"/>
        </w:rPr>
      </w:pPr>
      <w:r w:rsidRPr="00044E8D">
        <w:rPr>
          <w:lang w:val="nn-NO"/>
        </w:rPr>
        <w:t xml:space="preserve">Helsedirektoratet. Ti tiltak for å redusere </w:t>
      </w:r>
      <w:proofErr w:type="spellStart"/>
      <w:r w:rsidRPr="00044E8D">
        <w:rPr>
          <w:lang w:val="nn-NO"/>
        </w:rPr>
        <w:t>sykdomsbyrden</w:t>
      </w:r>
      <w:proofErr w:type="spellEnd"/>
      <w:r w:rsidRPr="00044E8D">
        <w:rPr>
          <w:lang w:val="nn-NO"/>
        </w:rPr>
        <w:t xml:space="preserve"> og </w:t>
      </w:r>
      <w:proofErr w:type="spellStart"/>
      <w:r w:rsidRPr="00044E8D">
        <w:rPr>
          <w:lang w:val="nn-NO"/>
        </w:rPr>
        <w:t>bedre</w:t>
      </w:r>
      <w:proofErr w:type="spellEnd"/>
      <w:r w:rsidRPr="00044E8D">
        <w:rPr>
          <w:lang w:val="nn-NO"/>
        </w:rPr>
        <w:t xml:space="preserve"> </w:t>
      </w:r>
      <w:proofErr w:type="spellStart"/>
      <w:r w:rsidRPr="00044E8D">
        <w:rPr>
          <w:lang w:val="nn-NO"/>
        </w:rPr>
        <w:t>folkehelsen</w:t>
      </w:r>
      <w:proofErr w:type="spellEnd"/>
      <w:r w:rsidRPr="00044E8D">
        <w:rPr>
          <w:lang w:val="nn-NO"/>
        </w:rPr>
        <w:t xml:space="preserve">. 2018. Tilgjengeleg frå: </w:t>
      </w:r>
      <w:hyperlink r:id="rId95" w:history="1">
        <w:r w:rsidRPr="00044E8D">
          <w:rPr>
            <w:rStyle w:val="Hyperkobling"/>
            <w:lang w:val="nn-NO"/>
          </w:rPr>
          <w:t>https://www.helsedirektoratet.no/rapporter/ti-tiltak-for-a-redusere-sykdomsbyrden-og-bedre-folkehelsen/Ti%20tiltak%20for%20%C3%A5%20redusere%20sykdomsbyrden%20og%20bedre%20folkehelsen%20(NCD).pdf/_/attachment/inline/fdeec3bc-0b2f-4370-9ed6-4dcbcd8dbe35:4b883ef837ea70e2dfd217c287163f2d1bc0d1b3/Ti%20tiltak%20for%20%C3%A5%20redusere%20sykdomsbyrden%20og%20bedre%20folkehelsen%20(NCD).pdf</w:t>
        </w:r>
      </w:hyperlink>
    </w:p>
    <w:p w14:paraId="5E31E472" w14:textId="77777777" w:rsidR="0006294D" w:rsidRPr="00044E8D" w:rsidRDefault="00055BAB" w:rsidP="00044E8D">
      <w:pPr>
        <w:pStyle w:val="Nummerertliste"/>
        <w:rPr>
          <w:lang w:val="nn-NO"/>
        </w:rPr>
      </w:pPr>
      <w:proofErr w:type="spellStart"/>
      <w:r w:rsidRPr="00044E8D">
        <w:rPr>
          <w:lang w:val="nn-NO"/>
        </w:rPr>
        <w:t>Nnoaham</w:t>
      </w:r>
      <w:proofErr w:type="spellEnd"/>
      <w:r w:rsidRPr="00044E8D">
        <w:rPr>
          <w:lang w:val="nn-NO"/>
        </w:rPr>
        <w:t xml:space="preserve"> KE, </w:t>
      </w:r>
      <w:proofErr w:type="spellStart"/>
      <w:r w:rsidRPr="00044E8D">
        <w:rPr>
          <w:lang w:val="nn-NO"/>
        </w:rPr>
        <w:t>Sacks</w:t>
      </w:r>
      <w:proofErr w:type="spellEnd"/>
      <w:r w:rsidRPr="00044E8D">
        <w:rPr>
          <w:lang w:val="nn-NO"/>
        </w:rPr>
        <w:t xml:space="preserve"> G, Rayner M, </w:t>
      </w:r>
      <w:proofErr w:type="spellStart"/>
      <w:r w:rsidRPr="00044E8D">
        <w:rPr>
          <w:lang w:val="nn-NO"/>
        </w:rPr>
        <w:t>Mytton</w:t>
      </w:r>
      <w:proofErr w:type="spellEnd"/>
      <w:r w:rsidRPr="00044E8D">
        <w:rPr>
          <w:lang w:val="nn-NO"/>
        </w:rPr>
        <w:t xml:space="preserve"> O, Gray A. </w:t>
      </w:r>
      <w:proofErr w:type="spellStart"/>
      <w:r w:rsidRPr="00044E8D">
        <w:rPr>
          <w:lang w:val="nn-NO"/>
        </w:rPr>
        <w:t>Modelling</w:t>
      </w:r>
      <w:proofErr w:type="spellEnd"/>
      <w:r w:rsidRPr="00044E8D">
        <w:rPr>
          <w:lang w:val="nn-NO"/>
        </w:rPr>
        <w:t xml:space="preserve"> </w:t>
      </w:r>
      <w:proofErr w:type="spellStart"/>
      <w:r w:rsidRPr="00044E8D">
        <w:rPr>
          <w:lang w:val="nn-NO"/>
        </w:rPr>
        <w:t>income</w:t>
      </w:r>
      <w:proofErr w:type="spellEnd"/>
      <w:r w:rsidRPr="00044E8D">
        <w:rPr>
          <w:lang w:val="nn-NO"/>
        </w:rPr>
        <w:t xml:space="preserve"> </w:t>
      </w:r>
      <w:proofErr w:type="spellStart"/>
      <w:r w:rsidRPr="00044E8D">
        <w:rPr>
          <w:lang w:val="nn-NO"/>
        </w:rPr>
        <w:t>group</w:t>
      </w:r>
      <w:proofErr w:type="spellEnd"/>
      <w:r w:rsidRPr="00044E8D">
        <w:rPr>
          <w:lang w:val="nn-NO"/>
        </w:rPr>
        <w:t xml:space="preserve"> </w:t>
      </w:r>
      <w:proofErr w:type="spellStart"/>
      <w:r w:rsidRPr="00044E8D">
        <w:rPr>
          <w:lang w:val="nn-NO"/>
        </w:rPr>
        <w:t>differences</w:t>
      </w:r>
      <w:proofErr w:type="spellEnd"/>
      <w:r w:rsidRPr="00044E8D">
        <w:rPr>
          <w:lang w:val="nn-NO"/>
        </w:rPr>
        <w:t xml:space="preserve"> in </w:t>
      </w:r>
      <w:proofErr w:type="spellStart"/>
      <w:r w:rsidRPr="00044E8D">
        <w:rPr>
          <w:lang w:val="nn-NO"/>
        </w:rPr>
        <w:t>the</w:t>
      </w:r>
      <w:proofErr w:type="spellEnd"/>
      <w:r w:rsidRPr="00044E8D">
        <w:rPr>
          <w:lang w:val="nn-NO"/>
        </w:rPr>
        <w:t xml:space="preserve"> </w:t>
      </w:r>
      <w:proofErr w:type="spellStart"/>
      <w:r w:rsidRPr="00044E8D">
        <w:rPr>
          <w:lang w:val="nn-NO"/>
        </w:rPr>
        <w:t>health</w:t>
      </w:r>
      <w:proofErr w:type="spellEnd"/>
      <w:r w:rsidRPr="00044E8D">
        <w:rPr>
          <w:lang w:val="nn-NO"/>
        </w:rPr>
        <w:t xml:space="preserve"> and </w:t>
      </w:r>
      <w:proofErr w:type="spellStart"/>
      <w:r w:rsidRPr="00044E8D">
        <w:rPr>
          <w:lang w:val="nn-NO"/>
        </w:rPr>
        <w:t>economic</w:t>
      </w:r>
      <w:proofErr w:type="spellEnd"/>
      <w:r w:rsidRPr="00044E8D">
        <w:rPr>
          <w:lang w:val="nn-NO"/>
        </w:rPr>
        <w:t xml:space="preserve"> </w:t>
      </w:r>
      <w:proofErr w:type="spellStart"/>
      <w:r w:rsidRPr="00044E8D">
        <w:rPr>
          <w:lang w:val="nn-NO"/>
        </w:rPr>
        <w:t>impacts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targeted</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taxes</w:t>
      </w:r>
      <w:proofErr w:type="spellEnd"/>
      <w:r w:rsidRPr="00044E8D">
        <w:rPr>
          <w:lang w:val="nn-NO"/>
        </w:rPr>
        <w:t xml:space="preserve"> and subsidies. Int J </w:t>
      </w:r>
      <w:proofErr w:type="spellStart"/>
      <w:r w:rsidRPr="00044E8D">
        <w:rPr>
          <w:lang w:val="nn-NO"/>
        </w:rPr>
        <w:t>Epidemiol</w:t>
      </w:r>
      <w:proofErr w:type="spellEnd"/>
      <w:r w:rsidRPr="00044E8D">
        <w:rPr>
          <w:lang w:val="nn-NO"/>
        </w:rPr>
        <w:t xml:space="preserve"> 2009;38(5):1324–33. </w:t>
      </w:r>
    </w:p>
    <w:p w14:paraId="3B15D310" w14:textId="77777777" w:rsidR="0006294D" w:rsidRPr="00044E8D" w:rsidRDefault="00055BAB" w:rsidP="00044E8D">
      <w:pPr>
        <w:pStyle w:val="Nummerertliste"/>
        <w:rPr>
          <w:lang w:val="nn-NO"/>
        </w:rPr>
      </w:pPr>
      <w:proofErr w:type="spellStart"/>
      <w:r w:rsidRPr="00044E8D">
        <w:rPr>
          <w:lang w:val="nn-NO"/>
        </w:rPr>
        <w:t>Niebylski</w:t>
      </w:r>
      <w:proofErr w:type="spellEnd"/>
      <w:r w:rsidRPr="00044E8D">
        <w:rPr>
          <w:lang w:val="nn-NO"/>
        </w:rPr>
        <w:t xml:space="preserve"> ML, </w:t>
      </w:r>
      <w:proofErr w:type="spellStart"/>
      <w:r w:rsidRPr="00044E8D">
        <w:rPr>
          <w:lang w:val="nn-NO"/>
        </w:rPr>
        <w:t>Redburn</w:t>
      </w:r>
      <w:proofErr w:type="spellEnd"/>
      <w:r w:rsidRPr="00044E8D">
        <w:rPr>
          <w:lang w:val="nn-NO"/>
        </w:rPr>
        <w:t xml:space="preserve"> KA, </w:t>
      </w:r>
      <w:proofErr w:type="spellStart"/>
      <w:r w:rsidRPr="00044E8D">
        <w:rPr>
          <w:lang w:val="nn-NO"/>
        </w:rPr>
        <w:t>Duhaney</w:t>
      </w:r>
      <w:proofErr w:type="spellEnd"/>
      <w:r w:rsidRPr="00044E8D">
        <w:rPr>
          <w:lang w:val="nn-NO"/>
        </w:rPr>
        <w:t xml:space="preserve"> T, Campbell NR. </w:t>
      </w:r>
      <w:proofErr w:type="spellStart"/>
      <w:r w:rsidRPr="00044E8D">
        <w:rPr>
          <w:lang w:val="nn-NO"/>
        </w:rPr>
        <w:t>Healthy</w:t>
      </w:r>
      <w:proofErr w:type="spellEnd"/>
      <w:r w:rsidRPr="00044E8D">
        <w:rPr>
          <w:lang w:val="nn-NO"/>
        </w:rPr>
        <w:t xml:space="preserve"> </w:t>
      </w:r>
      <w:proofErr w:type="spellStart"/>
      <w:r w:rsidRPr="00044E8D">
        <w:rPr>
          <w:lang w:val="nn-NO"/>
        </w:rPr>
        <w:t>food</w:t>
      </w:r>
      <w:proofErr w:type="spellEnd"/>
      <w:r w:rsidRPr="00044E8D">
        <w:rPr>
          <w:lang w:val="nn-NO"/>
        </w:rPr>
        <w:t xml:space="preserve"> subsidies and </w:t>
      </w:r>
      <w:proofErr w:type="spellStart"/>
      <w:r w:rsidRPr="00044E8D">
        <w:rPr>
          <w:lang w:val="nn-NO"/>
        </w:rPr>
        <w:t>unhealthy</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taxation</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evidence</w:t>
      </w:r>
      <w:proofErr w:type="spellEnd"/>
      <w:r w:rsidRPr="00044E8D">
        <w:rPr>
          <w:lang w:val="nn-NO"/>
        </w:rPr>
        <w:t xml:space="preserve">. </w:t>
      </w:r>
      <w:proofErr w:type="spellStart"/>
      <w:r w:rsidRPr="00044E8D">
        <w:rPr>
          <w:lang w:val="nn-NO"/>
        </w:rPr>
        <w:t>Nutrition</w:t>
      </w:r>
      <w:proofErr w:type="spellEnd"/>
      <w:r w:rsidRPr="00044E8D">
        <w:rPr>
          <w:lang w:val="nn-NO"/>
        </w:rPr>
        <w:t xml:space="preserve"> 2015;31(6):787–95. </w:t>
      </w:r>
    </w:p>
    <w:p w14:paraId="4F4EEAFF" w14:textId="77777777" w:rsidR="0006294D" w:rsidRPr="00044E8D" w:rsidRDefault="00055BAB" w:rsidP="00044E8D">
      <w:pPr>
        <w:pStyle w:val="Nummerertliste"/>
        <w:rPr>
          <w:lang w:val="nn-NO"/>
        </w:rPr>
      </w:pPr>
      <w:proofErr w:type="spellStart"/>
      <w:r w:rsidRPr="00044E8D">
        <w:rPr>
          <w:lang w:val="nn-NO"/>
        </w:rPr>
        <w:t>Uldahl</w:t>
      </w:r>
      <w:proofErr w:type="spellEnd"/>
      <w:r w:rsidRPr="00044E8D">
        <w:rPr>
          <w:lang w:val="nn-NO"/>
        </w:rPr>
        <w:t xml:space="preserve"> M, Bugge AB, </w:t>
      </w:r>
      <w:proofErr w:type="spellStart"/>
      <w:r w:rsidRPr="00044E8D">
        <w:rPr>
          <w:lang w:val="nn-NO"/>
        </w:rPr>
        <w:t>Schøll</w:t>
      </w:r>
      <w:proofErr w:type="spellEnd"/>
      <w:r w:rsidRPr="00044E8D">
        <w:rPr>
          <w:lang w:val="nn-NO"/>
        </w:rPr>
        <w:t xml:space="preserve"> A. </w:t>
      </w:r>
      <w:proofErr w:type="spellStart"/>
      <w:r w:rsidRPr="00044E8D">
        <w:rPr>
          <w:lang w:val="nn-NO"/>
        </w:rPr>
        <w:t>Hvilke</w:t>
      </w:r>
      <w:proofErr w:type="spellEnd"/>
      <w:r w:rsidRPr="00044E8D">
        <w:rPr>
          <w:lang w:val="nn-NO"/>
        </w:rPr>
        <w:t xml:space="preserve"> </w:t>
      </w:r>
      <w:proofErr w:type="spellStart"/>
      <w:r w:rsidRPr="00044E8D">
        <w:rPr>
          <w:lang w:val="nn-NO"/>
        </w:rPr>
        <w:t>faktorer</w:t>
      </w:r>
      <w:proofErr w:type="spellEnd"/>
      <w:r w:rsidRPr="00044E8D">
        <w:rPr>
          <w:lang w:val="nn-NO"/>
        </w:rPr>
        <w:t xml:space="preserve"> </w:t>
      </w:r>
      <w:proofErr w:type="spellStart"/>
      <w:r w:rsidRPr="00044E8D">
        <w:rPr>
          <w:lang w:val="nn-NO"/>
        </w:rPr>
        <w:t>påvirker</w:t>
      </w:r>
      <w:proofErr w:type="spellEnd"/>
      <w:r w:rsidRPr="00044E8D">
        <w:rPr>
          <w:lang w:val="nn-NO"/>
        </w:rPr>
        <w:t xml:space="preserve"> </w:t>
      </w:r>
      <w:proofErr w:type="spellStart"/>
      <w:r w:rsidRPr="00044E8D">
        <w:rPr>
          <w:lang w:val="nn-NO"/>
        </w:rPr>
        <w:t>forbrukernes</w:t>
      </w:r>
      <w:proofErr w:type="spellEnd"/>
      <w:r w:rsidRPr="00044E8D">
        <w:rPr>
          <w:lang w:val="nn-NO"/>
        </w:rPr>
        <w:t xml:space="preserve"> spisemønster av fisk og sjømat? </w:t>
      </w:r>
      <w:proofErr w:type="spellStart"/>
      <w:r w:rsidRPr="00044E8D">
        <w:rPr>
          <w:lang w:val="nn-NO"/>
        </w:rPr>
        <w:t>OsloMet</w:t>
      </w:r>
      <w:proofErr w:type="spellEnd"/>
      <w:r w:rsidRPr="00044E8D">
        <w:rPr>
          <w:lang w:val="nn-NO"/>
        </w:rPr>
        <w:t xml:space="preserve">; </w:t>
      </w:r>
      <w:proofErr w:type="spellStart"/>
      <w:r w:rsidRPr="00044E8D">
        <w:rPr>
          <w:lang w:val="nn-NO"/>
        </w:rPr>
        <w:t>OsloMet</w:t>
      </w:r>
      <w:proofErr w:type="spellEnd"/>
      <w:r w:rsidRPr="00044E8D">
        <w:rPr>
          <w:lang w:val="nn-NO"/>
        </w:rPr>
        <w:t xml:space="preserve">; 2023. SIFO-rapport;6-2023. Tilgjengeleg frå: </w:t>
      </w:r>
      <w:hyperlink r:id="rId96" w:history="1">
        <w:r w:rsidRPr="00044E8D">
          <w:rPr>
            <w:rStyle w:val="Hyperkobling"/>
            <w:lang w:val="nn-NO"/>
          </w:rPr>
          <w:t>https://hdl.handle.net/11250/3085387</w:t>
        </w:r>
      </w:hyperlink>
    </w:p>
    <w:p w14:paraId="219A1ED7" w14:textId="77777777" w:rsidR="0006294D" w:rsidRPr="00044E8D" w:rsidRDefault="00055BAB" w:rsidP="00044E8D">
      <w:pPr>
        <w:pStyle w:val="Nummerertliste"/>
        <w:rPr>
          <w:lang w:val="nn-NO"/>
        </w:rPr>
      </w:pPr>
      <w:proofErr w:type="spellStart"/>
      <w:r w:rsidRPr="00044E8D">
        <w:rPr>
          <w:lang w:val="nn-NO"/>
        </w:rPr>
        <w:t>Valizadeh</w:t>
      </w:r>
      <w:proofErr w:type="spellEnd"/>
      <w:r w:rsidRPr="00044E8D">
        <w:rPr>
          <w:lang w:val="nn-NO"/>
        </w:rPr>
        <w:t xml:space="preserve"> P, </w:t>
      </w:r>
      <w:proofErr w:type="spellStart"/>
      <w:r w:rsidRPr="00044E8D">
        <w:rPr>
          <w:lang w:val="nn-NO"/>
        </w:rPr>
        <w:t>Popkin</w:t>
      </w:r>
      <w:proofErr w:type="spellEnd"/>
      <w:r w:rsidRPr="00044E8D">
        <w:rPr>
          <w:lang w:val="nn-NO"/>
        </w:rPr>
        <w:t xml:space="preserve"> B, Ng S. </w:t>
      </w:r>
      <w:proofErr w:type="spellStart"/>
      <w:r w:rsidRPr="00044E8D">
        <w:rPr>
          <w:lang w:val="nn-NO"/>
        </w:rPr>
        <w:t>Linking</w:t>
      </w:r>
      <w:proofErr w:type="spellEnd"/>
      <w:r w:rsidRPr="00044E8D">
        <w:rPr>
          <w:lang w:val="nn-NO"/>
        </w:rPr>
        <w:t xml:space="preserve"> a sugar-</w:t>
      </w:r>
      <w:proofErr w:type="spellStart"/>
      <w:r w:rsidRPr="00044E8D">
        <w:rPr>
          <w:lang w:val="nn-NO"/>
        </w:rPr>
        <w:t>sweetened</w:t>
      </w:r>
      <w:proofErr w:type="spellEnd"/>
      <w:r w:rsidRPr="00044E8D">
        <w:rPr>
          <w:lang w:val="nn-NO"/>
        </w:rPr>
        <w:t xml:space="preserve"> beverage </w:t>
      </w:r>
      <w:proofErr w:type="spellStart"/>
      <w:r w:rsidRPr="00044E8D">
        <w:rPr>
          <w:lang w:val="nn-NO"/>
        </w:rPr>
        <w:t>tax</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fruit</w:t>
      </w:r>
      <w:proofErr w:type="spellEnd"/>
      <w:r w:rsidRPr="00044E8D">
        <w:rPr>
          <w:lang w:val="nn-NO"/>
        </w:rPr>
        <w:t xml:space="preserve"> and </w:t>
      </w:r>
      <w:proofErr w:type="spellStart"/>
      <w:r w:rsidRPr="00044E8D">
        <w:rPr>
          <w:lang w:val="nn-NO"/>
        </w:rPr>
        <w:t>vegetable</w:t>
      </w:r>
      <w:proofErr w:type="spellEnd"/>
      <w:r w:rsidRPr="00044E8D">
        <w:rPr>
          <w:lang w:val="nn-NO"/>
        </w:rPr>
        <w:t xml:space="preserve"> subsidies: A </w:t>
      </w:r>
      <w:proofErr w:type="spellStart"/>
      <w:r w:rsidRPr="00044E8D">
        <w:rPr>
          <w:lang w:val="nn-NO"/>
        </w:rPr>
        <w:t>simulation</w:t>
      </w:r>
      <w:proofErr w:type="spellEnd"/>
      <w:r w:rsidRPr="00044E8D">
        <w:rPr>
          <w:lang w:val="nn-NO"/>
        </w:rPr>
        <w:t xml:space="preserve">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impact</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poor</w:t>
      </w:r>
      <w:proofErr w:type="spellEnd"/>
      <w:r w:rsidRPr="00044E8D">
        <w:rPr>
          <w:lang w:val="nn-NO"/>
        </w:rPr>
        <w:t xml:space="preserve">. The American Journal </w:t>
      </w:r>
      <w:proofErr w:type="spellStart"/>
      <w:r w:rsidRPr="00044E8D">
        <w:rPr>
          <w:lang w:val="nn-NO"/>
        </w:rPr>
        <w:t>of</w:t>
      </w:r>
      <w:proofErr w:type="spellEnd"/>
      <w:r w:rsidRPr="00044E8D">
        <w:rPr>
          <w:lang w:val="nn-NO"/>
        </w:rPr>
        <w:t xml:space="preserve"> </w:t>
      </w:r>
      <w:proofErr w:type="spellStart"/>
      <w:r w:rsidRPr="00044E8D">
        <w:rPr>
          <w:lang w:val="nn-NO"/>
        </w:rPr>
        <w:t>Clinical</w:t>
      </w:r>
      <w:proofErr w:type="spellEnd"/>
      <w:r w:rsidRPr="00044E8D">
        <w:rPr>
          <w:lang w:val="nn-NO"/>
        </w:rPr>
        <w:t xml:space="preserve"> </w:t>
      </w:r>
      <w:proofErr w:type="spellStart"/>
      <w:r w:rsidRPr="00044E8D">
        <w:rPr>
          <w:lang w:val="nn-NO"/>
        </w:rPr>
        <w:t>Nutrition</w:t>
      </w:r>
      <w:proofErr w:type="spellEnd"/>
      <w:r w:rsidRPr="00044E8D">
        <w:rPr>
          <w:lang w:val="nn-NO"/>
        </w:rPr>
        <w:t xml:space="preserve"> 2022;115(1). </w:t>
      </w:r>
    </w:p>
    <w:p w14:paraId="309DEEA8" w14:textId="77777777" w:rsidR="0006294D" w:rsidRPr="00044E8D" w:rsidRDefault="00055BAB" w:rsidP="00044E8D">
      <w:pPr>
        <w:pStyle w:val="Nummerertliste"/>
        <w:rPr>
          <w:lang w:val="nn-NO"/>
        </w:rPr>
      </w:pPr>
      <w:proofErr w:type="spellStart"/>
      <w:r w:rsidRPr="00044E8D">
        <w:rPr>
          <w:lang w:val="nn-NO"/>
        </w:rPr>
        <w:t>Gaasland</w:t>
      </w:r>
      <w:proofErr w:type="spellEnd"/>
      <w:r w:rsidRPr="00044E8D">
        <w:rPr>
          <w:lang w:val="nn-NO"/>
        </w:rPr>
        <w:t xml:space="preserve"> I. </w:t>
      </w:r>
      <w:proofErr w:type="spellStart"/>
      <w:r w:rsidRPr="00044E8D">
        <w:rPr>
          <w:lang w:val="nn-NO"/>
        </w:rPr>
        <w:t>Verdikjeden</w:t>
      </w:r>
      <w:proofErr w:type="spellEnd"/>
      <w:r w:rsidRPr="00044E8D">
        <w:rPr>
          <w:lang w:val="nn-NO"/>
        </w:rPr>
        <w:t xml:space="preserve"> for mat – importbeskyttelse eller konkurranse? I: IF Steen &amp; I Pettersen (Red.) Mot </w:t>
      </w:r>
      <w:proofErr w:type="spellStart"/>
      <w:r w:rsidRPr="00044E8D">
        <w:rPr>
          <w:lang w:val="nn-NO"/>
        </w:rPr>
        <w:t>bedre</w:t>
      </w:r>
      <w:proofErr w:type="spellEnd"/>
      <w:r w:rsidRPr="00044E8D">
        <w:rPr>
          <w:lang w:val="nn-NO"/>
        </w:rPr>
        <w:t xml:space="preserve"> vitende i norsk matsektor (Kap. 5, s. 158–192): Cappelen Damm Akademisk; 2020. </w:t>
      </w:r>
    </w:p>
    <w:p w14:paraId="35D960A0" w14:textId="77777777" w:rsidR="0006294D" w:rsidRPr="00044E8D" w:rsidRDefault="00055BAB" w:rsidP="00044E8D">
      <w:pPr>
        <w:pStyle w:val="Nummerertliste"/>
        <w:rPr>
          <w:lang w:val="nn-NO"/>
        </w:rPr>
      </w:pPr>
      <w:proofErr w:type="spellStart"/>
      <w:r w:rsidRPr="00044E8D">
        <w:rPr>
          <w:lang w:val="nn-NO"/>
        </w:rPr>
        <w:t>Andreyeva</w:t>
      </w:r>
      <w:proofErr w:type="spellEnd"/>
      <w:r w:rsidRPr="00044E8D">
        <w:rPr>
          <w:lang w:val="nn-NO"/>
        </w:rPr>
        <w:t xml:space="preserve"> T, </w:t>
      </w:r>
      <w:proofErr w:type="spellStart"/>
      <w:r w:rsidRPr="00044E8D">
        <w:rPr>
          <w:lang w:val="nn-NO"/>
        </w:rPr>
        <w:t>Marple</w:t>
      </w:r>
      <w:proofErr w:type="spellEnd"/>
      <w:r w:rsidRPr="00044E8D">
        <w:rPr>
          <w:lang w:val="nn-NO"/>
        </w:rPr>
        <w:t xml:space="preserve"> K, Moore TE, Powell LM. Evaluation </w:t>
      </w:r>
      <w:proofErr w:type="spellStart"/>
      <w:r w:rsidRPr="00044E8D">
        <w:rPr>
          <w:lang w:val="nn-NO"/>
        </w:rPr>
        <w:t>of</w:t>
      </w:r>
      <w:proofErr w:type="spellEnd"/>
      <w:r w:rsidRPr="00044E8D">
        <w:rPr>
          <w:lang w:val="nn-NO"/>
        </w:rPr>
        <w:t xml:space="preserve"> Economic and Health </w:t>
      </w:r>
      <w:proofErr w:type="spellStart"/>
      <w:r w:rsidRPr="00044E8D">
        <w:rPr>
          <w:lang w:val="nn-NO"/>
        </w:rPr>
        <w:t>Outcomes</w:t>
      </w:r>
      <w:proofErr w:type="spellEnd"/>
      <w:r w:rsidRPr="00044E8D">
        <w:rPr>
          <w:lang w:val="nn-NO"/>
        </w:rPr>
        <w:t xml:space="preserve"> Associated With Food </w:t>
      </w:r>
      <w:proofErr w:type="spellStart"/>
      <w:r w:rsidRPr="00044E8D">
        <w:rPr>
          <w:lang w:val="nn-NO"/>
        </w:rPr>
        <w:t>Taxes</w:t>
      </w:r>
      <w:proofErr w:type="spellEnd"/>
      <w:r w:rsidRPr="00044E8D">
        <w:rPr>
          <w:lang w:val="nn-NO"/>
        </w:rPr>
        <w:t xml:space="preserve"> and Subsidies: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JAMA </w:t>
      </w:r>
      <w:proofErr w:type="spellStart"/>
      <w:r w:rsidRPr="00044E8D">
        <w:rPr>
          <w:lang w:val="nn-NO"/>
        </w:rPr>
        <w:t>Netw</w:t>
      </w:r>
      <w:proofErr w:type="spellEnd"/>
      <w:r w:rsidRPr="00044E8D">
        <w:rPr>
          <w:lang w:val="nn-NO"/>
        </w:rPr>
        <w:t xml:space="preserve"> Open 2022;5(6):e2214371. </w:t>
      </w:r>
    </w:p>
    <w:p w14:paraId="6F5C9970" w14:textId="77777777" w:rsidR="0006294D" w:rsidRPr="00044E8D" w:rsidRDefault="00055BAB" w:rsidP="00044E8D">
      <w:pPr>
        <w:pStyle w:val="Nummerertliste"/>
        <w:rPr>
          <w:lang w:val="nn-NO"/>
        </w:rPr>
      </w:pPr>
      <w:proofErr w:type="spellStart"/>
      <w:r w:rsidRPr="00044E8D">
        <w:rPr>
          <w:lang w:val="nn-NO"/>
        </w:rPr>
        <w:t>Andreyeva</w:t>
      </w:r>
      <w:proofErr w:type="spellEnd"/>
      <w:r w:rsidRPr="00044E8D">
        <w:rPr>
          <w:lang w:val="nn-NO"/>
        </w:rPr>
        <w:t xml:space="preserve"> T, Long MW, </w:t>
      </w:r>
      <w:proofErr w:type="spellStart"/>
      <w:r w:rsidRPr="00044E8D">
        <w:rPr>
          <w:lang w:val="nn-NO"/>
        </w:rPr>
        <w:t>Brownell</w:t>
      </w:r>
      <w:proofErr w:type="spellEnd"/>
      <w:r w:rsidRPr="00044E8D">
        <w:rPr>
          <w:lang w:val="nn-NO"/>
        </w:rPr>
        <w:t xml:space="preserve"> KD. The </w:t>
      </w:r>
      <w:proofErr w:type="spellStart"/>
      <w:r w:rsidRPr="00044E8D">
        <w:rPr>
          <w:lang w:val="nn-NO"/>
        </w:rPr>
        <w:t>impact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prices</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research</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price</w:t>
      </w:r>
      <w:proofErr w:type="spellEnd"/>
      <w:r w:rsidRPr="00044E8D">
        <w:rPr>
          <w:lang w:val="nn-NO"/>
        </w:rPr>
        <w:t xml:space="preserve"> </w:t>
      </w:r>
      <w:proofErr w:type="spellStart"/>
      <w:r w:rsidRPr="00044E8D">
        <w:rPr>
          <w:lang w:val="nn-NO"/>
        </w:rPr>
        <w:t>elasticity</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demand</w:t>
      </w:r>
      <w:proofErr w:type="spellEnd"/>
      <w:r w:rsidRPr="00044E8D">
        <w:rPr>
          <w:lang w:val="nn-NO"/>
        </w:rPr>
        <w:t xml:space="preserve"> for </w:t>
      </w:r>
      <w:proofErr w:type="spellStart"/>
      <w:r w:rsidRPr="00044E8D">
        <w:rPr>
          <w:lang w:val="nn-NO"/>
        </w:rPr>
        <w:t>food</w:t>
      </w:r>
      <w:proofErr w:type="spellEnd"/>
      <w:r w:rsidRPr="00044E8D">
        <w:rPr>
          <w:lang w:val="nn-NO"/>
        </w:rPr>
        <w:t xml:space="preserve">. Am J Public Health 2010;100(2):216–22. </w:t>
      </w:r>
    </w:p>
    <w:p w14:paraId="4E774A2F" w14:textId="77777777" w:rsidR="0006294D" w:rsidRPr="00044E8D" w:rsidRDefault="00055BAB" w:rsidP="00044E8D">
      <w:pPr>
        <w:pStyle w:val="Nummerertliste"/>
        <w:rPr>
          <w:lang w:val="nn-NO"/>
        </w:rPr>
      </w:pPr>
      <w:r w:rsidRPr="00044E8D">
        <w:rPr>
          <w:lang w:val="nn-NO"/>
        </w:rPr>
        <w:t xml:space="preserve">Gustavsen G, </w:t>
      </w:r>
      <w:proofErr w:type="spellStart"/>
      <w:r w:rsidRPr="00044E8D">
        <w:rPr>
          <w:lang w:val="nn-NO"/>
        </w:rPr>
        <w:t>Rickertsen</w:t>
      </w:r>
      <w:proofErr w:type="spellEnd"/>
      <w:r w:rsidRPr="00044E8D">
        <w:rPr>
          <w:lang w:val="nn-NO"/>
        </w:rPr>
        <w:t xml:space="preserve"> K. </w:t>
      </w:r>
      <w:proofErr w:type="spellStart"/>
      <w:r w:rsidRPr="00044E8D">
        <w:rPr>
          <w:lang w:val="nn-NO"/>
        </w:rPr>
        <w:t>Adjusting</w:t>
      </w:r>
      <w:proofErr w:type="spellEnd"/>
      <w:r w:rsidRPr="00044E8D">
        <w:rPr>
          <w:lang w:val="nn-NO"/>
        </w:rPr>
        <w:t xml:space="preserve"> VAT rates to </w:t>
      </w:r>
      <w:proofErr w:type="spellStart"/>
      <w:r w:rsidRPr="00044E8D">
        <w:rPr>
          <w:lang w:val="nn-NO"/>
        </w:rPr>
        <w:t>promote</w:t>
      </w:r>
      <w:proofErr w:type="spellEnd"/>
      <w:r w:rsidRPr="00044E8D">
        <w:rPr>
          <w:lang w:val="nn-NO"/>
        </w:rPr>
        <w:t xml:space="preserve"> </w:t>
      </w:r>
      <w:proofErr w:type="spellStart"/>
      <w:r w:rsidRPr="00044E8D">
        <w:rPr>
          <w:lang w:val="nn-NO"/>
        </w:rPr>
        <w:t>healthier</w:t>
      </w:r>
      <w:proofErr w:type="spellEnd"/>
      <w:r w:rsidRPr="00044E8D">
        <w:rPr>
          <w:lang w:val="nn-NO"/>
        </w:rPr>
        <w:t xml:space="preserve"> </w:t>
      </w:r>
      <w:proofErr w:type="spellStart"/>
      <w:r w:rsidRPr="00044E8D">
        <w:rPr>
          <w:lang w:val="nn-NO"/>
        </w:rPr>
        <w:t>diets</w:t>
      </w:r>
      <w:proofErr w:type="spellEnd"/>
      <w:r w:rsidRPr="00044E8D">
        <w:rPr>
          <w:lang w:val="nn-NO"/>
        </w:rPr>
        <w:t xml:space="preserve"> in Norway: A </w:t>
      </w:r>
      <w:proofErr w:type="spellStart"/>
      <w:r w:rsidRPr="00044E8D">
        <w:rPr>
          <w:lang w:val="nn-NO"/>
        </w:rPr>
        <w:t>censored</w:t>
      </w:r>
      <w:proofErr w:type="spellEnd"/>
      <w:r w:rsidRPr="00044E8D">
        <w:rPr>
          <w:lang w:val="nn-NO"/>
        </w:rPr>
        <w:t xml:space="preserve"> </w:t>
      </w:r>
      <w:proofErr w:type="spellStart"/>
      <w:r w:rsidRPr="00044E8D">
        <w:rPr>
          <w:lang w:val="nn-NO"/>
        </w:rPr>
        <w:t>quantile</w:t>
      </w:r>
      <w:proofErr w:type="spellEnd"/>
      <w:r w:rsidRPr="00044E8D">
        <w:rPr>
          <w:lang w:val="nn-NO"/>
        </w:rPr>
        <w:t xml:space="preserve"> regression </w:t>
      </w:r>
      <w:proofErr w:type="spellStart"/>
      <w:r w:rsidRPr="00044E8D">
        <w:rPr>
          <w:lang w:val="nn-NO"/>
        </w:rPr>
        <w:t>approach</w:t>
      </w:r>
      <w:proofErr w:type="spellEnd"/>
      <w:r w:rsidRPr="00044E8D">
        <w:rPr>
          <w:lang w:val="nn-NO"/>
        </w:rPr>
        <w:t xml:space="preserve">. Food Policy 2013;42. </w:t>
      </w:r>
    </w:p>
    <w:p w14:paraId="5165C783" w14:textId="77777777" w:rsidR="0006294D" w:rsidRPr="00044E8D" w:rsidRDefault="00055BAB" w:rsidP="00044E8D">
      <w:pPr>
        <w:pStyle w:val="Nummerertliste"/>
        <w:rPr>
          <w:lang w:val="nn-NO"/>
        </w:rPr>
      </w:pPr>
      <w:r w:rsidRPr="00044E8D">
        <w:rPr>
          <w:lang w:val="nn-NO"/>
        </w:rPr>
        <w:lastRenderedPageBreak/>
        <w:t xml:space="preserve">World Health Organization. </w:t>
      </w:r>
      <w:proofErr w:type="spellStart"/>
      <w:r w:rsidRPr="00044E8D">
        <w:rPr>
          <w:lang w:val="nn-NO"/>
        </w:rPr>
        <w:t>Fiscal</w:t>
      </w:r>
      <w:proofErr w:type="spellEnd"/>
      <w:r w:rsidRPr="00044E8D">
        <w:rPr>
          <w:lang w:val="nn-NO"/>
        </w:rPr>
        <w:t xml:space="preserve"> </w:t>
      </w:r>
      <w:proofErr w:type="spellStart"/>
      <w:r w:rsidRPr="00044E8D">
        <w:rPr>
          <w:lang w:val="nn-NO"/>
        </w:rPr>
        <w:t>policies</w:t>
      </w:r>
      <w:proofErr w:type="spellEnd"/>
      <w:r w:rsidRPr="00044E8D">
        <w:rPr>
          <w:lang w:val="nn-NO"/>
        </w:rPr>
        <w:t xml:space="preserve"> for </w:t>
      </w:r>
      <w:proofErr w:type="spellStart"/>
      <w:r w:rsidRPr="00044E8D">
        <w:rPr>
          <w:lang w:val="nn-NO"/>
        </w:rPr>
        <w:t>diet</w:t>
      </w:r>
      <w:proofErr w:type="spellEnd"/>
      <w:r w:rsidRPr="00044E8D">
        <w:rPr>
          <w:lang w:val="nn-NO"/>
        </w:rPr>
        <w:t xml:space="preserve"> and </w:t>
      </w:r>
      <w:proofErr w:type="spellStart"/>
      <w:r w:rsidRPr="00044E8D">
        <w:rPr>
          <w:lang w:val="nn-NO"/>
        </w:rPr>
        <w:t>prevention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noncommunicable</w:t>
      </w:r>
      <w:proofErr w:type="spellEnd"/>
      <w:r w:rsidRPr="00044E8D">
        <w:rPr>
          <w:lang w:val="nn-NO"/>
        </w:rPr>
        <w:t xml:space="preserve"> </w:t>
      </w:r>
      <w:proofErr w:type="spellStart"/>
      <w:r w:rsidRPr="00044E8D">
        <w:rPr>
          <w:lang w:val="nn-NO"/>
        </w:rPr>
        <w:t>diseases</w:t>
      </w:r>
      <w:proofErr w:type="spellEnd"/>
      <w:r w:rsidRPr="00044E8D">
        <w:rPr>
          <w:lang w:val="nn-NO"/>
        </w:rPr>
        <w:t xml:space="preserve">: </w:t>
      </w:r>
      <w:proofErr w:type="spellStart"/>
      <w:r w:rsidRPr="00044E8D">
        <w:rPr>
          <w:lang w:val="nn-NO"/>
        </w:rPr>
        <w:t>technical</w:t>
      </w:r>
      <w:proofErr w:type="spellEnd"/>
      <w:r w:rsidRPr="00044E8D">
        <w:rPr>
          <w:lang w:val="nn-NO"/>
        </w:rPr>
        <w:t xml:space="preserve"> </w:t>
      </w:r>
      <w:proofErr w:type="spellStart"/>
      <w:r w:rsidRPr="00044E8D">
        <w:rPr>
          <w:lang w:val="nn-NO"/>
        </w:rPr>
        <w:t>meeting</w:t>
      </w:r>
      <w:proofErr w:type="spellEnd"/>
      <w:r w:rsidRPr="00044E8D">
        <w:rPr>
          <w:lang w:val="nn-NO"/>
        </w:rPr>
        <w:t xml:space="preserve"> report, 5–6 May 2015, </w:t>
      </w:r>
      <w:proofErr w:type="spellStart"/>
      <w:r w:rsidRPr="00044E8D">
        <w:rPr>
          <w:lang w:val="nn-NO"/>
        </w:rPr>
        <w:t>Geneva</w:t>
      </w:r>
      <w:proofErr w:type="spellEnd"/>
      <w:r w:rsidRPr="00044E8D">
        <w:rPr>
          <w:lang w:val="nn-NO"/>
        </w:rPr>
        <w:t xml:space="preserve">, </w:t>
      </w:r>
      <w:proofErr w:type="spellStart"/>
      <w:r w:rsidRPr="00044E8D">
        <w:rPr>
          <w:lang w:val="nn-NO"/>
        </w:rPr>
        <w:t>Switzerland</w:t>
      </w:r>
      <w:proofErr w:type="spellEnd"/>
      <w:r w:rsidRPr="00044E8D">
        <w:rPr>
          <w:lang w:val="nn-NO"/>
        </w:rPr>
        <w:t xml:space="preserve">. World Health Organization; 2016. Tilgjengeleg frå: </w:t>
      </w:r>
      <w:hyperlink r:id="rId97" w:history="1">
        <w:r w:rsidRPr="00044E8D">
          <w:rPr>
            <w:rStyle w:val="Hyperkobling"/>
            <w:lang w:val="nn-NO"/>
          </w:rPr>
          <w:t>https://www.who.int/docs/default-source/obesity/fiscal-policies-for-diet-and-the-prevention-of-noncommunicable-diseases-0.pdf?sfvrsn=84ee20c_2</w:t>
        </w:r>
      </w:hyperlink>
    </w:p>
    <w:p w14:paraId="48A3CFA5" w14:textId="77777777" w:rsidR="0006294D" w:rsidRPr="00044E8D" w:rsidRDefault="00055BAB" w:rsidP="00044E8D">
      <w:pPr>
        <w:pStyle w:val="Nummerertliste"/>
        <w:rPr>
          <w:lang w:val="nn-NO"/>
        </w:rPr>
      </w:pPr>
      <w:r w:rsidRPr="00044E8D">
        <w:rPr>
          <w:lang w:val="nn-NO"/>
        </w:rPr>
        <w:t xml:space="preserve">Gustavsen G, </w:t>
      </w:r>
      <w:proofErr w:type="spellStart"/>
      <w:r w:rsidRPr="00044E8D">
        <w:rPr>
          <w:lang w:val="nn-NO"/>
        </w:rPr>
        <w:t>Rickertsen</w:t>
      </w:r>
      <w:proofErr w:type="spellEnd"/>
      <w:r w:rsidRPr="00044E8D">
        <w:rPr>
          <w:lang w:val="nn-NO"/>
        </w:rPr>
        <w:t xml:space="preserve"> K. A </w:t>
      </w:r>
      <w:proofErr w:type="spellStart"/>
      <w:r w:rsidRPr="00044E8D">
        <w:rPr>
          <w:lang w:val="nn-NO"/>
        </w:rPr>
        <w:t>censored</w:t>
      </w:r>
      <w:proofErr w:type="spellEnd"/>
      <w:r w:rsidRPr="00044E8D">
        <w:rPr>
          <w:lang w:val="nn-NO"/>
        </w:rPr>
        <w:t xml:space="preserve"> </w:t>
      </w:r>
      <w:proofErr w:type="spellStart"/>
      <w:r w:rsidRPr="00044E8D">
        <w:rPr>
          <w:lang w:val="nn-NO"/>
        </w:rPr>
        <w:t>quantile</w:t>
      </w:r>
      <w:proofErr w:type="spellEnd"/>
      <w:r w:rsidRPr="00044E8D">
        <w:rPr>
          <w:lang w:val="nn-NO"/>
        </w:rPr>
        <w:t xml:space="preserve"> regression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vegetable</w:t>
      </w:r>
      <w:proofErr w:type="spellEnd"/>
      <w:r w:rsidRPr="00044E8D">
        <w:rPr>
          <w:lang w:val="nn-NO"/>
        </w:rPr>
        <w:t xml:space="preserve"> </w:t>
      </w:r>
      <w:proofErr w:type="spellStart"/>
      <w:r w:rsidRPr="00044E8D">
        <w:rPr>
          <w:lang w:val="nn-NO"/>
        </w:rPr>
        <w:t>demand</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effects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changes</w:t>
      </w:r>
      <w:proofErr w:type="spellEnd"/>
      <w:r w:rsidRPr="00044E8D">
        <w:rPr>
          <w:lang w:val="nn-NO"/>
        </w:rPr>
        <w:t xml:space="preserve"> in </w:t>
      </w:r>
      <w:proofErr w:type="spellStart"/>
      <w:r w:rsidRPr="00044E8D">
        <w:rPr>
          <w:lang w:val="nn-NO"/>
        </w:rPr>
        <w:t>prices</w:t>
      </w:r>
      <w:proofErr w:type="spellEnd"/>
      <w:r w:rsidRPr="00044E8D">
        <w:rPr>
          <w:lang w:val="nn-NO"/>
        </w:rPr>
        <w:t xml:space="preserve"> and total </w:t>
      </w:r>
      <w:proofErr w:type="spellStart"/>
      <w:r w:rsidRPr="00044E8D">
        <w:rPr>
          <w:lang w:val="nn-NO"/>
        </w:rPr>
        <w:t>expenditure</w:t>
      </w:r>
      <w:proofErr w:type="spellEnd"/>
      <w:r w:rsidRPr="00044E8D">
        <w:rPr>
          <w:lang w:val="nn-NO"/>
        </w:rPr>
        <w:t xml:space="preserve">. Canadian Journal </w:t>
      </w:r>
      <w:proofErr w:type="spellStart"/>
      <w:r w:rsidRPr="00044E8D">
        <w:rPr>
          <w:lang w:val="nn-NO"/>
        </w:rPr>
        <w:t>of</w:t>
      </w:r>
      <w:proofErr w:type="spellEnd"/>
      <w:r w:rsidRPr="00044E8D">
        <w:rPr>
          <w:lang w:val="nn-NO"/>
        </w:rPr>
        <w:t xml:space="preserve"> Agricultural Economics/</w:t>
      </w:r>
      <w:proofErr w:type="spellStart"/>
      <w:r w:rsidRPr="00044E8D">
        <w:rPr>
          <w:lang w:val="nn-NO"/>
        </w:rPr>
        <w:t>Revue</w:t>
      </w:r>
      <w:proofErr w:type="spellEnd"/>
      <w:r w:rsidRPr="00044E8D">
        <w:rPr>
          <w:lang w:val="nn-NO"/>
        </w:rPr>
        <w:t xml:space="preserve"> </w:t>
      </w:r>
      <w:proofErr w:type="spellStart"/>
      <w:r w:rsidRPr="00044E8D">
        <w:rPr>
          <w:lang w:val="nn-NO"/>
        </w:rPr>
        <w:t>canadienne</w:t>
      </w:r>
      <w:proofErr w:type="spellEnd"/>
      <w:r w:rsidRPr="00044E8D">
        <w:rPr>
          <w:lang w:val="nn-NO"/>
        </w:rPr>
        <w:t xml:space="preserve"> </w:t>
      </w:r>
      <w:proofErr w:type="spellStart"/>
      <w:r w:rsidRPr="00044E8D">
        <w:rPr>
          <w:lang w:val="nn-NO"/>
        </w:rPr>
        <w:t>d’agroeconomie</w:t>
      </w:r>
      <w:proofErr w:type="spellEnd"/>
      <w:r w:rsidRPr="00044E8D">
        <w:rPr>
          <w:lang w:val="nn-NO"/>
        </w:rPr>
        <w:t xml:space="preserve"> 2006;54(4). </w:t>
      </w:r>
    </w:p>
    <w:p w14:paraId="4F61CBBA" w14:textId="77777777" w:rsidR="0006294D" w:rsidRPr="00044E8D" w:rsidRDefault="00055BAB" w:rsidP="00044E8D">
      <w:pPr>
        <w:pStyle w:val="Nummerertliste"/>
        <w:rPr>
          <w:lang w:val="nn-NO"/>
        </w:rPr>
      </w:pPr>
      <w:r w:rsidRPr="00044E8D">
        <w:rPr>
          <w:lang w:val="nn-NO"/>
        </w:rPr>
        <w:t xml:space="preserve">Broeks M, </w:t>
      </w:r>
      <w:proofErr w:type="spellStart"/>
      <w:r w:rsidRPr="00044E8D">
        <w:rPr>
          <w:lang w:val="nn-NO"/>
        </w:rPr>
        <w:t>Biesbroek</w:t>
      </w:r>
      <w:proofErr w:type="spellEnd"/>
      <w:r w:rsidRPr="00044E8D">
        <w:rPr>
          <w:lang w:val="nn-NO"/>
        </w:rPr>
        <w:t xml:space="preserve"> S, Over E, van Gils P, </w:t>
      </w:r>
      <w:proofErr w:type="spellStart"/>
      <w:r w:rsidRPr="00044E8D">
        <w:rPr>
          <w:lang w:val="nn-NO"/>
        </w:rPr>
        <w:t>Toxopeus</w:t>
      </w:r>
      <w:proofErr w:type="spellEnd"/>
      <w:r w:rsidRPr="00044E8D">
        <w:rPr>
          <w:lang w:val="nn-NO"/>
        </w:rPr>
        <w:t xml:space="preserve"> I, </w:t>
      </w:r>
      <w:proofErr w:type="spellStart"/>
      <w:r w:rsidRPr="00044E8D">
        <w:rPr>
          <w:lang w:val="nn-NO"/>
        </w:rPr>
        <w:t>Beukers</w:t>
      </w:r>
      <w:proofErr w:type="spellEnd"/>
      <w:r w:rsidRPr="00044E8D">
        <w:rPr>
          <w:lang w:val="nn-NO"/>
        </w:rPr>
        <w:t xml:space="preserve"> M, et al. A </w:t>
      </w:r>
      <w:proofErr w:type="spellStart"/>
      <w:r w:rsidRPr="00044E8D">
        <w:rPr>
          <w:lang w:val="nn-NO"/>
        </w:rPr>
        <w:t>social</w:t>
      </w:r>
      <w:proofErr w:type="spellEnd"/>
      <w:r w:rsidRPr="00044E8D">
        <w:rPr>
          <w:lang w:val="nn-NO"/>
        </w:rPr>
        <w:t xml:space="preserve"> </w:t>
      </w:r>
      <w:proofErr w:type="spellStart"/>
      <w:r w:rsidRPr="00044E8D">
        <w:rPr>
          <w:lang w:val="nn-NO"/>
        </w:rPr>
        <w:t>cost-benefit</w:t>
      </w:r>
      <w:proofErr w:type="spellEnd"/>
      <w:r w:rsidRPr="00044E8D">
        <w:rPr>
          <w:lang w:val="nn-NO"/>
        </w:rPr>
        <w:t xml:space="preserve">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meat</w:t>
      </w:r>
      <w:proofErr w:type="spellEnd"/>
      <w:r w:rsidRPr="00044E8D">
        <w:rPr>
          <w:lang w:val="nn-NO"/>
        </w:rPr>
        <w:t xml:space="preserve"> </w:t>
      </w:r>
      <w:proofErr w:type="spellStart"/>
      <w:r w:rsidRPr="00044E8D">
        <w:rPr>
          <w:lang w:val="nn-NO"/>
        </w:rPr>
        <w:t>taxation</w:t>
      </w:r>
      <w:proofErr w:type="spellEnd"/>
      <w:r w:rsidRPr="00044E8D">
        <w:rPr>
          <w:lang w:val="nn-NO"/>
        </w:rPr>
        <w:t xml:space="preserve"> and a </w:t>
      </w:r>
      <w:proofErr w:type="spellStart"/>
      <w:r w:rsidRPr="00044E8D">
        <w:rPr>
          <w:lang w:val="nn-NO"/>
        </w:rPr>
        <w:t>fruit</w:t>
      </w:r>
      <w:proofErr w:type="spellEnd"/>
      <w:r w:rsidRPr="00044E8D">
        <w:rPr>
          <w:lang w:val="nn-NO"/>
        </w:rPr>
        <w:t xml:space="preserve"> and </w:t>
      </w:r>
      <w:proofErr w:type="spellStart"/>
      <w:r w:rsidRPr="00044E8D">
        <w:rPr>
          <w:lang w:val="nn-NO"/>
        </w:rPr>
        <w:t>vegetables</w:t>
      </w:r>
      <w:proofErr w:type="spellEnd"/>
      <w:r w:rsidRPr="00044E8D">
        <w:rPr>
          <w:lang w:val="nn-NO"/>
        </w:rPr>
        <w:t xml:space="preserve"> </w:t>
      </w:r>
      <w:proofErr w:type="spellStart"/>
      <w:r w:rsidRPr="00044E8D">
        <w:rPr>
          <w:lang w:val="nn-NO"/>
        </w:rPr>
        <w:t>subsidy</w:t>
      </w:r>
      <w:proofErr w:type="spellEnd"/>
      <w:r w:rsidRPr="00044E8D">
        <w:rPr>
          <w:lang w:val="nn-NO"/>
        </w:rPr>
        <w:t xml:space="preserve"> for a </w:t>
      </w:r>
      <w:proofErr w:type="spellStart"/>
      <w:r w:rsidRPr="00044E8D">
        <w:rPr>
          <w:lang w:val="nn-NO"/>
        </w:rPr>
        <w:t>healthy</w:t>
      </w:r>
      <w:proofErr w:type="spellEnd"/>
      <w:r w:rsidRPr="00044E8D">
        <w:rPr>
          <w:lang w:val="nn-NO"/>
        </w:rPr>
        <w:t xml:space="preserve"> and </w:t>
      </w:r>
      <w:proofErr w:type="spellStart"/>
      <w:r w:rsidRPr="00044E8D">
        <w:rPr>
          <w:lang w:val="nn-NO"/>
        </w:rPr>
        <w:t>sustainable</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in </w:t>
      </w:r>
      <w:proofErr w:type="spellStart"/>
      <w:r w:rsidRPr="00044E8D">
        <w:rPr>
          <w:lang w:val="nn-NO"/>
        </w:rPr>
        <w:t>the</w:t>
      </w:r>
      <w:proofErr w:type="spellEnd"/>
      <w:r w:rsidRPr="00044E8D">
        <w:rPr>
          <w:lang w:val="nn-NO"/>
        </w:rPr>
        <w:t xml:space="preserve"> </w:t>
      </w:r>
      <w:proofErr w:type="spellStart"/>
      <w:r w:rsidRPr="00044E8D">
        <w:rPr>
          <w:lang w:val="nn-NO"/>
        </w:rPr>
        <w:t>Netherlands</w:t>
      </w:r>
      <w:proofErr w:type="spellEnd"/>
      <w:r w:rsidRPr="00044E8D">
        <w:rPr>
          <w:lang w:val="nn-NO"/>
        </w:rPr>
        <w:t xml:space="preserve">. BMC Public Health 2020;20(1):643. </w:t>
      </w:r>
    </w:p>
    <w:p w14:paraId="75D16FCA" w14:textId="77777777" w:rsidR="0006294D" w:rsidRPr="00044E8D" w:rsidRDefault="00055BAB" w:rsidP="00044E8D">
      <w:pPr>
        <w:pStyle w:val="Nummerertliste"/>
        <w:rPr>
          <w:lang w:val="nn-NO"/>
        </w:rPr>
      </w:pPr>
      <w:r w:rsidRPr="00044E8D">
        <w:rPr>
          <w:lang w:val="nn-NO"/>
        </w:rPr>
        <w:t xml:space="preserve">WHO/UNICEF. </w:t>
      </w:r>
      <w:proofErr w:type="spellStart"/>
      <w:r w:rsidRPr="00044E8D">
        <w:rPr>
          <w:lang w:val="nn-NO"/>
        </w:rPr>
        <w:t>Taking</w:t>
      </w:r>
      <w:proofErr w:type="spellEnd"/>
      <w:r w:rsidRPr="00044E8D">
        <w:rPr>
          <w:lang w:val="nn-NO"/>
        </w:rPr>
        <w:t xml:space="preserve"> action to </w:t>
      </w:r>
      <w:proofErr w:type="spellStart"/>
      <w:r w:rsidRPr="00044E8D">
        <w:rPr>
          <w:lang w:val="nn-NO"/>
        </w:rPr>
        <w:t>protect</w:t>
      </w:r>
      <w:proofErr w:type="spellEnd"/>
      <w:r w:rsidRPr="00044E8D">
        <w:rPr>
          <w:lang w:val="nn-NO"/>
        </w:rPr>
        <w:t xml:space="preserve"> </w:t>
      </w:r>
      <w:proofErr w:type="spellStart"/>
      <w:r w:rsidRPr="00044E8D">
        <w:rPr>
          <w:lang w:val="nn-NO"/>
        </w:rPr>
        <w:t>children</w:t>
      </w:r>
      <w:proofErr w:type="spellEnd"/>
      <w:r w:rsidRPr="00044E8D">
        <w:rPr>
          <w:lang w:val="nn-NO"/>
        </w:rPr>
        <w:t xml:space="preserve"> from </w:t>
      </w:r>
      <w:proofErr w:type="spellStart"/>
      <w:r w:rsidRPr="00044E8D">
        <w:rPr>
          <w:lang w:val="nn-NO"/>
        </w:rPr>
        <w:t>the</w:t>
      </w:r>
      <w:proofErr w:type="spellEnd"/>
      <w:r w:rsidRPr="00044E8D">
        <w:rPr>
          <w:lang w:val="nn-NO"/>
        </w:rPr>
        <w:t xml:space="preserve"> </w:t>
      </w:r>
      <w:proofErr w:type="spellStart"/>
      <w:r w:rsidRPr="00044E8D">
        <w:rPr>
          <w:lang w:val="nn-NO"/>
        </w:rPr>
        <w:t>harmful</w:t>
      </w:r>
      <w:proofErr w:type="spellEnd"/>
      <w:r w:rsidRPr="00044E8D">
        <w:rPr>
          <w:lang w:val="nn-NO"/>
        </w:rPr>
        <w:t xml:space="preserve"> </w:t>
      </w:r>
      <w:proofErr w:type="spellStart"/>
      <w:r w:rsidRPr="00044E8D">
        <w:rPr>
          <w:lang w:val="nn-NO"/>
        </w:rPr>
        <w:t>impact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marketing</w:t>
      </w:r>
      <w:proofErr w:type="spellEnd"/>
      <w:r w:rsidRPr="00044E8D">
        <w:rPr>
          <w:lang w:val="nn-NO"/>
        </w:rPr>
        <w:t xml:space="preserve">: a </w:t>
      </w:r>
      <w:proofErr w:type="spellStart"/>
      <w:r w:rsidRPr="00044E8D">
        <w:rPr>
          <w:lang w:val="nn-NO"/>
        </w:rPr>
        <w:t>child</w:t>
      </w:r>
      <w:proofErr w:type="spellEnd"/>
      <w:r w:rsidRPr="00044E8D">
        <w:rPr>
          <w:lang w:val="nn-NO"/>
        </w:rPr>
        <w:t xml:space="preserve"> </w:t>
      </w:r>
      <w:proofErr w:type="spellStart"/>
      <w:r w:rsidRPr="00044E8D">
        <w:rPr>
          <w:lang w:val="nn-NO"/>
        </w:rPr>
        <w:t>rights-based</w:t>
      </w:r>
      <w:proofErr w:type="spellEnd"/>
      <w:r w:rsidRPr="00044E8D">
        <w:rPr>
          <w:lang w:val="nn-NO"/>
        </w:rPr>
        <w:t xml:space="preserve"> </w:t>
      </w:r>
      <w:proofErr w:type="spellStart"/>
      <w:r w:rsidRPr="00044E8D">
        <w:rPr>
          <w:lang w:val="nn-NO"/>
        </w:rPr>
        <w:t>approach</w:t>
      </w:r>
      <w:proofErr w:type="spellEnd"/>
      <w:r w:rsidRPr="00044E8D">
        <w:rPr>
          <w:lang w:val="nn-NO"/>
        </w:rPr>
        <w:t xml:space="preserve">. World Health Organization; 2023. Tilgjengeleg frå: </w:t>
      </w:r>
      <w:hyperlink r:id="rId98" w:history="1">
        <w:r w:rsidRPr="00044E8D">
          <w:rPr>
            <w:rStyle w:val="Hyperkobling"/>
            <w:lang w:val="nn-NO"/>
          </w:rPr>
          <w:t>https://iris.who.int/bitstream/handle/10665/370355/9789240047518-eng.pdf?sequence=1</w:t>
        </w:r>
      </w:hyperlink>
    </w:p>
    <w:p w14:paraId="7EBA94AF" w14:textId="77777777" w:rsidR="0006294D" w:rsidRPr="00044E8D" w:rsidRDefault="00055BAB" w:rsidP="00044E8D">
      <w:pPr>
        <w:pStyle w:val="Nummerertliste"/>
        <w:rPr>
          <w:lang w:val="nn-NO"/>
        </w:rPr>
      </w:pPr>
      <w:proofErr w:type="spellStart"/>
      <w:r w:rsidRPr="00044E8D">
        <w:rPr>
          <w:lang w:val="nn-NO"/>
        </w:rPr>
        <w:t>Forbrukertilsynet</w:t>
      </w:r>
      <w:proofErr w:type="spellEnd"/>
      <w:r w:rsidRPr="00044E8D">
        <w:rPr>
          <w:lang w:val="nn-NO"/>
        </w:rPr>
        <w:t xml:space="preserve">. </w:t>
      </w:r>
      <w:proofErr w:type="spellStart"/>
      <w:r w:rsidRPr="00044E8D">
        <w:rPr>
          <w:lang w:val="nn-NO"/>
        </w:rPr>
        <w:t>Forbrukertilsynets</w:t>
      </w:r>
      <w:proofErr w:type="spellEnd"/>
      <w:r w:rsidRPr="00044E8D">
        <w:rPr>
          <w:lang w:val="nn-NO"/>
        </w:rPr>
        <w:t xml:space="preserve"> </w:t>
      </w:r>
      <w:proofErr w:type="spellStart"/>
      <w:r w:rsidRPr="00044E8D">
        <w:rPr>
          <w:lang w:val="nn-NO"/>
        </w:rPr>
        <w:t>veiledning</w:t>
      </w:r>
      <w:proofErr w:type="spellEnd"/>
      <w:r w:rsidRPr="00044E8D">
        <w:rPr>
          <w:lang w:val="nn-NO"/>
        </w:rPr>
        <w:t xml:space="preserve"> om </w:t>
      </w:r>
      <w:proofErr w:type="spellStart"/>
      <w:r w:rsidRPr="00044E8D">
        <w:rPr>
          <w:lang w:val="nn-NO"/>
        </w:rPr>
        <w:t>markedsføring</w:t>
      </w:r>
      <w:proofErr w:type="spellEnd"/>
      <w:r w:rsidRPr="00044E8D">
        <w:rPr>
          <w:lang w:val="nn-NO"/>
        </w:rPr>
        <w:t xml:space="preserve"> overfor barn og unge. Oslo: </w:t>
      </w:r>
      <w:proofErr w:type="spellStart"/>
      <w:r w:rsidRPr="00044E8D">
        <w:rPr>
          <w:lang w:val="nn-NO"/>
        </w:rPr>
        <w:t>Forbrukertilsynet</w:t>
      </w:r>
      <w:proofErr w:type="spellEnd"/>
      <w:r w:rsidRPr="00044E8D">
        <w:rPr>
          <w:lang w:val="nn-NO"/>
        </w:rPr>
        <w:t xml:space="preserve">; 2022. Tilgjengeleg frå: </w:t>
      </w:r>
      <w:hyperlink r:id="rId99" w:history="1">
        <w:r w:rsidRPr="00044E8D">
          <w:rPr>
            <w:rStyle w:val="Hyperkobling"/>
            <w:lang w:val="nn-NO"/>
          </w:rPr>
          <w:t>https://www.forbrukertilsynet.no/lov-og-rett/veiledninger-og-retningslinjer/forbrukertilsynets-veiledning-om-handelspraksis-overfor-barn-og-unge-2</w:t>
        </w:r>
      </w:hyperlink>
    </w:p>
    <w:p w14:paraId="56E70AF6" w14:textId="77777777" w:rsidR="0006294D" w:rsidRPr="00044E8D" w:rsidRDefault="00055BAB" w:rsidP="00044E8D">
      <w:pPr>
        <w:pStyle w:val="Nummerertliste"/>
        <w:rPr>
          <w:lang w:val="nn-NO"/>
        </w:rPr>
      </w:pPr>
      <w:r w:rsidRPr="00044E8D">
        <w:rPr>
          <w:lang w:val="nn-NO"/>
        </w:rPr>
        <w:t xml:space="preserve">Øvrebø B, Helleve A. Evaluering av Matbransjens </w:t>
      </w:r>
      <w:proofErr w:type="spellStart"/>
      <w:r w:rsidRPr="00044E8D">
        <w:rPr>
          <w:lang w:val="nn-NO"/>
        </w:rPr>
        <w:t>faglige</w:t>
      </w:r>
      <w:proofErr w:type="spellEnd"/>
      <w:r w:rsidRPr="00044E8D">
        <w:rPr>
          <w:lang w:val="nn-NO"/>
        </w:rPr>
        <w:t xml:space="preserve"> </w:t>
      </w:r>
      <w:proofErr w:type="spellStart"/>
      <w:r w:rsidRPr="00044E8D">
        <w:rPr>
          <w:lang w:val="nn-NO"/>
        </w:rPr>
        <w:t>utvalg</w:t>
      </w:r>
      <w:proofErr w:type="spellEnd"/>
      <w:r w:rsidRPr="00044E8D">
        <w:rPr>
          <w:lang w:val="nn-NO"/>
        </w:rPr>
        <w:t xml:space="preserve"> (MFU). En evaluering av den norske </w:t>
      </w:r>
      <w:proofErr w:type="spellStart"/>
      <w:r w:rsidRPr="00044E8D">
        <w:rPr>
          <w:lang w:val="nn-NO"/>
        </w:rPr>
        <w:t>selvreguleringsordningen</w:t>
      </w:r>
      <w:proofErr w:type="spellEnd"/>
      <w:r w:rsidRPr="00044E8D">
        <w:rPr>
          <w:lang w:val="nn-NO"/>
        </w:rPr>
        <w:t xml:space="preserve"> som skal </w:t>
      </w:r>
      <w:proofErr w:type="spellStart"/>
      <w:r w:rsidRPr="00044E8D">
        <w:rPr>
          <w:lang w:val="nn-NO"/>
        </w:rPr>
        <w:t>begrense</w:t>
      </w:r>
      <w:proofErr w:type="spellEnd"/>
      <w:r w:rsidRPr="00044E8D">
        <w:rPr>
          <w:lang w:val="nn-NO"/>
        </w:rPr>
        <w:t xml:space="preserve"> </w:t>
      </w:r>
      <w:proofErr w:type="spellStart"/>
      <w:r w:rsidRPr="00044E8D">
        <w:rPr>
          <w:lang w:val="nn-NO"/>
        </w:rPr>
        <w:t>markedsføring</w:t>
      </w:r>
      <w:proofErr w:type="spellEnd"/>
      <w:r w:rsidRPr="00044E8D">
        <w:rPr>
          <w:lang w:val="nn-NO"/>
        </w:rPr>
        <w:t xml:space="preserve"> av usunn mat og drikke </w:t>
      </w:r>
      <w:proofErr w:type="spellStart"/>
      <w:r w:rsidRPr="00044E8D">
        <w:rPr>
          <w:lang w:val="nn-NO"/>
        </w:rPr>
        <w:t>rettet</w:t>
      </w:r>
      <w:proofErr w:type="spellEnd"/>
      <w:r w:rsidRPr="00044E8D">
        <w:rPr>
          <w:lang w:val="nn-NO"/>
        </w:rPr>
        <w:t xml:space="preserve"> mot barn og unge. Oslo: Folkehelseinstituttet; 2020. Tilgjengeleg frå: </w:t>
      </w:r>
      <w:hyperlink r:id="rId100" w:history="1">
        <w:r w:rsidRPr="00044E8D">
          <w:rPr>
            <w:rStyle w:val="Hyperkobling"/>
            <w:lang w:val="nn-NO"/>
          </w:rPr>
          <w:t>https://www.fhi.no/publ/2020/evaluering-av-matbransjens-faglige-utvalg-mfu/</w:t>
        </w:r>
      </w:hyperlink>
    </w:p>
    <w:p w14:paraId="789C7646" w14:textId="77777777" w:rsidR="0006294D" w:rsidRPr="00044E8D" w:rsidRDefault="00055BAB" w:rsidP="00044E8D">
      <w:pPr>
        <w:pStyle w:val="Nummerertliste"/>
        <w:rPr>
          <w:lang w:val="nn-NO"/>
        </w:rPr>
      </w:pPr>
      <w:proofErr w:type="spellStart"/>
      <w:r w:rsidRPr="00044E8D">
        <w:rPr>
          <w:lang w:val="nn-NO"/>
        </w:rPr>
        <w:t>Boyland</w:t>
      </w:r>
      <w:proofErr w:type="spellEnd"/>
      <w:r w:rsidRPr="00044E8D">
        <w:rPr>
          <w:lang w:val="nn-NO"/>
        </w:rPr>
        <w:t xml:space="preserve"> E, </w:t>
      </w:r>
      <w:proofErr w:type="spellStart"/>
      <w:r w:rsidRPr="00044E8D">
        <w:rPr>
          <w:lang w:val="nn-NO"/>
        </w:rPr>
        <w:t>McGale</w:t>
      </w:r>
      <w:proofErr w:type="spellEnd"/>
      <w:r w:rsidRPr="00044E8D">
        <w:rPr>
          <w:lang w:val="nn-NO"/>
        </w:rPr>
        <w:t xml:space="preserve"> L, </w:t>
      </w:r>
      <w:proofErr w:type="spellStart"/>
      <w:r w:rsidRPr="00044E8D">
        <w:rPr>
          <w:lang w:val="nn-NO"/>
        </w:rPr>
        <w:t>Maden</w:t>
      </w:r>
      <w:proofErr w:type="spellEnd"/>
      <w:r w:rsidRPr="00044E8D">
        <w:rPr>
          <w:lang w:val="nn-NO"/>
        </w:rPr>
        <w:t xml:space="preserve"> M, </w:t>
      </w:r>
      <w:proofErr w:type="spellStart"/>
      <w:r w:rsidRPr="00044E8D">
        <w:rPr>
          <w:lang w:val="nn-NO"/>
        </w:rPr>
        <w:t>Hounsome</w:t>
      </w:r>
      <w:proofErr w:type="spellEnd"/>
      <w:r w:rsidRPr="00044E8D">
        <w:rPr>
          <w:lang w:val="nn-NO"/>
        </w:rPr>
        <w:t xml:space="preserve"> J, Boland A, Angus K, et al. Association </w:t>
      </w:r>
      <w:proofErr w:type="spellStart"/>
      <w:r w:rsidRPr="00044E8D">
        <w:rPr>
          <w:lang w:val="nn-NO"/>
        </w:rPr>
        <w:t>of</w:t>
      </w:r>
      <w:proofErr w:type="spellEnd"/>
      <w:r w:rsidRPr="00044E8D">
        <w:rPr>
          <w:lang w:val="nn-NO"/>
        </w:rPr>
        <w:t xml:space="preserve"> Food and </w:t>
      </w:r>
      <w:proofErr w:type="spellStart"/>
      <w:r w:rsidRPr="00044E8D">
        <w:rPr>
          <w:lang w:val="nn-NO"/>
        </w:rPr>
        <w:t>Nonalcoholic</w:t>
      </w:r>
      <w:proofErr w:type="spellEnd"/>
      <w:r w:rsidRPr="00044E8D">
        <w:rPr>
          <w:lang w:val="nn-NO"/>
        </w:rPr>
        <w:t xml:space="preserve"> Beverage </w:t>
      </w:r>
      <w:proofErr w:type="spellStart"/>
      <w:r w:rsidRPr="00044E8D">
        <w:rPr>
          <w:lang w:val="nn-NO"/>
        </w:rPr>
        <w:t>Marketing</w:t>
      </w:r>
      <w:proofErr w:type="spellEnd"/>
      <w:r w:rsidRPr="00044E8D">
        <w:rPr>
          <w:lang w:val="nn-NO"/>
        </w:rPr>
        <w:t xml:space="preserve"> With </w:t>
      </w:r>
      <w:proofErr w:type="spellStart"/>
      <w:r w:rsidRPr="00044E8D">
        <w:rPr>
          <w:lang w:val="nn-NO"/>
        </w:rPr>
        <w:t>Children</w:t>
      </w:r>
      <w:proofErr w:type="spellEnd"/>
      <w:r w:rsidRPr="00044E8D">
        <w:rPr>
          <w:lang w:val="nn-NO"/>
        </w:rPr>
        <w:t xml:space="preserve"> and </w:t>
      </w:r>
      <w:proofErr w:type="spellStart"/>
      <w:r w:rsidRPr="00044E8D">
        <w:rPr>
          <w:lang w:val="nn-NO"/>
        </w:rPr>
        <w:t>Adolescents</w:t>
      </w:r>
      <w:proofErr w:type="spellEnd"/>
      <w:r w:rsidRPr="00044E8D">
        <w:rPr>
          <w:lang w:val="nn-NO"/>
        </w:rPr>
        <w:t xml:space="preserve">’ </w:t>
      </w:r>
      <w:proofErr w:type="spellStart"/>
      <w:r w:rsidRPr="00044E8D">
        <w:rPr>
          <w:lang w:val="nn-NO"/>
        </w:rPr>
        <w:t>Eating</w:t>
      </w:r>
      <w:proofErr w:type="spellEnd"/>
      <w:r w:rsidRPr="00044E8D">
        <w:rPr>
          <w:lang w:val="nn-NO"/>
        </w:rPr>
        <w:t xml:space="preserve"> </w:t>
      </w:r>
      <w:proofErr w:type="spellStart"/>
      <w:r w:rsidRPr="00044E8D">
        <w:rPr>
          <w:lang w:val="nn-NO"/>
        </w:rPr>
        <w:t>Behaviors</w:t>
      </w:r>
      <w:proofErr w:type="spellEnd"/>
      <w:r w:rsidRPr="00044E8D">
        <w:rPr>
          <w:lang w:val="nn-NO"/>
        </w:rPr>
        <w:t xml:space="preserve"> and Health: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JAMA </w:t>
      </w:r>
      <w:proofErr w:type="spellStart"/>
      <w:r w:rsidRPr="00044E8D">
        <w:rPr>
          <w:lang w:val="nn-NO"/>
        </w:rPr>
        <w:t>Pediatr</w:t>
      </w:r>
      <w:proofErr w:type="spellEnd"/>
      <w:r w:rsidRPr="00044E8D">
        <w:rPr>
          <w:lang w:val="nn-NO"/>
        </w:rPr>
        <w:t xml:space="preserve"> 2022;176(7):e221037. </w:t>
      </w:r>
    </w:p>
    <w:p w14:paraId="257265C0" w14:textId="77777777" w:rsidR="0006294D" w:rsidRPr="00044E8D" w:rsidRDefault="00055BAB" w:rsidP="00044E8D">
      <w:pPr>
        <w:pStyle w:val="Nummerertliste"/>
        <w:rPr>
          <w:lang w:val="nn-NO"/>
        </w:rPr>
      </w:pPr>
      <w:r w:rsidRPr="00044E8D">
        <w:rPr>
          <w:lang w:val="nn-NO"/>
        </w:rPr>
        <w:t xml:space="preserve">Abel M, Lund-Iversen K, Torheim L, AL. B. Bruk av energidrikker i </w:t>
      </w:r>
      <w:proofErr w:type="spellStart"/>
      <w:r w:rsidRPr="00044E8D">
        <w:rPr>
          <w:lang w:val="nn-NO"/>
        </w:rPr>
        <w:t>aldersgruppen</w:t>
      </w:r>
      <w:proofErr w:type="spellEnd"/>
      <w:r w:rsidRPr="00044E8D">
        <w:rPr>
          <w:lang w:val="nn-NO"/>
        </w:rPr>
        <w:t xml:space="preserve"> 10–18 år. </w:t>
      </w:r>
      <w:proofErr w:type="spellStart"/>
      <w:r w:rsidRPr="00044E8D">
        <w:rPr>
          <w:lang w:val="nn-NO"/>
        </w:rPr>
        <w:t>Resultater</w:t>
      </w:r>
      <w:proofErr w:type="spellEnd"/>
      <w:r w:rsidRPr="00044E8D">
        <w:rPr>
          <w:lang w:val="nn-NO"/>
        </w:rPr>
        <w:t xml:space="preserve"> </w:t>
      </w:r>
      <w:proofErr w:type="spellStart"/>
      <w:r w:rsidRPr="00044E8D">
        <w:rPr>
          <w:lang w:val="nn-NO"/>
        </w:rPr>
        <w:t>fra</w:t>
      </w:r>
      <w:proofErr w:type="spellEnd"/>
      <w:r w:rsidRPr="00044E8D">
        <w:rPr>
          <w:lang w:val="nn-NO"/>
        </w:rPr>
        <w:t xml:space="preserve"> landsrepresentative </w:t>
      </w:r>
      <w:proofErr w:type="spellStart"/>
      <w:r w:rsidRPr="00044E8D">
        <w:rPr>
          <w:lang w:val="nn-NO"/>
        </w:rPr>
        <w:t>spørreundersøkelser</w:t>
      </w:r>
      <w:proofErr w:type="spellEnd"/>
      <w:r w:rsidRPr="00044E8D">
        <w:rPr>
          <w:lang w:val="nn-NO"/>
        </w:rPr>
        <w:t xml:space="preserve"> i perioden 2015–2023. Folkehelseinstituttet; 2023. Tilgjengeleg frå: https://www.fhi.no/nyheter/2023/mange-norske-ungdommer-drikker-mye-energidrikk/</w:t>
      </w:r>
    </w:p>
    <w:p w14:paraId="30B63637" w14:textId="77777777" w:rsidR="0006294D" w:rsidRPr="00044E8D" w:rsidRDefault="00055BAB" w:rsidP="00044E8D">
      <w:pPr>
        <w:pStyle w:val="Nummerertliste"/>
        <w:rPr>
          <w:lang w:val="nn-NO"/>
        </w:rPr>
      </w:pPr>
      <w:r w:rsidRPr="00044E8D">
        <w:rPr>
          <w:lang w:val="nn-NO"/>
        </w:rPr>
        <w:t xml:space="preserve">Tanken H, Schjøll A. Eksponering for usunn mat- og </w:t>
      </w:r>
      <w:proofErr w:type="spellStart"/>
      <w:r w:rsidRPr="00044E8D">
        <w:rPr>
          <w:lang w:val="nn-NO"/>
        </w:rPr>
        <w:t>drikkemarkedsføring</w:t>
      </w:r>
      <w:proofErr w:type="spellEnd"/>
      <w:r w:rsidRPr="00044E8D">
        <w:rPr>
          <w:lang w:val="nn-NO"/>
        </w:rPr>
        <w:t xml:space="preserve">. Reklame </w:t>
      </w:r>
      <w:proofErr w:type="spellStart"/>
      <w:r w:rsidRPr="00044E8D">
        <w:rPr>
          <w:lang w:val="nn-NO"/>
        </w:rPr>
        <w:t>rettet</w:t>
      </w:r>
      <w:proofErr w:type="spellEnd"/>
      <w:r w:rsidRPr="00044E8D">
        <w:rPr>
          <w:lang w:val="nn-NO"/>
        </w:rPr>
        <w:t xml:space="preserve"> mot barn og unge i sosiale </w:t>
      </w:r>
      <w:proofErr w:type="spellStart"/>
      <w:r w:rsidRPr="00044E8D">
        <w:rPr>
          <w:lang w:val="nn-NO"/>
        </w:rPr>
        <w:t>medier</w:t>
      </w:r>
      <w:proofErr w:type="spellEnd"/>
      <w:r w:rsidRPr="00044E8D">
        <w:rPr>
          <w:lang w:val="nn-NO"/>
        </w:rPr>
        <w:t xml:space="preserve">. Oslo: Statens institutt for </w:t>
      </w:r>
      <w:proofErr w:type="spellStart"/>
      <w:r w:rsidRPr="00044E8D">
        <w:rPr>
          <w:lang w:val="nn-NO"/>
        </w:rPr>
        <w:t>forbuksforskning</w:t>
      </w:r>
      <w:proofErr w:type="spellEnd"/>
      <w:r w:rsidRPr="00044E8D">
        <w:rPr>
          <w:lang w:val="nn-NO"/>
        </w:rPr>
        <w:t xml:space="preserve"> (SIFO); </w:t>
      </w:r>
      <w:proofErr w:type="spellStart"/>
      <w:r w:rsidRPr="00044E8D">
        <w:rPr>
          <w:lang w:val="nn-NO"/>
        </w:rPr>
        <w:t>OsloMet</w:t>
      </w:r>
      <w:proofErr w:type="spellEnd"/>
      <w:r w:rsidRPr="00044E8D">
        <w:rPr>
          <w:lang w:val="nn-NO"/>
        </w:rPr>
        <w:t xml:space="preserve">; 2023. </w:t>
      </w:r>
    </w:p>
    <w:p w14:paraId="594AB00C" w14:textId="77777777" w:rsidR="0006294D" w:rsidRPr="00044E8D" w:rsidRDefault="00055BAB" w:rsidP="00044E8D">
      <w:pPr>
        <w:pStyle w:val="Nummerertliste"/>
        <w:rPr>
          <w:lang w:val="nn-NO"/>
        </w:rPr>
      </w:pPr>
      <w:r w:rsidRPr="00044E8D">
        <w:rPr>
          <w:lang w:val="nn-NO"/>
        </w:rPr>
        <w:t xml:space="preserve">Stortinget. Innstilling </w:t>
      </w:r>
      <w:proofErr w:type="spellStart"/>
      <w:r w:rsidRPr="00044E8D">
        <w:rPr>
          <w:lang w:val="nn-NO"/>
        </w:rPr>
        <w:t>fra</w:t>
      </w:r>
      <w:proofErr w:type="spellEnd"/>
      <w:r w:rsidRPr="00044E8D">
        <w:rPr>
          <w:lang w:val="nn-NO"/>
        </w:rPr>
        <w:t xml:space="preserve"> helse- og omsorgskomiteen om Folkehelsemeldinga – Nasjonal strategi for utjamning av sosiale helseforskjellar [nettdokument]. [lese]. Tilgjengeleg frå: </w:t>
      </w:r>
      <w:hyperlink r:id="rId101" w:history="1">
        <w:r w:rsidRPr="00044E8D">
          <w:rPr>
            <w:rStyle w:val="Hyperkobling"/>
            <w:lang w:val="nn-NO"/>
          </w:rPr>
          <w:t>https://www.stortinget.no/no/Saker-og-publikasjoner/Publikasjoner/Innstillinger/Stortinget/2022-2023/inns-202223-398s/?m=-1</w:t>
        </w:r>
      </w:hyperlink>
    </w:p>
    <w:p w14:paraId="2150B4EC" w14:textId="77777777" w:rsidR="0006294D" w:rsidRPr="00044E8D" w:rsidRDefault="00055BAB" w:rsidP="00044E8D">
      <w:pPr>
        <w:pStyle w:val="Nummerertliste"/>
        <w:rPr>
          <w:lang w:val="nn-NO"/>
        </w:rPr>
      </w:pPr>
      <w:proofErr w:type="spellStart"/>
      <w:r w:rsidRPr="00044E8D">
        <w:rPr>
          <w:lang w:val="nn-NO"/>
        </w:rPr>
        <w:t>Egnell</w:t>
      </w:r>
      <w:proofErr w:type="spellEnd"/>
      <w:r w:rsidRPr="00044E8D">
        <w:rPr>
          <w:lang w:val="nn-NO"/>
        </w:rPr>
        <w:t xml:space="preserve"> M, </w:t>
      </w:r>
      <w:proofErr w:type="spellStart"/>
      <w:r w:rsidRPr="00044E8D">
        <w:rPr>
          <w:lang w:val="nn-NO"/>
        </w:rPr>
        <w:t>Ducrot</w:t>
      </w:r>
      <w:proofErr w:type="spellEnd"/>
      <w:r w:rsidRPr="00044E8D">
        <w:rPr>
          <w:lang w:val="nn-NO"/>
        </w:rPr>
        <w:t xml:space="preserve"> P, </w:t>
      </w:r>
      <w:proofErr w:type="spellStart"/>
      <w:r w:rsidRPr="00044E8D">
        <w:rPr>
          <w:lang w:val="nn-NO"/>
        </w:rPr>
        <w:t>Touvier</w:t>
      </w:r>
      <w:proofErr w:type="spellEnd"/>
      <w:r w:rsidRPr="00044E8D">
        <w:rPr>
          <w:lang w:val="nn-NO"/>
        </w:rPr>
        <w:t xml:space="preserve"> M, </w:t>
      </w:r>
      <w:proofErr w:type="spellStart"/>
      <w:r w:rsidRPr="00044E8D">
        <w:rPr>
          <w:lang w:val="nn-NO"/>
        </w:rPr>
        <w:t>Alles</w:t>
      </w:r>
      <w:proofErr w:type="spellEnd"/>
      <w:r w:rsidRPr="00044E8D">
        <w:rPr>
          <w:lang w:val="nn-NO"/>
        </w:rPr>
        <w:t xml:space="preserve"> B, </w:t>
      </w:r>
      <w:proofErr w:type="spellStart"/>
      <w:r w:rsidRPr="00044E8D">
        <w:rPr>
          <w:lang w:val="nn-NO"/>
        </w:rPr>
        <w:t>Hercberg</w:t>
      </w:r>
      <w:proofErr w:type="spellEnd"/>
      <w:r w:rsidRPr="00044E8D">
        <w:rPr>
          <w:lang w:val="nn-NO"/>
        </w:rPr>
        <w:t xml:space="preserve"> S, </w:t>
      </w:r>
      <w:proofErr w:type="spellStart"/>
      <w:r w:rsidRPr="00044E8D">
        <w:rPr>
          <w:lang w:val="nn-NO"/>
        </w:rPr>
        <w:t>Kesse-Guyot</w:t>
      </w:r>
      <w:proofErr w:type="spellEnd"/>
      <w:r w:rsidRPr="00044E8D">
        <w:rPr>
          <w:lang w:val="nn-NO"/>
        </w:rPr>
        <w:t xml:space="preserve"> E, et al. </w:t>
      </w:r>
      <w:proofErr w:type="spellStart"/>
      <w:r w:rsidRPr="00044E8D">
        <w:rPr>
          <w:lang w:val="nn-NO"/>
        </w:rPr>
        <w:t>Objective</w:t>
      </w:r>
      <w:proofErr w:type="spellEnd"/>
      <w:r w:rsidRPr="00044E8D">
        <w:rPr>
          <w:lang w:val="nn-NO"/>
        </w:rPr>
        <w:t xml:space="preserve"> </w:t>
      </w:r>
      <w:proofErr w:type="spellStart"/>
      <w:r w:rsidRPr="00044E8D">
        <w:rPr>
          <w:lang w:val="nn-NO"/>
        </w:rPr>
        <w:t>understanding</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Nutri</w:t>
      </w:r>
      <w:proofErr w:type="spellEnd"/>
      <w:r w:rsidRPr="00044E8D">
        <w:rPr>
          <w:lang w:val="nn-NO"/>
        </w:rPr>
        <w:t>-Score Front-</w:t>
      </w:r>
      <w:proofErr w:type="spellStart"/>
      <w:r w:rsidRPr="00044E8D">
        <w:rPr>
          <w:lang w:val="nn-NO"/>
        </w:rPr>
        <w:t>Of</w:t>
      </w:r>
      <w:proofErr w:type="spellEnd"/>
      <w:r w:rsidRPr="00044E8D">
        <w:rPr>
          <w:lang w:val="nn-NO"/>
        </w:rPr>
        <w:t>-</w:t>
      </w:r>
      <w:proofErr w:type="spellStart"/>
      <w:r w:rsidRPr="00044E8D">
        <w:rPr>
          <w:lang w:val="nn-NO"/>
        </w:rPr>
        <w:t>Package</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label</w:t>
      </w:r>
      <w:proofErr w:type="spellEnd"/>
      <w:r w:rsidRPr="00044E8D">
        <w:rPr>
          <w:lang w:val="nn-NO"/>
        </w:rPr>
        <w:t xml:space="preserve"> </w:t>
      </w:r>
      <w:proofErr w:type="spellStart"/>
      <w:r w:rsidRPr="00044E8D">
        <w:rPr>
          <w:lang w:val="nn-NO"/>
        </w:rPr>
        <w:t>according</w:t>
      </w:r>
      <w:proofErr w:type="spellEnd"/>
      <w:r w:rsidRPr="00044E8D">
        <w:rPr>
          <w:lang w:val="nn-NO"/>
        </w:rPr>
        <w:t xml:space="preserve"> to individual </w:t>
      </w:r>
      <w:proofErr w:type="spellStart"/>
      <w:r w:rsidRPr="00044E8D">
        <w:rPr>
          <w:lang w:val="nn-NO"/>
        </w:rPr>
        <w:t>characteristics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subjects</w:t>
      </w:r>
      <w:proofErr w:type="spellEnd"/>
      <w:r w:rsidRPr="00044E8D">
        <w:rPr>
          <w:lang w:val="nn-NO"/>
        </w:rPr>
        <w:t xml:space="preserve">: </w:t>
      </w:r>
      <w:proofErr w:type="spellStart"/>
      <w:r w:rsidRPr="00044E8D">
        <w:rPr>
          <w:lang w:val="nn-NO"/>
        </w:rPr>
        <w:t>Comparisons</w:t>
      </w:r>
      <w:proofErr w:type="spellEnd"/>
      <w:r w:rsidRPr="00044E8D">
        <w:rPr>
          <w:lang w:val="nn-NO"/>
        </w:rPr>
        <w:t xml:space="preserve"> </w:t>
      </w:r>
      <w:proofErr w:type="spellStart"/>
      <w:r w:rsidRPr="00044E8D">
        <w:rPr>
          <w:lang w:val="nn-NO"/>
        </w:rPr>
        <w:t>with</w:t>
      </w:r>
      <w:proofErr w:type="spellEnd"/>
      <w:r w:rsidRPr="00044E8D">
        <w:rPr>
          <w:lang w:val="nn-NO"/>
        </w:rPr>
        <w:t xml:space="preserve"> </w:t>
      </w:r>
      <w:proofErr w:type="spellStart"/>
      <w:r w:rsidRPr="00044E8D">
        <w:rPr>
          <w:lang w:val="nn-NO"/>
        </w:rPr>
        <w:t>other</w:t>
      </w:r>
      <w:proofErr w:type="spellEnd"/>
      <w:r w:rsidRPr="00044E8D">
        <w:rPr>
          <w:lang w:val="nn-NO"/>
        </w:rPr>
        <w:t xml:space="preserve"> format </w:t>
      </w:r>
      <w:proofErr w:type="spellStart"/>
      <w:r w:rsidRPr="00044E8D">
        <w:rPr>
          <w:lang w:val="nn-NO"/>
        </w:rPr>
        <w:t>labels</w:t>
      </w:r>
      <w:proofErr w:type="spellEnd"/>
      <w:r w:rsidRPr="00044E8D">
        <w:rPr>
          <w:lang w:val="nn-NO"/>
        </w:rPr>
        <w:t xml:space="preserve">. </w:t>
      </w:r>
      <w:proofErr w:type="spellStart"/>
      <w:r w:rsidRPr="00044E8D">
        <w:rPr>
          <w:lang w:val="nn-NO"/>
        </w:rPr>
        <w:t>PLoS</w:t>
      </w:r>
      <w:proofErr w:type="spellEnd"/>
      <w:r w:rsidRPr="00044E8D">
        <w:rPr>
          <w:lang w:val="nn-NO"/>
        </w:rPr>
        <w:t xml:space="preserve"> One 2018;13(8):e0202095. </w:t>
      </w:r>
    </w:p>
    <w:p w14:paraId="30397F2D" w14:textId="77777777" w:rsidR="0006294D" w:rsidRPr="00044E8D" w:rsidRDefault="00055BAB" w:rsidP="00044E8D">
      <w:pPr>
        <w:pStyle w:val="Nummerertliste"/>
        <w:rPr>
          <w:lang w:val="nn-NO"/>
        </w:rPr>
      </w:pPr>
      <w:r w:rsidRPr="00044E8D">
        <w:rPr>
          <w:lang w:val="nn-NO"/>
        </w:rPr>
        <w:t xml:space="preserve">Ikonen I, </w:t>
      </w:r>
      <w:proofErr w:type="spellStart"/>
      <w:r w:rsidRPr="00044E8D">
        <w:rPr>
          <w:lang w:val="nn-NO"/>
        </w:rPr>
        <w:t>Sotgiu</w:t>
      </w:r>
      <w:proofErr w:type="spellEnd"/>
      <w:r w:rsidRPr="00044E8D">
        <w:rPr>
          <w:lang w:val="nn-NO"/>
        </w:rPr>
        <w:t xml:space="preserve"> F, </w:t>
      </w:r>
      <w:proofErr w:type="spellStart"/>
      <w:r w:rsidRPr="00044E8D">
        <w:rPr>
          <w:lang w:val="nn-NO"/>
        </w:rPr>
        <w:t>Aydinli</w:t>
      </w:r>
      <w:proofErr w:type="spellEnd"/>
      <w:r w:rsidRPr="00044E8D">
        <w:rPr>
          <w:lang w:val="nn-NO"/>
        </w:rPr>
        <w:t xml:space="preserve"> A, </w:t>
      </w:r>
      <w:proofErr w:type="spellStart"/>
      <w:r w:rsidRPr="00044E8D">
        <w:rPr>
          <w:lang w:val="nn-NO"/>
        </w:rPr>
        <w:t>Verlegh</w:t>
      </w:r>
      <w:proofErr w:type="spellEnd"/>
      <w:r w:rsidRPr="00044E8D">
        <w:rPr>
          <w:lang w:val="nn-NO"/>
        </w:rPr>
        <w:t xml:space="preserve"> P. </w:t>
      </w:r>
      <w:proofErr w:type="spellStart"/>
      <w:r w:rsidRPr="00044E8D">
        <w:rPr>
          <w:lang w:val="nn-NO"/>
        </w:rPr>
        <w:t>Awareness</w:t>
      </w:r>
      <w:proofErr w:type="spellEnd"/>
      <w:r w:rsidRPr="00044E8D">
        <w:rPr>
          <w:lang w:val="nn-NO"/>
        </w:rPr>
        <w:t xml:space="preserve"> and </w:t>
      </w:r>
      <w:proofErr w:type="spellStart"/>
      <w:r w:rsidRPr="00044E8D">
        <w:rPr>
          <w:lang w:val="nn-NO"/>
        </w:rPr>
        <w:t>use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heart</w:t>
      </w:r>
      <w:proofErr w:type="spellEnd"/>
      <w:r w:rsidRPr="00044E8D">
        <w:rPr>
          <w:lang w:val="nn-NO"/>
        </w:rPr>
        <w:t xml:space="preserve"> symbol by </w:t>
      </w:r>
      <w:proofErr w:type="spellStart"/>
      <w:r w:rsidRPr="00044E8D">
        <w:rPr>
          <w:lang w:val="nn-NO"/>
        </w:rPr>
        <w:t>Finnish</w:t>
      </w:r>
      <w:proofErr w:type="spellEnd"/>
      <w:r w:rsidRPr="00044E8D">
        <w:rPr>
          <w:lang w:val="nn-NO"/>
        </w:rPr>
        <w:t xml:space="preserve"> </w:t>
      </w:r>
      <w:proofErr w:type="spellStart"/>
      <w:r w:rsidRPr="00044E8D">
        <w:rPr>
          <w:lang w:val="nn-NO"/>
        </w:rPr>
        <w:t>consumers</w:t>
      </w:r>
      <w:proofErr w:type="spellEnd"/>
      <w:r w:rsidRPr="00044E8D">
        <w:rPr>
          <w:lang w:val="nn-NO"/>
        </w:rPr>
        <w:t xml:space="preserve">. Public Health </w:t>
      </w:r>
      <w:proofErr w:type="spellStart"/>
      <w:r w:rsidRPr="00044E8D">
        <w:rPr>
          <w:lang w:val="nn-NO"/>
        </w:rPr>
        <w:t>Nutrition</w:t>
      </w:r>
      <w:proofErr w:type="spellEnd"/>
      <w:r w:rsidRPr="00044E8D">
        <w:rPr>
          <w:lang w:val="nn-NO"/>
        </w:rPr>
        <w:t xml:space="preserve"> 2020;15(3). </w:t>
      </w:r>
    </w:p>
    <w:p w14:paraId="28D0B917" w14:textId="77777777" w:rsidR="0006294D" w:rsidRPr="00044E8D" w:rsidRDefault="00055BAB" w:rsidP="00044E8D">
      <w:pPr>
        <w:pStyle w:val="Nummerertliste"/>
        <w:rPr>
          <w:lang w:val="nn-NO"/>
        </w:rPr>
      </w:pPr>
      <w:proofErr w:type="spellStart"/>
      <w:r w:rsidRPr="00044E8D">
        <w:rPr>
          <w:lang w:val="nn-NO"/>
        </w:rPr>
        <w:t>Shrestha</w:t>
      </w:r>
      <w:proofErr w:type="spellEnd"/>
      <w:r w:rsidRPr="00044E8D">
        <w:rPr>
          <w:lang w:val="nn-NO"/>
        </w:rPr>
        <w:t xml:space="preserve"> A, </w:t>
      </w:r>
      <w:proofErr w:type="spellStart"/>
      <w:r w:rsidRPr="00044E8D">
        <w:rPr>
          <w:lang w:val="nn-NO"/>
        </w:rPr>
        <w:t>Cullerton</w:t>
      </w:r>
      <w:proofErr w:type="spellEnd"/>
      <w:r w:rsidRPr="00044E8D">
        <w:rPr>
          <w:lang w:val="nn-NO"/>
        </w:rPr>
        <w:t xml:space="preserve"> K, White KM, Mays J, </w:t>
      </w:r>
      <w:proofErr w:type="spellStart"/>
      <w:r w:rsidRPr="00044E8D">
        <w:rPr>
          <w:lang w:val="nn-NO"/>
        </w:rPr>
        <w:t>Sendall</w:t>
      </w:r>
      <w:proofErr w:type="spellEnd"/>
      <w:r w:rsidRPr="00044E8D">
        <w:rPr>
          <w:lang w:val="nn-NO"/>
        </w:rPr>
        <w:t xml:space="preserve"> M. </w:t>
      </w:r>
      <w:proofErr w:type="spellStart"/>
      <w:r w:rsidRPr="00044E8D">
        <w:rPr>
          <w:lang w:val="nn-NO"/>
        </w:rPr>
        <w:t>Impact</w:t>
      </w:r>
      <w:proofErr w:type="spellEnd"/>
      <w:r w:rsidRPr="00044E8D">
        <w:rPr>
          <w:lang w:val="nn-NO"/>
        </w:rPr>
        <w:t xml:space="preserve"> </w:t>
      </w:r>
      <w:proofErr w:type="spellStart"/>
      <w:r w:rsidRPr="00044E8D">
        <w:rPr>
          <w:lang w:val="nn-NO"/>
        </w:rPr>
        <w:t>of</w:t>
      </w:r>
      <w:proofErr w:type="spellEnd"/>
      <w:r w:rsidRPr="00044E8D">
        <w:rPr>
          <w:lang w:val="nn-NO"/>
        </w:rPr>
        <w:t xml:space="preserve">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labelling</w:t>
      </w:r>
      <w:proofErr w:type="spellEnd"/>
      <w:r w:rsidRPr="00044E8D">
        <w:rPr>
          <w:lang w:val="nn-NO"/>
        </w:rPr>
        <w:t xml:space="preserve"> in </w:t>
      </w:r>
      <w:proofErr w:type="spellStart"/>
      <w:r w:rsidRPr="00044E8D">
        <w:rPr>
          <w:lang w:val="nn-NO"/>
        </w:rPr>
        <w:t>consumer</w:t>
      </w:r>
      <w:proofErr w:type="spellEnd"/>
      <w:r w:rsidRPr="00044E8D">
        <w:rPr>
          <w:lang w:val="nn-NO"/>
        </w:rPr>
        <w:t xml:space="preserve"> </w:t>
      </w:r>
      <w:proofErr w:type="spellStart"/>
      <w:r w:rsidRPr="00044E8D">
        <w:rPr>
          <w:lang w:val="nn-NO"/>
        </w:rPr>
        <w:t>understanding</w:t>
      </w:r>
      <w:proofErr w:type="spellEnd"/>
      <w:r w:rsidRPr="00044E8D">
        <w:rPr>
          <w:lang w:val="nn-NO"/>
        </w:rPr>
        <w:t xml:space="preserve"> and </w:t>
      </w:r>
      <w:proofErr w:type="spellStart"/>
      <w:r w:rsidRPr="00044E8D">
        <w:rPr>
          <w:lang w:val="nn-NO"/>
        </w:rPr>
        <w:t>use</w:t>
      </w:r>
      <w:proofErr w:type="spellEnd"/>
      <w:r w:rsidRPr="00044E8D">
        <w:rPr>
          <w:lang w:val="nn-NO"/>
        </w:rPr>
        <w:t xml:space="preserve"> </w:t>
      </w:r>
      <w:proofErr w:type="spellStart"/>
      <w:r w:rsidRPr="00044E8D">
        <w:rPr>
          <w:lang w:val="nn-NO"/>
        </w:rPr>
        <w:t>across</w:t>
      </w:r>
      <w:proofErr w:type="spellEnd"/>
      <w:r w:rsidRPr="00044E8D">
        <w:rPr>
          <w:lang w:val="nn-NO"/>
        </w:rPr>
        <w:t xml:space="preserve"> </w:t>
      </w:r>
      <w:proofErr w:type="spellStart"/>
      <w:r w:rsidRPr="00044E8D">
        <w:rPr>
          <w:lang w:val="nn-NO"/>
        </w:rPr>
        <w:t>socio-economic</w:t>
      </w:r>
      <w:proofErr w:type="spellEnd"/>
      <w:r w:rsidRPr="00044E8D">
        <w:rPr>
          <w:lang w:val="nn-NO"/>
        </w:rPr>
        <w:t xml:space="preserve"> status: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Appetite</w:t>
      </w:r>
      <w:proofErr w:type="spellEnd"/>
      <w:r w:rsidRPr="00044E8D">
        <w:rPr>
          <w:lang w:val="nn-NO"/>
        </w:rPr>
        <w:t xml:space="preserve"> 2023;187:106587. </w:t>
      </w:r>
    </w:p>
    <w:p w14:paraId="6A5975BA" w14:textId="77777777" w:rsidR="0006294D" w:rsidRPr="00044E8D" w:rsidRDefault="00055BAB" w:rsidP="00044E8D">
      <w:pPr>
        <w:pStyle w:val="Nummerertliste"/>
        <w:rPr>
          <w:lang w:val="nn-NO"/>
        </w:rPr>
      </w:pPr>
      <w:r w:rsidRPr="00044E8D">
        <w:rPr>
          <w:lang w:val="nn-NO"/>
        </w:rPr>
        <w:lastRenderedPageBreak/>
        <w:t xml:space="preserve">Pettigrew S, </w:t>
      </w:r>
      <w:proofErr w:type="spellStart"/>
      <w:r w:rsidRPr="00044E8D">
        <w:rPr>
          <w:lang w:val="nn-NO"/>
        </w:rPr>
        <w:t>Jongenelis</w:t>
      </w:r>
      <w:proofErr w:type="spellEnd"/>
      <w:r w:rsidRPr="00044E8D">
        <w:rPr>
          <w:lang w:val="nn-NO"/>
        </w:rPr>
        <w:t xml:space="preserve"> M, Jones A, </w:t>
      </w:r>
      <w:proofErr w:type="spellStart"/>
      <w:r w:rsidRPr="00044E8D">
        <w:rPr>
          <w:lang w:val="nn-NO"/>
        </w:rPr>
        <w:t>Hercberg</w:t>
      </w:r>
      <w:proofErr w:type="spellEnd"/>
      <w:r w:rsidRPr="00044E8D">
        <w:rPr>
          <w:lang w:val="nn-NO"/>
        </w:rPr>
        <w:t xml:space="preserve"> S, Julia C. An 18-country </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effectiveness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five</w:t>
      </w:r>
      <w:proofErr w:type="spellEnd"/>
      <w:r w:rsidRPr="00044E8D">
        <w:rPr>
          <w:lang w:val="nn-NO"/>
        </w:rPr>
        <w:t xml:space="preserve">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labels</w:t>
      </w:r>
      <w:proofErr w:type="spellEnd"/>
      <w:r w:rsidRPr="00044E8D">
        <w:rPr>
          <w:lang w:val="nn-NO"/>
        </w:rPr>
        <w:t xml:space="preserve">. Food </w:t>
      </w:r>
      <w:proofErr w:type="spellStart"/>
      <w:r w:rsidRPr="00044E8D">
        <w:rPr>
          <w:lang w:val="nn-NO"/>
        </w:rPr>
        <w:t>Quality</w:t>
      </w:r>
      <w:proofErr w:type="spellEnd"/>
      <w:r w:rsidRPr="00044E8D">
        <w:rPr>
          <w:lang w:val="nn-NO"/>
        </w:rPr>
        <w:t xml:space="preserve"> and </w:t>
      </w:r>
      <w:proofErr w:type="spellStart"/>
      <w:r w:rsidRPr="00044E8D">
        <w:rPr>
          <w:lang w:val="nn-NO"/>
        </w:rPr>
        <w:t>Preference</w:t>
      </w:r>
      <w:proofErr w:type="spellEnd"/>
      <w:r w:rsidRPr="00044E8D">
        <w:rPr>
          <w:lang w:val="nn-NO"/>
        </w:rPr>
        <w:t xml:space="preserve"> 2023;104. </w:t>
      </w:r>
    </w:p>
    <w:p w14:paraId="050660A0" w14:textId="77777777" w:rsidR="0006294D" w:rsidRPr="00044E8D" w:rsidRDefault="00055BAB" w:rsidP="00044E8D">
      <w:pPr>
        <w:pStyle w:val="Nummerertliste"/>
        <w:rPr>
          <w:lang w:val="nn-NO"/>
        </w:rPr>
      </w:pPr>
      <w:r w:rsidRPr="00044E8D">
        <w:rPr>
          <w:lang w:val="nn-NO"/>
        </w:rPr>
        <w:t xml:space="preserve">Pettigrew S, </w:t>
      </w:r>
      <w:proofErr w:type="spellStart"/>
      <w:r w:rsidRPr="00044E8D">
        <w:rPr>
          <w:lang w:val="nn-NO"/>
        </w:rPr>
        <w:t>Jongenelis</w:t>
      </w:r>
      <w:proofErr w:type="spellEnd"/>
      <w:r w:rsidRPr="00044E8D">
        <w:rPr>
          <w:lang w:val="nn-NO"/>
        </w:rPr>
        <w:t xml:space="preserve"> MI, </w:t>
      </w:r>
      <w:proofErr w:type="spellStart"/>
      <w:r w:rsidRPr="00044E8D">
        <w:rPr>
          <w:lang w:val="nn-NO"/>
        </w:rPr>
        <w:t>Talati</w:t>
      </w:r>
      <w:proofErr w:type="spellEnd"/>
      <w:r w:rsidRPr="00044E8D">
        <w:rPr>
          <w:lang w:val="nn-NO"/>
        </w:rPr>
        <w:t xml:space="preserve"> Z, Dana LM, </w:t>
      </w:r>
      <w:proofErr w:type="spellStart"/>
      <w:r w:rsidRPr="00044E8D">
        <w:rPr>
          <w:lang w:val="nn-NO"/>
        </w:rPr>
        <w:t>Hercberg</w:t>
      </w:r>
      <w:proofErr w:type="spellEnd"/>
      <w:r w:rsidRPr="00044E8D">
        <w:rPr>
          <w:lang w:val="nn-NO"/>
        </w:rPr>
        <w:t xml:space="preserve"> S, Julia C. The </w:t>
      </w:r>
      <w:proofErr w:type="spellStart"/>
      <w:r w:rsidRPr="00044E8D">
        <w:rPr>
          <w:lang w:val="nn-NO"/>
        </w:rPr>
        <w:t>ability</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five</w:t>
      </w:r>
      <w:proofErr w:type="spellEnd"/>
      <w:r w:rsidRPr="00044E8D">
        <w:rPr>
          <w:lang w:val="nn-NO"/>
        </w:rPr>
        <w:t xml:space="preserve"> </w:t>
      </w:r>
      <w:proofErr w:type="spellStart"/>
      <w:r w:rsidRPr="00044E8D">
        <w:rPr>
          <w:lang w:val="nn-NO"/>
        </w:rPr>
        <w:t>different</w:t>
      </w:r>
      <w:proofErr w:type="spellEnd"/>
      <w:r w:rsidRPr="00044E8D">
        <w:rPr>
          <w:lang w:val="nn-NO"/>
        </w:rPr>
        <w:t xml:space="preserve">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labels</w:t>
      </w:r>
      <w:proofErr w:type="spellEnd"/>
      <w:r w:rsidRPr="00044E8D">
        <w:rPr>
          <w:lang w:val="nn-NO"/>
        </w:rPr>
        <w:t xml:space="preserve"> to </w:t>
      </w:r>
      <w:proofErr w:type="spellStart"/>
      <w:r w:rsidRPr="00044E8D">
        <w:rPr>
          <w:lang w:val="nn-NO"/>
        </w:rPr>
        <w:t>assist</w:t>
      </w:r>
      <w:proofErr w:type="spellEnd"/>
      <w:r w:rsidRPr="00044E8D">
        <w:rPr>
          <w:lang w:val="nn-NO"/>
        </w:rPr>
        <w:t xml:space="preserve"> </w:t>
      </w:r>
      <w:proofErr w:type="spellStart"/>
      <w:r w:rsidRPr="00044E8D">
        <w:rPr>
          <w:lang w:val="nn-NO"/>
        </w:rPr>
        <w:t>Australian</w:t>
      </w:r>
      <w:proofErr w:type="spellEnd"/>
      <w:r w:rsidRPr="00044E8D">
        <w:rPr>
          <w:lang w:val="nn-NO"/>
        </w:rPr>
        <w:t xml:space="preserve"> </w:t>
      </w:r>
      <w:proofErr w:type="spellStart"/>
      <w:r w:rsidRPr="00044E8D">
        <w:rPr>
          <w:lang w:val="nn-NO"/>
        </w:rPr>
        <w:t>consumers</w:t>
      </w:r>
      <w:proofErr w:type="spellEnd"/>
      <w:r w:rsidRPr="00044E8D">
        <w:rPr>
          <w:lang w:val="nn-NO"/>
        </w:rPr>
        <w:t xml:space="preserve"> to </w:t>
      </w:r>
      <w:proofErr w:type="spellStart"/>
      <w:r w:rsidRPr="00044E8D">
        <w:rPr>
          <w:lang w:val="nn-NO"/>
        </w:rPr>
        <w:t>identify</w:t>
      </w:r>
      <w:proofErr w:type="spellEnd"/>
      <w:r w:rsidRPr="00044E8D">
        <w:rPr>
          <w:lang w:val="nn-NO"/>
        </w:rPr>
        <w:t xml:space="preserve"> </w:t>
      </w:r>
      <w:proofErr w:type="spellStart"/>
      <w:r w:rsidRPr="00044E8D">
        <w:rPr>
          <w:lang w:val="nn-NO"/>
        </w:rPr>
        <w:t>healthy</w:t>
      </w:r>
      <w:proofErr w:type="spellEnd"/>
      <w:r w:rsidRPr="00044E8D">
        <w:rPr>
          <w:lang w:val="nn-NO"/>
        </w:rPr>
        <w:t xml:space="preserve"> versus </w:t>
      </w:r>
      <w:proofErr w:type="spellStart"/>
      <w:r w:rsidRPr="00044E8D">
        <w:rPr>
          <w:lang w:val="nn-NO"/>
        </w:rPr>
        <w:t>unhealthy</w:t>
      </w:r>
      <w:proofErr w:type="spellEnd"/>
      <w:r w:rsidRPr="00044E8D">
        <w:rPr>
          <w:lang w:val="nn-NO"/>
        </w:rPr>
        <w:t xml:space="preserve"> </w:t>
      </w:r>
      <w:proofErr w:type="spellStart"/>
      <w:r w:rsidRPr="00044E8D">
        <w:rPr>
          <w:lang w:val="nn-NO"/>
        </w:rPr>
        <w:t>foods</w:t>
      </w:r>
      <w:proofErr w:type="spellEnd"/>
      <w:r w:rsidRPr="00044E8D">
        <w:rPr>
          <w:lang w:val="nn-NO"/>
        </w:rPr>
        <w:t xml:space="preserve">. Aust N Z J Public Health 2023;47(1):100017. </w:t>
      </w:r>
    </w:p>
    <w:p w14:paraId="60B59DDC" w14:textId="77777777" w:rsidR="0006294D" w:rsidRPr="00044E8D" w:rsidRDefault="00055BAB" w:rsidP="00044E8D">
      <w:pPr>
        <w:pStyle w:val="Nummerertliste"/>
        <w:rPr>
          <w:lang w:val="nn-NO"/>
        </w:rPr>
      </w:pPr>
      <w:proofErr w:type="spellStart"/>
      <w:r w:rsidRPr="00044E8D">
        <w:rPr>
          <w:lang w:val="nn-NO"/>
        </w:rPr>
        <w:t>Ovrebo</w:t>
      </w:r>
      <w:proofErr w:type="spellEnd"/>
      <w:r w:rsidRPr="00044E8D">
        <w:rPr>
          <w:lang w:val="nn-NO"/>
        </w:rPr>
        <w:t xml:space="preserve"> B, </w:t>
      </w:r>
      <w:proofErr w:type="spellStart"/>
      <w:r w:rsidRPr="00044E8D">
        <w:rPr>
          <w:lang w:val="nn-NO"/>
        </w:rPr>
        <w:t>Brantsaeter</w:t>
      </w:r>
      <w:proofErr w:type="spellEnd"/>
      <w:r w:rsidRPr="00044E8D">
        <w:rPr>
          <w:lang w:val="nn-NO"/>
        </w:rPr>
        <w:t xml:space="preserve"> A, Lund-Iversen K, Andersen L, Paulsen M, Abel M. How </w:t>
      </w:r>
      <w:proofErr w:type="spellStart"/>
      <w:r w:rsidRPr="00044E8D">
        <w:rPr>
          <w:lang w:val="nn-NO"/>
        </w:rPr>
        <w:t>does</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updated</w:t>
      </w:r>
      <w:proofErr w:type="spellEnd"/>
      <w:r w:rsidRPr="00044E8D">
        <w:rPr>
          <w:lang w:val="nn-NO"/>
        </w:rPr>
        <w:t xml:space="preserve"> </w:t>
      </w:r>
      <w:proofErr w:type="spellStart"/>
      <w:r w:rsidRPr="00044E8D">
        <w:rPr>
          <w:lang w:val="nn-NO"/>
        </w:rPr>
        <w:t>Nutri</w:t>
      </w:r>
      <w:proofErr w:type="spellEnd"/>
      <w:r w:rsidRPr="00044E8D">
        <w:rPr>
          <w:lang w:val="nn-NO"/>
        </w:rPr>
        <w:t xml:space="preserve">-Score </w:t>
      </w:r>
      <w:proofErr w:type="spellStart"/>
      <w:r w:rsidRPr="00044E8D">
        <w:rPr>
          <w:lang w:val="nn-NO"/>
        </w:rPr>
        <w:t>discriminate</w:t>
      </w:r>
      <w:proofErr w:type="spellEnd"/>
      <w:r w:rsidRPr="00044E8D">
        <w:rPr>
          <w:lang w:val="nn-NO"/>
        </w:rPr>
        <w:t xml:space="preserve"> and </w:t>
      </w:r>
      <w:proofErr w:type="spellStart"/>
      <w:r w:rsidRPr="00044E8D">
        <w:rPr>
          <w:lang w:val="nn-NO"/>
        </w:rPr>
        <w:t>classify</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nutritional</w:t>
      </w:r>
      <w:proofErr w:type="spellEnd"/>
      <w:r w:rsidRPr="00044E8D">
        <w:rPr>
          <w:lang w:val="nn-NO"/>
        </w:rPr>
        <w:t xml:space="preserve"> </w:t>
      </w:r>
      <w:proofErr w:type="spellStart"/>
      <w:r w:rsidRPr="00044E8D">
        <w:rPr>
          <w:lang w:val="nn-NO"/>
        </w:rPr>
        <w:t>quality</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foods</w:t>
      </w:r>
      <w:proofErr w:type="spellEnd"/>
      <w:r w:rsidRPr="00044E8D">
        <w:rPr>
          <w:lang w:val="nn-NO"/>
        </w:rPr>
        <w:t xml:space="preserve"> in a Norwegian setting? Int J </w:t>
      </w:r>
      <w:proofErr w:type="spellStart"/>
      <w:r w:rsidRPr="00044E8D">
        <w:rPr>
          <w:lang w:val="nn-NO"/>
        </w:rPr>
        <w:t>Behav</w:t>
      </w:r>
      <w:proofErr w:type="spellEnd"/>
      <w:r w:rsidRPr="00044E8D">
        <w:rPr>
          <w:lang w:val="nn-NO"/>
        </w:rPr>
        <w:t xml:space="preserve"> </w:t>
      </w:r>
      <w:proofErr w:type="spellStart"/>
      <w:r w:rsidRPr="00044E8D">
        <w:rPr>
          <w:lang w:val="nn-NO"/>
        </w:rPr>
        <w:t>Nutr</w:t>
      </w:r>
      <w:proofErr w:type="spellEnd"/>
      <w:r w:rsidRPr="00044E8D">
        <w:rPr>
          <w:lang w:val="nn-NO"/>
        </w:rPr>
        <w:t xml:space="preserve"> </w:t>
      </w:r>
      <w:proofErr w:type="spellStart"/>
      <w:r w:rsidRPr="00044E8D">
        <w:rPr>
          <w:lang w:val="nn-NO"/>
        </w:rPr>
        <w:t>Phys</w:t>
      </w:r>
      <w:proofErr w:type="spellEnd"/>
      <w:r w:rsidRPr="00044E8D">
        <w:rPr>
          <w:lang w:val="nn-NO"/>
        </w:rPr>
        <w:t xml:space="preserve"> </w:t>
      </w:r>
      <w:proofErr w:type="spellStart"/>
      <w:r w:rsidRPr="00044E8D">
        <w:rPr>
          <w:lang w:val="nn-NO"/>
        </w:rPr>
        <w:t>Act</w:t>
      </w:r>
      <w:proofErr w:type="spellEnd"/>
      <w:r w:rsidRPr="00044E8D">
        <w:rPr>
          <w:lang w:val="nn-NO"/>
        </w:rPr>
        <w:t xml:space="preserve"> 2023;20(1):122. </w:t>
      </w:r>
    </w:p>
    <w:p w14:paraId="3275E28E" w14:textId="77777777" w:rsidR="0006294D" w:rsidRPr="00044E8D" w:rsidRDefault="00055BAB" w:rsidP="00044E8D">
      <w:pPr>
        <w:pStyle w:val="Nummerertliste"/>
        <w:rPr>
          <w:lang w:val="nn-NO"/>
        </w:rPr>
      </w:pPr>
      <w:proofErr w:type="spellStart"/>
      <w:r w:rsidRPr="00044E8D">
        <w:rPr>
          <w:lang w:val="nn-NO"/>
        </w:rPr>
        <w:t>Fassier</w:t>
      </w:r>
      <w:proofErr w:type="spellEnd"/>
      <w:r w:rsidRPr="00044E8D">
        <w:rPr>
          <w:lang w:val="nn-NO"/>
        </w:rPr>
        <w:t xml:space="preserve"> P, </w:t>
      </w:r>
      <w:proofErr w:type="spellStart"/>
      <w:r w:rsidRPr="00044E8D">
        <w:rPr>
          <w:lang w:val="nn-NO"/>
        </w:rPr>
        <w:t>Rabes</w:t>
      </w:r>
      <w:proofErr w:type="spellEnd"/>
      <w:r w:rsidRPr="00044E8D">
        <w:rPr>
          <w:lang w:val="nn-NO"/>
        </w:rPr>
        <w:t xml:space="preserve"> A, </w:t>
      </w:r>
      <w:proofErr w:type="spellStart"/>
      <w:r w:rsidRPr="00044E8D">
        <w:rPr>
          <w:lang w:val="nn-NO"/>
        </w:rPr>
        <w:t>Ducrot</w:t>
      </w:r>
      <w:proofErr w:type="spellEnd"/>
      <w:r w:rsidRPr="00044E8D">
        <w:rPr>
          <w:lang w:val="nn-NO"/>
        </w:rPr>
        <w:t xml:space="preserve"> P, </w:t>
      </w:r>
      <w:proofErr w:type="spellStart"/>
      <w:r w:rsidRPr="00044E8D">
        <w:rPr>
          <w:lang w:val="nn-NO"/>
        </w:rPr>
        <w:t>Serry</w:t>
      </w:r>
      <w:proofErr w:type="spellEnd"/>
      <w:r w:rsidRPr="00044E8D">
        <w:rPr>
          <w:lang w:val="nn-NO"/>
        </w:rPr>
        <w:t xml:space="preserve"> AJ. </w:t>
      </w:r>
      <w:proofErr w:type="spellStart"/>
      <w:r w:rsidRPr="00044E8D">
        <w:rPr>
          <w:lang w:val="nn-NO"/>
        </w:rPr>
        <w:t>Impact</w:t>
      </w:r>
      <w:proofErr w:type="spellEnd"/>
      <w:r w:rsidRPr="00044E8D">
        <w:rPr>
          <w:lang w:val="nn-NO"/>
        </w:rPr>
        <w:t xml:space="preserve"> </w:t>
      </w:r>
      <w:proofErr w:type="spellStart"/>
      <w:r w:rsidRPr="00044E8D">
        <w:rPr>
          <w:lang w:val="nn-NO"/>
        </w:rPr>
        <w:t>of</w:t>
      </w:r>
      <w:proofErr w:type="spellEnd"/>
      <w:r w:rsidRPr="00044E8D">
        <w:rPr>
          <w:lang w:val="nn-NO"/>
        </w:rPr>
        <w:t xml:space="preserve"> a French </w:t>
      </w:r>
      <w:proofErr w:type="spellStart"/>
      <w:r w:rsidRPr="00044E8D">
        <w:rPr>
          <w:lang w:val="nn-NO"/>
        </w:rPr>
        <w:t>social</w:t>
      </w:r>
      <w:proofErr w:type="spellEnd"/>
      <w:r w:rsidRPr="00044E8D">
        <w:rPr>
          <w:lang w:val="nn-NO"/>
        </w:rPr>
        <w:t xml:space="preserve"> </w:t>
      </w:r>
      <w:proofErr w:type="spellStart"/>
      <w:r w:rsidRPr="00044E8D">
        <w:rPr>
          <w:lang w:val="nn-NO"/>
        </w:rPr>
        <w:t>marketing</w:t>
      </w:r>
      <w:proofErr w:type="spellEnd"/>
      <w:r w:rsidRPr="00044E8D">
        <w:rPr>
          <w:lang w:val="nn-NO"/>
        </w:rPr>
        <w:t xml:space="preserve"> </w:t>
      </w:r>
      <w:proofErr w:type="spellStart"/>
      <w:r w:rsidRPr="00044E8D">
        <w:rPr>
          <w:lang w:val="nn-NO"/>
        </w:rPr>
        <w:t>campaign</w:t>
      </w:r>
      <w:proofErr w:type="spellEnd"/>
      <w:r w:rsidRPr="00044E8D">
        <w:rPr>
          <w:lang w:val="nn-NO"/>
        </w:rPr>
        <w:t xml:space="preserve"> </w:t>
      </w:r>
      <w:proofErr w:type="spellStart"/>
      <w:r w:rsidRPr="00044E8D">
        <w:rPr>
          <w:lang w:val="nn-NO"/>
        </w:rPr>
        <w:t>promoting</w:t>
      </w:r>
      <w:proofErr w:type="spellEnd"/>
      <w:r w:rsidRPr="00044E8D">
        <w:rPr>
          <w:lang w:val="nn-NO"/>
        </w:rPr>
        <w:t xml:space="preserve"> pulse and </w:t>
      </w:r>
      <w:proofErr w:type="spellStart"/>
      <w:r w:rsidRPr="00044E8D">
        <w:rPr>
          <w:lang w:val="nn-NO"/>
        </w:rPr>
        <w:t>whole</w:t>
      </w:r>
      <w:proofErr w:type="spellEnd"/>
      <w:r w:rsidRPr="00044E8D">
        <w:rPr>
          <w:lang w:val="nn-NO"/>
        </w:rPr>
        <w:t xml:space="preserve"> </w:t>
      </w:r>
      <w:proofErr w:type="spellStart"/>
      <w:r w:rsidRPr="00044E8D">
        <w:rPr>
          <w:lang w:val="nn-NO"/>
        </w:rPr>
        <w:t>grain</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w:t>
      </w:r>
      <w:proofErr w:type="spellStart"/>
      <w:r w:rsidRPr="00044E8D">
        <w:rPr>
          <w:lang w:val="nn-NO"/>
        </w:rPr>
        <w:t>results</w:t>
      </w:r>
      <w:proofErr w:type="spellEnd"/>
      <w:r w:rsidRPr="00044E8D">
        <w:rPr>
          <w:lang w:val="nn-NO"/>
        </w:rPr>
        <w:t xml:space="preserve"> from a longitudinal </w:t>
      </w:r>
      <w:proofErr w:type="spellStart"/>
      <w:r w:rsidRPr="00044E8D">
        <w:rPr>
          <w:lang w:val="nn-NO"/>
        </w:rPr>
        <w:t>cohort</w:t>
      </w:r>
      <w:proofErr w:type="spellEnd"/>
      <w:r w:rsidRPr="00044E8D">
        <w:rPr>
          <w:lang w:val="nn-NO"/>
        </w:rPr>
        <w:t xml:space="preserve"> study. Front </w:t>
      </w:r>
      <w:proofErr w:type="spellStart"/>
      <w:r w:rsidRPr="00044E8D">
        <w:rPr>
          <w:lang w:val="nn-NO"/>
        </w:rPr>
        <w:t>Nutr</w:t>
      </w:r>
      <w:proofErr w:type="spellEnd"/>
      <w:r w:rsidRPr="00044E8D">
        <w:rPr>
          <w:lang w:val="nn-NO"/>
        </w:rPr>
        <w:t xml:space="preserve"> 2023;10:1208824. </w:t>
      </w:r>
    </w:p>
    <w:p w14:paraId="6F812F0F" w14:textId="77777777" w:rsidR="0006294D" w:rsidRPr="00044E8D" w:rsidRDefault="00055BAB" w:rsidP="00044E8D">
      <w:pPr>
        <w:pStyle w:val="Nummerertliste"/>
        <w:rPr>
          <w:lang w:val="nn-NO"/>
        </w:rPr>
      </w:pPr>
      <w:r w:rsidRPr="00044E8D">
        <w:rPr>
          <w:lang w:val="nn-NO"/>
        </w:rPr>
        <w:t xml:space="preserve">Forskrift om frivillig merking av </w:t>
      </w:r>
      <w:proofErr w:type="spellStart"/>
      <w:r w:rsidRPr="00044E8D">
        <w:rPr>
          <w:lang w:val="nn-NO"/>
        </w:rPr>
        <w:t>næringsmidler</w:t>
      </w:r>
      <w:proofErr w:type="spellEnd"/>
      <w:r w:rsidRPr="00044E8D">
        <w:rPr>
          <w:lang w:val="nn-NO"/>
        </w:rPr>
        <w:t xml:space="preserve"> med </w:t>
      </w:r>
      <w:proofErr w:type="spellStart"/>
      <w:r w:rsidRPr="00044E8D">
        <w:rPr>
          <w:lang w:val="nn-NO"/>
        </w:rPr>
        <w:t>Nøkkelhullet</w:t>
      </w:r>
      <w:proofErr w:type="spellEnd"/>
      <w:r w:rsidRPr="00044E8D">
        <w:rPr>
          <w:lang w:val="nn-NO"/>
        </w:rPr>
        <w:t xml:space="preserve">. FOR-2015-02-18-139. Sist endra: 24.02.2015. Tilgjengeleg frå: </w:t>
      </w:r>
      <w:hyperlink r:id="rId102" w:history="1">
        <w:r w:rsidRPr="00044E8D">
          <w:rPr>
            <w:rStyle w:val="Hyperkobling"/>
            <w:lang w:val="nn-NO"/>
          </w:rPr>
          <w:t>https://lovdata.no/dokument/SF/forskrift/2015-02-18-139</w:t>
        </w:r>
      </w:hyperlink>
    </w:p>
    <w:p w14:paraId="49F74B9C" w14:textId="77777777" w:rsidR="0006294D" w:rsidRPr="00044E8D" w:rsidRDefault="00055BAB" w:rsidP="00044E8D">
      <w:pPr>
        <w:pStyle w:val="Nummerertliste"/>
        <w:rPr>
          <w:lang w:val="nn-NO"/>
        </w:rPr>
      </w:pPr>
      <w:proofErr w:type="spellStart"/>
      <w:r w:rsidRPr="00044E8D">
        <w:rPr>
          <w:lang w:val="nn-NO"/>
        </w:rPr>
        <w:t>Tognon</w:t>
      </w:r>
      <w:proofErr w:type="spellEnd"/>
      <w:r w:rsidRPr="00044E8D">
        <w:rPr>
          <w:lang w:val="nn-NO"/>
        </w:rPr>
        <w:t xml:space="preserve"> G, </w:t>
      </w:r>
      <w:proofErr w:type="spellStart"/>
      <w:r w:rsidRPr="00044E8D">
        <w:rPr>
          <w:lang w:val="nn-NO"/>
        </w:rPr>
        <w:t>Beltramo</w:t>
      </w:r>
      <w:proofErr w:type="spellEnd"/>
      <w:r w:rsidRPr="00044E8D">
        <w:rPr>
          <w:lang w:val="nn-NO"/>
        </w:rPr>
        <w:t xml:space="preserve"> B, </w:t>
      </w:r>
      <w:proofErr w:type="spellStart"/>
      <w:r w:rsidRPr="00044E8D">
        <w:rPr>
          <w:lang w:val="nn-NO"/>
        </w:rPr>
        <w:t>Schilpzand</w:t>
      </w:r>
      <w:proofErr w:type="spellEnd"/>
      <w:r w:rsidRPr="00044E8D">
        <w:rPr>
          <w:lang w:val="nn-NO"/>
        </w:rPr>
        <w:t xml:space="preserve"> R, </w:t>
      </w:r>
      <w:proofErr w:type="spellStart"/>
      <w:r w:rsidRPr="00044E8D">
        <w:rPr>
          <w:lang w:val="nn-NO"/>
        </w:rPr>
        <w:t>Lissner</w:t>
      </w:r>
      <w:proofErr w:type="spellEnd"/>
      <w:r w:rsidRPr="00044E8D">
        <w:rPr>
          <w:lang w:val="nn-NO"/>
        </w:rPr>
        <w:t xml:space="preserve"> L, </w:t>
      </w:r>
      <w:proofErr w:type="spellStart"/>
      <w:r w:rsidRPr="00044E8D">
        <w:rPr>
          <w:lang w:val="nn-NO"/>
        </w:rPr>
        <w:t>Roodenburg</w:t>
      </w:r>
      <w:proofErr w:type="spellEnd"/>
      <w:r w:rsidRPr="00044E8D">
        <w:rPr>
          <w:lang w:val="nn-NO"/>
        </w:rPr>
        <w:t xml:space="preserve"> AJC, Don R, et al. Development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Choices 5-Level </w:t>
      </w:r>
      <w:proofErr w:type="spellStart"/>
      <w:r w:rsidRPr="00044E8D">
        <w:rPr>
          <w:lang w:val="nn-NO"/>
        </w:rPr>
        <w:t>Criteria</w:t>
      </w:r>
      <w:proofErr w:type="spellEnd"/>
      <w:r w:rsidRPr="00044E8D">
        <w:rPr>
          <w:lang w:val="nn-NO"/>
        </w:rPr>
        <w:t xml:space="preserve"> to Support Multiple Food System Actions. </w:t>
      </w:r>
      <w:proofErr w:type="spellStart"/>
      <w:r w:rsidRPr="00044E8D">
        <w:rPr>
          <w:lang w:val="nn-NO"/>
        </w:rPr>
        <w:t>Nutrients</w:t>
      </w:r>
      <w:proofErr w:type="spellEnd"/>
      <w:r w:rsidRPr="00044E8D">
        <w:rPr>
          <w:lang w:val="nn-NO"/>
        </w:rPr>
        <w:t xml:space="preserve"> 2021;13(12). </w:t>
      </w:r>
    </w:p>
    <w:p w14:paraId="2F1C6E93" w14:textId="77777777" w:rsidR="0006294D" w:rsidRPr="00044E8D" w:rsidRDefault="00055BAB" w:rsidP="00044E8D">
      <w:pPr>
        <w:pStyle w:val="Nummerertliste"/>
        <w:rPr>
          <w:lang w:val="nn-NO"/>
        </w:rPr>
      </w:pPr>
      <w:r w:rsidRPr="00044E8D">
        <w:rPr>
          <w:lang w:val="nn-NO"/>
        </w:rPr>
        <w:t xml:space="preserve">Smed S, </w:t>
      </w:r>
      <w:proofErr w:type="spellStart"/>
      <w:r w:rsidRPr="00044E8D">
        <w:rPr>
          <w:lang w:val="nn-NO"/>
        </w:rPr>
        <w:t>Edenbrandt</w:t>
      </w:r>
      <w:proofErr w:type="spellEnd"/>
      <w:r w:rsidRPr="00044E8D">
        <w:rPr>
          <w:lang w:val="nn-NO"/>
        </w:rPr>
        <w:t xml:space="preserve"> AK, Jansen L. The </w:t>
      </w:r>
      <w:proofErr w:type="spellStart"/>
      <w:r w:rsidRPr="00044E8D">
        <w:rPr>
          <w:lang w:val="nn-NO"/>
        </w:rPr>
        <w:t>effects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voluntary</w:t>
      </w:r>
      <w:proofErr w:type="spellEnd"/>
      <w:r w:rsidRPr="00044E8D">
        <w:rPr>
          <w:lang w:val="nn-NO"/>
        </w:rPr>
        <w:t xml:space="preserve"> front-</w:t>
      </w:r>
      <w:proofErr w:type="spellStart"/>
      <w:r w:rsidRPr="00044E8D">
        <w:rPr>
          <w:lang w:val="nn-NO"/>
        </w:rPr>
        <w:t>of</w:t>
      </w:r>
      <w:proofErr w:type="spellEnd"/>
      <w:r w:rsidRPr="00044E8D">
        <w:rPr>
          <w:lang w:val="nn-NO"/>
        </w:rPr>
        <w:t>-</w:t>
      </w:r>
      <w:proofErr w:type="spellStart"/>
      <w:r w:rsidRPr="00044E8D">
        <w:rPr>
          <w:lang w:val="nn-NO"/>
        </w:rPr>
        <w:t>pack</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labels</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volume</w:t>
      </w:r>
      <w:proofErr w:type="spellEnd"/>
      <w:r w:rsidRPr="00044E8D">
        <w:rPr>
          <w:lang w:val="nn-NO"/>
        </w:rPr>
        <w:t xml:space="preserve"> </w:t>
      </w:r>
      <w:proofErr w:type="spellStart"/>
      <w:r w:rsidRPr="00044E8D">
        <w:rPr>
          <w:lang w:val="nn-NO"/>
        </w:rPr>
        <w:t>shares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products</w:t>
      </w:r>
      <w:proofErr w:type="spellEnd"/>
      <w:r w:rsidRPr="00044E8D">
        <w:rPr>
          <w:lang w:val="nn-NO"/>
        </w:rPr>
        <w:t xml:space="preserve">: </w:t>
      </w:r>
      <w:proofErr w:type="spellStart"/>
      <w:r w:rsidRPr="00044E8D">
        <w:rPr>
          <w:lang w:val="nn-NO"/>
        </w:rPr>
        <w:t>the</w:t>
      </w:r>
      <w:proofErr w:type="spellEnd"/>
      <w:r w:rsidRPr="00044E8D">
        <w:rPr>
          <w:lang w:val="nn-NO"/>
        </w:rPr>
        <w:t xml:space="preserve"> case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Dutch Choices. Public Health </w:t>
      </w:r>
      <w:proofErr w:type="spellStart"/>
      <w:r w:rsidRPr="00044E8D">
        <w:rPr>
          <w:lang w:val="nn-NO"/>
        </w:rPr>
        <w:t>Nutr</w:t>
      </w:r>
      <w:proofErr w:type="spellEnd"/>
      <w:r w:rsidRPr="00044E8D">
        <w:rPr>
          <w:lang w:val="nn-NO"/>
        </w:rPr>
        <w:t xml:space="preserve"> 2019;22(15):2879–90. </w:t>
      </w:r>
    </w:p>
    <w:p w14:paraId="70CABB24" w14:textId="77777777" w:rsidR="0006294D" w:rsidRPr="00044E8D" w:rsidRDefault="00055BAB" w:rsidP="00044E8D">
      <w:pPr>
        <w:pStyle w:val="Nummerertliste"/>
        <w:rPr>
          <w:lang w:val="nn-NO"/>
        </w:rPr>
      </w:pPr>
      <w:r w:rsidRPr="00044E8D">
        <w:rPr>
          <w:lang w:val="nn-NO"/>
        </w:rPr>
        <w:t xml:space="preserve">Roberto CA, Ng SW, </w:t>
      </w:r>
      <w:proofErr w:type="spellStart"/>
      <w:r w:rsidRPr="00044E8D">
        <w:rPr>
          <w:lang w:val="nn-NO"/>
        </w:rPr>
        <w:t>Ganderats-Fuentes</w:t>
      </w:r>
      <w:proofErr w:type="spellEnd"/>
      <w:r w:rsidRPr="00044E8D">
        <w:rPr>
          <w:lang w:val="nn-NO"/>
        </w:rPr>
        <w:t xml:space="preserve"> M, Hammond D, </w:t>
      </w:r>
      <w:proofErr w:type="spellStart"/>
      <w:r w:rsidRPr="00044E8D">
        <w:rPr>
          <w:lang w:val="nn-NO"/>
        </w:rPr>
        <w:t>Barquera</w:t>
      </w:r>
      <w:proofErr w:type="spellEnd"/>
      <w:r w:rsidRPr="00044E8D">
        <w:rPr>
          <w:lang w:val="nn-NO"/>
        </w:rPr>
        <w:t xml:space="preserve"> S, </w:t>
      </w:r>
      <w:proofErr w:type="spellStart"/>
      <w:r w:rsidRPr="00044E8D">
        <w:rPr>
          <w:lang w:val="nn-NO"/>
        </w:rPr>
        <w:t>Jauregui</w:t>
      </w:r>
      <w:proofErr w:type="spellEnd"/>
      <w:r w:rsidRPr="00044E8D">
        <w:rPr>
          <w:lang w:val="nn-NO"/>
        </w:rPr>
        <w:t xml:space="preserve"> A, et al. The </w:t>
      </w:r>
      <w:proofErr w:type="spellStart"/>
      <w:r w:rsidRPr="00044E8D">
        <w:rPr>
          <w:lang w:val="nn-NO"/>
        </w:rPr>
        <w:t>Influence</w:t>
      </w:r>
      <w:proofErr w:type="spellEnd"/>
      <w:r w:rsidRPr="00044E8D">
        <w:rPr>
          <w:lang w:val="nn-NO"/>
        </w:rPr>
        <w:t xml:space="preserve"> </w:t>
      </w:r>
      <w:proofErr w:type="spellStart"/>
      <w:r w:rsidRPr="00044E8D">
        <w:rPr>
          <w:lang w:val="nn-NO"/>
        </w:rPr>
        <w:t>of</w:t>
      </w:r>
      <w:proofErr w:type="spellEnd"/>
      <w:r w:rsidRPr="00044E8D">
        <w:rPr>
          <w:lang w:val="nn-NO"/>
        </w:rPr>
        <w:t xml:space="preserve"> Front-</w:t>
      </w:r>
      <w:proofErr w:type="spellStart"/>
      <w:r w:rsidRPr="00044E8D">
        <w:rPr>
          <w:lang w:val="nn-NO"/>
        </w:rPr>
        <w:t>of</w:t>
      </w:r>
      <w:proofErr w:type="spellEnd"/>
      <w:r w:rsidRPr="00044E8D">
        <w:rPr>
          <w:lang w:val="nn-NO"/>
        </w:rPr>
        <w:t>-</w:t>
      </w:r>
      <w:proofErr w:type="spellStart"/>
      <w:r w:rsidRPr="00044E8D">
        <w:rPr>
          <w:lang w:val="nn-NO"/>
        </w:rPr>
        <w:t>Package</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Labeling</w:t>
      </w:r>
      <w:proofErr w:type="spellEnd"/>
      <w:r w:rsidRPr="00044E8D">
        <w:rPr>
          <w:lang w:val="nn-NO"/>
        </w:rPr>
        <w:t xml:space="preserve"> </w:t>
      </w:r>
      <w:proofErr w:type="spellStart"/>
      <w:r w:rsidRPr="00044E8D">
        <w:rPr>
          <w:lang w:val="nn-NO"/>
        </w:rPr>
        <w:t>on</w:t>
      </w:r>
      <w:proofErr w:type="spellEnd"/>
      <w:r w:rsidRPr="00044E8D">
        <w:rPr>
          <w:lang w:val="nn-NO"/>
        </w:rPr>
        <w:t xml:space="preserve"> Consumer </w:t>
      </w:r>
      <w:proofErr w:type="spellStart"/>
      <w:r w:rsidRPr="00044E8D">
        <w:rPr>
          <w:lang w:val="nn-NO"/>
        </w:rPr>
        <w:t>Behavior</w:t>
      </w:r>
      <w:proofErr w:type="spellEnd"/>
      <w:r w:rsidRPr="00044E8D">
        <w:rPr>
          <w:lang w:val="nn-NO"/>
        </w:rPr>
        <w:t xml:space="preserve"> and Product </w:t>
      </w:r>
      <w:proofErr w:type="spellStart"/>
      <w:r w:rsidRPr="00044E8D">
        <w:rPr>
          <w:lang w:val="nn-NO"/>
        </w:rPr>
        <w:t>Reformulation</w:t>
      </w:r>
      <w:proofErr w:type="spellEnd"/>
      <w:r w:rsidRPr="00044E8D">
        <w:rPr>
          <w:lang w:val="nn-NO"/>
        </w:rPr>
        <w:t xml:space="preserve">. </w:t>
      </w:r>
      <w:proofErr w:type="spellStart"/>
      <w:r w:rsidRPr="00044E8D">
        <w:rPr>
          <w:lang w:val="nn-NO"/>
        </w:rPr>
        <w:t>Annu</w:t>
      </w:r>
      <w:proofErr w:type="spellEnd"/>
      <w:r w:rsidRPr="00044E8D">
        <w:rPr>
          <w:lang w:val="nn-NO"/>
        </w:rPr>
        <w:t xml:space="preserve"> Rev </w:t>
      </w:r>
      <w:proofErr w:type="spellStart"/>
      <w:r w:rsidRPr="00044E8D">
        <w:rPr>
          <w:lang w:val="nn-NO"/>
        </w:rPr>
        <w:t>Nutr</w:t>
      </w:r>
      <w:proofErr w:type="spellEnd"/>
      <w:r w:rsidRPr="00044E8D">
        <w:rPr>
          <w:lang w:val="nn-NO"/>
        </w:rPr>
        <w:t xml:space="preserve"> 2021;41:529–50. </w:t>
      </w:r>
    </w:p>
    <w:p w14:paraId="2C7A47B2" w14:textId="77777777" w:rsidR="0006294D" w:rsidRPr="00044E8D" w:rsidRDefault="00055BAB" w:rsidP="00044E8D">
      <w:pPr>
        <w:pStyle w:val="Nummerertliste"/>
        <w:rPr>
          <w:lang w:val="nn-NO"/>
        </w:rPr>
      </w:pPr>
      <w:r w:rsidRPr="00044E8D">
        <w:rPr>
          <w:lang w:val="nn-NO"/>
        </w:rPr>
        <w:t>Lahti-</w:t>
      </w:r>
      <w:proofErr w:type="spellStart"/>
      <w:r w:rsidRPr="00044E8D">
        <w:rPr>
          <w:lang w:val="nn-NO"/>
        </w:rPr>
        <w:t>Koski</w:t>
      </w:r>
      <w:proofErr w:type="spellEnd"/>
      <w:r w:rsidRPr="00044E8D">
        <w:rPr>
          <w:lang w:val="nn-NO"/>
        </w:rPr>
        <w:t xml:space="preserve"> M, </w:t>
      </w:r>
      <w:proofErr w:type="spellStart"/>
      <w:r w:rsidRPr="00044E8D">
        <w:rPr>
          <w:lang w:val="nn-NO"/>
        </w:rPr>
        <w:t>Helakorpi</w:t>
      </w:r>
      <w:proofErr w:type="spellEnd"/>
      <w:r w:rsidRPr="00044E8D">
        <w:rPr>
          <w:lang w:val="nn-NO"/>
        </w:rPr>
        <w:t xml:space="preserve"> S, Olli M, </w:t>
      </w:r>
      <w:proofErr w:type="spellStart"/>
      <w:r w:rsidRPr="00044E8D">
        <w:rPr>
          <w:lang w:val="nn-NO"/>
        </w:rPr>
        <w:t>Vartiainen</w:t>
      </w:r>
      <w:proofErr w:type="spellEnd"/>
      <w:r w:rsidRPr="00044E8D">
        <w:rPr>
          <w:lang w:val="nn-NO"/>
        </w:rPr>
        <w:t xml:space="preserve"> E, Puska P. </w:t>
      </w:r>
      <w:proofErr w:type="spellStart"/>
      <w:r w:rsidRPr="00044E8D">
        <w:rPr>
          <w:lang w:val="nn-NO"/>
        </w:rPr>
        <w:t>Awareness</w:t>
      </w:r>
      <w:proofErr w:type="spellEnd"/>
      <w:r w:rsidRPr="00044E8D">
        <w:rPr>
          <w:lang w:val="nn-NO"/>
        </w:rPr>
        <w:t xml:space="preserve"> and </w:t>
      </w:r>
      <w:proofErr w:type="spellStart"/>
      <w:r w:rsidRPr="00044E8D">
        <w:rPr>
          <w:lang w:val="nn-NO"/>
        </w:rPr>
        <w:t>use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Heart</w:t>
      </w:r>
      <w:proofErr w:type="spellEnd"/>
      <w:r w:rsidRPr="00044E8D">
        <w:rPr>
          <w:lang w:val="nn-NO"/>
        </w:rPr>
        <w:t xml:space="preserve"> Symbol by </w:t>
      </w:r>
      <w:proofErr w:type="spellStart"/>
      <w:r w:rsidRPr="00044E8D">
        <w:rPr>
          <w:lang w:val="nn-NO"/>
        </w:rPr>
        <w:t>Finnish</w:t>
      </w:r>
      <w:proofErr w:type="spellEnd"/>
      <w:r w:rsidRPr="00044E8D">
        <w:rPr>
          <w:lang w:val="nn-NO"/>
        </w:rPr>
        <w:t xml:space="preserve"> </w:t>
      </w:r>
      <w:proofErr w:type="spellStart"/>
      <w:r w:rsidRPr="00044E8D">
        <w:rPr>
          <w:lang w:val="nn-NO"/>
        </w:rPr>
        <w:t>consumers</w:t>
      </w:r>
      <w:proofErr w:type="spellEnd"/>
      <w:r w:rsidRPr="00044E8D">
        <w:rPr>
          <w:lang w:val="nn-NO"/>
        </w:rPr>
        <w:t xml:space="preserve">. Public Health </w:t>
      </w:r>
      <w:proofErr w:type="spellStart"/>
      <w:r w:rsidRPr="00044E8D">
        <w:rPr>
          <w:lang w:val="nn-NO"/>
        </w:rPr>
        <w:t>Nutr</w:t>
      </w:r>
      <w:proofErr w:type="spellEnd"/>
      <w:r w:rsidRPr="00044E8D">
        <w:rPr>
          <w:lang w:val="nn-NO"/>
        </w:rPr>
        <w:t xml:space="preserve"> 2012;15(3):476–82. </w:t>
      </w:r>
    </w:p>
    <w:p w14:paraId="6A1D35A1" w14:textId="77777777" w:rsidR="0006294D" w:rsidRPr="00044E8D" w:rsidRDefault="00055BAB" w:rsidP="00044E8D">
      <w:pPr>
        <w:pStyle w:val="Nummerertliste"/>
        <w:rPr>
          <w:lang w:val="nn-NO"/>
        </w:rPr>
      </w:pPr>
      <w:r w:rsidRPr="00044E8D">
        <w:rPr>
          <w:lang w:val="nn-NO"/>
        </w:rPr>
        <w:t xml:space="preserve">Farrell LC, </w:t>
      </w:r>
      <w:proofErr w:type="spellStart"/>
      <w:r w:rsidRPr="00044E8D">
        <w:rPr>
          <w:lang w:val="nn-NO"/>
        </w:rPr>
        <w:t>Warin</w:t>
      </w:r>
      <w:proofErr w:type="spellEnd"/>
      <w:r w:rsidRPr="00044E8D">
        <w:rPr>
          <w:lang w:val="nn-NO"/>
        </w:rPr>
        <w:t xml:space="preserve"> MJ, Moore VM, Street JM. </w:t>
      </w:r>
      <w:proofErr w:type="spellStart"/>
      <w:r w:rsidRPr="00044E8D">
        <w:rPr>
          <w:lang w:val="nn-NO"/>
        </w:rPr>
        <w:t>Socio-economic</w:t>
      </w:r>
      <w:proofErr w:type="spellEnd"/>
      <w:r w:rsidRPr="00044E8D">
        <w:rPr>
          <w:lang w:val="nn-NO"/>
        </w:rPr>
        <w:t xml:space="preserve"> </w:t>
      </w:r>
      <w:proofErr w:type="spellStart"/>
      <w:r w:rsidRPr="00044E8D">
        <w:rPr>
          <w:lang w:val="nn-NO"/>
        </w:rPr>
        <w:t>divergence</w:t>
      </w:r>
      <w:proofErr w:type="spellEnd"/>
      <w:r w:rsidRPr="00044E8D">
        <w:rPr>
          <w:lang w:val="nn-NO"/>
        </w:rPr>
        <w:t xml:space="preserve"> in public opinions </w:t>
      </w:r>
      <w:proofErr w:type="spellStart"/>
      <w:r w:rsidRPr="00044E8D">
        <w:rPr>
          <w:lang w:val="nn-NO"/>
        </w:rPr>
        <w:t>about</w:t>
      </w:r>
      <w:proofErr w:type="spellEnd"/>
      <w:r w:rsidRPr="00044E8D">
        <w:rPr>
          <w:lang w:val="nn-NO"/>
        </w:rPr>
        <w:t xml:space="preserve"> preventive </w:t>
      </w:r>
      <w:proofErr w:type="spellStart"/>
      <w:r w:rsidRPr="00044E8D">
        <w:rPr>
          <w:lang w:val="nn-NO"/>
        </w:rPr>
        <w:t>obesity</w:t>
      </w:r>
      <w:proofErr w:type="spellEnd"/>
      <w:r w:rsidRPr="00044E8D">
        <w:rPr>
          <w:lang w:val="nn-NO"/>
        </w:rPr>
        <w:t xml:space="preserve"> </w:t>
      </w:r>
      <w:proofErr w:type="spellStart"/>
      <w:r w:rsidRPr="00044E8D">
        <w:rPr>
          <w:lang w:val="nn-NO"/>
        </w:rPr>
        <w:t>regulations</w:t>
      </w:r>
      <w:proofErr w:type="spellEnd"/>
      <w:r w:rsidRPr="00044E8D">
        <w:rPr>
          <w:lang w:val="nn-NO"/>
        </w:rPr>
        <w:t xml:space="preserve">: Is </w:t>
      </w:r>
      <w:proofErr w:type="spellStart"/>
      <w:r w:rsidRPr="00044E8D">
        <w:rPr>
          <w:lang w:val="nn-NO"/>
        </w:rPr>
        <w:t>the</w:t>
      </w:r>
      <w:proofErr w:type="spellEnd"/>
      <w:r w:rsidRPr="00044E8D">
        <w:rPr>
          <w:lang w:val="nn-NO"/>
        </w:rPr>
        <w:t xml:space="preserve"> purpose to ‘make </w:t>
      </w:r>
      <w:proofErr w:type="spellStart"/>
      <w:r w:rsidRPr="00044E8D">
        <w:rPr>
          <w:lang w:val="nn-NO"/>
        </w:rPr>
        <w:t>some</w:t>
      </w:r>
      <w:proofErr w:type="spellEnd"/>
      <w:r w:rsidRPr="00044E8D">
        <w:rPr>
          <w:lang w:val="nn-NO"/>
        </w:rPr>
        <w:t xml:space="preserve"> </w:t>
      </w:r>
      <w:proofErr w:type="spellStart"/>
      <w:r w:rsidRPr="00044E8D">
        <w:rPr>
          <w:lang w:val="nn-NO"/>
        </w:rPr>
        <w:t>things</w:t>
      </w:r>
      <w:proofErr w:type="spellEnd"/>
      <w:r w:rsidRPr="00044E8D">
        <w:rPr>
          <w:lang w:val="nn-NO"/>
        </w:rPr>
        <w:t xml:space="preserve"> </w:t>
      </w:r>
      <w:proofErr w:type="spellStart"/>
      <w:r w:rsidRPr="00044E8D">
        <w:rPr>
          <w:lang w:val="nn-NO"/>
        </w:rPr>
        <w:t>cheaper</w:t>
      </w:r>
      <w:proofErr w:type="spellEnd"/>
      <w:r w:rsidRPr="00044E8D">
        <w:rPr>
          <w:lang w:val="nn-NO"/>
        </w:rPr>
        <w:t xml:space="preserve">, more </w:t>
      </w:r>
      <w:proofErr w:type="spellStart"/>
      <w:r w:rsidRPr="00044E8D">
        <w:rPr>
          <w:lang w:val="nn-NO"/>
        </w:rPr>
        <w:t>affordable</w:t>
      </w:r>
      <w:proofErr w:type="spellEnd"/>
      <w:r w:rsidRPr="00044E8D">
        <w:rPr>
          <w:lang w:val="nn-NO"/>
        </w:rPr>
        <w:t>’ or to ‘</w:t>
      </w:r>
      <w:proofErr w:type="spellStart"/>
      <w:r w:rsidRPr="00044E8D">
        <w:rPr>
          <w:lang w:val="nn-NO"/>
        </w:rPr>
        <w:t>help</w:t>
      </w:r>
      <w:proofErr w:type="spellEnd"/>
      <w:r w:rsidRPr="00044E8D">
        <w:rPr>
          <w:lang w:val="nn-NO"/>
        </w:rPr>
        <w:t xml:space="preserve"> </w:t>
      </w:r>
      <w:proofErr w:type="spellStart"/>
      <w:r w:rsidRPr="00044E8D">
        <w:rPr>
          <w:lang w:val="nn-NO"/>
        </w:rPr>
        <w:t>them</w:t>
      </w:r>
      <w:proofErr w:type="spellEnd"/>
      <w:r w:rsidRPr="00044E8D">
        <w:rPr>
          <w:lang w:val="nn-NO"/>
        </w:rPr>
        <w:t xml:space="preserve"> </w:t>
      </w:r>
      <w:proofErr w:type="spellStart"/>
      <w:r w:rsidRPr="00044E8D">
        <w:rPr>
          <w:lang w:val="nn-NO"/>
        </w:rPr>
        <w:t>get</w:t>
      </w:r>
      <w:proofErr w:type="spellEnd"/>
      <w:r w:rsidRPr="00044E8D">
        <w:rPr>
          <w:lang w:val="nn-NO"/>
        </w:rPr>
        <w:t xml:space="preserve"> over </w:t>
      </w:r>
      <w:proofErr w:type="spellStart"/>
      <w:r w:rsidRPr="00044E8D">
        <w:rPr>
          <w:lang w:val="nn-NO"/>
        </w:rPr>
        <w:t>their</w:t>
      </w:r>
      <w:proofErr w:type="spellEnd"/>
      <w:r w:rsidRPr="00044E8D">
        <w:rPr>
          <w:lang w:val="nn-NO"/>
        </w:rPr>
        <w:t xml:space="preserve"> </w:t>
      </w:r>
      <w:proofErr w:type="spellStart"/>
      <w:r w:rsidRPr="00044E8D">
        <w:rPr>
          <w:lang w:val="nn-NO"/>
        </w:rPr>
        <w:t>own</w:t>
      </w:r>
      <w:proofErr w:type="spellEnd"/>
      <w:r w:rsidRPr="00044E8D">
        <w:rPr>
          <w:lang w:val="nn-NO"/>
        </w:rPr>
        <w:t xml:space="preserve"> </w:t>
      </w:r>
      <w:proofErr w:type="spellStart"/>
      <w:r w:rsidRPr="00044E8D">
        <w:rPr>
          <w:lang w:val="nn-NO"/>
        </w:rPr>
        <w:t>ignorance</w:t>
      </w:r>
      <w:proofErr w:type="spellEnd"/>
      <w:r w:rsidRPr="00044E8D">
        <w:rPr>
          <w:lang w:val="nn-NO"/>
        </w:rPr>
        <w:t xml:space="preserve">’? </w:t>
      </w:r>
      <w:proofErr w:type="spellStart"/>
      <w:r w:rsidRPr="00044E8D">
        <w:rPr>
          <w:lang w:val="nn-NO"/>
        </w:rPr>
        <w:t>Soc</w:t>
      </w:r>
      <w:proofErr w:type="spellEnd"/>
      <w:r w:rsidRPr="00044E8D">
        <w:rPr>
          <w:lang w:val="nn-NO"/>
        </w:rPr>
        <w:t xml:space="preserve"> </w:t>
      </w:r>
      <w:proofErr w:type="spellStart"/>
      <w:r w:rsidRPr="00044E8D">
        <w:rPr>
          <w:lang w:val="nn-NO"/>
        </w:rPr>
        <w:t>Sci</w:t>
      </w:r>
      <w:proofErr w:type="spellEnd"/>
      <w:r w:rsidRPr="00044E8D">
        <w:rPr>
          <w:lang w:val="nn-NO"/>
        </w:rPr>
        <w:t xml:space="preserve"> Med 2016;154:1–8. </w:t>
      </w:r>
    </w:p>
    <w:p w14:paraId="7D9F43A4" w14:textId="77777777" w:rsidR="0006294D" w:rsidRPr="00044E8D" w:rsidRDefault="00055BAB" w:rsidP="00044E8D">
      <w:pPr>
        <w:pStyle w:val="Nummerertliste"/>
        <w:rPr>
          <w:lang w:val="nn-NO"/>
        </w:rPr>
      </w:pPr>
      <w:r w:rsidRPr="00044E8D">
        <w:rPr>
          <w:lang w:val="nn-NO"/>
        </w:rPr>
        <w:t xml:space="preserve">Institute </w:t>
      </w:r>
      <w:proofErr w:type="spellStart"/>
      <w:r w:rsidRPr="00044E8D">
        <w:rPr>
          <w:lang w:val="nn-NO"/>
        </w:rPr>
        <w:t>of</w:t>
      </w:r>
      <w:proofErr w:type="spellEnd"/>
      <w:r w:rsidRPr="00044E8D">
        <w:rPr>
          <w:lang w:val="nn-NO"/>
        </w:rPr>
        <w:t xml:space="preserve"> Health Equity. </w:t>
      </w:r>
      <w:proofErr w:type="spellStart"/>
      <w:r w:rsidRPr="00044E8D">
        <w:rPr>
          <w:lang w:val="nn-NO"/>
        </w:rPr>
        <w:t>Rapid</w:t>
      </w:r>
      <w:proofErr w:type="spellEnd"/>
      <w:r w:rsidRPr="00044E8D">
        <w:rPr>
          <w:lang w:val="nn-NO"/>
        </w:rPr>
        <w:t xml:space="preserve">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inequalities</w:t>
      </w:r>
      <w:proofErr w:type="spellEnd"/>
      <w:r w:rsidRPr="00044E8D">
        <w:rPr>
          <w:lang w:val="nn-NO"/>
        </w:rPr>
        <w:t xml:space="preserve"> in </w:t>
      </w:r>
      <w:proofErr w:type="spellStart"/>
      <w:r w:rsidRPr="00044E8D">
        <w:rPr>
          <w:lang w:val="nn-NO"/>
        </w:rPr>
        <w:t>health</w:t>
      </w:r>
      <w:proofErr w:type="spellEnd"/>
      <w:r w:rsidRPr="00044E8D">
        <w:rPr>
          <w:lang w:val="nn-NO"/>
        </w:rPr>
        <w:t xml:space="preserve"> and </w:t>
      </w:r>
      <w:proofErr w:type="spellStart"/>
      <w:r w:rsidRPr="00044E8D">
        <w:rPr>
          <w:lang w:val="nn-NO"/>
        </w:rPr>
        <w:t>wellbeing</w:t>
      </w:r>
      <w:proofErr w:type="spellEnd"/>
      <w:r w:rsidRPr="00044E8D">
        <w:rPr>
          <w:lang w:val="nn-NO"/>
        </w:rPr>
        <w:t xml:space="preserve"> in Norway </w:t>
      </w:r>
      <w:proofErr w:type="spellStart"/>
      <w:r w:rsidRPr="00044E8D">
        <w:rPr>
          <w:lang w:val="nn-NO"/>
        </w:rPr>
        <w:t>since</w:t>
      </w:r>
      <w:proofErr w:type="spellEnd"/>
      <w:r w:rsidRPr="00044E8D">
        <w:rPr>
          <w:lang w:val="nn-NO"/>
        </w:rPr>
        <w:t xml:space="preserve"> 2014. 2023. Tilgjengeleg frå: </w:t>
      </w:r>
      <w:hyperlink r:id="rId103" w:history="1">
        <w:r w:rsidRPr="00044E8D">
          <w:rPr>
            <w:rStyle w:val="Hyperkobling"/>
            <w:lang w:val="nn-NO"/>
          </w:rPr>
          <w:t>https://www.instituteofhealthequity.org/resources-reports/rapid-review-of-inequalities-in-health-and-wellbeing-in-norway-since-2014/read-the-full-report.pdf</w:t>
        </w:r>
      </w:hyperlink>
    </w:p>
    <w:p w14:paraId="61F2E8D5" w14:textId="77777777" w:rsidR="0006294D" w:rsidRPr="00044E8D" w:rsidRDefault="00055BAB" w:rsidP="00044E8D">
      <w:pPr>
        <w:pStyle w:val="Nummerertliste"/>
        <w:rPr>
          <w:lang w:val="nn-NO"/>
        </w:rPr>
      </w:pPr>
      <w:proofErr w:type="spellStart"/>
      <w:r w:rsidRPr="00044E8D">
        <w:rPr>
          <w:lang w:val="nn-NO"/>
        </w:rPr>
        <w:t>Khalesi</w:t>
      </w:r>
      <w:proofErr w:type="spellEnd"/>
      <w:r w:rsidRPr="00044E8D">
        <w:rPr>
          <w:lang w:val="nn-NO"/>
        </w:rPr>
        <w:t xml:space="preserve"> S, Williams E, </w:t>
      </w:r>
      <w:proofErr w:type="spellStart"/>
      <w:r w:rsidRPr="00044E8D">
        <w:rPr>
          <w:lang w:val="nn-NO"/>
        </w:rPr>
        <w:t>Irwin</w:t>
      </w:r>
      <w:proofErr w:type="spellEnd"/>
      <w:r w:rsidRPr="00044E8D">
        <w:rPr>
          <w:lang w:val="nn-NO"/>
        </w:rPr>
        <w:t xml:space="preserve"> C, Johnson DW, Webster J, McCartney D, et al. </w:t>
      </w:r>
      <w:proofErr w:type="spellStart"/>
      <w:r w:rsidRPr="00044E8D">
        <w:rPr>
          <w:lang w:val="nn-NO"/>
        </w:rPr>
        <w:t>Reducing</w:t>
      </w:r>
      <w:proofErr w:type="spellEnd"/>
      <w:r w:rsidRPr="00044E8D">
        <w:rPr>
          <w:lang w:val="nn-NO"/>
        </w:rPr>
        <w:t xml:space="preserve"> salt </w:t>
      </w:r>
      <w:proofErr w:type="spellStart"/>
      <w:r w:rsidRPr="00044E8D">
        <w:rPr>
          <w:lang w:val="nn-NO"/>
        </w:rPr>
        <w:t>intake</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behavior</w:t>
      </w:r>
      <w:proofErr w:type="spellEnd"/>
      <w:r w:rsidRPr="00044E8D">
        <w:rPr>
          <w:lang w:val="nn-NO"/>
        </w:rPr>
        <w:t xml:space="preserve"> </w:t>
      </w:r>
      <w:proofErr w:type="spellStart"/>
      <w:r w:rsidRPr="00044E8D">
        <w:rPr>
          <w:lang w:val="nn-NO"/>
        </w:rPr>
        <w:t>change</w:t>
      </w:r>
      <w:proofErr w:type="spellEnd"/>
      <w:r w:rsidRPr="00044E8D">
        <w:rPr>
          <w:lang w:val="nn-NO"/>
        </w:rPr>
        <w:t xml:space="preserve"> </w:t>
      </w:r>
      <w:proofErr w:type="spellStart"/>
      <w:r w:rsidRPr="00044E8D">
        <w:rPr>
          <w:lang w:val="nn-NO"/>
        </w:rPr>
        <w:t>interventions</w:t>
      </w:r>
      <w:proofErr w:type="spellEnd"/>
      <w:r w:rsidRPr="00044E8D">
        <w:rPr>
          <w:lang w:val="nn-NO"/>
        </w:rPr>
        <w:t xml:space="preserve"> in </w:t>
      </w:r>
      <w:proofErr w:type="spellStart"/>
      <w:r w:rsidRPr="00044E8D">
        <w:rPr>
          <w:lang w:val="nn-NO"/>
        </w:rPr>
        <w:t>adults</w:t>
      </w:r>
      <w:proofErr w:type="spellEnd"/>
      <w:r w:rsidRPr="00044E8D">
        <w:rPr>
          <w:lang w:val="nn-NO"/>
        </w:rPr>
        <w:t xml:space="preserve">. </w:t>
      </w:r>
      <w:proofErr w:type="spellStart"/>
      <w:r w:rsidRPr="00044E8D">
        <w:rPr>
          <w:lang w:val="nn-NO"/>
        </w:rPr>
        <w:t>Nutr</w:t>
      </w:r>
      <w:proofErr w:type="spellEnd"/>
      <w:r w:rsidRPr="00044E8D">
        <w:rPr>
          <w:lang w:val="nn-NO"/>
        </w:rPr>
        <w:t xml:space="preserve"> Rev 2022;80(4):723–40. </w:t>
      </w:r>
    </w:p>
    <w:p w14:paraId="3EDB0FC4" w14:textId="77777777" w:rsidR="0006294D" w:rsidRPr="00044E8D" w:rsidRDefault="00055BAB" w:rsidP="00044E8D">
      <w:pPr>
        <w:pStyle w:val="Nummerertliste"/>
        <w:rPr>
          <w:lang w:val="nn-NO"/>
        </w:rPr>
      </w:pPr>
      <w:proofErr w:type="spellStart"/>
      <w:r w:rsidRPr="00044E8D">
        <w:rPr>
          <w:lang w:val="nn-NO"/>
        </w:rPr>
        <w:t>Afshin</w:t>
      </w:r>
      <w:proofErr w:type="spellEnd"/>
      <w:r w:rsidRPr="00044E8D">
        <w:rPr>
          <w:lang w:val="nn-NO"/>
        </w:rPr>
        <w:t xml:space="preserve"> A, </w:t>
      </w:r>
      <w:proofErr w:type="spellStart"/>
      <w:r w:rsidRPr="00044E8D">
        <w:rPr>
          <w:lang w:val="nn-NO"/>
        </w:rPr>
        <w:t>Penalvo</w:t>
      </w:r>
      <w:proofErr w:type="spellEnd"/>
      <w:r w:rsidRPr="00044E8D">
        <w:rPr>
          <w:lang w:val="nn-NO"/>
        </w:rPr>
        <w:t xml:space="preserve"> J, Del </w:t>
      </w:r>
      <w:proofErr w:type="spellStart"/>
      <w:r w:rsidRPr="00044E8D">
        <w:rPr>
          <w:lang w:val="nn-NO"/>
        </w:rPr>
        <w:t>Gobbo</w:t>
      </w:r>
      <w:proofErr w:type="spellEnd"/>
      <w:r w:rsidRPr="00044E8D">
        <w:rPr>
          <w:lang w:val="nn-NO"/>
        </w:rPr>
        <w:t xml:space="preserve"> L, </w:t>
      </w:r>
      <w:proofErr w:type="spellStart"/>
      <w:r w:rsidRPr="00044E8D">
        <w:rPr>
          <w:lang w:val="nn-NO"/>
        </w:rPr>
        <w:t>Kashaf</w:t>
      </w:r>
      <w:proofErr w:type="spellEnd"/>
      <w:r w:rsidRPr="00044E8D">
        <w:rPr>
          <w:lang w:val="nn-NO"/>
        </w:rPr>
        <w:t xml:space="preserve"> M, </w:t>
      </w:r>
      <w:proofErr w:type="spellStart"/>
      <w:r w:rsidRPr="00044E8D">
        <w:rPr>
          <w:lang w:val="nn-NO"/>
        </w:rPr>
        <w:t>Micha</w:t>
      </w:r>
      <w:proofErr w:type="spellEnd"/>
      <w:r w:rsidRPr="00044E8D">
        <w:rPr>
          <w:lang w:val="nn-NO"/>
        </w:rPr>
        <w:t xml:space="preserve"> R, </w:t>
      </w:r>
      <w:proofErr w:type="spellStart"/>
      <w:r w:rsidRPr="00044E8D">
        <w:rPr>
          <w:lang w:val="nn-NO"/>
        </w:rPr>
        <w:t>Morrish</w:t>
      </w:r>
      <w:proofErr w:type="spellEnd"/>
      <w:r w:rsidRPr="00044E8D">
        <w:rPr>
          <w:lang w:val="nn-NO"/>
        </w:rPr>
        <w:t xml:space="preserve"> K, et al. CVD </w:t>
      </w:r>
      <w:proofErr w:type="spellStart"/>
      <w:r w:rsidRPr="00044E8D">
        <w:rPr>
          <w:lang w:val="nn-NO"/>
        </w:rPr>
        <w:t>Prevention</w:t>
      </w:r>
      <w:proofErr w:type="spellEnd"/>
      <w:r w:rsidRPr="00044E8D">
        <w:rPr>
          <w:lang w:val="nn-NO"/>
        </w:rPr>
        <w:t xml:space="preserve"> </w:t>
      </w:r>
      <w:proofErr w:type="spellStart"/>
      <w:r w:rsidRPr="00044E8D">
        <w:rPr>
          <w:lang w:val="nn-NO"/>
        </w:rPr>
        <w:t>Through</w:t>
      </w:r>
      <w:proofErr w:type="spellEnd"/>
      <w:r w:rsidRPr="00044E8D">
        <w:rPr>
          <w:lang w:val="nn-NO"/>
        </w:rPr>
        <w:t xml:space="preserve"> Policy: a </w:t>
      </w:r>
      <w:proofErr w:type="spellStart"/>
      <w:r w:rsidRPr="00044E8D">
        <w:rPr>
          <w:lang w:val="nn-NO"/>
        </w:rPr>
        <w:t>Review</w:t>
      </w:r>
      <w:proofErr w:type="spellEnd"/>
      <w:r w:rsidRPr="00044E8D">
        <w:rPr>
          <w:lang w:val="nn-NO"/>
        </w:rPr>
        <w:t xml:space="preserve"> </w:t>
      </w:r>
      <w:proofErr w:type="spellStart"/>
      <w:r w:rsidRPr="00044E8D">
        <w:rPr>
          <w:lang w:val="nn-NO"/>
        </w:rPr>
        <w:t>of</w:t>
      </w:r>
      <w:proofErr w:type="spellEnd"/>
      <w:r w:rsidRPr="00044E8D">
        <w:rPr>
          <w:lang w:val="nn-NO"/>
        </w:rPr>
        <w:t xml:space="preserve"> Mass Media, Food/Menu </w:t>
      </w:r>
      <w:proofErr w:type="spellStart"/>
      <w:r w:rsidRPr="00044E8D">
        <w:rPr>
          <w:lang w:val="nn-NO"/>
        </w:rPr>
        <w:t>Labeling</w:t>
      </w:r>
      <w:proofErr w:type="spellEnd"/>
      <w:r w:rsidRPr="00044E8D">
        <w:rPr>
          <w:lang w:val="nn-NO"/>
        </w:rPr>
        <w:t xml:space="preserve">, </w:t>
      </w:r>
      <w:proofErr w:type="spellStart"/>
      <w:r w:rsidRPr="00044E8D">
        <w:rPr>
          <w:lang w:val="nn-NO"/>
        </w:rPr>
        <w:t>Taxation</w:t>
      </w:r>
      <w:proofErr w:type="spellEnd"/>
      <w:r w:rsidRPr="00044E8D">
        <w:rPr>
          <w:lang w:val="nn-NO"/>
        </w:rPr>
        <w:t xml:space="preserve">/Subsidies, Built Environment, School </w:t>
      </w:r>
      <w:proofErr w:type="spellStart"/>
      <w:r w:rsidRPr="00044E8D">
        <w:rPr>
          <w:lang w:val="nn-NO"/>
        </w:rPr>
        <w:t>Procurement</w:t>
      </w:r>
      <w:proofErr w:type="spellEnd"/>
      <w:r w:rsidRPr="00044E8D">
        <w:rPr>
          <w:lang w:val="nn-NO"/>
        </w:rPr>
        <w:t xml:space="preserve">, </w:t>
      </w:r>
      <w:proofErr w:type="spellStart"/>
      <w:r w:rsidRPr="00044E8D">
        <w:rPr>
          <w:lang w:val="nn-NO"/>
        </w:rPr>
        <w:t>Worksite</w:t>
      </w:r>
      <w:proofErr w:type="spellEnd"/>
      <w:r w:rsidRPr="00044E8D">
        <w:rPr>
          <w:lang w:val="nn-NO"/>
        </w:rPr>
        <w:t xml:space="preserve"> </w:t>
      </w:r>
      <w:proofErr w:type="spellStart"/>
      <w:r w:rsidRPr="00044E8D">
        <w:rPr>
          <w:lang w:val="nn-NO"/>
        </w:rPr>
        <w:t>Wellness</w:t>
      </w:r>
      <w:proofErr w:type="spellEnd"/>
      <w:r w:rsidRPr="00044E8D">
        <w:rPr>
          <w:lang w:val="nn-NO"/>
        </w:rPr>
        <w:t xml:space="preserve">, and </w:t>
      </w:r>
      <w:proofErr w:type="spellStart"/>
      <w:r w:rsidRPr="00044E8D">
        <w:rPr>
          <w:lang w:val="nn-NO"/>
        </w:rPr>
        <w:t>Marketing</w:t>
      </w:r>
      <w:proofErr w:type="spellEnd"/>
      <w:r w:rsidRPr="00044E8D">
        <w:rPr>
          <w:lang w:val="nn-NO"/>
        </w:rPr>
        <w:t xml:space="preserve"> Standards to </w:t>
      </w:r>
      <w:proofErr w:type="spellStart"/>
      <w:r w:rsidRPr="00044E8D">
        <w:rPr>
          <w:lang w:val="nn-NO"/>
        </w:rPr>
        <w:t>Improve</w:t>
      </w:r>
      <w:proofErr w:type="spellEnd"/>
      <w:r w:rsidRPr="00044E8D">
        <w:rPr>
          <w:lang w:val="nn-NO"/>
        </w:rPr>
        <w:t xml:space="preserve"> </w:t>
      </w:r>
      <w:proofErr w:type="spellStart"/>
      <w:r w:rsidRPr="00044E8D">
        <w:rPr>
          <w:lang w:val="nn-NO"/>
        </w:rPr>
        <w:t>Diet</w:t>
      </w:r>
      <w:proofErr w:type="spellEnd"/>
      <w:r w:rsidRPr="00044E8D">
        <w:rPr>
          <w:lang w:val="nn-NO"/>
        </w:rPr>
        <w:t xml:space="preserve">. </w:t>
      </w:r>
      <w:proofErr w:type="spellStart"/>
      <w:r w:rsidRPr="00044E8D">
        <w:rPr>
          <w:lang w:val="nn-NO"/>
        </w:rPr>
        <w:t>Curr</w:t>
      </w:r>
      <w:proofErr w:type="spellEnd"/>
      <w:r w:rsidRPr="00044E8D">
        <w:rPr>
          <w:lang w:val="nn-NO"/>
        </w:rPr>
        <w:t xml:space="preserve"> </w:t>
      </w:r>
      <w:proofErr w:type="spellStart"/>
      <w:r w:rsidRPr="00044E8D">
        <w:rPr>
          <w:lang w:val="nn-NO"/>
        </w:rPr>
        <w:t>Cardiol</w:t>
      </w:r>
      <w:proofErr w:type="spellEnd"/>
      <w:r w:rsidRPr="00044E8D">
        <w:rPr>
          <w:lang w:val="nn-NO"/>
        </w:rPr>
        <w:t xml:space="preserve"> Rep 2015;17(11):98. </w:t>
      </w:r>
    </w:p>
    <w:p w14:paraId="74F8AA9E" w14:textId="77777777" w:rsidR="0006294D" w:rsidRPr="00044E8D" w:rsidRDefault="00055BAB" w:rsidP="00044E8D">
      <w:pPr>
        <w:pStyle w:val="Nummerertliste"/>
        <w:rPr>
          <w:lang w:val="nn-NO"/>
        </w:rPr>
      </w:pPr>
      <w:r w:rsidRPr="00044E8D">
        <w:rPr>
          <w:lang w:val="nn-NO"/>
        </w:rPr>
        <w:t xml:space="preserve">Forskrift om nasjonal retningslinje for medisinutdanning. FOR-2020-01-03-21. LOV-2005-04-01-15-§3-2. Sist endra: 01.02.2020. Tilgjengeleg frå: </w:t>
      </w:r>
      <w:hyperlink r:id="rId104" w:history="1">
        <w:r w:rsidRPr="00044E8D">
          <w:rPr>
            <w:rStyle w:val="Hyperkobling"/>
            <w:lang w:val="nn-NO"/>
          </w:rPr>
          <w:t>https://lovdata.no/dokument/SF/forskrift/2020-01-03-21</w:t>
        </w:r>
      </w:hyperlink>
    </w:p>
    <w:p w14:paraId="02B65621" w14:textId="77777777" w:rsidR="0006294D" w:rsidRPr="00044E8D" w:rsidRDefault="00055BAB" w:rsidP="00044E8D">
      <w:pPr>
        <w:pStyle w:val="Nummerertliste"/>
        <w:rPr>
          <w:lang w:val="nn-NO"/>
        </w:rPr>
      </w:pPr>
      <w:r w:rsidRPr="00044E8D">
        <w:rPr>
          <w:lang w:val="nn-NO"/>
        </w:rPr>
        <w:t xml:space="preserve">Forskrift om nasjonal retningslinje for </w:t>
      </w:r>
      <w:proofErr w:type="spellStart"/>
      <w:r w:rsidRPr="00044E8D">
        <w:rPr>
          <w:lang w:val="nn-NO"/>
        </w:rPr>
        <w:t>sykepleierutdanning</w:t>
      </w:r>
      <w:proofErr w:type="spellEnd"/>
      <w:r w:rsidRPr="00044E8D">
        <w:rPr>
          <w:lang w:val="nn-NO"/>
        </w:rPr>
        <w:t xml:space="preserve">. FOR-2020-01-03-21. LOV-2005-04-01-15-§3-2. Sist endra: 01.12.2019. Tilgjengeleg frå: </w:t>
      </w:r>
      <w:hyperlink r:id="rId105" w:history="1">
        <w:r w:rsidRPr="00044E8D">
          <w:rPr>
            <w:rStyle w:val="Hyperkobling"/>
            <w:lang w:val="nn-NO"/>
          </w:rPr>
          <w:t>https://lovdata.no/dokument/SF/forskrift/2019-03-15-412</w:t>
        </w:r>
      </w:hyperlink>
    </w:p>
    <w:p w14:paraId="2812E4AA" w14:textId="77777777" w:rsidR="0006294D" w:rsidRPr="00044E8D" w:rsidRDefault="00055BAB" w:rsidP="00044E8D">
      <w:pPr>
        <w:pStyle w:val="Nummerertliste"/>
        <w:rPr>
          <w:lang w:val="nn-NO"/>
        </w:rPr>
      </w:pPr>
      <w:proofErr w:type="spellStart"/>
      <w:r w:rsidRPr="00044E8D">
        <w:rPr>
          <w:lang w:val="nn-NO"/>
        </w:rPr>
        <w:lastRenderedPageBreak/>
        <w:t>Wrieden</w:t>
      </w:r>
      <w:proofErr w:type="spellEnd"/>
      <w:r w:rsidRPr="00044E8D">
        <w:rPr>
          <w:lang w:val="nn-NO"/>
        </w:rPr>
        <w:t xml:space="preserve"> W GA, Barton K. </w:t>
      </w:r>
      <w:proofErr w:type="spellStart"/>
      <w:r w:rsidRPr="00044E8D">
        <w:rPr>
          <w:lang w:val="nn-NO"/>
        </w:rPr>
        <w:t>Have</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portion</w:t>
      </w:r>
      <w:proofErr w:type="spellEnd"/>
      <w:r w:rsidRPr="00044E8D">
        <w:rPr>
          <w:lang w:val="nn-NO"/>
        </w:rPr>
        <w:t xml:space="preserve"> </w:t>
      </w:r>
      <w:proofErr w:type="spellStart"/>
      <w:r w:rsidRPr="00044E8D">
        <w:rPr>
          <w:lang w:val="nn-NO"/>
        </w:rPr>
        <w:t>sizes</w:t>
      </w:r>
      <w:proofErr w:type="spellEnd"/>
      <w:r w:rsidRPr="00044E8D">
        <w:rPr>
          <w:lang w:val="nn-NO"/>
        </w:rPr>
        <w:t xml:space="preserve"> </w:t>
      </w:r>
      <w:proofErr w:type="spellStart"/>
      <w:r w:rsidRPr="00044E8D">
        <w:rPr>
          <w:lang w:val="nn-NO"/>
        </w:rPr>
        <w:t>increased</w:t>
      </w:r>
      <w:proofErr w:type="spellEnd"/>
      <w:r w:rsidRPr="00044E8D">
        <w:rPr>
          <w:lang w:val="nn-NO"/>
        </w:rPr>
        <w:t xml:space="preserve"> in </w:t>
      </w:r>
      <w:proofErr w:type="spellStart"/>
      <w:r w:rsidRPr="00044E8D">
        <w:rPr>
          <w:lang w:val="nn-NO"/>
        </w:rPr>
        <w:t>the</w:t>
      </w:r>
      <w:proofErr w:type="spellEnd"/>
      <w:r w:rsidRPr="00044E8D">
        <w:rPr>
          <w:lang w:val="nn-NO"/>
        </w:rPr>
        <w:t xml:space="preserve"> UK over </w:t>
      </w:r>
      <w:proofErr w:type="spellStart"/>
      <w:r w:rsidRPr="00044E8D">
        <w:rPr>
          <w:lang w:val="nn-NO"/>
        </w:rPr>
        <w:t>the</w:t>
      </w:r>
      <w:proofErr w:type="spellEnd"/>
      <w:r w:rsidRPr="00044E8D">
        <w:rPr>
          <w:lang w:val="nn-NO"/>
        </w:rPr>
        <w:t xml:space="preserve"> last 20 </w:t>
      </w:r>
      <w:proofErr w:type="spellStart"/>
      <w:r w:rsidRPr="00044E8D">
        <w:rPr>
          <w:lang w:val="nn-NO"/>
        </w:rPr>
        <w:t>years</w:t>
      </w:r>
      <w:proofErr w:type="spellEnd"/>
      <w:r w:rsidRPr="00044E8D">
        <w:rPr>
          <w:lang w:val="nn-NO"/>
        </w:rPr>
        <w:t xml:space="preserve">?; Scotland 2008. Tilgjengeleg frå: </w:t>
      </w:r>
      <w:hyperlink r:id="rId106" w:history="1">
        <w:r w:rsidRPr="00044E8D">
          <w:rPr>
            <w:rStyle w:val="Hyperkobling"/>
            <w:lang w:val="nn-NO"/>
          </w:rPr>
          <w:t>https://www.cambridge.org/core/journals/proceedings-of-the-nutrition-society/article/have-food-portion-sizes-increased-in-the-uk-over-the-last-20-years/EB987FA86E3255919BAC4B47420EC37F</w:t>
        </w:r>
      </w:hyperlink>
    </w:p>
    <w:p w14:paraId="77DB1BD5" w14:textId="77777777" w:rsidR="0006294D" w:rsidRPr="00044E8D" w:rsidRDefault="00055BAB" w:rsidP="00044E8D">
      <w:pPr>
        <w:pStyle w:val="Nummerertliste"/>
        <w:rPr>
          <w:lang w:val="nn-NO"/>
        </w:rPr>
      </w:pPr>
      <w:proofErr w:type="spellStart"/>
      <w:r w:rsidRPr="00044E8D">
        <w:rPr>
          <w:lang w:val="nn-NO"/>
        </w:rPr>
        <w:t>Eyles</w:t>
      </w:r>
      <w:proofErr w:type="spellEnd"/>
      <w:r w:rsidRPr="00044E8D">
        <w:rPr>
          <w:lang w:val="nn-NO"/>
        </w:rPr>
        <w:t xml:space="preserve"> H, Jiang Y, </w:t>
      </w:r>
      <w:proofErr w:type="spellStart"/>
      <w:r w:rsidRPr="00044E8D">
        <w:rPr>
          <w:lang w:val="nn-NO"/>
        </w:rPr>
        <w:t>Blakely</w:t>
      </w:r>
      <w:proofErr w:type="spellEnd"/>
      <w:r w:rsidRPr="00044E8D">
        <w:rPr>
          <w:lang w:val="nn-NO"/>
        </w:rPr>
        <w:t xml:space="preserve"> T, </w:t>
      </w:r>
      <w:proofErr w:type="spellStart"/>
      <w:r w:rsidRPr="00044E8D">
        <w:rPr>
          <w:lang w:val="nn-NO"/>
        </w:rPr>
        <w:t>Neal</w:t>
      </w:r>
      <w:proofErr w:type="spellEnd"/>
      <w:r w:rsidRPr="00044E8D">
        <w:rPr>
          <w:lang w:val="nn-NO"/>
        </w:rPr>
        <w:t xml:space="preserve"> B, Crowley J, </w:t>
      </w:r>
      <w:proofErr w:type="spellStart"/>
      <w:r w:rsidRPr="00044E8D">
        <w:rPr>
          <w:lang w:val="nn-NO"/>
        </w:rPr>
        <w:t>Cleghorn</w:t>
      </w:r>
      <w:proofErr w:type="spellEnd"/>
      <w:r w:rsidRPr="00044E8D">
        <w:rPr>
          <w:lang w:val="nn-NO"/>
        </w:rPr>
        <w:t xml:space="preserve"> C, et al. Five year trends in </w:t>
      </w:r>
      <w:proofErr w:type="spellStart"/>
      <w:r w:rsidRPr="00044E8D">
        <w:rPr>
          <w:lang w:val="nn-NO"/>
        </w:rPr>
        <w:t>the</w:t>
      </w:r>
      <w:proofErr w:type="spellEnd"/>
      <w:r w:rsidRPr="00044E8D">
        <w:rPr>
          <w:lang w:val="nn-NO"/>
        </w:rPr>
        <w:t xml:space="preserve"> serve </w:t>
      </w:r>
      <w:proofErr w:type="spellStart"/>
      <w:r w:rsidRPr="00044E8D">
        <w:rPr>
          <w:lang w:val="nn-NO"/>
        </w:rPr>
        <w:t>size</w:t>
      </w:r>
      <w:proofErr w:type="spellEnd"/>
      <w:r w:rsidRPr="00044E8D">
        <w:rPr>
          <w:lang w:val="nn-NO"/>
        </w:rPr>
        <w:t xml:space="preserve">, </w:t>
      </w:r>
      <w:proofErr w:type="spellStart"/>
      <w:r w:rsidRPr="00044E8D">
        <w:rPr>
          <w:lang w:val="nn-NO"/>
        </w:rPr>
        <w:t>energy</w:t>
      </w:r>
      <w:proofErr w:type="spellEnd"/>
      <w:r w:rsidRPr="00044E8D">
        <w:rPr>
          <w:lang w:val="nn-NO"/>
        </w:rPr>
        <w:t xml:space="preserve">, and </w:t>
      </w:r>
      <w:proofErr w:type="spellStart"/>
      <w:r w:rsidRPr="00044E8D">
        <w:rPr>
          <w:lang w:val="nn-NO"/>
        </w:rPr>
        <w:t>sodium</w:t>
      </w:r>
      <w:proofErr w:type="spellEnd"/>
      <w:r w:rsidRPr="00044E8D">
        <w:rPr>
          <w:lang w:val="nn-NO"/>
        </w:rPr>
        <w:t xml:space="preserve"> </w:t>
      </w:r>
      <w:proofErr w:type="spellStart"/>
      <w:r w:rsidRPr="00044E8D">
        <w:rPr>
          <w:lang w:val="nn-NO"/>
        </w:rPr>
        <w:t>contents</w:t>
      </w:r>
      <w:proofErr w:type="spellEnd"/>
      <w:r w:rsidRPr="00044E8D">
        <w:rPr>
          <w:lang w:val="nn-NO"/>
        </w:rPr>
        <w:t xml:space="preserve"> </w:t>
      </w:r>
      <w:proofErr w:type="spellStart"/>
      <w:r w:rsidRPr="00044E8D">
        <w:rPr>
          <w:lang w:val="nn-NO"/>
        </w:rPr>
        <w:t>of</w:t>
      </w:r>
      <w:proofErr w:type="spellEnd"/>
      <w:r w:rsidRPr="00044E8D">
        <w:rPr>
          <w:lang w:val="nn-NO"/>
        </w:rPr>
        <w:t xml:space="preserve"> New Zealand fast </w:t>
      </w:r>
      <w:proofErr w:type="spellStart"/>
      <w:r w:rsidRPr="00044E8D">
        <w:rPr>
          <w:lang w:val="nn-NO"/>
        </w:rPr>
        <w:t>foods</w:t>
      </w:r>
      <w:proofErr w:type="spellEnd"/>
      <w:r w:rsidRPr="00044E8D">
        <w:rPr>
          <w:lang w:val="nn-NO"/>
        </w:rPr>
        <w:t xml:space="preserve">: 2012 to 2016. </w:t>
      </w:r>
      <w:proofErr w:type="spellStart"/>
      <w:r w:rsidRPr="00044E8D">
        <w:rPr>
          <w:lang w:val="nn-NO"/>
        </w:rPr>
        <w:t>Nutr</w:t>
      </w:r>
      <w:proofErr w:type="spellEnd"/>
      <w:r w:rsidRPr="00044E8D">
        <w:rPr>
          <w:lang w:val="nn-NO"/>
        </w:rPr>
        <w:t xml:space="preserve"> J 2018;17(1):65. </w:t>
      </w:r>
    </w:p>
    <w:p w14:paraId="2BC7B590" w14:textId="77777777" w:rsidR="0006294D" w:rsidRPr="00044E8D" w:rsidRDefault="00055BAB" w:rsidP="00044E8D">
      <w:pPr>
        <w:pStyle w:val="Nummerertliste"/>
        <w:rPr>
          <w:lang w:val="nn-NO"/>
        </w:rPr>
      </w:pPr>
      <w:r w:rsidRPr="00044E8D">
        <w:rPr>
          <w:lang w:val="nn-NO"/>
        </w:rPr>
        <w:t xml:space="preserve">Hollands GJ, </w:t>
      </w:r>
      <w:proofErr w:type="spellStart"/>
      <w:r w:rsidRPr="00044E8D">
        <w:rPr>
          <w:lang w:val="nn-NO"/>
        </w:rPr>
        <w:t>Shemilt</w:t>
      </w:r>
      <w:proofErr w:type="spellEnd"/>
      <w:r w:rsidRPr="00044E8D">
        <w:rPr>
          <w:lang w:val="nn-NO"/>
        </w:rPr>
        <w:t xml:space="preserve"> I, </w:t>
      </w:r>
      <w:proofErr w:type="spellStart"/>
      <w:r w:rsidRPr="00044E8D">
        <w:rPr>
          <w:lang w:val="nn-NO"/>
        </w:rPr>
        <w:t>Marteau</w:t>
      </w:r>
      <w:proofErr w:type="spellEnd"/>
      <w:r w:rsidRPr="00044E8D">
        <w:rPr>
          <w:lang w:val="nn-NO"/>
        </w:rPr>
        <w:t xml:space="preserve"> TM, </w:t>
      </w:r>
      <w:proofErr w:type="spellStart"/>
      <w:r w:rsidRPr="00044E8D">
        <w:rPr>
          <w:lang w:val="nn-NO"/>
        </w:rPr>
        <w:t>Jebb</w:t>
      </w:r>
      <w:proofErr w:type="spellEnd"/>
      <w:r w:rsidRPr="00044E8D">
        <w:rPr>
          <w:lang w:val="nn-NO"/>
        </w:rPr>
        <w:t xml:space="preserve"> SA, Lewis HB, Wei Y, et al. </w:t>
      </w:r>
      <w:proofErr w:type="spellStart"/>
      <w:r w:rsidRPr="00044E8D">
        <w:rPr>
          <w:lang w:val="nn-NO"/>
        </w:rPr>
        <w:t>Portion</w:t>
      </w:r>
      <w:proofErr w:type="spellEnd"/>
      <w:r w:rsidRPr="00044E8D">
        <w:rPr>
          <w:lang w:val="nn-NO"/>
        </w:rPr>
        <w:t xml:space="preserve">, </w:t>
      </w:r>
      <w:proofErr w:type="spellStart"/>
      <w:r w:rsidRPr="00044E8D">
        <w:rPr>
          <w:lang w:val="nn-NO"/>
        </w:rPr>
        <w:t>package</w:t>
      </w:r>
      <w:proofErr w:type="spellEnd"/>
      <w:r w:rsidRPr="00044E8D">
        <w:rPr>
          <w:lang w:val="nn-NO"/>
        </w:rPr>
        <w:t xml:space="preserve"> or </w:t>
      </w:r>
      <w:proofErr w:type="spellStart"/>
      <w:r w:rsidRPr="00044E8D">
        <w:rPr>
          <w:lang w:val="nn-NO"/>
        </w:rPr>
        <w:t>tableware</w:t>
      </w:r>
      <w:proofErr w:type="spellEnd"/>
      <w:r w:rsidRPr="00044E8D">
        <w:rPr>
          <w:lang w:val="nn-NO"/>
        </w:rPr>
        <w:t xml:space="preserve"> </w:t>
      </w:r>
      <w:proofErr w:type="spellStart"/>
      <w:r w:rsidRPr="00044E8D">
        <w:rPr>
          <w:lang w:val="nn-NO"/>
        </w:rPr>
        <w:t>size</w:t>
      </w:r>
      <w:proofErr w:type="spellEnd"/>
      <w:r w:rsidRPr="00044E8D">
        <w:rPr>
          <w:lang w:val="nn-NO"/>
        </w:rPr>
        <w:t xml:space="preserve"> for </w:t>
      </w:r>
      <w:proofErr w:type="spellStart"/>
      <w:r w:rsidRPr="00044E8D">
        <w:rPr>
          <w:lang w:val="nn-NO"/>
        </w:rPr>
        <w:t>changing</w:t>
      </w:r>
      <w:proofErr w:type="spellEnd"/>
      <w:r w:rsidRPr="00044E8D">
        <w:rPr>
          <w:lang w:val="nn-NO"/>
        </w:rPr>
        <w:t xml:space="preserve"> </w:t>
      </w:r>
      <w:proofErr w:type="spellStart"/>
      <w:r w:rsidRPr="00044E8D">
        <w:rPr>
          <w:lang w:val="nn-NO"/>
        </w:rPr>
        <w:t>selection</w:t>
      </w:r>
      <w:proofErr w:type="spellEnd"/>
      <w:r w:rsidRPr="00044E8D">
        <w:rPr>
          <w:lang w:val="nn-NO"/>
        </w:rPr>
        <w:t xml:space="preserve"> and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alcohol</w:t>
      </w:r>
      <w:proofErr w:type="spellEnd"/>
      <w:r w:rsidRPr="00044E8D">
        <w:rPr>
          <w:lang w:val="nn-NO"/>
        </w:rPr>
        <w:t xml:space="preserve"> and </w:t>
      </w:r>
      <w:proofErr w:type="spellStart"/>
      <w:r w:rsidRPr="00044E8D">
        <w:rPr>
          <w:lang w:val="nn-NO"/>
        </w:rPr>
        <w:t>tobacco</w:t>
      </w:r>
      <w:proofErr w:type="spellEnd"/>
      <w:r w:rsidRPr="00044E8D">
        <w:rPr>
          <w:lang w:val="nn-NO"/>
        </w:rPr>
        <w:t xml:space="preserve">. </w:t>
      </w:r>
      <w:proofErr w:type="spellStart"/>
      <w:r w:rsidRPr="00044E8D">
        <w:rPr>
          <w:lang w:val="nn-NO"/>
        </w:rPr>
        <w:t>Cochrane</w:t>
      </w:r>
      <w:proofErr w:type="spellEnd"/>
      <w:r w:rsidRPr="00044E8D">
        <w:rPr>
          <w:lang w:val="nn-NO"/>
        </w:rPr>
        <w:t xml:space="preserve"> Database </w:t>
      </w:r>
      <w:proofErr w:type="spellStart"/>
      <w:r w:rsidRPr="00044E8D">
        <w:rPr>
          <w:lang w:val="nn-NO"/>
        </w:rPr>
        <w:t>Syst</w:t>
      </w:r>
      <w:proofErr w:type="spellEnd"/>
      <w:r w:rsidRPr="00044E8D">
        <w:rPr>
          <w:lang w:val="nn-NO"/>
        </w:rPr>
        <w:t xml:space="preserve"> Rev 2015;2015(9):CD011045. </w:t>
      </w:r>
    </w:p>
    <w:p w14:paraId="278D2078" w14:textId="77777777" w:rsidR="0006294D" w:rsidRPr="00044E8D" w:rsidRDefault="00055BAB" w:rsidP="00044E8D">
      <w:pPr>
        <w:pStyle w:val="Nummerertliste"/>
        <w:rPr>
          <w:lang w:val="nn-NO"/>
        </w:rPr>
      </w:pPr>
      <w:proofErr w:type="spellStart"/>
      <w:r w:rsidRPr="00044E8D">
        <w:rPr>
          <w:lang w:val="nn-NO"/>
        </w:rPr>
        <w:t>Zlatevska</w:t>
      </w:r>
      <w:proofErr w:type="spellEnd"/>
      <w:r w:rsidRPr="00044E8D">
        <w:rPr>
          <w:lang w:val="nn-NO"/>
        </w:rPr>
        <w:t xml:space="preserve"> N DC, Holden S,. </w:t>
      </w:r>
      <w:proofErr w:type="spellStart"/>
      <w:r w:rsidRPr="00044E8D">
        <w:rPr>
          <w:lang w:val="nn-NO"/>
        </w:rPr>
        <w:t>Sizing</w:t>
      </w:r>
      <w:proofErr w:type="spellEnd"/>
      <w:r w:rsidRPr="00044E8D">
        <w:rPr>
          <w:lang w:val="nn-NO"/>
        </w:rPr>
        <w:t xml:space="preserve"> Up </w:t>
      </w:r>
      <w:proofErr w:type="spellStart"/>
      <w:r w:rsidRPr="00044E8D">
        <w:rPr>
          <w:lang w:val="nn-NO"/>
        </w:rPr>
        <w:t>the</w:t>
      </w:r>
      <w:proofErr w:type="spellEnd"/>
      <w:r w:rsidRPr="00044E8D">
        <w:rPr>
          <w:lang w:val="nn-NO"/>
        </w:rPr>
        <w:t xml:space="preserve"> Effect </w:t>
      </w:r>
      <w:proofErr w:type="spellStart"/>
      <w:r w:rsidRPr="00044E8D">
        <w:rPr>
          <w:lang w:val="nn-NO"/>
        </w:rPr>
        <w:t>of</w:t>
      </w:r>
      <w:proofErr w:type="spellEnd"/>
      <w:r w:rsidRPr="00044E8D">
        <w:rPr>
          <w:lang w:val="nn-NO"/>
        </w:rPr>
        <w:t xml:space="preserve"> </w:t>
      </w:r>
      <w:proofErr w:type="spellStart"/>
      <w:r w:rsidRPr="00044E8D">
        <w:rPr>
          <w:lang w:val="nn-NO"/>
        </w:rPr>
        <w:t>Portion</w:t>
      </w:r>
      <w:proofErr w:type="spellEnd"/>
      <w:r w:rsidRPr="00044E8D">
        <w:rPr>
          <w:lang w:val="nn-NO"/>
        </w:rPr>
        <w:t xml:space="preserve"> </w:t>
      </w:r>
      <w:proofErr w:type="spellStart"/>
      <w:r w:rsidRPr="00044E8D">
        <w:rPr>
          <w:lang w:val="nn-NO"/>
        </w:rPr>
        <w:t>Size</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Consumption</w:t>
      </w:r>
      <w:proofErr w:type="spellEnd"/>
      <w:r w:rsidRPr="00044E8D">
        <w:rPr>
          <w:lang w:val="nn-NO"/>
        </w:rPr>
        <w:t>: A Meta-</w:t>
      </w:r>
      <w:proofErr w:type="spellStart"/>
      <w:r w:rsidRPr="00044E8D">
        <w:rPr>
          <w:lang w:val="nn-NO"/>
        </w:rPr>
        <w:t>Analytic</w:t>
      </w:r>
      <w:proofErr w:type="spellEnd"/>
      <w:r w:rsidRPr="00044E8D">
        <w:rPr>
          <w:lang w:val="nn-NO"/>
        </w:rPr>
        <w:t xml:space="preserve"> </w:t>
      </w:r>
      <w:proofErr w:type="spellStart"/>
      <w:r w:rsidRPr="00044E8D">
        <w:rPr>
          <w:lang w:val="nn-NO"/>
        </w:rPr>
        <w:t>Review</w:t>
      </w:r>
      <w:proofErr w:type="spellEnd"/>
      <w:r w:rsidRPr="00044E8D">
        <w:rPr>
          <w:lang w:val="nn-NO"/>
        </w:rPr>
        <w:t xml:space="preserve">. Journal </w:t>
      </w:r>
      <w:proofErr w:type="spellStart"/>
      <w:r w:rsidRPr="00044E8D">
        <w:rPr>
          <w:lang w:val="nn-NO"/>
        </w:rPr>
        <w:t>of</w:t>
      </w:r>
      <w:proofErr w:type="spellEnd"/>
      <w:r w:rsidRPr="00044E8D">
        <w:rPr>
          <w:lang w:val="nn-NO"/>
        </w:rPr>
        <w:t xml:space="preserve"> </w:t>
      </w:r>
      <w:proofErr w:type="spellStart"/>
      <w:r w:rsidRPr="00044E8D">
        <w:rPr>
          <w:lang w:val="nn-NO"/>
        </w:rPr>
        <w:t>Marketing</w:t>
      </w:r>
      <w:proofErr w:type="spellEnd"/>
      <w:r w:rsidRPr="00044E8D">
        <w:rPr>
          <w:lang w:val="nn-NO"/>
        </w:rPr>
        <w:t xml:space="preserve"> 2014. </w:t>
      </w:r>
    </w:p>
    <w:p w14:paraId="6C23562F" w14:textId="77777777" w:rsidR="0006294D" w:rsidRPr="00044E8D" w:rsidRDefault="00055BAB" w:rsidP="00044E8D">
      <w:pPr>
        <w:pStyle w:val="Nummerertliste"/>
        <w:rPr>
          <w:lang w:val="nn-NO"/>
        </w:rPr>
      </w:pPr>
      <w:r w:rsidRPr="00044E8D">
        <w:rPr>
          <w:lang w:val="nn-NO"/>
        </w:rPr>
        <w:t xml:space="preserve">Reale S, Hamilton J, </w:t>
      </w:r>
      <w:proofErr w:type="spellStart"/>
      <w:r w:rsidRPr="00044E8D">
        <w:rPr>
          <w:lang w:val="nn-NO"/>
        </w:rPr>
        <w:t>Akparibo</w:t>
      </w:r>
      <w:proofErr w:type="spellEnd"/>
      <w:r w:rsidRPr="00044E8D">
        <w:rPr>
          <w:lang w:val="nn-NO"/>
        </w:rPr>
        <w:t xml:space="preserve"> R, </w:t>
      </w:r>
      <w:proofErr w:type="spellStart"/>
      <w:r w:rsidRPr="00044E8D">
        <w:rPr>
          <w:lang w:val="nn-NO"/>
        </w:rPr>
        <w:t>Hetherington</w:t>
      </w:r>
      <w:proofErr w:type="spellEnd"/>
      <w:r w:rsidRPr="00044E8D">
        <w:rPr>
          <w:lang w:val="nn-NO"/>
        </w:rPr>
        <w:t xml:space="preserve"> MM, Cecil JE, </w:t>
      </w:r>
      <w:proofErr w:type="spellStart"/>
      <w:r w:rsidRPr="00044E8D">
        <w:rPr>
          <w:lang w:val="nn-NO"/>
        </w:rPr>
        <w:t>Caton</w:t>
      </w:r>
      <w:proofErr w:type="spellEnd"/>
      <w:r w:rsidRPr="00044E8D">
        <w:rPr>
          <w:lang w:val="nn-NO"/>
        </w:rPr>
        <w:t xml:space="preserve"> SJ. The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type </w:t>
      </w:r>
      <w:proofErr w:type="spellStart"/>
      <w:r w:rsidRPr="00044E8D">
        <w:rPr>
          <w:lang w:val="nn-NO"/>
        </w:rPr>
        <w:t>on</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portion</w:t>
      </w:r>
      <w:proofErr w:type="spellEnd"/>
      <w:r w:rsidRPr="00044E8D">
        <w:rPr>
          <w:lang w:val="nn-NO"/>
        </w:rPr>
        <w:t xml:space="preserve"> </w:t>
      </w:r>
      <w:proofErr w:type="spellStart"/>
      <w:r w:rsidRPr="00044E8D">
        <w:rPr>
          <w:lang w:val="nn-NO"/>
        </w:rPr>
        <w:t>size</w:t>
      </w:r>
      <w:proofErr w:type="spellEnd"/>
      <w:r w:rsidRPr="00044E8D">
        <w:rPr>
          <w:lang w:val="nn-NO"/>
        </w:rPr>
        <w:t xml:space="preserve"> </w:t>
      </w:r>
      <w:proofErr w:type="spellStart"/>
      <w:r w:rsidRPr="00044E8D">
        <w:rPr>
          <w:lang w:val="nn-NO"/>
        </w:rPr>
        <w:t>effect</w:t>
      </w:r>
      <w:proofErr w:type="spellEnd"/>
      <w:r w:rsidRPr="00044E8D">
        <w:rPr>
          <w:lang w:val="nn-NO"/>
        </w:rPr>
        <w:t xml:space="preserve"> in </w:t>
      </w:r>
      <w:proofErr w:type="spellStart"/>
      <w:r w:rsidRPr="00044E8D">
        <w:rPr>
          <w:lang w:val="nn-NO"/>
        </w:rPr>
        <w:t>children</w:t>
      </w:r>
      <w:proofErr w:type="spellEnd"/>
      <w:r w:rsidRPr="00044E8D">
        <w:rPr>
          <w:lang w:val="nn-NO"/>
        </w:rPr>
        <w:t xml:space="preserve"> </w:t>
      </w:r>
      <w:proofErr w:type="spellStart"/>
      <w:r w:rsidRPr="00044E8D">
        <w:rPr>
          <w:lang w:val="nn-NO"/>
        </w:rPr>
        <w:t>aged</w:t>
      </w:r>
      <w:proofErr w:type="spellEnd"/>
      <w:r w:rsidRPr="00044E8D">
        <w:rPr>
          <w:lang w:val="nn-NO"/>
        </w:rPr>
        <w:t xml:space="preserve"> 2–12 </w:t>
      </w:r>
      <w:proofErr w:type="spellStart"/>
      <w:r w:rsidRPr="00044E8D">
        <w:rPr>
          <w:lang w:val="nn-NO"/>
        </w:rPr>
        <w:t>years</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w:t>
      </w:r>
      <w:proofErr w:type="spellStart"/>
      <w:r w:rsidRPr="00044E8D">
        <w:rPr>
          <w:lang w:val="nn-NO"/>
        </w:rPr>
        <w:t>Appetite</w:t>
      </w:r>
      <w:proofErr w:type="spellEnd"/>
      <w:r w:rsidRPr="00044E8D">
        <w:rPr>
          <w:lang w:val="nn-NO"/>
        </w:rPr>
        <w:t xml:space="preserve"> 2019;137:47–61. </w:t>
      </w:r>
    </w:p>
    <w:p w14:paraId="22AE4AED" w14:textId="77777777" w:rsidR="0006294D" w:rsidRPr="00044E8D" w:rsidRDefault="00055BAB" w:rsidP="00044E8D">
      <w:pPr>
        <w:pStyle w:val="Nummerertliste"/>
        <w:rPr>
          <w:lang w:val="nn-NO"/>
        </w:rPr>
      </w:pPr>
      <w:r w:rsidRPr="00044E8D">
        <w:rPr>
          <w:lang w:val="nn-NO"/>
        </w:rPr>
        <w:t xml:space="preserve">Hatløy A, Bråthen K. </w:t>
      </w:r>
      <w:proofErr w:type="spellStart"/>
      <w:r w:rsidRPr="00044E8D">
        <w:rPr>
          <w:lang w:val="nn-NO"/>
        </w:rPr>
        <w:t>Saltpartnerskapet</w:t>
      </w:r>
      <w:proofErr w:type="spellEnd"/>
      <w:r w:rsidRPr="00044E8D">
        <w:rPr>
          <w:lang w:val="nn-NO"/>
        </w:rPr>
        <w:t xml:space="preserve"> 2019–2021. 2022. </w:t>
      </w:r>
      <w:proofErr w:type="spellStart"/>
      <w:r w:rsidRPr="00044E8D">
        <w:rPr>
          <w:lang w:val="nn-NO"/>
        </w:rPr>
        <w:t>Fafo</w:t>
      </w:r>
      <w:proofErr w:type="spellEnd"/>
      <w:r w:rsidRPr="00044E8D">
        <w:rPr>
          <w:lang w:val="nn-NO"/>
        </w:rPr>
        <w:t xml:space="preserve">-rapport 2022:31. Tilgjengeleg frå: </w:t>
      </w:r>
      <w:hyperlink r:id="rId107" w:history="1">
        <w:r w:rsidRPr="00044E8D">
          <w:rPr>
            <w:rStyle w:val="Hyperkobling"/>
            <w:lang w:val="nn-NO"/>
          </w:rPr>
          <w:t>https://www.fafo.no/images/pub/2022/20815.pdf</w:t>
        </w:r>
      </w:hyperlink>
    </w:p>
    <w:p w14:paraId="137D37B3" w14:textId="77777777" w:rsidR="0006294D" w:rsidRPr="00044E8D" w:rsidRDefault="00055BAB" w:rsidP="00044E8D">
      <w:pPr>
        <w:pStyle w:val="Nummerertliste"/>
        <w:rPr>
          <w:lang w:val="nn-NO"/>
        </w:rPr>
      </w:pPr>
      <w:r w:rsidRPr="00044E8D">
        <w:rPr>
          <w:lang w:val="nn-NO"/>
        </w:rPr>
        <w:t xml:space="preserve">Robinson E, </w:t>
      </w:r>
      <w:proofErr w:type="spellStart"/>
      <w:r w:rsidRPr="00044E8D">
        <w:rPr>
          <w:lang w:val="nn-NO"/>
        </w:rPr>
        <w:t>McFarland</w:t>
      </w:r>
      <w:proofErr w:type="spellEnd"/>
      <w:r w:rsidRPr="00044E8D">
        <w:rPr>
          <w:lang w:val="nn-NO"/>
        </w:rPr>
        <w:t xml:space="preserve">-Lesser I, </w:t>
      </w:r>
      <w:proofErr w:type="spellStart"/>
      <w:r w:rsidRPr="00044E8D">
        <w:rPr>
          <w:lang w:val="nn-NO"/>
        </w:rPr>
        <w:t>Patel</w:t>
      </w:r>
      <w:proofErr w:type="spellEnd"/>
      <w:r w:rsidRPr="00044E8D">
        <w:rPr>
          <w:lang w:val="nn-NO"/>
        </w:rPr>
        <w:t xml:space="preserve"> Z, Jones A. </w:t>
      </w:r>
      <w:proofErr w:type="spellStart"/>
      <w:r w:rsidRPr="00044E8D">
        <w:rPr>
          <w:lang w:val="nn-NO"/>
        </w:rPr>
        <w:t>Downsizing</w:t>
      </w:r>
      <w:proofErr w:type="spellEnd"/>
      <w:r w:rsidRPr="00044E8D">
        <w:rPr>
          <w:lang w:val="nn-NO"/>
        </w:rPr>
        <w:t xml:space="preserve"> </w:t>
      </w:r>
      <w:proofErr w:type="spellStart"/>
      <w:r w:rsidRPr="00044E8D">
        <w:rPr>
          <w:lang w:val="nn-NO"/>
        </w:rPr>
        <w:t>food</w:t>
      </w:r>
      <w:proofErr w:type="spellEnd"/>
      <w:r w:rsidRPr="00044E8D">
        <w:rPr>
          <w:lang w:val="nn-NO"/>
        </w:rPr>
        <w:t xml:space="preserve">: a </w:t>
      </w:r>
      <w:proofErr w:type="spellStart"/>
      <w:r w:rsidRPr="00044E8D">
        <w:rPr>
          <w:lang w:val="nn-NO"/>
        </w:rPr>
        <w:t>systematic</w:t>
      </w:r>
      <w:proofErr w:type="spellEnd"/>
      <w:r w:rsidRPr="00044E8D">
        <w:rPr>
          <w:lang w:val="nn-NO"/>
        </w:rPr>
        <w:t xml:space="preserve"> </w:t>
      </w:r>
      <w:proofErr w:type="spellStart"/>
      <w:r w:rsidRPr="00044E8D">
        <w:rPr>
          <w:lang w:val="nn-NO"/>
        </w:rPr>
        <w:t>review</w:t>
      </w:r>
      <w:proofErr w:type="spellEnd"/>
      <w:r w:rsidRPr="00044E8D">
        <w:rPr>
          <w:lang w:val="nn-NO"/>
        </w:rPr>
        <w:t xml:space="preserve"> and meta-</w:t>
      </w:r>
      <w:proofErr w:type="spellStart"/>
      <w:r w:rsidRPr="00044E8D">
        <w:rPr>
          <w:lang w:val="nn-NO"/>
        </w:rPr>
        <w:t>analysis</w:t>
      </w:r>
      <w:proofErr w:type="spellEnd"/>
      <w:r w:rsidRPr="00044E8D">
        <w:rPr>
          <w:lang w:val="nn-NO"/>
        </w:rPr>
        <w:t xml:space="preserve"> </w:t>
      </w:r>
      <w:proofErr w:type="spellStart"/>
      <w:r w:rsidRPr="00044E8D">
        <w:rPr>
          <w:lang w:val="nn-NO"/>
        </w:rPr>
        <w:t>examining</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effect</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reducing</w:t>
      </w:r>
      <w:proofErr w:type="spellEnd"/>
      <w:r w:rsidRPr="00044E8D">
        <w:rPr>
          <w:lang w:val="nn-NO"/>
        </w:rPr>
        <w:t xml:space="preserve"> </w:t>
      </w:r>
      <w:proofErr w:type="spellStart"/>
      <w:r w:rsidRPr="00044E8D">
        <w:rPr>
          <w:lang w:val="nn-NO"/>
        </w:rPr>
        <w:t>served</w:t>
      </w:r>
      <w:proofErr w:type="spellEnd"/>
      <w:r w:rsidRPr="00044E8D">
        <w:rPr>
          <w:lang w:val="nn-NO"/>
        </w:rPr>
        <w:t xml:space="preserve"> </w:t>
      </w:r>
      <w:proofErr w:type="spellStart"/>
      <w:r w:rsidRPr="00044E8D">
        <w:rPr>
          <w:lang w:val="nn-NO"/>
        </w:rPr>
        <w:t>food</w:t>
      </w:r>
      <w:proofErr w:type="spellEnd"/>
      <w:r w:rsidRPr="00044E8D">
        <w:rPr>
          <w:lang w:val="nn-NO"/>
        </w:rPr>
        <w:t xml:space="preserve"> </w:t>
      </w:r>
      <w:proofErr w:type="spellStart"/>
      <w:r w:rsidRPr="00044E8D">
        <w:rPr>
          <w:lang w:val="nn-NO"/>
        </w:rPr>
        <w:t>portion</w:t>
      </w:r>
      <w:proofErr w:type="spellEnd"/>
      <w:r w:rsidRPr="00044E8D">
        <w:rPr>
          <w:lang w:val="nn-NO"/>
        </w:rPr>
        <w:t xml:space="preserve"> </w:t>
      </w:r>
      <w:proofErr w:type="spellStart"/>
      <w:r w:rsidRPr="00044E8D">
        <w:rPr>
          <w:lang w:val="nn-NO"/>
        </w:rPr>
        <w:t>sizes</w:t>
      </w:r>
      <w:proofErr w:type="spellEnd"/>
      <w:r w:rsidRPr="00044E8D">
        <w:rPr>
          <w:lang w:val="nn-NO"/>
        </w:rPr>
        <w:t xml:space="preserve"> </w:t>
      </w:r>
      <w:proofErr w:type="spellStart"/>
      <w:r w:rsidRPr="00044E8D">
        <w:rPr>
          <w:lang w:val="nn-NO"/>
        </w:rPr>
        <w:t>on</w:t>
      </w:r>
      <w:proofErr w:type="spellEnd"/>
      <w:r w:rsidRPr="00044E8D">
        <w:rPr>
          <w:lang w:val="nn-NO"/>
        </w:rPr>
        <w:t xml:space="preserve"> </w:t>
      </w:r>
      <w:proofErr w:type="spellStart"/>
      <w:r w:rsidRPr="00044E8D">
        <w:rPr>
          <w:lang w:val="nn-NO"/>
        </w:rPr>
        <w:t>daily</w:t>
      </w:r>
      <w:proofErr w:type="spellEnd"/>
      <w:r w:rsidRPr="00044E8D">
        <w:rPr>
          <w:lang w:val="nn-NO"/>
        </w:rPr>
        <w:t xml:space="preserve"> </w:t>
      </w:r>
      <w:proofErr w:type="spellStart"/>
      <w:r w:rsidRPr="00044E8D">
        <w:rPr>
          <w:lang w:val="nn-NO"/>
        </w:rPr>
        <w:t>energy</w:t>
      </w:r>
      <w:proofErr w:type="spellEnd"/>
      <w:r w:rsidRPr="00044E8D">
        <w:rPr>
          <w:lang w:val="nn-NO"/>
        </w:rPr>
        <w:t xml:space="preserve"> </w:t>
      </w:r>
      <w:proofErr w:type="spellStart"/>
      <w:r w:rsidRPr="00044E8D">
        <w:rPr>
          <w:lang w:val="nn-NO"/>
        </w:rPr>
        <w:t>intake</w:t>
      </w:r>
      <w:proofErr w:type="spellEnd"/>
      <w:r w:rsidRPr="00044E8D">
        <w:rPr>
          <w:lang w:val="nn-NO"/>
        </w:rPr>
        <w:t xml:space="preserve"> and </w:t>
      </w:r>
      <w:proofErr w:type="spellStart"/>
      <w:r w:rsidRPr="00044E8D">
        <w:rPr>
          <w:lang w:val="nn-NO"/>
        </w:rPr>
        <w:t>body</w:t>
      </w:r>
      <w:proofErr w:type="spellEnd"/>
      <w:r w:rsidRPr="00044E8D">
        <w:rPr>
          <w:lang w:val="nn-NO"/>
        </w:rPr>
        <w:t xml:space="preserve"> </w:t>
      </w:r>
      <w:proofErr w:type="spellStart"/>
      <w:r w:rsidRPr="00044E8D">
        <w:rPr>
          <w:lang w:val="nn-NO"/>
        </w:rPr>
        <w:t>weight</w:t>
      </w:r>
      <w:proofErr w:type="spellEnd"/>
      <w:r w:rsidRPr="00044E8D">
        <w:rPr>
          <w:lang w:val="nn-NO"/>
        </w:rPr>
        <w:t xml:space="preserve">. Br J </w:t>
      </w:r>
      <w:proofErr w:type="spellStart"/>
      <w:r w:rsidRPr="00044E8D">
        <w:rPr>
          <w:lang w:val="nn-NO"/>
        </w:rPr>
        <w:t>Nutr</w:t>
      </w:r>
      <w:proofErr w:type="spellEnd"/>
      <w:r w:rsidRPr="00044E8D">
        <w:rPr>
          <w:lang w:val="nn-NO"/>
        </w:rPr>
        <w:t xml:space="preserve"> 2023;129(5):888–903. </w:t>
      </w:r>
    </w:p>
    <w:p w14:paraId="45CE7A16" w14:textId="77777777" w:rsidR="0006294D" w:rsidRPr="00044E8D" w:rsidRDefault="00055BAB" w:rsidP="00044E8D">
      <w:pPr>
        <w:pStyle w:val="Nummerertliste"/>
        <w:rPr>
          <w:lang w:val="nn-NO"/>
        </w:rPr>
      </w:pPr>
      <w:proofErr w:type="spellStart"/>
      <w:r w:rsidRPr="00044E8D">
        <w:rPr>
          <w:lang w:val="nn-NO"/>
        </w:rPr>
        <w:t>Thaler</w:t>
      </w:r>
      <w:proofErr w:type="spellEnd"/>
      <w:r w:rsidRPr="00044E8D">
        <w:rPr>
          <w:lang w:val="nn-NO"/>
        </w:rPr>
        <w:t xml:space="preserve"> R, </w:t>
      </w:r>
      <w:proofErr w:type="spellStart"/>
      <w:r w:rsidRPr="00044E8D">
        <w:rPr>
          <w:lang w:val="nn-NO"/>
        </w:rPr>
        <w:t>Sunstein</w:t>
      </w:r>
      <w:proofErr w:type="spellEnd"/>
      <w:r w:rsidRPr="00044E8D">
        <w:rPr>
          <w:lang w:val="nn-NO"/>
        </w:rPr>
        <w:t xml:space="preserve"> C. </w:t>
      </w:r>
      <w:proofErr w:type="spellStart"/>
      <w:r w:rsidRPr="00044E8D">
        <w:rPr>
          <w:lang w:val="nn-NO"/>
        </w:rPr>
        <w:t>Nudge</w:t>
      </w:r>
      <w:proofErr w:type="spellEnd"/>
      <w:r w:rsidRPr="00044E8D">
        <w:rPr>
          <w:lang w:val="nn-NO"/>
        </w:rPr>
        <w:t xml:space="preserve">: </w:t>
      </w:r>
      <w:proofErr w:type="spellStart"/>
      <w:r w:rsidRPr="00044E8D">
        <w:rPr>
          <w:lang w:val="nn-NO"/>
        </w:rPr>
        <w:t>Improving</w:t>
      </w:r>
      <w:proofErr w:type="spellEnd"/>
      <w:r w:rsidRPr="00044E8D">
        <w:rPr>
          <w:lang w:val="nn-NO"/>
        </w:rPr>
        <w:t xml:space="preserve"> </w:t>
      </w:r>
      <w:proofErr w:type="spellStart"/>
      <w:r w:rsidRPr="00044E8D">
        <w:rPr>
          <w:lang w:val="nn-NO"/>
        </w:rPr>
        <w:t>decisions</w:t>
      </w:r>
      <w:proofErr w:type="spellEnd"/>
      <w:r w:rsidRPr="00044E8D">
        <w:rPr>
          <w:lang w:val="nn-NO"/>
        </w:rPr>
        <w:t xml:space="preserve"> </w:t>
      </w:r>
      <w:proofErr w:type="spellStart"/>
      <w:r w:rsidRPr="00044E8D">
        <w:rPr>
          <w:lang w:val="nn-NO"/>
        </w:rPr>
        <w:t>about</w:t>
      </w:r>
      <w:proofErr w:type="spellEnd"/>
      <w:r w:rsidRPr="00044E8D">
        <w:rPr>
          <w:lang w:val="nn-NO"/>
        </w:rPr>
        <w:t xml:space="preserve"> </w:t>
      </w:r>
      <w:proofErr w:type="spellStart"/>
      <w:r w:rsidRPr="00044E8D">
        <w:rPr>
          <w:lang w:val="nn-NO"/>
        </w:rPr>
        <w:t>health</w:t>
      </w:r>
      <w:proofErr w:type="spellEnd"/>
      <w:r w:rsidRPr="00044E8D">
        <w:rPr>
          <w:lang w:val="nn-NO"/>
        </w:rPr>
        <w:t xml:space="preserve">, </w:t>
      </w:r>
      <w:proofErr w:type="spellStart"/>
      <w:r w:rsidRPr="00044E8D">
        <w:rPr>
          <w:lang w:val="nn-NO"/>
        </w:rPr>
        <w:t>wealth</w:t>
      </w:r>
      <w:proofErr w:type="spellEnd"/>
      <w:r w:rsidRPr="00044E8D">
        <w:rPr>
          <w:lang w:val="nn-NO"/>
        </w:rPr>
        <w:t xml:space="preserve">, and </w:t>
      </w:r>
      <w:proofErr w:type="spellStart"/>
      <w:r w:rsidRPr="00044E8D">
        <w:rPr>
          <w:lang w:val="nn-NO"/>
        </w:rPr>
        <w:t>happiness</w:t>
      </w:r>
      <w:proofErr w:type="spellEnd"/>
      <w:r w:rsidRPr="00044E8D">
        <w:rPr>
          <w:lang w:val="nn-NO"/>
        </w:rPr>
        <w:t xml:space="preserve">: Penguin </w:t>
      </w:r>
      <w:proofErr w:type="spellStart"/>
      <w:r w:rsidRPr="00044E8D">
        <w:rPr>
          <w:lang w:val="nn-NO"/>
        </w:rPr>
        <w:t>Books</w:t>
      </w:r>
      <w:proofErr w:type="spellEnd"/>
      <w:r w:rsidRPr="00044E8D">
        <w:rPr>
          <w:lang w:val="nn-NO"/>
        </w:rPr>
        <w:t xml:space="preserve">; 2009. Tilgjengeleg frå: </w:t>
      </w:r>
      <w:hyperlink r:id="rId108" w:history="1">
        <w:r w:rsidRPr="00044E8D">
          <w:rPr>
            <w:rStyle w:val="Hyperkobling"/>
            <w:lang w:val="nn-NO"/>
          </w:rPr>
          <w:t>https://www.amazon.com/Nudge-Improving-Decisions-Health-Happiness/dp/014311526X</w:t>
        </w:r>
      </w:hyperlink>
    </w:p>
    <w:p w14:paraId="1D2E7057" w14:textId="0AA251EB" w:rsidR="0006294D" w:rsidRPr="00044E8D" w:rsidRDefault="00055BAB" w:rsidP="00044E8D">
      <w:pPr>
        <w:pStyle w:val="Nummerertliste"/>
        <w:rPr>
          <w:lang w:val="nn-NO"/>
        </w:rPr>
      </w:pPr>
      <w:r w:rsidRPr="00044E8D">
        <w:rPr>
          <w:lang w:val="nn-NO"/>
        </w:rPr>
        <w:t xml:space="preserve">Poppe C, </w:t>
      </w:r>
      <w:proofErr w:type="spellStart"/>
      <w:r w:rsidRPr="00044E8D">
        <w:rPr>
          <w:lang w:val="nn-NO"/>
        </w:rPr>
        <w:t>Kempson</w:t>
      </w:r>
      <w:proofErr w:type="spellEnd"/>
      <w:r w:rsidRPr="00044E8D">
        <w:rPr>
          <w:lang w:val="nn-NO"/>
        </w:rPr>
        <w:t xml:space="preserve"> E. Dyrtid under </w:t>
      </w:r>
      <w:proofErr w:type="spellStart"/>
      <w:r w:rsidRPr="00044E8D">
        <w:rPr>
          <w:lang w:val="nn-NO"/>
        </w:rPr>
        <w:t>oppseiling</w:t>
      </w:r>
      <w:proofErr w:type="spellEnd"/>
      <w:r w:rsidRPr="00044E8D">
        <w:rPr>
          <w:lang w:val="nn-NO"/>
        </w:rPr>
        <w:t xml:space="preserve"> 2. </w:t>
      </w:r>
      <w:proofErr w:type="spellStart"/>
      <w:r w:rsidRPr="00044E8D">
        <w:rPr>
          <w:lang w:val="nn-NO"/>
        </w:rPr>
        <w:t>Husholdenes</w:t>
      </w:r>
      <w:proofErr w:type="spellEnd"/>
      <w:r w:rsidRPr="00044E8D">
        <w:rPr>
          <w:lang w:val="nn-NO"/>
        </w:rPr>
        <w:t xml:space="preserve"> økonomiske </w:t>
      </w:r>
      <w:proofErr w:type="spellStart"/>
      <w:r w:rsidRPr="00044E8D">
        <w:rPr>
          <w:lang w:val="nn-NO"/>
        </w:rPr>
        <w:t>trygghet</w:t>
      </w:r>
      <w:proofErr w:type="spellEnd"/>
      <w:r w:rsidRPr="00044E8D">
        <w:rPr>
          <w:lang w:val="nn-NO"/>
        </w:rPr>
        <w:t xml:space="preserve"> i 2022.</w:t>
      </w:r>
      <w:r w:rsidR="00044E8D" w:rsidRPr="00044E8D">
        <w:rPr>
          <w:lang w:val="nn-NO"/>
        </w:rPr>
        <w:t xml:space="preserve"> </w:t>
      </w:r>
      <w:r w:rsidRPr="00044E8D">
        <w:rPr>
          <w:lang w:val="nn-NO"/>
        </w:rPr>
        <w:t xml:space="preserve">Oslo: Senter for velferd- og </w:t>
      </w:r>
      <w:proofErr w:type="spellStart"/>
      <w:r w:rsidRPr="00044E8D">
        <w:rPr>
          <w:lang w:val="nn-NO"/>
        </w:rPr>
        <w:t>arbeidslivsforskning</w:t>
      </w:r>
      <w:proofErr w:type="spellEnd"/>
      <w:r w:rsidRPr="00044E8D">
        <w:rPr>
          <w:lang w:val="nn-NO"/>
        </w:rPr>
        <w:t xml:space="preserve"> </w:t>
      </w:r>
      <w:proofErr w:type="spellStart"/>
      <w:r w:rsidRPr="00044E8D">
        <w:rPr>
          <w:lang w:val="nn-NO"/>
        </w:rPr>
        <w:t>OsloMet</w:t>
      </w:r>
      <w:proofErr w:type="spellEnd"/>
      <w:r w:rsidRPr="00044E8D">
        <w:rPr>
          <w:lang w:val="nn-NO"/>
        </w:rPr>
        <w:t xml:space="preserve">; 2022. </w:t>
      </w:r>
      <w:proofErr w:type="spellStart"/>
      <w:r w:rsidRPr="00044E8D">
        <w:rPr>
          <w:lang w:val="nn-NO"/>
        </w:rPr>
        <w:t>Sifo</w:t>
      </w:r>
      <w:proofErr w:type="spellEnd"/>
      <w:r w:rsidRPr="00044E8D">
        <w:rPr>
          <w:lang w:val="nn-NO"/>
        </w:rPr>
        <w:t xml:space="preserve"> rapport nr. 8. Tilgjengeleg frå: </w:t>
      </w:r>
      <w:hyperlink r:id="rId109" w:history="1">
        <w:r w:rsidRPr="00044E8D">
          <w:rPr>
            <w:rStyle w:val="Hyperkobling"/>
            <w:lang w:val="nn-NO"/>
          </w:rPr>
          <w:t>https://oda.oslomet.no/oda-xmlui/bitstream/handle/11250/3021799/SIFO-rapport%208-2022%20Dyrtid%20under%20oppseiling%20II.pdf?sequence=3</w:t>
        </w:r>
      </w:hyperlink>
    </w:p>
    <w:p w14:paraId="199884FC" w14:textId="38F15616" w:rsidR="0006294D" w:rsidRPr="00044E8D" w:rsidRDefault="00055BAB" w:rsidP="00044E8D">
      <w:pPr>
        <w:pStyle w:val="Nummerertliste"/>
        <w:rPr>
          <w:lang w:val="nn-NO"/>
        </w:rPr>
      </w:pPr>
      <w:r w:rsidRPr="00044E8D">
        <w:rPr>
          <w:lang w:val="nn-NO"/>
        </w:rPr>
        <w:t xml:space="preserve">The Alliance </w:t>
      </w:r>
      <w:proofErr w:type="spellStart"/>
      <w:r w:rsidRPr="00044E8D">
        <w:rPr>
          <w:lang w:val="nn-NO"/>
        </w:rPr>
        <w:t>of</w:t>
      </w:r>
      <w:proofErr w:type="spellEnd"/>
      <w:r w:rsidRPr="00044E8D">
        <w:rPr>
          <w:lang w:val="nn-NO"/>
        </w:rPr>
        <w:t xml:space="preserve"> Champions for Food Systems Transformation (ACF) [nettdokument]. allianceofchampions.org [oppdatert 2023; lese 11.12.23]. Tilgjengeleg frå: </w:t>
      </w:r>
      <w:hyperlink r:id="rId110" w:history="1">
        <w:r w:rsidRPr="00044E8D">
          <w:rPr>
            <w:rStyle w:val="Hyperkobling"/>
            <w:lang w:val="nn-NO"/>
          </w:rPr>
          <w:t>https://allianceofchampions.org</w:t>
        </w:r>
      </w:hyperlink>
      <w:r w:rsidR="00044E8D" w:rsidRPr="00044E8D">
        <w:rPr>
          <w:lang w:val="nn-NO"/>
        </w:rPr>
        <w:t xml:space="preserve"> </w:t>
      </w:r>
      <w:r w:rsidRPr="00044E8D">
        <w:rPr>
          <w:lang w:val="nn-NO"/>
        </w:rPr>
        <w:t xml:space="preserve"> </w:t>
      </w:r>
    </w:p>
    <w:p w14:paraId="0B32870D" w14:textId="77777777" w:rsidR="0006294D" w:rsidRPr="00044E8D" w:rsidRDefault="00055BAB" w:rsidP="00044E8D">
      <w:pPr>
        <w:pStyle w:val="Nummerertliste"/>
        <w:rPr>
          <w:lang w:val="nn-NO"/>
        </w:rPr>
      </w:pPr>
      <w:r w:rsidRPr="00044E8D">
        <w:rPr>
          <w:lang w:val="nn-NO"/>
        </w:rPr>
        <w:t xml:space="preserve">Helsepersonellkommisjonen. Tid for handling — Personellet i en </w:t>
      </w:r>
      <w:proofErr w:type="spellStart"/>
      <w:r w:rsidRPr="00044E8D">
        <w:rPr>
          <w:lang w:val="nn-NO"/>
        </w:rPr>
        <w:t>bærekraftig</w:t>
      </w:r>
      <w:proofErr w:type="spellEnd"/>
      <w:r w:rsidRPr="00044E8D">
        <w:rPr>
          <w:lang w:val="nn-NO"/>
        </w:rPr>
        <w:t xml:space="preserve"> helse- og </w:t>
      </w:r>
      <w:proofErr w:type="spellStart"/>
      <w:r w:rsidRPr="00044E8D">
        <w:rPr>
          <w:lang w:val="nn-NO"/>
        </w:rPr>
        <w:t>omsorgstjeneste</w:t>
      </w:r>
      <w:proofErr w:type="spellEnd"/>
      <w:r w:rsidRPr="00044E8D">
        <w:rPr>
          <w:lang w:val="nn-NO"/>
        </w:rPr>
        <w:t xml:space="preserve">. Oslo: Helse- og omsorgsdepartementet; 2023. NOU 2023: 4. Tilgjengeleg frå: </w:t>
      </w:r>
      <w:hyperlink r:id="rId111" w:history="1">
        <w:r w:rsidRPr="00044E8D">
          <w:rPr>
            <w:rStyle w:val="Hyperkobling"/>
            <w:lang w:val="nn-NO"/>
          </w:rPr>
          <w:t>https://www.regjeringen.no/contentassets/337fef958f2148bebd326f0749a1213d/no/pdfs/nou202320230004000dddpdfs.pdf</w:t>
        </w:r>
      </w:hyperlink>
    </w:p>
    <w:p w14:paraId="2C73A67C" w14:textId="77777777" w:rsidR="0006294D" w:rsidRPr="00044E8D" w:rsidRDefault="00055BAB" w:rsidP="00044E8D">
      <w:pPr>
        <w:pStyle w:val="Nummerertliste"/>
        <w:rPr>
          <w:lang w:val="nn-NO"/>
        </w:rPr>
      </w:pPr>
      <w:proofErr w:type="spellStart"/>
      <w:r w:rsidRPr="00044E8D">
        <w:rPr>
          <w:lang w:val="nn-NO"/>
        </w:rPr>
        <w:t>Klimautvalget</w:t>
      </w:r>
      <w:proofErr w:type="spellEnd"/>
      <w:r w:rsidRPr="00044E8D">
        <w:rPr>
          <w:lang w:val="nn-NO"/>
        </w:rPr>
        <w:t xml:space="preserve"> 2050. Omstilling til </w:t>
      </w:r>
      <w:proofErr w:type="spellStart"/>
      <w:r w:rsidRPr="00044E8D">
        <w:rPr>
          <w:lang w:val="nn-NO"/>
        </w:rPr>
        <w:t>lavutslipp</w:t>
      </w:r>
      <w:proofErr w:type="spellEnd"/>
      <w:r w:rsidRPr="00044E8D">
        <w:rPr>
          <w:lang w:val="nn-NO"/>
        </w:rPr>
        <w:t xml:space="preserve">. </w:t>
      </w:r>
      <w:proofErr w:type="spellStart"/>
      <w:r w:rsidRPr="00044E8D">
        <w:rPr>
          <w:lang w:val="nn-NO"/>
        </w:rPr>
        <w:t>Veivalg</w:t>
      </w:r>
      <w:proofErr w:type="spellEnd"/>
      <w:r w:rsidRPr="00044E8D">
        <w:rPr>
          <w:lang w:val="nn-NO"/>
        </w:rPr>
        <w:t xml:space="preserve"> for klimapolitikken mot 2050. Oslo: Klima- og miljødepartementet; 2023. Særtrykk av NOU 2023: 25. Tilgjengeleg frå: </w:t>
      </w:r>
      <w:hyperlink r:id="rId112" w:history="1">
        <w:r w:rsidRPr="00044E8D">
          <w:rPr>
            <w:rStyle w:val="Hyperkobling"/>
            <w:lang w:val="nn-NO"/>
          </w:rPr>
          <w:t>https://files.nettsteder.regjeringen.no/wpuploads01/sites/479/2023/10/Klimautvalget-2050.pdf</w:t>
        </w:r>
      </w:hyperlink>
    </w:p>
    <w:p w14:paraId="6BC6B5B1" w14:textId="77777777" w:rsidR="0006294D" w:rsidRPr="00044E8D" w:rsidRDefault="00055BAB" w:rsidP="00044E8D">
      <w:pPr>
        <w:pStyle w:val="Nummerertliste"/>
        <w:rPr>
          <w:lang w:val="nn-NO"/>
        </w:rPr>
      </w:pPr>
      <w:r w:rsidRPr="00044E8D">
        <w:rPr>
          <w:lang w:val="nn-NO"/>
        </w:rPr>
        <w:t xml:space="preserve">Helse- og omsorgsdepartementet. Regjeringa vil forankre ein nasjonal strategi for livskvalitet i folkehelsemeldinga [nettdokument]. [lese 15.11.22]. Tilgjengeleg frå: </w:t>
      </w:r>
      <w:hyperlink r:id="rId113" w:history="1">
        <w:r w:rsidRPr="00044E8D">
          <w:rPr>
            <w:rStyle w:val="Hyperkobling"/>
            <w:lang w:val="nn-NO"/>
          </w:rPr>
          <w:t>https://www.regjeringen.no/no/aktuelt/regjeringa-vil-forankre-ein-nasjonal-strategi-for-livskvalitet-i-folkehelsemeldinga/id2947291/</w:t>
        </w:r>
      </w:hyperlink>
    </w:p>
    <w:p w14:paraId="41352E8D" w14:textId="77777777" w:rsidR="0006294D" w:rsidRPr="00044E8D" w:rsidRDefault="00055BAB" w:rsidP="00044E8D">
      <w:pPr>
        <w:pStyle w:val="Overskrift1"/>
        <w:pageBreakBefore/>
        <w:ind w:left="431" w:hanging="431"/>
        <w:rPr>
          <w:lang w:val="nn-NO"/>
        </w:rPr>
      </w:pPr>
      <w:r w:rsidRPr="00044E8D">
        <w:rPr>
          <w:lang w:val="nn-NO"/>
        </w:rPr>
        <w:lastRenderedPageBreak/>
        <w:t>Vedlegg</w:t>
      </w:r>
    </w:p>
    <w:p w14:paraId="3047BCC0" w14:textId="77777777" w:rsidR="0006294D" w:rsidRPr="00044E8D" w:rsidRDefault="00055BAB" w:rsidP="00044E8D">
      <w:pPr>
        <w:pStyle w:val="UnOverskrift2"/>
        <w:rPr>
          <w:lang w:val="nn-NO"/>
        </w:rPr>
      </w:pPr>
      <w:r w:rsidRPr="00044E8D">
        <w:rPr>
          <w:lang w:val="nn-NO"/>
        </w:rPr>
        <w:t>Vedlegg 1 – WHOs oppdaterte «Best Buys»</w:t>
      </w:r>
    </w:p>
    <w:p w14:paraId="4B20F04F" w14:textId="77777777" w:rsidR="0006294D" w:rsidRPr="00044E8D" w:rsidRDefault="00055BAB" w:rsidP="00044E8D">
      <w:pPr>
        <w:rPr>
          <w:lang w:val="nn-NO"/>
        </w:rPr>
      </w:pPr>
      <w:r w:rsidRPr="00044E8D">
        <w:rPr>
          <w:lang w:val="nn-NO"/>
        </w:rPr>
        <w:t xml:space="preserve">Her er </w:t>
      </w:r>
      <w:proofErr w:type="spellStart"/>
      <w:r w:rsidRPr="00044E8D">
        <w:rPr>
          <w:lang w:val="nn-NO"/>
        </w:rPr>
        <w:t>orginalteksten</w:t>
      </w:r>
      <w:proofErr w:type="spellEnd"/>
      <w:r w:rsidRPr="00044E8D">
        <w:rPr>
          <w:lang w:val="nn-NO"/>
        </w:rPr>
        <w:t xml:space="preserve"> på engelsk henta frå oppdatert teknisk </w:t>
      </w:r>
      <w:proofErr w:type="spellStart"/>
      <w:r w:rsidRPr="00044E8D">
        <w:rPr>
          <w:lang w:val="nn-NO"/>
        </w:rPr>
        <w:t>appendix</w:t>
      </w:r>
      <w:proofErr w:type="spellEnd"/>
      <w:r w:rsidRPr="00044E8D">
        <w:rPr>
          <w:lang w:val="nn-NO"/>
        </w:rPr>
        <w:t xml:space="preserve"> 3 (98)</w:t>
      </w:r>
    </w:p>
    <w:p w14:paraId="49AFE961" w14:textId="77777777" w:rsidR="0006294D" w:rsidRPr="00044E8D" w:rsidRDefault="00055BAB" w:rsidP="00044E8D">
      <w:pPr>
        <w:pStyle w:val="blokksit"/>
        <w:rPr>
          <w:lang w:val="nn-NO"/>
        </w:rPr>
      </w:pPr>
      <w:r w:rsidRPr="00044E8D">
        <w:rPr>
          <w:lang w:val="nn-NO"/>
        </w:rPr>
        <w:t xml:space="preserve">H1: </w:t>
      </w:r>
      <w:proofErr w:type="spellStart"/>
      <w:r w:rsidRPr="00044E8D">
        <w:rPr>
          <w:rStyle w:val="halvfet"/>
          <w:lang w:val="nn-NO"/>
        </w:rPr>
        <w:t>Reformulation</w:t>
      </w:r>
      <w:proofErr w:type="spellEnd"/>
      <w:r w:rsidRPr="00044E8D">
        <w:rPr>
          <w:lang w:val="nn-NO"/>
        </w:rPr>
        <w:t xml:space="preserve"> </w:t>
      </w:r>
      <w:proofErr w:type="spellStart"/>
      <w:r w:rsidRPr="00044E8D">
        <w:rPr>
          <w:lang w:val="nn-NO"/>
        </w:rPr>
        <w:t>policies</w:t>
      </w:r>
      <w:proofErr w:type="spellEnd"/>
      <w:r w:rsidRPr="00044E8D">
        <w:rPr>
          <w:lang w:val="nn-NO"/>
        </w:rPr>
        <w:t xml:space="preserve"> for </w:t>
      </w:r>
      <w:proofErr w:type="spellStart"/>
      <w:r w:rsidRPr="00044E8D">
        <w:rPr>
          <w:lang w:val="nn-NO"/>
        </w:rPr>
        <w:t>healthier</w:t>
      </w:r>
      <w:proofErr w:type="spellEnd"/>
      <w:r w:rsidRPr="00044E8D">
        <w:rPr>
          <w:lang w:val="nn-NO"/>
        </w:rPr>
        <w:t xml:space="preserve"> </w:t>
      </w:r>
      <w:proofErr w:type="spellStart"/>
      <w:r w:rsidRPr="00044E8D">
        <w:rPr>
          <w:lang w:val="nn-NO"/>
        </w:rPr>
        <w:t>food</w:t>
      </w:r>
      <w:proofErr w:type="spellEnd"/>
      <w:r w:rsidRPr="00044E8D">
        <w:rPr>
          <w:lang w:val="nn-NO"/>
        </w:rPr>
        <w:t xml:space="preserve"> and beverage </w:t>
      </w:r>
      <w:proofErr w:type="spellStart"/>
      <w:r w:rsidRPr="00044E8D">
        <w:rPr>
          <w:lang w:val="nn-NO"/>
        </w:rPr>
        <w:t>products</w:t>
      </w:r>
      <w:proofErr w:type="spellEnd"/>
      <w:r w:rsidRPr="00044E8D">
        <w:rPr>
          <w:lang w:val="nn-NO"/>
        </w:rPr>
        <w:t xml:space="preserve"> (</w:t>
      </w:r>
      <w:proofErr w:type="spellStart"/>
      <w:r w:rsidRPr="00044E8D">
        <w:rPr>
          <w:lang w:val="nn-NO"/>
        </w:rPr>
        <w:t>e.g</w:t>
      </w:r>
      <w:proofErr w:type="spellEnd"/>
      <w:r w:rsidRPr="00044E8D">
        <w:rPr>
          <w:lang w:val="nn-NO"/>
        </w:rPr>
        <w:t xml:space="preserve">. </w:t>
      </w:r>
      <w:proofErr w:type="spellStart"/>
      <w:r w:rsidRPr="00044E8D">
        <w:rPr>
          <w:lang w:val="nn-NO"/>
        </w:rPr>
        <w:t>elimination</w:t>
      </w:r>
      <w:proofErr w:type="spellEnd"/>
      <w:r w:rsidRPr="00044E8D">
        <w:rPr>
          <w:lang w:val="nn-NO"/>
        </w:rPr>
        <w:t xml:space="preserve"> </w:t>
      </w:r>
      <w:proofErr w:type="spellStart"/>
      <w:r w:rsidRPr="00044E8D">
        <w:rPr>
          <w:lang w:val="nn-NO"/>
        </w:rPr>
        <w:t>of</w:t>
      </w:r>
      <w:proofErr w:type="spellEnd"/>
      <w:r w:rsidRPr="00044E8D">
        <w:rPr>
          <w:lang w:val="nn-NO"/>
        </w:rPr>
        <w:t xml:space="preserve"> trans-</w:t>
      </w:r>
      <w:proofErr w:type="spellStart"/>
      <w:r w:rsidRPr="00044E8D">
        <w:rPr>
          <w:lang w:val="nn-NO"/>
        </w:rPr>
        <w:t>fatty</w:t>
      </w:r>
      <w:proofErr w:type="spellEnd"/>
      <w:r w:rsidRPr="00044E8D">
        <w:rPr>
          <w:lang w:val="nn-NO"/>
        </w:rPr>
        <w:t xml:space="preserve"> </w:t>
      </w:r>
      <w:proofErr w:type="spellStart"/>
      <w:r w:rsidRPr="00044E8D">
        <w:rPr>
          <w:lang w:val="nn-NO"/>
        </w:rPr>
        <w:t>acids</w:t>
      </w:r>
      <w:proofErr w:type="spellEnd"/>
      <w:r w:rsidRPr="00044E8D">
        <w:rPr>
          <w:lang w:val="nn-NO"/>
        </w:rPr>
        <w:t xml:space="preserve"> and/or </w:t>
      </w:r>
      <w:proofErr w:type="spellStart"/>
      <w:r w:rsidRPr="00044E8D">
        <w:rPr>
          <w:lang w:val="nn-NO"/>
        </w:rPr>
        <w:t>reduction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saturated</w:t>
      </w:r>
      <w:proofErr w:type="spellEnd"/>
      <w:r w:rsidRPr="00044E8D">
        <w:rPr>
          <w:lang w:val="nn-NO"/>
        </w:rPr>
        <w:t xml:space="preserve"> fats, </w:t>
      </w:r>
      <w:proofErr w:type="spellStart"/>
      <w:r w:rsidRPr="00044E8D">
        <w:rPr>
          <w:lang w:val="nn-NO"/>
        </w:rPr>
        <w:t>free</w:t>
      </w:r>
      <w:proofErr w:type="spellEnd"/>
      <w:r w:rsidRPr="00044E8D">
        <w:rPr>
          <w:lang w:val="nn-NO"/>
        </w:rPr>
        <w:t xml:space="preserve"> sugars and/or </w:t>
      </w:r>
      <w:proofErr w:type="spellStart"/>
      <w:r w:rsidRPr="00044E8D">
        <w:rPr>
          <w:lang w:val="nn-NO"/>
        </w:rPr>
        <w:t>sodium</w:t>
      </w:r>
      <w:proofErr w:type="spellEnd"/>
      <w:r w:rsidRPr="00044E8D">
        <w:rPr>
          <w:lang w:val="nn-NO"/>
        </w:rPr>
        <w:t>)</w:t>
      </w:r>
    </w:p>
    <w:p w14:paraId="7C99108A" w14:textId="77777777" w:rsidR="0006294D" w:rsidRPr="00044E8D" w:rsidRDefault="00055BAB" w:rsidP="00044E8D">
      <w:pPr>
        <w:pStyle w:val="blokksit"/>
        <w:rPr>
          <w:lang w:val="nn-NO"/>
        </w:rPr>
      </w:pPr>
      <w:r w:rsidRPr="00044E8D">
        <w:rPr>
          <w:lang w:val="nn-NO"/>
        </w:rPr>
        <w:t xml:space="preserve">H2: </w:t>
      </w:r>
      <w:r w:rsidRPr="00044E8D">
        <w:rPr>
          <w:rStyle w:val="halvfet"/>
          <w:lang w:val="nn-NO"/>
        </w:rPr>
        <w:t>Front-</w:t>
      </w:r>
      <w:proofErr w:type="spellStart"/>
      <w:r w:rsidRPr="00044E8D">
        <w:rPr>
          <w:rStyle w:val="halvfet"/>
          <w:lang w:val="nn-NO"/>
        </w:rPr>
        <w:t>of</w:t>
      </w:r>
      <w:proofErr w:type="spellEnd"/>
      <w:r w:rsidRPr="00044E8D">
        <w:rPr>
          <w:rStyle w:val="halvfet"/>
          <w:lang w:val="nn-NO"/>
        </w:rPr>
        <w:t>-</w:t>
      </w:r>
      <w:proofErr w:type="spellStart"/>
      <w:r w:rsidRPr="00044E8D">
        <w:rPr>
          <w:rStyle w:val="halvfet"/>
          <w:lang w:val="nn-NO"/>
        </w:rPr>
        <w:t>pack</w:t>
      </w:r>
      <w:proofErr w:type="spellEnd"/>
      <w:r w:rsidRPr="00044E8D">
        <w:rPr>
          <w:rStyle w:val="halvfet"/>
          <w:lang w:val="nn-NO"/>
        </w:rPr>
        <w:t xml:space="preserve"> </w:t>
      </w:r>
      <w:proofErr w:type="spellStart"/>
      <w:r w:rsidRPr="00044E8D">
        <w:rPr>
          <w:rStyle w:val="halvfet"/>
          <w:lang w:val="nn-NO"/>
        </w:rPr>
        <w:t>labelling</w:t>
      </w:r>
      <w:proofErr w:type="spellEnd"/>
      <w:r w:rsidRPr="00044E8D">
        <w:rPr>
          <w:rStyle w:val="halvfet"/>
          <w:lang w:val="nn-NO"/>
        </w:rPr>
        <w:t xml:space="preserve"> </w:t>
      </w:r>
      <w:r w:rsidRPr="00044E8D">
        <w:rPr>
          <w:lang w:val="nn-NO"/>
        </w:rPr>
        <w:t xml:space="preserve">as part </w:t>
      </w:r>
      <w:proofErr w:type="spellStart"/>
      <w:r w:rsidRPr="00044E8D">
        <w:rPr>
          <w:lang w:val="nn-NO"/>
        </w:rPr>
        <w:t>of</w:t>
      </w:r>
      <w:proofErr w:type="spellEnd"/>
      <w:r w:rsidRPr="00044E8D">
        <w:rPr>
          <w:lang w:val="nn-NO"/>
        </w:rPr>
        <w:t xml:space="preserve"> </w:t>
      </w:r>
      <w:proofErr w:type="spellStart"/>
      <w:r w:rsidRPr="00044E8D">
        <w:rPr>
          <w:lang w:val="nn-NO"/>
        </w:rPr>
        <w:t>comprehensive</w:t>
      </w:r>
      <w:proofErr w:type="spellEnd"/>
      <w:r w:rsidRPr="00044E8D">
        <w:rPr>
          <w:lang w:val="nn-NO"/>
        </w:rPr>
        <w:t xml:space="preserve"> </w:t>
      </w:r>
      <w:proofErr w:type="spellStart"/>
      <w:r w:rsidRPr="00044E8D">
        <w:rPr>
          <w:lang w:val="nn-NO"/>
        </w:rPr>
        <w:t>nutrition</w:t>
      </w:r>
      <w:proofErr w:type="spellEnd"/>
      <w:r w:rsidRPr="00044E8D">
        <w:rPr>
          <w:lang w:val="nn-NO"/>
        </w:rPr>
        <w:t xml:space="preserve"> </w:t>
      </w:r>
      <w:proofErr w:type="spellStart"/>
      <w:r w:rsidRPr="00044E8D">
        <w:rPr>
          <w:lang w:val="nn-NO"/>
        </w:rPr>
        <w:t>labelling</w:t>
      </w:r>
      <w:proofErr w:type="spellEnd"/>
      <w:r w:rsidRPr="00044E8D">
        <w:rPr>
          <w:lang w:val="nn-NO"/>
        </w:rPr>
        <w:t xml:space="preserve"> </w:t>
      </w:r>
      <w:proofErr w:type="spellStart"/>
      <w:r w:rsidRPr="00044E8D">
        <w:rPr>
          <w:lang w:val="nn-NO"/>
        </w:rPr>
        <w:t>policies</w:t>
      </w:r>
      <w:proofErr w:type="spellEnd"/>
      <w:r w:rsidRPr="00044E8D">
        <w:rPr>
          <w:lang w:val="nn-NO"/>
        </w:rPr>
        <w:t xml:space="preserve"> for </w:t>
      </w:r>
      <w:proofErr w:type="spellStart"/>
      <w:r w:rsidRPr="00044E8D">
        <w:rPr>
          <w:lang w:val="nn-NO"/>
        </w:rPr>
        <w:t>facilitating</w:t>
      </w:r>
      <w:proofErr w:type="spellEnd"/>
      <w:r w:rsidRPr="00044E8D">
        <w:rPr>
          <w:lang w:val="nn-NO"/>
        </w:rPr>
        <w:t xml:space="preserve"> </w:t>
      </w:r>
      <w:proofErr w:type="spellStart"/>
      <w:r w:rsidRPr="00044E8D">
        <w:rPr>
          <w:lang w:val="nn-NO"/>
        </w:rPr>
        <w:t>consumers</w:t>
      </w:r>
      <w:proofErr w:type="spellEnd"/>
      <w:r w:rsidRPr="00044E8D">
        <w:rPr>
          <w:lang w:val="nn-NO"/>
        </w:rPr>
        <w:t xml:space="preserve">’ </w:t>
      </w:r>
      <w:proofErr w:type="spellStart"/>
      <w:r w:rsidRPr="00044E8D">
        <w:rPr>
          <w:lang w:val="nn-NO"/>
        </w:rPr>
        <w:t>understanding</w:t>
      </w:r>
      <w:proofErr w:type="spellEnd"/>
      <w:r w:rsidRPr="00044E8D">
        <w:rPr>
          <w:lang w:val="nn-NO"/>
        </w:rPr>
        <w:t xml:space="preserve"> and </w:t>
      </w:r>
      <w:proofErr w:type="spellStart"/>
      <w:r w:rsidRPr="00044E8D">
        <w:rPr>
          <w:lang w:val="nn-NO"/>
        </w:rPr>
        <w:t>choice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food</w:t>
      </w:r>
      <w:proofErr w:type="spellEnd"/>
      <w:r w:rsidRPr="00044E8D">
        <w:rPr>
          <w:lang w:val="nn-NO"/>
        </w:rPr>
        <w:t xml:space="preserve"> for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p>
    <w:p w14:paraId="171C8A54" w14:textId="77777777" w:rsidR="0006294D" w:rsidRPr="00044E8D" w:rsidRDefault="00055BAB" w:rsidP="00044E8D">
      <w:pPr>
        <w:pStyle w:val="blokksit"/>
        <w:rPr>
          <w:lang w:val="nn-NO"/>
        </w:rPr>
      </w:pPr>
      <w:r w:rsidRPr="00044E8D">
        <w:rPr>
          <w:lang w:val="nn-NO"/>
        </w:rPr>
        <w:t xml:space="preserve">H3: </w:t>
      </w:r>
      <w:r w:rsidRPr="00044E8D">
        <w:rPr>
          <w:rStyle w:val="halvfet"/>
          <w:lang w:val="nn-NO"/>
        </w:rPr>
        <w:t xml:space="preserve">Public </w:t>
      </w:r>
      <w:proofErr w:type="spellStart"/>
      <w:r w:rsidRPr="00044E8D">
        <w:rPr>
          <w:rStyle w:val="halvfet"/>
          <w:lang w:val="nn-NO"/>
        </w:rPr>
        <w:t>food</w:t>
      </w:r>
      <w:proofErr w:type="spellEnd"/>
      <w:r w:rsidRPr="00044E8D">
        <w:rPr>
          <w:rStyle w:val="halvfet"/>
          <w:lang w:val="nn-NO"/>
        </w:rPr>
        <w:t xml:space="preserve"> </w:t>
      </w:r>
      <w:proofErr w:type="spellStart"/>
      <w:r w:rsidRPr="00044E8D">
        <w:rPr>
          <w:rStyle w:val="halvfet"/>
          <w:lang w:val="nn-NO"/>
        </w:rPr>
        <w:t>procurement</w:t>
      </w:r>
      <w:proofErr w:type="spellEnd"/>
      <w:r w:rsidRPr="00044E8D">
        <w:rPr>
          <w:lang w:val="nn-NO"/>
        </w:rPr>
        <w:t xml:space="preserve"> and service </w:t>
      </w:r>
      <w:proofErr w:type="spellStart"/>
      <w:r w:rsidRPr="00044E8D">
        <w:rPr>
          <w:lang w:val="nn-NO"/>
        </w:rPr>
        <w:t>policies</w:t>
      </w:r>
      <w:proofErr w:type="spellEnd"/>
      <w:r w:rsidRPr="00044E8D">
        <w:rPr>
          <w:lang w:val="nn-NO"/>
        </w:rPr>
        <w:t xml:space="preserve"> for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r w:rsidRPr="00044E8D">
        <w:rPr>
          <w:lang w:val="nn-NO"/>
        </w:rPr>
        <w:t xml:space="preserve"> (</w:t>
      </w:r>
      <w:proofErr w:type="spellStart"/>
      <w:r w:rsidRPr="00044E8D">
        <w:rPr>
          <w:lang w:val="nn-NO"/>
        </w:rPr>
        <w:t>e.g</w:t>
      </w:r>
      <w:proofErr w:type="spellEnd"/>
      <w:r w:rsidRPr="00044E8D">
        <w:rPr>
          <w:lang w:val="nn-NO"/>
        </w:rPr>
        <w:t xml:space="preserve">. to reduce </w:t>
      </w:r>
      <w:proofErr w:type="spellStart"/>
      <w:r w:rsidRPr="00044E8D">
        <w:rPr>
          <w:lang w:val="nn-NO"/>
        </w:rPr>
        <w:t>the</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free</w:t>
      </w:r>
      <w:proofErr w:type="spellEnd"/>
      <w:r w:rsidRPr="00044E8D">
        <w:rPr>
          <w:lang w:val="nn-NO"/>
        </w:rPr>
        <w:t xml:space="preserve"> sugars, </w:t>
      </w:r>
      <w:proofErr w:type="spellStart"/>
      <w:r w:rsidRPr="00044E8D">
        <w:rPr>
          <w:lang w:val="nn-NO"/>
        </w:rPr>
        <w:t>sodium</w:t>
      </w:r>
      <w:proofErr w:type="spellEnd"/>
      <w:r w:rsidRPr="00044E8D">
        <w:rPr>
          <w:lang w:val="nn-NO"/>
        </w:rPr>
        <w:t xml:space="preserve">, </w:t>
      </w:r>
      <w:proofErr w:type="spellStart"/>
      <w:r w:rsidRPr="00044E8D">
        <w:rPr>
          <w:lang w:val="nn-NO"/>
        </w:rPr>
        <w:t>unhealthy</w:t>
      </w:r>
      <w:proofErr w:type="spellEnd"/>
      <w:r w:rsidRPr="00044E8D">
        <w:rPr>
          <w:lang w:val="nn-NO"/>
        </w:rPr>
        <w:t xml:space="preserve"> fats, and to </w:t>
      </w:r>
      <w:proofErr w:type="spellStart"/>
      <w:r w:rsidRPr="00044E8D">
        <w:rPr>
          <w:lang w:val="nn-NO"/>
        </w:rPr>
        <w:t>increase</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legumes</w:t>
      </w:r>
      <w:proofErr w:type="spellEnd"/>
      <w:r w:rsidRPr="00044E8D">
        <w:rPr>
          <w:lang w:val="nn-NO"/>
        </w:rPr>
        <w:t xml:space="preserve">, </w:t>
      </w:r>
      <w:proofErr w:type="spellStart"/>
      <w:r w:rsidRPr="00044E8D">
        <w:rPr>
          <w:lang w:val="nn-NO"/>
        </w:rPr>
        <w:t>wholegrains</w:t>
      </w:r>
      <w:proofErr w:type="spellEnd"/>
      <w:r w:rsidRPr="00044E8D">
        <w:rPr>
          <w:lang w:val="nn-NO"/>
        </w:rPr>
        <w:t xml:space="preserve">, </w:t>
      </w:r>
      <w:proofErr w:type="spellStart"/>
      <w:r w:rsidRPr="00044E8D">
        <w:rPr>
          <w:lang w:val="nn-NO"/>
        </w:rPr>
        <w:t>fruits</w:t>
      </w:r>
      <w:proofErr w:type="spellEnd"/>
      <w:r w:rsidRPr="00044E8D">
        <w:rPr>
          <w:lang w:val="nn-NO"/>
        </w:rPr>
        <w:t xml:space="preserve"> and </w:t>
      </w:r>
      <w:proofErr w:type="spellStart"/>
      <w:r w:rsidRPr="00044E8D">
        <w:rPr>
          <w:lang w:val="nn-NO"/>
        </w:rPr>
        <w:t>vegetables</w:t>
      </w:r>
      <w:proofErr w:type="spellEnd"/>
      <w:r w:rsidRPr="00044E8D">
        <w:rPr>
          <w:lang w:val="nn-NO"/>
        </w:rPr>
        <w:t>)</w:t>
      </w:r>
    </w:p>
    <w:p w14:paraId="3CF3664C" w14:textId="77777777" w:rsidR="0006294D" w:rsidRPr="00044E8D" w:rsidRDefault="00055BAB" w:rsidP="00044E8D">
      <w:pPr>
        <w:pStyle w:val="blokksit"/>
        <w:rPr>
          <w:lang w:val="nn-NO"/>
        </w:rPr>
      </w:pPr>
      <w:r w:rsidRPr="00044E8D">
        <w:rPr>
          <w:lang w:val="nn-NO"/>
        </w:rPr>
        <w:t xml:space="preserve">H4: </w:t>
      </w:r>
      <w:proofErr w:type="spellStart"/>
      <w:r w:rsidRPr="00044E8D">
        <w:rPr>
          <w:rStyle w:val="halvfet"/>
          <w:lang w:val="nn-NO"/>
        </w:rPr>
        <w:t>Behaviour</w:t>
      </w:r>
      <w:proofErr w:type="spellEnd"/>
      <w:r w:rsidRPr="00044E8D">
        <w:rPr>
          <w:rStyle w:val="halvfet"/>
          <w:lang w:val="nn-NO"/>
        </w:rPr>
        <w:t xml:space="preserve"> </w:t>
      </w:r>
      <w:proofErr w:type="spellStart"/>
      <w:r w:rsidRPr="00044E8D">
        <w:rPr>
          <w:rStyle w:val="halvfet"/>
          <w:lang w:val="nn-NO"/>
        </w:rPr>
        <w:t>change</w:t>
      </w:r>
      <w:proofErr w:type="spellEnd"/>
      <w:r w:rsidRPr="00044E8D">
        <w:rPr>
          <w:rStyle w:val="halvfet"/>
          <w:lang w:val="nn-NO"/>
        </w:rPr>
        <w:t xml:space="preserve"> </w:t>
      </w:r>
      <w:proofErr w:type="spellStart"/>
      <w:r w:rsidRPr="00044E8D">
        <w:rPr>
          <w:rStyle w:val="halvfet"/>
          <w:lang w:val="nn-NO"/>
        </w:rPr>
        <w:t>communication</w:t>
      </w:r>
      <w:proofErr w:type="spellEnd"/>
      <w:r w:rsidRPr="00044E8D">
        <w:rPr>
          <w:rStyle w:val="halvfet"/>
          <w:lang w:val="nn-NO"/>
        </w:rPr>
        <w:t xml:space="preserve"> and </w:t>
      </w:r>
      <w:proofErr w:type="spellStart"/>
      <w:r w:rsidRPr="00044E8D">
        <w:rPr>
          <w:rStyle w:val="halvfet"/>
          <w:lang w:val="nn-NO"/>
        </w:rPr>
        <w:t>mass</w:t>
      </w:r>
      <w:proofErr w:type="spellEnd"/>
      <w:r w:rsidRPr="00044E8D">
        <w:rPr>
          <w:rStyle w:val="halvfet"/>
          <w:lang w:val="nn-NO"/>
        </w:rPr>
        <w:t xml:space="preserve"> media </w:t>
      </w:r>
      <w:proofErr w:type="spellStart"/>
      <w:r w:rsidRPr="00044E8D">
        <w:rPr>
          <w:rStyle w:val="halvfet"/>
          <w:lang w:val="nn-NO"/>
        </w:rPr>
        <w:t>campaign</w:t>
      </w:r>
      <w:proofErr w:type="spellEnd"/>
      <w:r w:rsidRPr="00044E8D">
        <w:rPr>
          <w:lang w:val="nn-NO"/>
        </w:rPr>
        <w:t xml:space="preserve"> for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r w:rsidRPr="00044E8D">
        <w:rPr>
          <w:lang w:val="nn-NO"/>
        </w:rPr>
        <w:t xml:space="preserve"> (</w:t>
      </w:r>
      <w:proofErr w:type="spellStart"/>
      <w:r w:rsidRPr="00044E8D">
        <w:rPr>
          <w:lang w:val="nn-NO"/>
        </w:rPr>
        <w:t>e.g</w:t>
      </w:r>
      <w:proofErr w:type="spellEnd"/>
      <w:r w:rsidRPr="00044E8D">
        <w:rPr>
          <w:lang w:val="nn-NO"/>
        </w:rPr>
        <w:t xml:space="preserve">. to reduce </w:t>
      </w:r>
      <w:proofErr w:type="spellStart"/>
      <w:r w:rsidRPr="00044E8D">
        <w:rPr>
          <w:lang w:val="nn-NO"/>
        </w:rPr>
        <w:t>the</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energy</w:t>
      </w:r>
      <w:proofErr w:type="spellEnd"/>
      <w:r w:rsidRPr="00044E8D">
        <w:rPr>
          <w:lang w:val="nn-NO"/>
        </w:rPr>
        <w:t xml:space="preserve">, </w:t>
      </w:r>
      <w:proofErr w:type="spellStart"/>
      <w:r w:rsidRPr="00044E8D">
        <w:rPr>
          <w:lang w:val="nn-NO"/>
        </w:rPr>
        <w:t>free</w:t>
      </w:r>
      <w:proofErr w:type="spellEnd"/>
      <w:r w:rsidRPr="00044E8D">
        <w:rPr>
          <w:lang w:val="nn-NO"/>
        </w:rPr>
        <w:t xml:space="preserve"> sugars, </w:t>
      </w:r>
      <w:proofErr w:type="spellStart"/>
      <w:r w:rsidRPr="00044E8D">
        <w:rPr>
          <w:lang w:val="nn-NO"/>
        </w:rPr>
        <w:t>sodium</w:t>
      </w:r>
      <w:proofErr w:type="spellEnd"/>
      <w:r w:rsidRPr="00044E8D">
        <w:rPr>
          <w:lang w:val="nn-NO"/>
        </w:rPr>
        <w:t xml:space="preserve">, </w:t>
      </w:r>
      <w:proofErr w:type="spellStart"/>
      <w:r w:rsidRPr="00044E8D">
        <w:rPr>
          <w:lang w:val="nn-NO"/>
        </w:rPr>
        <w:t>unhealthy</w:t>
      </w:r>
      <w:proofErr w:type="spellEnd"/>
      <w:r w:rsidRPr="00044E8D">
        <w:rPr>
          <w:lang w:val="nn-NO"/>
        </w:rPr>
        <w:t xml:space="preserve"> fats, and to </w:t>
      </w:r>
      <w:proofErr w:type="spellStart"/>
      <w:r w:rsidRPr="00044E8D">
        <w:rPr>
          <w:lang w:val="nn-NO"/>
        </w:rPr>
        <w:t>increase</w:t>
      </w:r>
      <w:proofErr w:type="spellEnd"/>
      <w:r w:rsidRPr="00044E8D">
        <w:rPr>
          <w:lang w:val="nn-NO"/>
        </w:rPr>
        <w:t xml:space="preserve"> </w:t>
      </w:r>
      <w:proofErr w:type="spellStart"/>
      <w:r w:rsidRPr="00044E8D">
        <w:rPr>
          <w:lang w:val="nn-NO"/>
        </w:rPr>
        <w:t>the</w:t>
      </w:r>
      <w:proofErr w:type="spellEnd"/>
      <w:r w:rsidRPr="00044E8D">
        <w:rPr>
          <w:lang w:val="nn-NO"/>
        </w:rPr>
        <w:t xml:space="preserve"> </w:t>
      </w:r>
      <w:proofErr w:type="spellStart"/>
      <w:r w:rsidRPr="00044E8D">
        <w:rPr>
          <w:lang w:val="nn-NO"/>
        </w:rPr>
        <w:t>consumption</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legumes</w:t>
      </w:r>
      <w:proofErr w:type="spellEnd"/>
      <w:r w:rsidRPr="00044E8D">
        <w:rPr>
          <w:lang w:val="nn-NO"/>
        </w:rPr>
        <w:t xml:space="preserve">, </w:t>
      </w:r>
      <w:proofErr w:type="spellStart"/>
      <w:r w:rsidRPr="00044E8D">
        <w:rPr>
          <w:lang w:val="nn-NO"/>
        </w:rPr>
        <w:t>wholegrains</w:t>
      </w:r>
      <w:proofErr w:type="spellEnd"/>
      <w:r w:rsidRPr="00044E8D">
        <w:rPr>
          <w:lang w:val="nn-NO"/>
        </w:rPr>
        <w:t xml:space="preserve">, </w:t>
      </w:r>
      <w:proofErr w:type="spellStart"/>
      <w:r w:rsidRPr="00044E8D">
        <w:rPr>
          <w:lang w:val="nn-NO"/>
        </w:rPr>
        <w:t>fruits</w:t>
      </w:r>
      <w:proofErr w:type="spellEnd"/>
      <w:r w:rsidRPr="00044E8D">
        <w:rPr>
          <w:lang w:val="nn-NO"/>
        </w:rPr>
        <w:t xml:space="preserve"> and </w:t>
      </w:r>
      <w:proofErr w:type="spellStart"/>
      <w:r w:rsidRPr="00044E8D">
        <w:rPr>
          <w:lang w:val="nn-NO"/>
        </w:rPr>
        <w:t>vegetables</w:t>
      </w:r>
      <w:proofErr w:type="spellEnd"/>
      <w:r w:rsidRPr="00044E8D">
        <w:rPr>
          <w:lang w:val="nn-NO"/>
        </w:rPr>
        <w:t>)</w:t>
      </w:r>
    </w:p>
    <w:p w14:paraId="60A84AC6" w14:textId="77777777" w:rsidR="0006294D" w:rsidRPr="00044E8D" w:rsidRDefault="00055BAB" w:rsidP="00044E8D">
      <w:pPr>
        <w:pStyle w:val="blokksit"/>
        <w:rPr>
          <w:rStyle w:val="halvfet"/>
          <w:lang w:val="nn-NO"/>
        </w:rPr>
      </w:pPr>
      <w:r w:rsidRPr="00044E8D">
        <w:rPr>
          <w:lang w:val="nn-NO"/>
        </w:rPr>
        <w:t xml:space="preserve">H5: </w:t>
      </w:r>
      <w:proofErr w:type="spellStart"/>
      <w:r w:rsidRPr="00044E8D">
        <w:rPr>
          <w:rStyle w:val="halvfet"/>
          <w:lang w:val="nn-NO"/>
        </w:rPr>
        <w:t>Policies</w:t>
      </w:r>
      <w:proofErr w:type="spellEnd"/>
      <w:r w:rsidRPr="00044E8D">
        <w:rPr>
          <w:rStyle w:val="halvfet"/>
          <w:lang w:val="nn-NO"/>
        </w:rPr>
        <w:t xml:space="preserve"> to </w:t>
      </w:r>
      <w:proofErr w:type="spellStart"/>
      <w:r w:rsidRPr="00044E8D">
        <w:rPr>
          <w:rStyle w:val="halvfet"/>
          <w:lang w:val="nn-NO"/>
        </w:rPr>
        <w:t>protect</w:t>
      </w:r>
      <w:proofErr w:type="spellEnd"/>
      <w:r w:rsidRPr="00044E8D">
        <w:rPr>
          <w:rStyle w:val="halvfet"/>
          <w:lang w:val="nn-NO"/>
        </w:rPr>
        <w:t xml:space="preserve"> </w:t>
      </w:r>
      <w:proofErr w:type="spellStart"/>
      <w:r w:rsidRPr="00044E8D">
        <w:rPr>
          <w:rStyle w:val="halvfet"/>
          <w:lang w:val="nn-NO"/>
        </w:rPr>
        <w:t>children</w:t>
      </w:r>
      <w:proofErr w:type="spellEnd"/>
      <w:r w:rsidRPr="00044E8D">
        <w:rPr>
          <w:rStyle w:val="halvfet"/>
          <w:lang w:val="nn-NO"/>
        </w:rPr>
        <w:t xml:space="preserve"> from </w:t>
      </w:r>
      <w:proofErr w:type="spellStart"/>
      <w:r w:rsidRPr="00044E8D">
        <w:rPr>
          <w:rStyle w:val="halvfet"/>
          <w:lang w:val="nn-NO"/>
        </w:rPr>
        <w:t>the</w:t>
      </w:r>
      <w:proofErr w:type="spellEnd"/>
      <w:r w:rsidRPr="00044E8D">
        <w:rPr>
          <w:rStyle w:val="halvfet"/>
          <w:lang w:val="nn-NO"/>
        </w:rPr>
        <w:t xml:space="preserve"> </w:t>
      </w:r>
      <w:proofErr w:type="spellStart"/>
      <w:r w:rsidRPr="00044E8D">
        <w:rPr>
          <w:rStyle w:val="halvfet"/>
          <w:lang w:val="nn-NO"/>
        </w:rPr>
        <w:t>harmful</w:t>
      </w:r>
      <w:proofErr w:type="spellEnd"/>
      <w:r w:rsidRPr="00044E8D">
        <w:rPr>
          <w:rStyle w:val="halvfet"/>
          <w:lang w:val="nn-NO"/>
        </w:rPr>
        <w:t xml:space="preserve"> </w:t>
      </w:r>
      <w:proofErr w:type="spellStart"/>
      <w:r w:rsidRPr="00044E8D">
        <w:rPr>
          <w:rStyle w:val="halvfet"/>
          <w:lang w:val="nn-NO"/>
        </w:rPr>
        <w:t>impact</w:t>
      </w:r>
      <w:proofErr w:type="spellEnd"/>
      <w:r w:rsidRPr="00044E8D">
        <w:rPr>
          <w:rStyle w:val="halvfet"/>
          <w:lang w:val="nn-NO"/>
        </w:rPr>
        <w:t xml:space="preserve"> </w:t>
      </w:r>
      <w:proofErr w:type="spellStart"/>
      <w:r w:rsidRPr="00044E8D">
        <w:rPr>
          <w:rStyle w:val="halvfet"/>
          <w:lang w:val="nn-NO"/>
        </w:rPr>
        <w:t>of</w:t>
      </w:r>
      <w:proofErr w:type="spellEnd"/>
      <w:r w:rsidRPr="00044E8D">
        <w:rPr>
          <w:rStyle w:val="halvfet"/>
          <w:lang w:val="nn-NO"/>
        </w:rPr>
        <w:t xml:space="preserve"> </w:t>
      </w:r>
      <w:proofErr w:type="spellStart"/>
      <w:r w:rsidRPr="00044E8D">
        <w:rPr>
          <w:rStyle w:val="halvfet"/>
          <w:lang w:val="nn-NO"/>
        </w:rPr>
        <w:t>food</w:t>
      </w:r>
      <w:proofErr w:type="spellEnd"/>
      <w:r w:rsidRPr="00044E8D">
        <w:rPr>
          <w:rStyle w:val="halvfet"/>
          <w:lang w:val="nn-NO"/>
        </w:rPr>
        <w:t xml:space="preserve"> </w:t>
      </w:r>
      <w:proofErr w:type="spellStart"/>
      <w:r w:rsidRPr="00044E8D">
        <w:rPr>
          <w:rStyle w:val="halvfet"/>
          <w:lang w:val="nn-NO"/>
        </w:rPr>
        <w:t>marketing</w:t>
      </w:r>
      <w:proofErr w:type="spellEnd"/>
      <w:r w:rsidRPr="00044E8D">
        <w:rPr>
          <w:rStyle w:val="halvfet"/>
          <w:lang w:val="nn-NO"/>
        </w:rPr>
        <w:t xml:space="preserve"> </w:t>
      </w:r>
      <w:proofErr w:type="spellStart"/>
      <w:r w:rsidRPr="00044E8D">
        <w:rPr>
          <w:rStyle w:val="halvfet"/>
          <w:lang w:val="nn-NO"/>
        </w:rPr>
        <w:t>on</w:t>
      </w:r>
      <w:proofErr w:type="spellEnd"/>
      <w:r w:rsidRPr="00044E8D">
        <w:rPr>
          <w:rStyle w:val="halvfet"/>
          <w:lang w:val="nn-NO"/>
        </w:rPr>
        <w:t xml:space="preserve"> </w:t>
      </w:r>
      <w:proofErr w:type="spellStart"/>
      <w:r w:rsidRPr="00044E8D">
        <w:rPr>
          <w:rStyle w:val="halvfet"/>
          <w:lang w:val="nn-NO"/>
        </w:rPr>
        <w:t>diet</w:t>
      </w:r>
      <w:proofErr w:type="spellEnd"/>
    </w:p>
    <w:p w14:paraId="33496D9D" w14:textId="77777777" w:rsidR="0006294D" w:rsidRPr="00044E8D" w:rsidRDefault="00055BAB" w:rsidP="00044E8D">
      <w:pPr>
        <w:pStyle w:val="blokksit"/>
        <w:rPr>
          <w:rStyle w:val="halvfet"/>
          <w:lang w:val="nn-NO"/>
        </w:rPr>
      </w:pPr>
      <w:r w:rsidRPr="00044E8D">
        <w:rPr>
          <w:lang w:val="nn-NO"/>
        </w:rPr>
        <w:t xml:space="preserve">H6: </w:t>
      </w:r>
      <w:proofErr w:type="spellStart"/>
      <w:r w:rsidRPr="00044E8D">
        <w:rPr>
          <w:rStyle w:val="halvfet"/>
          <w:lang w:val="nn-NO"/>
        </w:rPr>
        <w:t>Protection</w:t>
      </w:r>
      <w:proofErr w:type="spellEnd"/>
      <w:r w:rsidRPr="00044E8D">
        <w:rPr>
          <w:rStyle w:val="halvfet"/>
          <w:lang w:val="nn-NO"/>
        </w:rPr>
        <w:t xml:space="preserve">, </w:t>
      </w:r>
      <w:proofErr w:type="spellStart"/>
      <w:r w:rsidRPr="00044E8D">
        <w:rPr>
          <w:rStyle w:val="halvfet"/>
          <w:lang w:val="nn-NO"/>
        </w:rPr>
        <w:t>promotion</w:t>
      </w:r>
      <w:proofErr w:type="spellEnd"/>
      <w:r w:rsidRPr="00044E8D">
        <w:rPr>
          <w:rStyle w:val="halvfet"/>
          <w:lang w:val="nn-NO"/>
        </w:rPr>
        <w:t xml:space="preserve"> and </w:t>
      </w:r>
      <w:proofErr w:type="spellStart"/>
      <w:r w:rsidRPr="00044E8D">
        <w:rPr>
          <w:rStyle w:val="halvfet"/>
          <w:lang w:val="nn-NO"/>
        </w:rPr>
        <w:t>support</w:t>
      </w:r>
      <w:proofErr w:type="spellEnd"/>
      <w:r w:rsidRPr="00044E8D">
        <w:rPr>
          <w:rStyle w:val="halvfet"/>
          <w:lang w:val="nn-NO"/>
        </w:rPr>
        <w:t xml:space="preserve"> </w:t>
      </w:r>
      <w:proofErr w:type="spellStart"/>
      <w:r w:rsidRPr="00044E8D">
        <w:rPr>
          <w:rStyle w:val="halvfet"/>
          <w:lang w:val="nn-NO"/>
        </w:rPr>
        <w:t>of</w:t>
      </w:r>
      <w:proofErr w:type="spellEnd"/>
      <w:r w:rsidRPr="00044E8D">
        <w:rPr>
          <w:rStyle w:val="halvfet"/>
          <w:lang w:val="nn-NO"/>
        </w:rPr>
        <w:t xml:space="preserve"> optimal </w:t>
      </w:r>
      <w:proofErr w:type="spellStart"/>
      <w:r w:rsidRPr="00044E8D">
        <w:rPr>
          <w:rStyle w:val="halvfet"/>
          <w:lang w:val="nn-NO"/>
        </w:rPr>
        <w:t>breastfeeding</w:t>
      </w:r>
      <w:proofErr w:type="spellEnd"/>
      <w:r w:rsidRPr="00044E8D">
        <w:rPr>
          <w:rStyle w:val="halvfet"/>
          <w:lang w:val="nn-NO"/>
        </w:rPr>
        <w:t xml:space="preserve"> </w:t>
      </w:r>
      <w:proofErr w:type="spellStart"/>
      <w:r w:rsidRPr="00044E8D">
        <w:rPr>
          <w:rStyle w:val="halvfet"/>
          <w:lang w:val="nn-NO"/>
        </w:rPr>
        <w:t>practices</w:t>
      </w:r>
      <w:proofErr w:type="spellEnd"/>
    </w:p>
    <w:p w14:paraId="22FEF827" w14:textId="77777777" w:rsidR="0006294D" w:rsidRPr="00044E8D" w:rsidRDefault="00055BAB" w:rsidP="00044E8D">
      <w:pPr>
        <w:pStyle w:val="blokksit"/>
        <w:rPr>
          <w:lang w:val="nn-NO"/>
        </w:rPr>
      </w:pPr>
      <w:r w:rsidRPr="00044E8D">
        <w:rPr>
          <w:lang w:val="nn-NO"/>
        </w:rPr>
        <w:t xml:space="preserve">H7: </w:t>
      </w:r>
      <w:proofErr w:type="spellStart"/>
      <w:r w:rsidRPr="00044E8D">
        <w:rPr>
          <w:rStyle w:val="halvfet"/>
          <w:lang w:val="nn-NO"/>
        </w:rPr>
        <w:t>Taxation</w:t>
      </w:r>
      <w:proofErr w:type="spellEnd"/>
      <w:r w:rsidRPr="00044E8D">
        <w:rPr>
          <w:rStyle w:val="halvfet"/>
          <w:lang w:val="nn-NO"/>
        </w:rPr>
        <w:t xml:space="preserve"> </w:t>
      </w:r>
      <w:proofErr w:type="spellStart"/>
      <w:r w:rsidRPr="00044E8D">
        <w:rPr>
          <w:rStyle w:val="halvfet"/>
          <w:lang w:val="nn-NO"/>
        </w:rPr>
        <w:t>on</w:t>
      </w:r>
      <w:proofErr w:type="spellEnd"/>
      <w:r w:rsidRPr="00044E8D">
        <w:rPr>
          <w:rStyle w:val="halvfet"/>
          <w:lang w:val="nn-NO"/>
        </w:rPr>
        <w:t xml:space="preserve"> sugar-</w:t>
      </w:r>
      <w:proofErr w:type="spellStart"/>
      <w:r w:rsidRPr="00044E8D">
        <w:rPr>
          <w:rStyle w:val="halvfet"/>
          <w:lang w:val="nn-NO"/>
        </w:rPr>
        <w:t>sweetened</w:t>
      </w:r>
      <w:proofErr w:type="spellEnd"/>
      <w:r w:rsidRPr="00044E8D">
        <w:rPr>
          <w:rStyle w:val="halvfet"/>
          <w:lang w:val="nn-NO"/>
        </w:rPr>
        <w:t xml:space="preserve"> beverages </w:t>
      </w:r>
      <w:r w:rsidRPr="00044E8D">
        <w:rPr>
          <w:lang w:val="nn-NO"/>
        </w:rPr>
        <w:t xml:space="preserve">as part </w:t>
      </w:r>
      <w:proofErr w:type="spellStart"/>
      <w:r w:rsidRPr="00044E8D">
        <w:rPr>
          <w:lang w:val="nn-NO"/>
        </w:rPr>
        <w:t>of</w:t>
      </w:r>
      <w:proofErr w:type="spellEnd"/>
      <w:r w:rsidRPr="00044E8D">
        <w:rPr>
          <w:lang w:val="nn-NO"/>
        </w:rPr>
        <w:t xml:space="preserve"> </w:t>
      </w:r>
      <w:proofErr w:type="spellStart"/>
      <w:r w:rsidRPr="00044E8D">
        <w:rPr>
          <w:lang w:val="nn-NO"/>
        </w:rPr>
        <w:t>comprehensive</w:t>
      </w:r>
      <w:proofErr w:type="spellEnd"/>
      <w:r w:rsidRPr="00044E8D">
        <w:rPr>
          <w:lang w:val="nn-NO"/>
        </w:rPr>
        <w:t xml:space="preserve"> </w:t>
      </w:r>
      <w:proofErr w:type="spellStart"/>
      <w:r w:rsidRPr="00044E8D">
        <w:rPr>
          <w:lang w:val="nn-NO"/>
        </w:rPr>
        <w:t>fiscal</w:t>
      </w:r>
      <w:proofErr w:type="spellEnd"/>
      <w:r w:rsidRPr="00044E8D">
        <w:rPr>
          <w:lang w:val="nn-NO"/>
        </w:rPr>
        <w:t xml:space="preserve"> </w:t>
      </w:r>
      <w:proofErr w:type="spellStart"/>
      <w:r w:rsidRPr="00044E8D">
        <w:rPr>
          <w:lang w:val="nn-NO"/>
        </w:rPr>
        <w:t>policies</w:t>
      </w:r>
      <w:proofErr w:type="spellEnd"/>
      <w:r w:rsidRPr="00044E8D">
        <w:rPr>
          <w:lang w:val="nn-NO"/>
        </w:rPr>
        <w:t xml:space="preserve"> to </w:t>
      </w:r>
      <w:proofErr w:type="spellStart"/>
      <w:r w:rsidRPr="00044E8D">
        <w:rPr>
          <w:lang w:val="nn-NO"/>
        </w:rPr>
        <w:t>promote</w:t>
      </w:r>
      <w:proofErr w:type="spellEnd"/>
      <w:r w:rsidRPr="00044E8D">
        <w:rPr>
          <w:lang w:val="nn-NO"/>
        </w:rPr>
        <w:t xml:space="preserve">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p>
    <w:p w14:paraId="2A82BB06" w14:textId="77777777" w:rsidR="0006294D" w:rsidRPr="00044E8D" w:rsidRDefault="00055BAB" w:rsidP="00044E8D">
      <w:pPr>
        <w:rPr>
          <w:rStyle w:val="halvfet"/>
          <w:lang w:val="nn-NO"/>
        </w:rPr>
      </w:pPr>
      <w:r w:rsidRPr="00044E8D">
        <w:rPr>
          <w:rStyle w:val="halvfet"/>
          <w:lang w:val="nn-NO"/>
        </w:rPr>
        <w:t xml:space="preserve">I tillegg </w:t>
      </w:r>
      <w:proofErr w:type="spellStart"/>
      <w:r w:rsidRPr="00044E8D">
        <w:rPr>
          <w:rStyle w:val="halvfet"/>
          <w:lang w:val="nn-NO"/>
        </w:rPr>
        <w:t>anbefales</w:t>
      </w:r>
      <w:proofErr w:type="spellEnd"/>
      <w:r w:rsidRPr="00044E8D">
        <w:rPr>
          <w:rStyle w:val="halvfet"/>
          <w:lang w:val="nn-NO"/>
        </w:rPr>
        <w:t xml:space="preserve"> </w:t>
      </w:r>
      <w:proofErr w:type="spellStart"/>
      <w:r w:rsidRPr="00044E8D">
        <w:rPr>
          <w:rStyle w:val="halvfet"/>
          <w:lang w:val="nn-NO"/>
        </w:rPr>
        <w:t>følgende</w:t>
      </w:r>
      <w:proofErr w:type="spellEnd"/>
      <w:r w:rsidRPr="00044E8D">
        <w:rPr>
          <w:rStyle w:val="halvfet"/>
          <w:lang w:val="nn-NO"/>
        </w:rPr>
        <w:t xml:space="preserve"> </w:t>
      </w:r>
      <w:proofErr w:type="spellStart"/>
      <w:r w:rsidRPr="00044E8D">
        <w:rPr>
          <w:rStyle w:val="halvfet"/>
          <w:lang w:val="nn-NO"/>
        </w:rPr>
        <w:t>intervensjoner</w:t>
      </w:r>
      <w:proofErr w:type="spellEnd"/>
      <w:r w:rsidRPr="00044E8D">
        <w:rPr>
          <w:rStyle w:val="halvfet"/>
          <w:lang w:val="nn-NO"/>
        </w:rPr>
        <w:t xml:space="preserve">, </w:t>
      </w:r>
      <w:proofErr w:type="spellStart"/>
      <w:r w:rsidRPr="00044E8D">
        <w:rPr>
          <w:rStyle w:val="halvfet"/>
          <w:lang w:val="nn-NO"/>
        </w:rPr>
        <w:t>uten</w:t>
      </w:r>
      <w:proofErr w:type="spellEnd"/>
      <w:r w:rsidRPr="00044E8D">
        <w:rPr>
          <w:rStyle w:val="halvfet"/>
          <w:lang w:val="nn-NO"/>
        </w:rPr>
        <w:t xml:space="preserve"> at WHO-CHOICE analyse</w:t>
      </w:r>
    </w:p>
    <w:p w14:paraId="744D9A43" w14:textId="77777777" w:rsidR="0006294D" w:rsidRPr="00044E8D" w:rsidRDefault="00055BAB" w:rsidP="00044E8D">
      <w:pPr>
        <w:pStyle w:val="blokksit"/>
        <w:rPr>
          <w:lang w:val="nn-NO"/>
        </w:rPr>
      </w:pPr>
      <w:r w:rsidRPr="00044E8D">
        <w:rPr>
          <w:lang w:val="nn-NO"/>
        </w:rPr>
        <w:t xml:space="preserve">H8: Subsidies </w:t>
      </w:r>
      <w:proofErr w:type="spellStart"/>
      <w:r w:rsidRPr="00044E8D">
        <w:rPr>
          <w:lang w:val="nn-NO"/>
        </w:rPr>
        <w:t>on</w:t>
      </w:r>
      <w:proofErr w:type="spellEnd"/>
      <w:r w:rsidRPr="00044E8D">
        <w:rPr>
          <w:lang w:val="nn-NO"/>
        </w:rPr>
        <w:t xml:space="preserve"> </w:t>
      </w:r>
      <w:proofErr w:type="spellStart"/>
      <w:r w:rsidRPr="00044E8D">
        <w:rPr>
          <w:lang w:val="nn-NO"/>
        </w:rPr>
        <w:t>healthy</w:t>
      </w:r>
      <w:proofErr w:type="spellEnd"/>
      <w:r w:rsidRPr="00044E8D">
        <w:rPr>
          <w:lang w:val="nn-NO"/>
        </w:rPr>
        <w:t xml:space="preserve"> </w:t>
      </w:r>
      <w:proofErr w:type="spellStart"/>
      <w:r w:rsidRPr="00044E8D">
        <w:rPr>
          <w:lang w:val="nn-NO"/>
        </w:rPr>
        <w:t>foods</w:t>
      </w:r>
      <w:proofErr w:type="spellEnd"/>
      <w:r w:rsidRPr="00044E8D">
        <w:rPr>
          <w:lang w:val="nn-NO"/>
        </w:rPr>
        <w:t xml:space="preserve"> and beverages (</w:t>
      </w:r>
      <w:proofErr w:type="spellStart"/>
      <w:r w:rsidRPr="00044E8D">
        <w:rPr>
          <w:lang w:val="nn-NO"/>
        </w:rPr>
        <w:t>e.g</w:t>
      </w:r>
      <w:proofErr w:type="spellEnd"/>
      <w:r w:rsidRPr="00044E8D">
        <w:rPr>
          <w:lang w:val="nn-NO"/>
        </w:rPr>
        <w:t xml:space="preserve">. </w:t>
      </w:r>
      <w:proofErr w:type="spellStart"/>
      <w:r w:rsidRPr="00044E8D">
        <w:rPr>
          <w:lang w:val="nn-NO"/>
        </w:rPr>
        <w:t>fruits</w:t>
      </w:r>
      <w:proofErr w:type="spellEnd"/>
      <w:r w:rsidRPr="00044E8D">
        <w:rPr>
          <w:lang w:val="nn-NO"/>
        </w:rPr>
        <w:t xml:space="preserve"> and </w:t>
      </w:r>
      <w:proofErr w:type="spellStart"/>
      <w:r w:rsidRPr="00044E8D">
        <w:rPr>
          <w:lang w:val="nn-NO"/>
        </w:rPr>
        <w:t>vegetables</w:t>
      </w:r>
      <w:proofErr w:type="spellEnd"/>
      <w:r w:rsidRPr="00044E8D">
        <w:rPr>
          <w:lang w:val="nn-NO"/>
        </w:rPr>
        <w:t xml:space="preserve">) as part </w:t>
      </w:r>
      <w:proofErr w:type="spellStart"/>
      <w:r w:rsidRPr="00044E8D">
        <w:rPr>
          <w:lang w:val="nn-NO"/>
        </w:rPr>
        <w:t>of</w:t>
      </w:r>
      <w:proofErr w:type="spellEnd"/>
      <w:r w:rsidRPr="00044E8D">
        <w:rPr>
          <w:lang w:val="nn-NO"/>
        </w:rPr>
        <w:t xml:space="preserve"> </w:t>
      </w:r>
      <w:proofErr w:type="spellStart"/>
      <w:r w:rsidRPr="00044E8D">
        <w:rPr>
          <w:lang w:val="nn-NO"/>
        </w:rPr>
        <w:t>fiscal</w:t>
      </w:r>
      <w:proofErr w:type="spellEnd"/>
      <w:r w:rsidRPr="00044E8D">
        <w:rPr>
          <w:lang w:val="nn-NO"/>
        </w:rPr>
        <w:t xml:space="preserve"> </w:t>
      </w:r>
      <w:proofErr w:type="spellStart"/>
      <w:r w:rsidRPr="00044E8D">
        <w:rPr>
          <w:lang w:val="nn-NO"/>
        </w:rPr>
        <w:t>policies</w:t>
      </w:r>
      <w:proofErr w:type="spellEnd"/>
      <w:r w:rsidRPr="00044E8D">
        <w:rPr>
          <w:lang w:val="nn-NO"/>
        </w:rPr>
        <w:t xml:space="preserve"> for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p>
    <w:p w14:paraId="6023E84F" w14:textId="77777777" w:rsidR="0006294D" w:rsidRPr="00044E8D" w:rsidRDefault="00055BAB" w:rsidP="00044E8D">
      <w:pPr>
        <w:pStyle w:val="blokksit"/>
        <w:rPr>
          <w:lang w:val="nn-NO"/>
        </w:rPr>
      </w:pPr>
      <w:r w:rsidRPr="00044E8D">
        <w:rPr>
          <w:lang w:val="nn-NO"/>
        </w:rPr>
        <w:t xml:space="preserve">H9: Menu </w:t>
      </w:r>
      <w:proofErr w:type="spellStart"/>
      <w:r w:rsidRPr="00044E8D">
        <w:rPr>
          <w:lang w:val="nn-NO"/>
        </w:rPr>
        <w:t>labelling</w:t>
      </w:r>
      <w:proofErr w:type="spellEnd"/>
      <w:r w:rsidRPr="00044E8D">
        <w:rPr>
          <w:lang w:val="nn-NO"/>
        </w:rPr>
        <w:t xml:space="preserve"> in </w:t>
      </w:r>
      <w:proofErr w:type="spellStart"/>
      <w:r w:rsidRPr="00044E8D">
        <w:rPr>
          <w:lang w:val="nn-NO"/>
        </w:rPr>
        <w:t>food</w:t>
      </w:r>
      <w:proofErr w:type="spellEnd"/>
      <w:r w:rsidRPr="00044E8D">
        <w:rPr>
          <w:lang w:val="nn-NO"/>
        </w:rPr>
        <w:t xml:space="preserve"> service for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r w:rsidRPr="00044E8D">
        <w:rPr>
          <w:lang w:val="nn-NO"/>
        </w:rPr>
        <w:t xml:space="preserve"> (</w:t>
      </w:r>
      <w:proofErr w:type="spellStart"/>
      <w:r w:rsidRPr="00044E8D">
        <w:rPr>
          <w:lang w:val="nn-NO"/>
        </w:rPr>
        <w:t>e.g</w:t>
      </w:r>
      <w:proofErr w:type="spellEnd"/>
      <w:r w:rsidRPr="00044E8D">
        <w:rPr>
          <w:lang w:val="nn-NO"/>
        </w:rPr>
        <w:t xml:space="preserve">. to reduce </w:t>
      </w:r>
      <w:proofErr w:type="spellStart"/>
      <w:r w:rsidRPr="00044E8D">
        <w:rPr>
          <w:lang w:val="nn-NO"/>
        </w:rPr>
        <w:t>the</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energy</w:t>
      </w:r>
      <w:proofErr w:type="spellEnd"/>
      <w:r w:rsidRPr="00044E8D">
        <w:rPr>
          <w:lang w:val="nn-NO"/>
        </w:rPr>
        <w:t xml:space="preserve">, </w:t>
      </w:r>
      <w:proofErr w:type="spellStart"/>
      <w:r w:rsidRPr="00044E8D">
        <w:rPr>
          <w:lang w:val="nn-NO"/>
        </w:rPr>
        <w:t>free</w:t>
      </w:r>
      <w:proofErr w:type="spellEnd"/>
      <w:r w:rsidRPr="00044E8D">
        <w:rPr>
          <w:lang w:val="nn-NO"/>
        </w:rPr>
        <w:t xml:space="preserve"> sugars, </w:t>
      </w:r>
      <w:proofErr w:type="spellStart"/>
      <w:r w:rsidRPr="00044E8D">
        <w:rPr>
          <w:lang w:val="nn-NO"/>
        </w:rPr>
        <w:t>sodium</w:t>
      </w:r>
      <w:proofErr w:type="spellEnd"/>
      <w:r w:rsidRPr="00044E8D">
        <w:rPr>
          <w:lang w:val="nn-NO"/>
        </w:rPr>
        <w:t xml:space="preserve"> and/or </w:t>
      </w:r>
      <w:proofErr w:type="spellStart"/>
      <w:r w:rsidRPr="00044E8D">
        <w:rPr>
          <w:lang w:val="nn-NO"/>
        </w:rPr>
        <w:t>unhealthy</w:t>
      </w:r>
      <w:proofErr w:type="spellEnd"/>
      <w:r w:rsidRPr="00044E8D">
        <w:rPr>
          <w:lang w:val="nn-NO"/>
        </w:rPr>
        <w:t xml:space="preserve"> fats)</w:t>
      </w:r>
    </w:p>
    <w:p w14:paraId="5C941529" w14:textId="77777777" w:rsidR="0006294D" w:rsidRPr="00044E8D" w:rsidRDefault="00055BAB" w:rsidP="00044E8D">
      <w:pPr>
        <w:pStyle w:val="blokksit"/>
        <w:rPr>
          <w:lang w:val="nn-NO"/>
        </w:rPr>
      </w:pPr>
      <w:r w:rsidRPr="00044E8D">
        <w:rPr>
          <w:lang w:val="nn-NO"/>
        </w:rPr>
        <w:t xml:space="preserve">H10: </w:t>
      </w:r>
      <w:proofErr w:type="spellStart"/>
      <w:r w:rsidRPr="00044E8D">
        <w:rPr>
          <w:lang w:val="nn-NO"/>
        </w:rPr>
        <w:t>Limiting</w:t>
      </w:r>
      <w:proofErr w:type="spellEnd"/>
      <w:r w:rsidRPr="00044E8D">
        <w:rPr>
          <w:lang w:val="nn-NO"/>
        </w:rPr>
        <w:t xml:space="preserve"> </w:t>
      </w:r>
      <w:proofErr w:type="spellStart"/>
      <w:r w:rsidRPr="00044E8D">
        <w:rPr>
          <w:lang w:val="nn-NO"/>
        </w:rPr>
        <w:t>portion</w:t>
      </w:r>
      <w:proofErr w:type="spellEnd"/>
      <w:r w:rsidRPr="00044E8D">
        <w:rPr>
          <w:lang w:val="nn-NO"/>
        </w:rPr>
        <w:t xml:space="preserve"> and </w:t>
      </w:r>
      <w:proofErr w:type="spellStart"/>
      <w:r w:rsidRPr="00044E8D">
        <w:rPr>
          <w:lang w:val="nn-NO"/>
        </w:rPr>
        <w:t>package</w:t>
      </w:r>
      <w:proofErr w:type="spellEnd"/>
      <w:r w:rsidRPr="00044E8D">
        <w:rPr>
          <w:lang w:val="nn-NO"/>
        </w:rPr>
        <w:t xml:space="preserve"> </w:t>
      </w:r>
      <w:proofErr w:type="spellStart"/>
      <w:r w:rsidRPr="00044E8D">
        <w:rPr>
          <w:lang w:val="nn-NO"/>
        </w:rPr>
        <w:t>size</w:t>
      </w:r>
      <w:proofErr w:type="spellEnd"/>
      <w:r w:rsidRPr="00044E8D">
        <w:rPr>
          <w:lang w:val="nn-NO"/>
        </w:rPr>
        <w:t xml:space="preserve"> for </w:t>
      </w:r>
      <w:proofErr w:type="spellStart"/>
      <w:r w:rsidRPr="00044E8D">
        <w:rPr>
          <w:lang w:val="nn-NO"/>
        </w:rPr>
        <w:t>healthy</w:t>
      </w:r>
      <w:proofErr w:type="spellEnd"/>
      <w:r w:rsidRPr="00044E8D">
        <w:rPr>
          <w:lang w:val="nn-NO"/>
        </w:rPr>
        <w:t xml:space="preserve"> </w:t>
      </w:r>
      <w:proofErr w:type="spellStart"/>
      <w:r w:rsidRPr="00044E8D">
        <w:rPr>
          <w:lang w:val="nn-NO"/>
        </w:rPr>
        <w:t>diet</w:t>
      </w:r>
      <w:proofErr w:type="spellEnd"/>
      <w:r w:rsidRPr="00044E8D">
        <w:rPr>
          <w:lang w:val="nn-NO"/>
        </w:rPr>
        <w:t xml:space="preserve"> (</w:t>
      </w:r>
      <w:proofErr w:type="spellStart"/>
      <w:r w:rsidRPr="00044E8D">
        <w:rPr>
          <w:lang w:val="nn-NO"/>
        </w:rPr>
        <w:t>e.g</w:t>
      </w:r>
      <w:proofErr w:type="spellEnd"/>
      <w:r w:rsidRPr="00044E8D">
        <w:rPr>
          <w:lang w:val="nn-NO"/>
        </w:rPr>
        <w:t xml:space="preserve">. to reduce </w:t>
      </w:r>
      <w:proofErr w:type="spellStart"/>
      <w:r w:rsidRPr="00044E8D">
        <w:rPr>
          <w:lang w:val="nn-NO"/>
        </w:rPr>
        <w:t>the</w:t>
      </w:r>
      <w:proofErr w:type="spellEnd"/>
      <w:r w:rsidRPr="00044E8D">
        <w:rPr>
          <w:lang w:val="nn-NO"/>
        </w:rPr>
        <w:t xml:space="preserve"> </w:t>
      </w:r>
      <w:proofErr w:type="spellStart"/>
      <w:r w:rsidRPr="00044E8D">
        <w:rPr>
          <w:lang w:val="nn-NO"/>
        </w:rPr>
        <w:t>intake</w:t>
      </w:r>
      <w:proofErr w:type="spellEnd"/>
      <w:r w:rsidRPr="00044E8D">
        <w:rPr>
          <w:lang w:val="nn-NO"/>
        </w:rPr>
        <w:t xml:space="preserve"> </w:t>
      </w:r>
      <w:proofErr w:type="spellStart"/>
      <w:r w:rsidRPr="00044E8D">
        <w:rPr>
          <w:lang w:val="nn-NO"/>
        </w:rPr>
        <w:t>of</w:t>
      </w:r>
      <w:proofErr w:type="spellEnd"/>
      <w:r w:rsidRPr="00044E8D">
        <w:rPr>
          <w:lang w:val="nn-NO"/>
        </w:rPr>
        <w:t xml:space="preserve"> </w:t>
      </w:r>
      <w:proofErr w:type="spellStart"/>
      <w:r w:rsidRPr="00044E8D">
        <w:rPr>
          <w:lang w:val="nn-NO"/>
        </w:rPr>
        <w:t>energy</w:t>
      </w:r>
      <w:proofErr w:type="spellEnd"/>
      <w:r w:rsidRPr="00044E8D">
        <w:rPr>
          <w:lang w:val="nn-NO"/>
        </w:rPr>
        <w:t xml:space="preserve">, </w:t>
      </w:r>
      <w:proofErr w:type="spellStart"/>
      <w:r w:rsidRPr="00044E8D">
        <w:rPr>
          <w:lang w:val="nn-NO"/>
        </w:rPr>
        <w:t>free</w:t>
      </w:r>
      <w:proofErr w:type="spellEnd"/>
      <w:r w:rsidRPr="00044E8D">
        <w:rPr>
          <w:lang w:val="nn-NO"/>
        </w:rPr>
        <w:t xml:space="preserve"> sugars, </w:t>
      </w:r>
      <w:proofErr w:type="spellStart"/>
      <w:r w:rsidRPr="00044E8D">
        <w:rPr>
          <w:lang w:val="nn-NO"/>
        </w:rPr>
        <w:t>sodium</w:t>
      </w:r>
      <w:proofErr w:type="spellEnd"/>
      <w:r w:rsidRPr="00044E8D">
        <w:rPr>
          <w:lang w:val="nn-NO"/>
        </w:rPr>
        <w:t xml:space="preserve"> and/or </w:t>
      </w:r>
      <w:proofErr w:type="spellStart"/>
      <w:r w:rsidRPr="00044E8D">
        <w:rPr>
          <w:lang w:val="nn-NO"/>
        </w:rPr>
        <w:t>unhealthy</w:t>
      </w:r>
      <w:proofErr w:type="spellEnd"/>
      <w:r w:rsidRPr="00044E8D">
        <w:rPr>
          <w:lang w:val="nn-NO"/>
        </w:rPr>
        <w:t xml:space="preserve"> fats)</w:t>
      </w:r>
    </w:p>
    <w:p w14:paraId="37FCA667" w14:textId="77777777" w:rsidR="0006294D" w:rsidRPr="00044E8D" w:rsidRDefault="00055BAB" w:rsidP="00044E8D">
      <w:pPr>
        <w:pStyle w:val="blokksit"/>
        <w:rPr>
          <w:lang w:val="nn-NO"/>
        </w:rPr>
      </w:pPr>
      <w:r w:rsidRPr="00044E8D">
        <w:rPr>
          <w:lang w:val="nn-NO"/>
        </w:rPr>
        <w:t xml:space="preserve">H11: </w:t>
      </w:r>
      <w:proofErr w:type="spellStart"/>
      <w:r w:rsidRPr="00044E8D">
        <w:rPr>
          <w:lang w:val="nn-NO"/>
        </w:rPr>
        <w:t>Nutrition</w:t>
      </w:r>
      <w:proofErr w:type="spellEnd"/>
      <w:r w:rsidRPr="00044E8D">
        <w:rPr>
          <w:lang w:val="nn-NO"/>
        </w:rPr>
        <w:t xml:space="preserve"> </w:t>
      </w:r>
      <w:proofErr w:type="spellStart"/>
      <w:r w:rsidRPr="00044E8D">
        <w:rPr>
          <w:lang w:val="nn-NO"/>
        </w:rPr>
        <w:t>education</w:t>
      </w:r>
      <w:proofErr w:type="spellEnd"/>
      <w:r w:rsidRPr="00044E8D">
        <w:rPr>
          <w:lang w:val="nn-NO"/>
        </w:rPr>
        <w:t xml:space="preserve"> and </w:t>
      </w:r>
      <w:proofErr w:type="spellStart"/>
      <w:r w:rsidRPr="00044E8D">
        <w:rPr>
          <w:lang w:val="nn-NO"/>
        </w:rPr>
        <w:t>counselling</w:t>
      </w:r>
      <w:proofErr w:type="spellEnd"/>
      <w:r w:rsidRPr="00044E8D">
        <w:rPr>
          <w:lang w:val="nn-NO"/>
        </w:rPr>
        <w:t xml:space="preserve"> for </w:t>
      </w:r>
      <w:proofErr w:type="spellStart"/>
      <w:r w:rsidRPr="00044E8D">
        <w:rPr>
          <w:lang w:val="nn-NO"/>
        </w:rPr>
        <w:t>healthy</w:t>
      </w:r>
      <w:proofErr w:type="spellEnd"/>
      <w:r w:rsidRPr="00044E8D">
        <w:rPr>
          <w:lang w:val="nn-NO"/>
        </w:rPr>
        <w:t xml:space="preserve"> </w:t>
      </w:r>
      <w:proofErr w:type="spellStart"/>
      <w:r w:rsidRPr="00044E8D">
        <w:rPr>
          <w:lang w:val="nn-NO"/>
        </w:rPr>
        <w:t>diets</w:t>
      </w:r>
      <w:proofErr w:type="spellEnd"/>
      <w:r w:rsidRPr="00044E8D">
        <w:rPr>
          <w:lang w:val="nn-NO"/>
        </w:rPr>
        <w:t xml:space="preserve"> in </w:t>
      </w:r>
      <w:proofErr w:type="spellStart"/>
      <w:r w:rsidRPr="00044E8D">
        <w:rPr>
          <w:lang w:val="nn-NO"/>
        </w:rPr>
        <w:t>different</w:t>
      </w:r>
      <w:proofErr w:type="spellEnd"/>
      <w:r w:rsidRPr="00044E8D">
        <w:rPr>
          <w:lang w:val="nn-NO"/>
        </w:rPr>
        <w:t xml:space="preserve"> settings (</w:t>
      </w:r>
      <w:proofErr w:type="spellStart"/>
      <w:r w:rsidRPr="00044E8D">
        <w:rPr>
          <w:lang w:val="nn-NO"/>
        </w:rPr>
        <w:t>e.g</w:t>
      </w:r>
      <w:proofErr w:type="spellEnd"/>
      <w:r w:rsidRPr="00044E8D">
        <w:rPr>
          <w:lang w:val="nn-NO"/>
        </w:rPr>
        <w:t xml:space="preserve">. in </w:t>
      </w:r>
      <w:proofErr w:type="spellStart"/>
      <w:r w:rsidRPr="00044E8D">
        <w:rPr>
          <w:lang w:val="nn-NO"/>
        </w:rPr>
        <w:t>preschools</w:t>
      </w:r>
      <w:proofErr w:type="spellEnd"/>
      <w:r w:rsidRPr="00044E8D">
        <w:rPr>
          <w:lang w:val="nn-NO"/>
        </w:rPr>
        <w:t xml:space="preserve">, </w:t>
      </w:r>
      <w:proofErr w:type="spellStart"/>
      <w:r w:rsidRPr="00044E8D">
        <w:rPr>
          <w:lang w:val="nn-NO"/>
        </w:rPr>
        <w:t>schools</w:t>
      </w:r>
      <w:proofErr w:type="spellEnd"/>
      <w:r w:rsidRPr="00044E8D">
        <w:rPr>
          <w:lang w:val="nn-NO"/>
        </w:rPr>
        <w:t xml:space="preserve">, </w:t>
      </w:r>
      <w:proofErr w:type="spellStart"/>
      <w:r w:rsidRPr="00044E8D">
        <w:rPr>
          <w:lang w:val="nn-NO"/>
        </w:rPr>
        <w:t>workplaces</w:t>
      </w:r>
      <w:proofErr w:type="spellEnd"/>
      <w:r w:rsidRPr="00044E8D">
        <w:rPr>
          <w:lang w:val="nn-NO"/>
        </w:rPr>
        <w:t xml:space="preserve"> and hospitals)</w:t>
      </w:r>
    </w:p>
    <w:p w14:paraId="72889575" w14:textId="77777777" w:rsidR="0006294D" w:rsidRPr="00044E8D" w:rsidRDefault="00055BAB" w:rsidP="00044E8D">
      <w:pPr>
        <w:pStyle w:val="UnOverskrift2"/>
        <w:pageBreakBefore/>
        <w:rPr>
          <w:lang w:val="nn-NO"/>
        </w:rPr>
      </w:pPr>
      <w:r w:rsidRPr="00044E8D">
        <w:rPr>
          <w:lang w:val="nn-NO"/>
        </w:rPr>
        <w:lastRenderedPageBreak/>
        <w:t>Vedlegg 2 – Tilrådingane i Food-EPI-rapporten</w:t>
      </w:r>
    </w:p>
    <w:p w14:paraId="7CDA93C0" w14:textId="77777777" w:rsidR="0006294D" w:rsidRPr="00044E8D" w:rsidRDefault="00055BAB" w:rsidP="00044E8D">
      <w:pPr>
        <w:rPr>
          <w:lang w:val="nn-NO"/>
        </w:rPr>
      </w:pPr>
      <w:r w:rsidRPr="00044E8D">
        <w:rPr>
          <w:lang w:val="nn-NO"/>
        </w:rPr>
        <w:t>Tabellen viser kva tiltak ekspertpanelet tilrådde styresmaktene å sette i verk for å fremme sunnare matomgivnader i Noreg (93).</w:t>
      </w:r>
    </w:p>
    <w:p w14:paraId="68631C77" w14:textId="77777777" w:rsidR="0006294D" w:rsidRPr="00044E8D" w:rsidRDefault="00055BAB" w:rsidP="00044E8D">
      <w:pPr>
        <w:rPr>
          <w:lang w:val="nn-NO"/>
        </w:rPr>
      </w:pPr>
      <w:r w:rsidRPr="00044E8D">
        <w:rPr>
          <w:lang w:val="nn-NO"/>
        </w:rPr>
        <w:t>Prioriterte tilrådde tiltak innan politikkområde:  </w:t>
      </w:r>
    </w:p>
    <w:tbl>
      <w:tblPr>
        <w:tblW w:w="5000" w:type="pct"/>
        <w:tblCellMar>
          <w:left w:w="0" w:type="dxa"/>
          <w:right w:w="0" w:type="dxa"/>
        </w:tblCellMar>
        <w:tblLook w:val="0000" w:firstRow="0" w:lastRow="0" w:firstColumn="0" w:lastColumn="0" w:noHBand="0" w:noVBand="0"/>
      </w:tblPr>
      <w:tblGrid>
        <w:gridCol w:w="1392"/>
        <w:gridCol w:w="1992"/>
        <w:gridCol w:w="7066"/>
      </w:tblGrid>
      <w:tr w:rsidR="0006294D" w:rsidRPr="00044E8D" w14:paraId="09F568EE" w14:textId="77777777" w:rsidTr="00044E8D">
        <w:trPr>
          <w:trHeight w:val="210"/>
        </w:trPr>
        <w:tc>
          <w:tcPr>
            <w:tcW w:w="666"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3D47FAD7" w14:textId="77777777" w:rsidR="0006294D" w:rsidRPr="00044E8D" w:rsidRDefault="00055BAB" w:rsidP="00044E8D">
            <w:pPr>
              <w:pStyle w:val="TabellHode-kolonne"/>
              <w:rPr>
                <w:lang w:val="nn-NO"/>
              </w:rPr>
            </w:pPr>
            <w:r w:rsidRPr="00044E8D">
              <w:rPr>
                <w:rStyle w:val="halvfet"/>
                <w:lang w:val="nn-NO"/>
              </w:rPr>
              <w:t>Rangering</w:t>
            </w:r>
          </w:p>
        </w:tc>
        <w:tc>
          <w:tcPr>
            <w:tcW w:w="953"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0D6EDC61" w14:textId="77777777" w:rsidR="0006294D" w:rsidRPr="00044E8D" w:rsidRDefault="00055BAB" w:rsidP="00044E8D">
            <w:pPr>
              <w:pStyle w:val="TabellHode-kolonne"/>
              <w:rPr>
                <w:lang w:val="nn-NO"/>
              </w:rPr>
            </w:pPr>
            <w:r w:rsidRPr="00044E8D">
              <w:rPr>
                <w:rStyle w:val="halvfet"/>
                <w:lang w:val="nn-NO"/>
              </w:rPr>
              <w:t>Politikkområde</w:t>
            </w:r>
          </w:p>
        </w:tc>
        <w:tc>
          <w:tcPr>
            <w:tcW w:w="3381"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vAlign w:val="bottom"/>
          </w:tcPr>
          <w:p w14:paraId="710939A5" w14:textId="77777777" w:rsidR="0006294D" w:rsidRPr="00044E8D" w:rsidRDefault="00055BAB" w:rsidP="00044E8D">
            <w:pPr>
              <w:pStyle w:val="TabellHode-kolonne"/>
              <w:rPr>
                <w:lang w:val="nn-NO"/>
              </w:rPr>
            </w:pPr>
            <w:r w:rsidRPr="00044E8D">
              <w:rPr>
                <w:rStyle w:val="halvfet"/>
                <w:lang w:val="nn-NO"/>
              </w:rPr>
              <w:t>Tiltak</w:t>
            </w:r>
          </w:p>
        </w:tc>
      </w:tr>
      <w:tr w:rsidR="0006294D" w:rsidRPr="00044E8D" w14:paraId="6197A60A" w14:textId="77777777" w:rsidTr="00044E8D">
        <w:trPr>
          <w:trHeight w:val="60"/>
        </w:trPr>
        <w:tc>
          <w:tcPr>
            <w:tcW w:w="666"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26C71AD9" w14:textId="77777777" w:rsidR="0006294D" w:rsidRPr="00044E8D" w:rsidRDefault="00055BAB" w:rsidP="00044E8D">
            <w:pPr>
              <w:pStyle w:val="TabellHode-rad"/>
              <w:rPr>
                <w:lang w:val="nn-NO"/>
              </w:rPr>
            </w:pPr>
            <w:r w:rsidRPr="00044E8D">
              <w:rPr>
                <w:lang w:val="nn-NO"/>
              </w:rPr>
              <w:t>1 </w:t>
            </w:r>
          </w:p>
        </w:tc>
        <w:tc>
          <w:tcPr>
            <w:tcW w:w="953"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F5DCD00" w14:textId="77777777" w:rsidR="0006294D" w:rsidRPr="00044E8D" w:rsidRDefault="00055BAB" w:rsidP="00044E8D">
            <w:pPr>
              <w:rPr>
                <w:lang w:val="nn-NO"/>
              </w:rPr>
            </w:pPr>
            <w:proofErr w:type="spellStart"/>
            <w:r w:rsidRPr="00044E8D">
              <w:rPr>
                <w:lang w:val="nn-NO"/>
              </w:rPr>
              <w:t>Matpriser</w:t>
            </w:r>
            <w:proofErr w:type="spellEnd"/>
            <w:r w:rsidRPr="00044E8D">
              <w:rPr>
                <w:lang w:val="nn-NO"/>
              </w:rPr>
              <w:t> </w:t>
            </w:r>
          </w:p>
        </w:tc>
        <w:tc>
          <w:tcPr>
            <w:tcW w:w="3381" w:type="pct"/>
            <w:tcBorders>
              <w:top w:val="single" w:sz="4"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0C8E4E7F" w14:textId="77777777" w:rsidR="0006294D" w:rsidRPr="00044E8D" w:rsidRDefault="00055BAB" w:rsidP="00044E8D">
            <w:pPr>
              <w:rPr>
                <w:lang w:val="nn-NO"/>
              </w:rPr>
            </w:pPr>
            <w:r w:rsidRPr="00044E8D">
              <w:rPr>
                <w:lang w:val="nn-NO"/>
              </w:rPr>
              <w:t xml:space="preserve">Aktivt bruke </w:t>
            </w:r>
            <w:proofErr w:type="spellStart"/>
            <w:r w:rsidRPr="00044E8D">
              <w:rPr>
                <w:lang w:val="nn-NO"/>
              </w:rPr>
              <w:t>prisvirkemidler</w:t>
            </w:r>
            <w:proofErr w:type="spellEnd"/>
            <w:r w:rsidRPr="00044E8D">
              <w:rPr>
                <w:lang w:val="nn-NO"/>
              </w:rPr>
              <w:t xml:space="preserve"> for å vri forbruket til de matvarene </w:t>
            </w:r>
            <w:proofErr w:type="spellStart"/>
            <w:r w:rsidRPr="00044E8D">
              <w:rPr>
                <w:lang w:val="nn-NO"/>
              </w:rPr>
              <w:t>befolkningen</w:t>
            </w:r>
            <w:proofErr w:type="spellEnd"/>
            <w:r w:rsidRPr="00044E8D">
              <w:rPr>
                <w:lang w:val="nn-NO"/>
              </w:rPr>
              <w:t xml:space="preserve"> bør </w:t>
            </w:r>
            <w:proofErr w:type="spellStart"/>
            <w:r w:rsidRPr="00044E8D">
              <w:rPr>
                <w:lang w:val="nn-NO"/>
              </w:rPr>
              <w:t>spise</w:t>
            </w:r>
            <w:proofErr w:type="spellEnd"/>
            <w:r w:rsidRPr="00044E8D">
              <w:rPr>
                <w:lang w:val="nn-NO"/>
              </w:rPr>
              <w:t xml:space="preserve"> </w:t>
            </w:r>
            <w:proofErr w:type="spellStart"/>
            <w:r w:rsidRPr="00044E8D">
              <w:rPr>
                <w:lang w:val="nn-NO"/>
              </w:rPr>
              <w:t>mer</w:t>
            </w:r>
            <w:proofErr w:type="spellEnd"/>
            <w:r w:rsidRPr="00044E8D">
              <w:rPr>
                <w:lang w:val="nn-NO"/>
              </w:rPr>
              <w:t xml:space="preserve"> av. Dette inkluderer å:  </w:t>
            </w:r>
          </w:p>
          <w:p w14:paraId="4A661B47" w14:textId="77777777" w:rsidR="0006294D" w:rsidRPr="00044E8D" w:rsidRDefault="00055BAB" w:rsidP="00044E8D">
            <w:pPr>
              <w:rPr>
                <w:lang w:val="nn-NO"/>
              </w:rPr>
            </w:pPr>
            <w:r w:rsidRPr="00044E8D">
              <w:rPr>
                <w:lang w:val="nn-NO"/>
              </w:rPr>
              <w:t xml:space="preserve">Innføre en differensiert sukkeravgift som er helsemessig </w:t>
            </w:r>
            <w:proofErr w:type="spellStart"/>
            <w:r w:rsidRPr="00044E8D">
              <w:rPr>
                <w:lang w:val="nn-NO"/>
              </w:rPr>
              <w:t>begrunnet</w:t>
            </w:r>
            <w:proofErr w:type="spellEnd"/>
            <w:r w:rsidRPr="00044E8D">
              <w:rPr>
                <w:lang w:val="nn-NO"/>
              </w:rPr>
              <w:t>. </w:t>
            </w:r>
          </w:p>
          <w:p w14:paraId="4A315506" w14:textId="77777777" w:rsidR="0006294D" w:rsidRPr="00044E8D" w:rsidRDefault="00055BAB" w:rsidP="00044E8D">
            <w:pPr>
              <w:rPr>
                <w:lang w:val="nn-NO"/>
              </w:rPr>
            </w:pPr>
            <w:proofErr w:type="spellStart"/>
            <w:r w:rsidRPr="00044E8D">
              <w:rPr>
                <w:lang w:val="nn-NO"/>
              </w:rPr>
              <w:t>Utrede</w:t>
            </w:r>
            <w:proofErr w:type="spellEnd"/>
            <w:r w:rsidRPr="00044E8D">
              <w:rPr>
                <w:lang w:val="nn-NO"/>
              </w:rPr>
              <w:t xml:space="preserve"> </w:t>
            </w:r>
            <w:proofErr w:type="spellStart"/>
            <w:r w:rsidRPr="00044E8D">
              <w:rPr>
                <w:lang w:val="nn-NO"/>
              </w:rPr>
              <w:t>prisvirkemidler</w:t>
            </w:r>
            <w:proofErr w:type="spellEnd"/>
            <w:r w:rsidRPr="00044E8D">
              <w:rPr>
                <w:lang w:val="nn-NO"/>
              </w:rPr>
              <w:t xml:space="preserve"> på matvarer, slik at klima- og miljøavtrykket </w:t>
            </w:r>
            <w:proofErr w:type="spellStart"/>
            <w:r w:rsidRPr="00044E8D">
              <w:rPr>
                <w:lang w:val="nn-NO"/>
              </w:rPr>
              <w:t>reflekteres</w:t>
            </w:r>
            <w:proofErr w:type="spellEnd"/>
            <w:r w:rsidRPr="00044E8D">
              <w:rPr>
                <w:lang w:val="nn-NO"/>
              </w:rPr>
              <w:t>. </w:t>
            </w:r>
          </w:p>
        </w:tc>
      </w:tr>
      <w:tr w:rsidR="0006294D" w:rsidRPr="00044E8D" w14:paraId="1DF77FDE"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1C9A5D4" w14:textId="77777777" w:rsidR="0006294D" w:rsidRPr="00044E8D" w:rsidRDefault="00055BAB" w:rsidP="00044E8D">
            <w:pPr>
              <w:pStyle w:val="TabellHode-rad"/>
              <w:rPr>
                <w:lang w:val="nn-NO"/>
              </w:rPr>
            </w:pPr>
            <w:r w:rsidRPr="00044E8D">
              <w:rPr>
                <w:lang w:val="nn-NO"/>
              </w:rPr>
              <w:t>2 </w:t>
            </w:r>
          </w:p>
        </w:tc>
        <w:tc>
          <w:tcPr>
            <w:tcW w:w="95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7FEB6178" w14:textId="77777777" w:rsidR="0006294D" w:rsidRPr="00044E8D" w:rsidRDefault="00055BAB" w:rsidP="00044E8D">
            <w:pPr>
              <w:rPr>
                <w:lang w:val="nn-NO"/>
              </w:rPr>
            </w:pPr>
            <w:r w:rsidRPr="00044E8D">
              <w:rPr>
                <w:lang w:val="nn-NO"/>
              </w:rPr>
              <w:t xml:space="preserve">Matomsorg- og </w:t>
            </w:r>
            <w:proofErr w:type="spellStart"/>
            <w:r w:rsidRPr="00044E8D">
              <w:rPr>
                <w:lang w:val="nn-NO"/>
              </w:rPr>
              <w:t>tilbud</w:t>
            </w:r>
            <w:proofErr w:type="spellEnd"/>
            <w:r w:rsidRPr="00044E8D">
              <w:rPr>
                <w:lang w:val="nn-NO"/>
              </w:rPr>
              <w:t> </w:t>
            </w:r>
          </w:p>
        </w:tc>
        <w:tc>
          <w:tcPr>
            <w:tcW w:w="3381"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407464A" w14:textId="77777777" w:rsidR="0006294D" w:rsidRPr="00044E8D" w:rsidRDefault="00055BAB" w:rsidP="00044E8D">
            <w:pPr>
              <w:rPr>
                <w:lang w:val="nn-NO"/>
              </w:rPr>
            </w:pPr>
            <w:r w:rsidRPr="00044E8D">
              <w:rPr>
                <w:lang w:val="nn-NO"/>
              </w:rPr>
              <w:t xml:space="preserve">Trappe opp innsatsen for å skape sunne </w:t>
            </w:r>
            <w:proofErr w:type="spellStart"/>
            <w:r w:rsidRPr="00044E8D">
              <w:rPr>
                <w:lang w:val="nn-NO"/>
              </w:rPr>
              <w:t>matomgivelser</w:t>
            </w:r>
            <w:proofErr w:type="spellEnd"/>
            <w:r w:rsidRPr="00044E8D">
              <w:rPr>
                <w:lang w:val="nn-NO"/>
              </w:rPr>
              <w:t xml:space="preserve"> og </w:t>
            </w:r>
            <w:proofErr w:type="spellStart"/>
            <w:r w:rsidRPr="00044E8D">
              <w:rPr>
                <w:lang w:val="nn-NO"/>
              </w:rPr>
              <w:t>gjøre</w:t>
            </w:r>
            <w:proofErr w:type="spellEnd"/>
            <w:r w:rsidRPr="00044E8D">
              <w:rPr>
                <w:lang w:val="nn-NO"/>
              </w:rPr>
              <w:t xml:space="preserve"> sunne </w:t>
            </w:r>
            <w:proofErr w:type="spellStart"/>
            <w:r w:rsidRPr="00044E8D">
              <w:rPr>
                <w:lang w:val="nn-NO"/>
              </w:rPr>
              <w:t>valg</w:t>
            </w:r>
            <w:proofErr w:type="spellEnd"/>
            <w:r w:rsidRPr="00044E8D">
              <w:rPr>
                <w:lang w:val="nn-NO"/>
              </w:rPr>
              <w:t xml:space="preserve"> enkle i </w:t>
            </w:r>
            <w:proofErr w:type="spellStart"/>
            <w:r w:rsidRPr="00044E8D">
              <w:rPr>
                <w:lang w:val="nn-NO"/>
              </w:rPr>
              <w:t>offentlige</w:t>
            </w:r>
            <w:proofErr w:type="spellEnd"/>
            <w:r w:rsidRPr="00044E8D">
              <w:rPr>
                <w:lang w:val="nn-NO"/>
              </w:rPr>
              <w:t xml:space="preserve"> </w:t>
            </w:r>
            <w:proofErr w:type="spellStart"/>
            <w:r w:rsidRPr="00044E8D">
              <w:rPr>
                <w:lang w:val="nn-NO"/>
              </w:rPr>
              <w:t>sammenhenger</w:t>
            </w:r>
            <w:proofErr w:type="spellEnd"/>
            <w:r w:rsidRPr="00044E8D">
              <w:rPr>
                <w:lang w:val="nn-NO"/>
              </w:rPr>
              <w:t>. Dette bør inkludere å: </w:t>
            </w:r>
          </w:p>
          <w:p w14:paraId="26202494" w14:textId="77777777" w:rsidR="0006294D" w:rsidRPr="00044E8D" w:rsidRDefault="00055BAB" w:rsidP="00044E8D">
            <w:pPr>
              <w:rPr>
                <w:lang w:val="nn-NO"/>
              </w:rPr>
            </w:pPr>
            <w:r w:rsidRPr="00044E8D">
              <w:rPr>
                <w:lang w:val="nn-NO"/>
              </w:rPr>
              <w:t xml:space="preserve">Pålegge </w:t>
            </w:r>
            <w:proofErr w:type="spellStart"/>
            <w:r w:rsidRPr="00044E8D">
              <w:rPr>
                <w:lang w:val="nn-NO"/>
              </w:rPr>
              <w:t>kommuner</w:t>
            </w:r>
            <w:proofErr w:type="spellEnd"/>
            <w:r w:rsidRPr="00044E8D">
              <w:rPr>
                <w:lang w:val="nn-NO"/>
              </w:rPr>
              <w:t xml:space="preserve"> krav om sunne </w:t>
            </w:r>
            <w:proofErr w:type="spellStart"/>
            <w:r w:rsidRPr="00044E8D">
              <w:rPr>
                <w:lang w:val="nn-NO"/>
              </w:rPr>
              <w:t>matomgivelser</w:t>
            </w:r>
            <w:proofErr w:type="spellEnd"/>
            <w:r w:rsidRPr="00044E8D">
              <w:rPr>
                <w:lang w:val="nn-NO"/>
              </w:rPr>
              <w:t xml:space="preserve"> i barnehage og skole, basert på </w:t>
            </w:r>
            <w:proofErr w:type="spellStart"/>
            <w:r w:rsidRPr="00044E8D">
              <w:rPr>
                <w:lang w:val="nn-NO"/>
              </w:rPr>
              <w:t>foreliggende</w:t>
            </w:r>
            <w:proofErr w:type="spellEnd"/>
            <w:r w:rsidRPr="00044E8D">
              <w:rPr>
                <w:lang w:val="nn-NO"/>
              </w:rPr>
              <w:t xml:space="preserve"> evidens. Kravet må </w:t>
            </w:r>
            <w:proofErr w:type="spellStart"/>
            <w:r w:rsidRPr="00044E8D">
              <w:rPr>
                <w:lang w:val="nn-NO"/>
              </w:rPr>
              <w:t>innebære</w:t>
            </w:r>
            <w:proofErr w:type="spellEnd"/>
            <w:r w:rsidRPr="00044E8D">
              <w:rPr>
                <w:lang w:val="nn-NO"/>
              </w:rPr>
              <w:t xml:space="preserve"> at </w:t>
            </w:r>
            <w:proofErr w:type="spellStart"/>
            <w:r w:rsidRPr="00044E8D">
              <w:rPr>
                <w:lang w:val="nn-NO"/>
              </w:rPr>
              <w:t>kommuner</w:t>
            </w:r>
            <w:proofErr w:type="spellEnd"/>
            <w:r w:rsidRPr="00044E8D">
              <w:rPr>
                <w:lang w:val="nn-NO"/>
              </w:rPr>
              <w:t xml:space="preserve"> </w:t>
            </w:r>
            <w:proofErr w:type="spellStart"/>
            <w:r w:rsidRPr="00044E8D">
              <w:rPr>
                <w:lang w:val="nn-NO"/>
              </w:rPr>
              <w:t>utvikler</w:t>
            </w:r>
            <w:proofErr w:type="spellEnd"/>
            <w:r w:rsidRPr="00044E8D">
              <w:rPr>
                <w:lang w:val="nn-NO"/>
              </w:rPr>
              <w:t xml:space="preserve"> en </w:t>
            </w:r>
            <w:proofErr w:type="spellStart"/>
            <w:r w:rsidRPr="00044E8D">
              <w:rPr>
                <w:lang w:val="nn-NO"/>
              </w:rPr>
              <w:t>implementeringsplan</w:t>
            </w:r>
            <w:proofErr w:type="spellEnd"/>
            <w:r w:rsidRPr="00044E8D">
              <w:rPr>
                <w:lang w:val="nn-NO"/>
              </w:rPr>
              <w:t xml:space="preserve"> for bruk og </w:t>
            </w:r>
            <w:proofErr w:type="spellStart"/>
            <w:r w:rsidRPr="00044E8D">
              <w:rPr>
                <w:lang w:val="nn-NO"/>
              </w:rPr>
              <w:t>etterlevelse</w:t>
            </w:r>
            <w:proofErr w:type="spellEnd"/>
            <w:r w:rsidRPr="00044E8D">
              <w:rPr>
                <w:lang w:val="nn-NO"/>
              </w:rPr>
              <w:t xml:space="preserve"> av </w:t>
            </w:r>
            <w:proofErr w:type="spellStart"/>
            <w:r w:rsidRPr="00044E8D">
              <w:rPr>
                <w:lang w:val="nn-NO"/>
              </w:rPr>
              <w:t>offentlige</w:t>
            </w:r>
            <w:proofErr w:type="spellEnd"/>
            <w:r w:rsidRPr="00044E8D">
              <w:rPr>
                <w:lang w:val="nn-NO"/>
              </w:rPr>
              <w:t xml:space="preserve"> retningslinjer for mat og </w:t>
            </w:r>
            <w:proofErr w:type="spellStart"/>
            <w:r w:rsidRPr="00044E8D">
              <w:rPr>
                <w:lang w:val="nn-NO"/>
              </w:rPr>
              <w:t>måltider</w:t>
            </w:r>
            <w:proofErr w:type="spellEnd"/>
            <w:r w:rsidRPr="00044E8D">
              <w:rPr>
                <w:lang w:val="nn-NO"/>
              </w:rPr>
              <w:t xml:space="preserve"> i skoler og </w:t>
            </w:r>
            <w:proofErr w:type="spellStart"/>
            <w:r w:rsidRPr="00044E8D">
              <w:rPr>
                <w:lang w:val="nn-NO"/>
              </w:rPr>
              <w:t>barnehager</w:t>
            </w:r>
            <w:proofErr w:type="spellEnd"/>
            <w:r w:rsidRPr="00044E8D">
              <w:rPr>
                <w:lang w:val="nn-NO"/>
              </w:rPr>
              <w:t>, inkludert skolekantiner og -</w:t>
            </w:r>
            <w:proofErr w:type="spellStart"/>
            <w:r w:rsidRPr="00044E8D">
              <w:rPr>
                <w:lang w:val="nn-NO"/>
              </w:rPr>
              <w:t>kiosker</w:t>
            </w:r>
            <w:proofErr w:type="spellEnd"/>
            <w:r w:rsidRPr="00044E8D">
              <w:rPr>
                <w:lang w:val="nn-NO"/>
              </w:rPr>
              <w:t>. </w:t>
            </w:r>
          </w:p>
          <w:p w14:paraId="3A28153D" w14:textId="77777777" w:rsidR="0006294D" w:rsidRPr="00044E8D" w:rsidRDefault="00055BAB" w:rsidP="00044E8D">
            <w:pPr>
              <w:rPr>
                <w:lang w:val="nn-NO"/>
              </w:rPr>
            </w:pPr>
            <w:r w:rsidRPr="00044E8D">
              <w:rPr>
                <w:lang w:val="nn-NO"/>
              </w:rPr>
              <w:t xml:space="preserve">Sette krav til at </w:t>
            </w:r>
            <w:proofErr w:type="spellStart"/>
            <w:r w:rsidRPr="00044E8D">
              <w:rPr>
                <w:lang w:val="nn-NO"/>
              </w:rPr>
              <w:t>mattilbudet</w:t>
            </w:r>
            <w:proofErr w:type="spellEnd"/>
            <w:r w:rsidRPr="00044E8D">
              <w:rPr>
                <w:lang w:val="nn-NO"/>
              </w:rPr>
              <w:t xml:space="preserve"> i </w:t>
            </w:r>
            <w:proofErr w:type="spellStart"/>
            <w:r w:rsidRPr="00044E8D">
              <w:rPr>
                <w:lang w:val="nn-NO"/>
              </w:rPr>
              <w:t>offentlige</w:t>
            </w:r>
            <w:proofErr w:type="spellEnd"/>
            <w:r w:rsidRPr="00044E8D">
              <w:rPr>
                <w:lang w:val="nn-NO"/>
              </w:rPr>
              <w:t xml:space="preserve"> </w:t>
            </w:r>
            <w:proofErr w:type="spellStart"/>
            <w:r w:rsidRPr="00044E8D">
              <w:rPr>
                <w:lang w:val="nn-NO"/>
              </w:rPr>
              <w:t>sammenhenger</w:t>
            </w:r>
            <w:proofErr w:type="spellEnd"/>
            <w:r w:rsidRPr="00044E8D">
              <w:rPr>
                <w:lang w:val="nn-NO"/>
              </w:rPr>
              <w:t xml:space="preserve"> følger kostrådene.   </w:t>
            </w:r>
          </w:p>
          <w:p w14:paraId="2EC385F9" w14:textId="77777777" w:rsidR="0006294D" w:rsidRPr="00044E8D" w:rsidRDefault="00055BAB" w:rsidP="00044E8D">
            <w:pPr>
              <w:rPr>
                <w:lang w:val="nn-NO"/>
              </w:rPr>
            </w:pPr>
            <w:r w:rsidRPr="00044E8D">
              <w:rPr>
                <w:lang w:val="nn-NO"/>
              </w:rPr>
              <w:t xml:space="preserve">Sette ernæringskrav til </w:t>
            </w:r>
            <w:proofErr w:type="spellStart"/>
            <w:r w:rsidRPr="00044E8D">
              <w:rPr>
                <w:lang w:val="nn-NO"/>
              </w:rPr>
              <w:t>innholdet</w:t>
            </w:r>
            <w:proofErr w:type="spellEnd"/>
            <w:r w:rsidRPr="00044E8D">
              <w:rPr>
                <w:lang w:val="nn-NO"/>
              </w:rPr>
              <w:t xml:space="preserve"> i </w:t>
            </w:r>
            <w:proofErr w:type="spellStart"/>
            <w:r w:rsidRPr="00044E8D">
              <w:rPr>
                <w:lang w:val="nn-NO"/>
              </w:rPr>
              <w:t>automater</w:t>
            </w:r>
            <w:proofErr w:type="spellEnd"/>
            <w:r w:rsidRPr="00044E8D">
              <w:rPr>
                <w:lang w:val="nn-NO"/>
              </w:rPr>
              <w:t xml:space="preserve"> på </w:t>
            </w:r>
            <w:proofErr w:type="spellStart"/>
            <w:r w:rsidRPr="00044E8D">
              <w:rPr>
                <w:lang w:val="nn-NO"/>
              </w:rPr>
              <w:t>offentlig</w:t>
            </w:r>
            <w:proofErr w:type="spellEnd"/>
            <w:r w:rsidRPr="00044E8D">
              <w:rPr>
                <w:lang w:val="nn-NO"/>
              </w:rPr>
              <w:t xml:space="preserve"> område. </w:t>
            </w:r>
          </w:p>
        </w:tc>
      </w:tr>
      <w:tr w:rsidR="0006294D" w:rsidRPr="00044E8D" w14:paraId="6DCEDD40"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AF13C65" w14:textId="77777777" w:rsidR="0006294D" w:rsidRPr="00044E8D" w:rsidRDefault="00055BAB" w:rsidP="00044E8D">
            <w:pPr>
              <w:pStyle w:val="TabellHode-rad"/>
              <w:rPr>
                <w:lang w:val="nn-NO"/>
              </w:rPr>
            </w:pPr>
            <w:r w:rsidRPr="00044E8D">
              <w:rPr>
                <w:lang w:val="nn-NO"/>
              </w:rPr>
              <w:t>3 </w:t>
            </w:r>
          </w:p>
        </w:tc>
        <w:tc>
          <w:tcPr>
            <w:tcW w:w="95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53A6B2E0" w14:textId="77777777" w:rsidR="0006294D" w:rsidRPr="00044E8D" w:rsidRDefault="00055BAB" w:rsidP="00044E8D">
            <w:pPr>
              <w:rPr>
                <w:lang w:val="nn-NO"/>
              </w:rPr>
            </w:pPr>
            <w:r w:rsidRPr="00044E8D">
              <w:rPr>
                <w:lang w:val="nn-NO"/>
              </w:rPr>
              <w:t xml:space="preserve">Matomsorg- og </w:t>
            </w:r>
            <w:proofErr w:type="spellStart"/>
            <w:r w:rsidRPr="00044E8D">
              <w:rPr>
                <w:lang w:val="nn-NO"/>
              </w:rPr>
              <w:t>tilbud</w:t>
            </w:r>
            <w:proofErr w:type="spellEnd"/>
            <w:r w:rsidRPr="00044E8D">
              <w:rPr>
                <w:lang w:val="nn-NO"/>
              </w:rPr>
              <w:t> </w:t>
            </w:r>
          </w:p>
        </w:tc>
        <w:tc>
          <w:tcPr>
            <w:tcW w:w="3381"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D292074" w14:textId="77777777" w:rsidR="0006294D" w:rsidRPr="00044E8D" w:rsidRDefault="00055BAB" w:rsidP="00044E8D">
            <w:pPr>
              <w:rPr>
                <w:lang w:val="nn-NO"/>
              </w:rPr>
            </w:pPr>
            <w:r w:rsidRPr="00044E8D">
              <w:rPr>
                <w:lang w:val="nn-NO"/>
              </w:rPr>
              <w:t xml:space="preserve">Pålegge alle </w:t>
            </w:r>
            <w:proofErr w:type="spellStart"/>
            <w:r w:rsidRPr="00044E8D">
              <w:rPr>
                <w:lang w:val="nn-NO"/>
              </w:rPr>
              <w:t>kommuner</w:t>
            </w:r>
            <w:proofErr w:type="spellEnd"/>
            <w:r w:rsidRPr="00044E8D">
              <w:rPr>
                <w:lang w:val="nn-NO"/>
              </w:rPr>
              <w:t xml:space="preserve"> å tilby et enkelt skolemåltid (som minimum består av gratis skolefrukt), med rom for lokal </w:t>
            </w:r>
            <w:proofErr w:type="spellStart"/>
            <w:r w:rsidRPr="00044E8D">
              <w:rPr>
                <w:lang w:val="nn-NO"/>
              </w:rPr>
              <w:t>tilpasning</w:t>
            </w:r>
            <w:proofErr w:type="spellEnd"/>
            <w:r w:rsidRPr="00044E8D">
              <w:rPr>
                <w:lang w:val="nn-NO"/>
              </w:rPr>
              <w:t xml:space="preserve"> og med </w:t>
            </w:r>
            <w:proofErr w:type="spellStart"/>
            <w:r w:rsidRPr="00044E8D">
              <w:rPr>
                <w:lang w:val="nn-NO"/>
              </w:rPr>
              <w:t>statlig</w:t>
            </w:r>
            <w:proofErr w:type="spellEnd"/>
            <w:r w:rsidRPr="00044E8D">
              <w:rPr>
                <w:lang w:val="nn-NO"/>
              </w:rPr>
              <w:t xml:space="preserve"> delfinansiering. </w:t>
            </w:r>
          </w:p>
        </w:tc>
      </w:tr>
      <w:tr w:rsidR="0006294D" w:rsidRPr="00044E8D" w14:paraId="782B0DC0"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40ADBA8" w14:textId="77777777" w:rsidR="0006294D" w:rsidRPr="00044E8D" w:rsidRDefault="00055BAB" w:rsidP="00044E8D">
            <w:pPr>
              <w:pStyle w:val="TabellHode-rad"/>
              <w:rPr>
                <w:lang w:val="nn-NO"/>
              </w:rPr>
            </w:pPr>
            <w:r w:rsidRPr="00044E8D">
              <w:rPr>
                <w:lang w:val="nn-NO"/>
              </w:rPr>
              <w:t>4 </w:t>
            </w:r>
          </w:p>
        </w:tc>
        <w:tc>
          <w:tcPr>
            <w:tcW w:w="95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F999C2B" w14:textId="77777777" w:rsidR="0006294D" w:rsidRPr="00044E8D" w:rsidRDefault="00055BAB" w:rsidP="00044E8D">
            <w:pPr>
              <w:rPr>
                <w:lang w:val="nn-NO"/>
              </w:rPr>
            </w:pPr>
            <w:r w:rsidRPr="00044E8D">
              <w:rPr>
                <w:lang w:val="nn-NO"/>
              </w:rPr>
              <w:t>Mat i handelen </w:t>
            </w:r>
          </w:p>
        </w:tc>
        <w:tc>
          <w:tcPr>
            <w:tcW w:w="3381"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308D2D2" w14:textId="77777777" w:rsidR="0006294D" w:rsidRPr="00044E8D" w:rsidRDefault="00055BAB" w:rsidP="00044E8D">
            <w:pPr>
              <w:rPr>
                <w:lang w:val="nn-NO"/>
              </w:rPr>
            </w:pPr>
            <w:proofErr w:type="spellStart"/>
            <w:r w:rsidRPr="00044E8D">
              <w:rPr>
                <w:lang w:val="nn-NO"/>
              </w:rPr>
              <w:t>Kreve</w:t>
            </w:r>
            <w:proofErr w:type="spellEnd"/>
            <w:r w:rsidRPr="00044E8D">
              <w:rPr>
                <w:lang w:val="nn-NO"/>
              </w:rPr>
              <w:t xml:space="preserve"> </w:t>
            </w:r>
            <w:proofErr w:type="spellStart"/>
            <w:r w:rsidRPr="00044E8D">
              <w:rPr>
                <w:lang w:val="nn-NO"/>
              </w:rPr>
              <w:t>resultater</w:t>
            </w:r>
            <w:proofErr w:type="spellEnd"/>
            <w:r w:rsidRPr="00044E8D">
              <w:rPr>
                <w:lang w:val="nn-NO"/>
              </w:rPr>
              <w:t xml:space="preserve"> i arbeidet med Intensjonsavtalen for å nå </w:t>
            </w:r>
            <w:proofErr w:type="spellStart"/>
            <w:r w:rsidRPr="00044E8D">
              <w:rPr>
                <w:lang w:val="nn-NO"/>
              </w:rPr>
              <w:t>målene</w:t>
            </w:r>
            <w:proofErr w:type="spellEnd"/>
            <w:r w:rsidRPr="00044E8D">
              <w:rPr>
                <w:lang w:val="nn-NO"/>
              </w:rPr>
              <w:t xml:space="preserve"> i avtalen og </w:t>
            </w:r>
            <w:proofErr w:type="spellStart"/>
            <w:r w:rsidRPr="00044E8D">
              <w:rPr>
                <w:lang w:val="nn-NO"/>
              </w:rPr>
              <w:t>gjøre</w:t>
            </w:r>
            <w:proofErr w:type="spellEnd"/>
            <w:r w:rsidRPr="00044E8D">
              <w:rPr>
                <w:lang w:val="nn-NO"/>
              </w:rPr>
              <w:t xml:space="preserve"> </w:t>
            </w:r>
            <w:proofErr w:type="spellStart"/>
            <w:r w:rsidRPr="00044E8D">
              <w:rPr>
                <w:lang w:val="nn-NO"/>
              </w:rPr>
              <w:t>dagligvarer</w:t>
            </w:r>
            <w:proofErr w:type="spellEnd"/>
            <w:r w:rsidRPr="00044E8D">
              <w:rPr>
                <w:lang w:val="nn-NO"/>
              </w:rPr>
              <w:t xml:space="preserve"> </w:t>
            </w:r>
            <w:proofErr w:type="spellStart"/>
            <w:r w:rsidRPr="00044E8D">
              <w:rPr>
                <w:lang w:val="nn-NO"/>
              </w:rPr>
              <w:t>sunnere</w:t>
            </w:r>
            <w:proofErr w:type="spellEnd"/>
            <w:r w:rsidRPr="00044E8D">
              <w:rPr>
                <w:lang w:val="nn-NO"/>
              </w:rPr>
              <w:t>. Dette inkluderer å:  </w:t>
            </w:r>
          </w:p>
          <w:p w14:paraId="648C9AC7" w14:textId="77777777" w:rsidR="0006294D" w:rsidRPr="00044E8D" w:rsidRDefault="00055BAB" w:rsidP="00044E8D">
            <w:pPr>
              <w:rPr>
                <w:lang w:val="nn-NO"/>
              </w:rPr>
            </w:pPr>
            <w:r w:rsidRPr="00044E8D">
              <w:rPr>
                <w:lang w:val="nn-NO"/>
              </w:rPr>
              <w:t xml:space="preserve">Presse på for å få satt </w:t>
            </w:r>
            <w:proofErr w:type="spellStart"/>
            <w:r w:rsidRPr="00044E8D">
              <w:rPr>
                <w:lang w:val="nn-NO"/>
              </w:rPr>
              <w:t>standarder</w:t>
            </w:r>
            <w:proofErr w:type="spellEnd"/>
            <w:r w:rsidRPr="00044E8D">
              <w:rPr>
                <w:lang w:val="nn-NO"/>
              </w:rPr>
              <w:t xml:space="preserve"> for reduksjon av </w:t>
            </w:r>
            <w:proofErr w:type="spellStart"/>
            <w:r w:rsidRPr="00044E8D">
              <w:rPr>
                <w:lang w:val="nn-NO"/>
              </w:rPr>
              <w:t>mettet</w:t>
            </w:r>
            <w:proofErr w:type="spellEnd"/>
            <w:r w:rsidRPr="00044E8D">
              <w:rPr>
                <w:lang w:val="nn-NO"/>
              </w:rPr>
              <w:t xml:space="preserve"> fett og sukker i Intensjonsavtalen.  </w:t>
            </w:r>
          </w:p>
          <w:p w14:paraId="011AB1FE" w14:textId="77777777" w:rsidR="0006294D" w:rsidRPr="00044E8D" w:rsidRDefault="00055BAB" w:rsidP="00044E8D">
            <w:pPr>
              <w:rPr>
                <w:lang w:val="nn-NO"/>
              </w:rPr>
            </w:pPr>
            <w:r w:rsidRPr="00044E8D">
              <w:rPr>
                <w:lang w:val="nn-NO"/>
              </w:rPr>
              <w:lastRenderedPageBreak/>
              <w:t xml:space="preserve">Vurdere å innføre og publisere en «rangering» av beste og verste </w:t>
            </w:r>
            <w:proofErr w:type="spellStart"/>
            <w:r w:rsidRPr="00044E8D">
              <w:rPr>
                <w:lang w:val="nn-NO"/>
              </w:rPr>
              <w:t>aktører</w:t>
            </w:r>
            <w:proofErr w:type="spellEnd"/>
            <w:r w:rsidRPr="00044E8D">
              <w:rPr>
                <w:lang w:val="nn-NO"/>
              </w:rPr>
              <w:t xml:space="preserve"> når det gjelder </w:t>
            </w:r>
            <w:proofErr w:type="spellStart"/>
            <w:r w:rsidRPr="00044E8D">
              <w:rPr>
                <w:lang w:val="nn-NO"/>
              </w:rPr>
              <w:t>sammensetning</w:t>
            </w:r>
            <w:proofErr w:type="spellEnd"/>
            <w:r w:rsidRPr="00044E8D">
              <w:rPr>
                <w:lang w:val="nn-NO"/>
              </w:rPr>
              <w:t xml:space="preserve"> av </w:t>
            </w:r>
            <w:proofErr w:type="spellStart"/>
            <w:r w:rsidRPr="00044E8D">
              <w:rPr>
                <w:lang w:val="nn-NO"/>
              </w:rPr>
              <w:t>næringsstoffer</w:t>
            </w:r>
            <w:proofErr w:type="spellEnd"/>
            <w:r w:rsidRPr="00044E8D">
              <w:rPr>
                <w:lang w:val="nn-NO"/>
              </w:rPr>
              <w:t xml:space="preserve"> i matvarer, spesielt når det gjelder reduksjon av salt, sukker og </w:t>
            </w:r>
            <w:proofErr w:type="spellStart"/>
            <w:r w:rsidRPr="00044E8D">
              <w:rPr>
                <w:lang w:val="nn-NO"/>
              </w:rPr>
              <w:t>mettet</w:t>
            </w:r>
            <w:proofErr w:type="spellEnd"/>
            <w:r w:rsidRPr="00044E8D">
              <w:rPr>
                <w:lang w:val="nn-NO"/>
              </w:rPr>
              <w:t xml:space="preserve"> fett.  </w:t>
            </w:r>
          </w:p>
        </w:tc>
      </w:tr>
      <w:tr w:rsidR="0006294D" w:rsidRPr="00044E8D" w14:paraId="54744800"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26BB6C99" w14:textId="77777777" w:rsidR="0006294D" w:rsidRPr="00044E8D" w:rsidRDefault="00055BAB" w:rsidP="00044E8D">
            <w:pPr>
              <w:pStyle w:val="TabellHode-rad"/>
              <w:rPr>
                <w:lang w:val="nn-NO"/>
              </w:rPr>
            </w:pPr>
            <w:r w:rsidRPr="00044E8D">
              <w:rPr>
                <w:lang w:val="nn-NO"/>
              </w:rPr>
              <w:lastRenderedPageBreak/>
              <w:t>5 </w:t>
            </w:r>
          </w:p>
        </w:tc>
        <w:tc>
          <w:tcPr>
            <w:tcW w:w="95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7F41F388" w14:textId="77777777" w:rsidR="0006294D" w:rsidRPr="00044E8D" w:rsidRDefault="00055BAB" w:rsidP="00044E8D">
            <w:pPr>
              <w:rPr>
                <w:lang w:val="nn-NO"/>
              </w:rPr>
            </w:pPr>
            <w:proofErr w:type="spellStart"/>
            <w:r w:rsidRPr="00044E8D">
              <w:rPr>
                <w:lang w:val="nn-NO"/>
              </w:rPr>
              <w:t>Markeds</w:t>
            </w:r>
            <w:proofErr w:type="spellEnd"/>
            <w:r w:rsidRPr="00044E8D">
              <w:rPr>
                <w:lang w:val="nn-NO"/>
              </w:rPr>
              <w:t>-føring av mat </w:t>
            </w:r>
          </w:p>
        </w:tc>
        <w:tc>
          <w:tcPr>
            <w:tcW w:w="3381"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2028B353" w14:textId="77777777" w:rsidR="0006294D" w:rsidRPr="00044E8D" w:rsidRDefault="00055BAB" w:rsidP="00044E8D">
            <w:pPr>
              <w:rPr>
                <w:lang w:val="nn-NO"/>
              </w:rPr>
            </w:pPr>
            <w:r w:rsidRPr="00044E8D">
              <w:rPr>
                <w:lang w:val="nn-NO"/>
              </w:rPr>
              <w:t xml:space="preserve">Innføre en lovregulering av </w:t>
            </w:r>
            <w:proofErr w:type="spellStart"/>
            <w:r w:rsidRPr="00044E8D">
              <w:rPr>
                <w:lang w:val="nn-NO"/>
              </w:rPr>
              <w:t>markedsføring</w:t>
            </w:r>
            <w:proofErr w:type="spellEnd"/>
            <w:r w:rsidRPr="00044E8D">
              <w:rPr>
                <w:lang w:val="nn-NO"/>
              </w:rPr>
              <w:t xml:space="preserve"> av usunn mat og drikke </w:t>
            </w:r>
            <w:proofErr w:type="spellStart"/>
            <w:r w:rsidRPr="00044E8D">
              <w:rPr>
                <w:lang w:val="nn-NO"/>
              </w:rPr>
              <w:t>rettet</w:t>
            </w:r>
            <w:proofErr w:type="spellEnd"/>
            <w:r w:rsidRPr="00044E8D">
              <w:rPr>
                <w:lang w:val="nn-NO"/>
              </w:rPr>
              <w:t xml:space="preserve"> mot barn, alternativt legge press på bransjen slik at retningslinjene i Matbransjens </w:t>
            </w:r>
            <w:proofErr w:type="spellStart"/>
            <w:r w:rsidRPr="00044E8D">
              <w:rPr>
                <w:lang w:val="nn-NO"/>
              </w:rPr>
              <w:t>Faglige</w:t>
            </w:r>
            <w:proofErr w:type="spellEnd"/>
            <w:r w:rsidRPr="00044E8D">
              <w:rPr>
                <w:lang w:val="nn-NO"/>
              </w:rPr>
              <w:t xml:space="preserve"> </w:t>
            </w:r>
            <w:proofErr w:type="spellStart"/>
            <w:r w:rsidRPr="00044E8D">
              <w:rPr>
                <w:lang w:val="nn-NO"/>
              </w:rPr>
              <w:t>Utvalg</w:t>
            </w:r>
            <w:proofErr w:type="spellEnd"/>
            <w:r w:rsidRPr="00044E8D">
              <w:rPr>
                <w:lang w:val="nn-NO"/>
              </w:rPr>
              <w:t xml:space="preserve"> (MFU) blir </w:t>
            </w:r>
            <w:proofErr w:type="spellStart"/>
            <w:r w:rsidRPr="00044E8D">
              <w:rPr>
                <w:lang w:val="nn-NO"/>
              </w:rPr>
              <w:t>strengere</w:t>
            </w:r>
            <w:proofErr w:type="spellEnd"/>
            <w:r w:rsidRPr="00044E8D">
              <w:rPr>
                <w:lang w:val="nn-NO"/>
              </w:rPr>
              <w:t xml:space="preserve"> enn i dag og i større grad i samsvar med WHO-</w:t>
            </w:r>
            <w:proofErr w:type="spellStart"/>
            <w:r w:rsidRPr="00044E8D">
              <w:rPr>
                <w:lang w:val="nn-NO"/>
              </w:rPr>
              <w:t>anbefalinger</w:t>
            </w:r>
            <w:proofErr w:type="spellEnd"/>
            <w:r w:rsidRPr="00044E8D">
              <w:rPr>
                <w:lang w:val="nn-NO"/>
              </w:rPr>
              <w:t xml:space="preserve">. Det siste vil </w:t>
            </w:r>
            <w:proofErr w:type="spellStart"/>
            <w:r w:rsidRPr="00044E8D">
              <w:rPr>
                <w:lang w:val="nn-NO"/>
              </w:rPr>
              <w:t>innebære</w:t>
            </w:r>
            <w:proofErr w:type="spellEnd"/>
            <w:r w:rsidRPr="00044E8D">
              <w:rPr>
                <w:lang w:val="nn-NO"/>
              </w:rPr>
              <w:t xml:space="preserve"> en vurdering av </w:t>
            </w:r>
            <w:proofErr w:type="spellStart"/>
            <w:r w:rsidRPr="00044E8D">
              <w:rPr>
                <w:lang w:val="nn-NO"/>
              </w:rPr>
              <w:t>unntakene</w:t>
            </w:r>
            <w:proofErr w:type="spellEnd"/>
            <w:r w:rsidRPr="00044E8D">
              <w:rPr>
                <w:lang w:val="nn-NO"/>
              </w:rPr>
              <w:t xml:space="preserve"> i MFU-retningslinjene når det gjelder emballasje, </w:t>
            </w:r>
            <w:proofErr w:type="spellStart"/>
            <w:r w:rsidRPr="00044E8D">
              <w:rPr>
                <w:lang w:val="nn-NO"/>
              </w:rPr>
              <w:t>alminnelig</w:t>
            </w:r>
            <w:proofErr w:type="spellEnd"/>
            <w:r w:rsidRPr="00044E8D">
              <w:rPr>
                <w:lang w:val="nn-NO"/>
              </w:rPr>
              <w:t xml:space="preserve"> oppstilling og sponsing. </w:t>
            </w:r>
          </w:p>
        </w:tc>
      </w:tr>
      <w:tr w:rsidR="0006294D" w:rsidRPr="00044E8D" w14:paraId="333BABC9"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BFB0178" w14:textId="77777777" w:rsidR="0006294D" w:rsidRPr="00044E8D" w:rsidRDefault="00055BAB" w:rsidP="00044E8D">
            <w:pPr>
              <w:pStyle w:val="TabellHode-rad"/>
              <w:rPr>
                <w:lang w:val="nn-NO"/>
              </w:rPr>
            </w:pPr>
            <w:r w:rsidRPr="00044E8D">
              <w:rPr>
                <w:lang w:val="nn-NO"/>
              </w:rPr>
              <w:t>6 </w:t>
            </w:r>
          </w:p>
        </w:tc>
        <w:tc>
          <w:tcPr>
            <w:tcW w:w="95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774076D" w14:textId="77777777" w:rsidR="0006294D" w:rsidRPr="00044E8D" w:rsidRDefault="00055BAB" w:rsidP="00044E8D">
            <w:pPr>
              <w:rPr>
                <w:lang w:val="nn-NO"/>
              </w:rPr>
            </w:pPr>
            <w:r w:rsidRPr="00044E8D">
              <w:rPr>
                <w:lang w:val="nn-NO"/>
              </w:rPr>
              <w:t>Mat i handelen  </w:t>
            </w:r>
          </w:p>
        </w:tc>
        <w:tc>
          <w:tcPr>
            <w:tcW w:w="3381"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794DA83A" w14:textId="77777777" w:rsidR="0006294D" w:rsidRPr="00044E8D" w:rsidRDefault="00055BAB" w:rsidP="00044E8D">
            <w:pPr>
              <w:rPr>
                <w:lang w:val="nn-NO"/>
              </w:rPr>
            </w:pPr>
            <w:r w:rsidRPr="00044E8D">
              <w:rPr>
                <w:lang w:val="nn-NO"/>
              </w:rPr>
              <w:t xml:space="preserve">Sette </w:t>
            </w:r>
            <w:proofErr w:type="spellStart"/>
            <w:r w:rsidRPr="00044E8D">
              <w:rPr>
                <w:lang w:val="nn-NO"/>
              </w:rPr>
              <w:t>tydeligere</w:t>
            </w:r>
            <w:proofErr w:type="spellEnd"/>
            <w:r w:rsidRPr="00044E8D">
              <w:rPr>
                <w:lang w:val="nn-NO"/>
              </w:rPr>
              <w:t xml:space="preserve"> krav til </w:t>
            </w:r>
            <w:proofErr w:type="spellStart"/>
            <w:r w:rsidRPr="00044E8D">
              <w:rPr>
                <w:lang w:val="nn-NO"/>
              </w:rPr>
              <w:t>kommuners</w:t>
            </w:r>
            <w:proofErr w:type="spellEnd"/>
            <w:r w:rsidRPr="00044E8D">
              <w:rPr>
                <w:lang w:val="nn-NO"/>
              </w:rPr>
              <w:t xml:space="preserve"> bruk og </w:t>
            </w:r>
            <w:proofErr w:type="spellStart"/>
            <w:r w:rsidRPr="00044E8D">
              <w:rPr>
                <w:lang w:val="nn-NO"/>
              </w:rPr>
              <w:t>etterlevelse</w:t>
            </w:r>
            <w:proofErr w:type="spellEnd"/>
            <w:r w:rsidRPr="00044E8D">
              <w:rPr>
                <w:lang w:val="nn-NO"/>
              </w:rPr>
              <w:t xml:space="preserve"> av råd og </w:t>
            </w:r>
            <w:proofErr w:type="spellStart"/>
            <w:r w:rsidRPr="00044E8D">
              <w:rPr>
                <w:lang w:val="nn-NO"/>
              </w:rPr>
              <w:t>veivisere</w:t>
            </w:r>
            <w:proofErr w:type="spellEnd"/>
            <w:r w:rsidRPr="00044E8D">
              <w:rPr>
                <w:lang w:val="nn-NO"/>
              </w:rPr>
              <w:t xml:space="preserve"> under folkehelseloven og plan- og bygningsloven når det gjelder </w:t>
            </w:r>
            <w:proofErr w:type="spellStart"/>
            <w:r w:rsidRPr="00044E8D">
              <w:rPr>
                <w:lang w:val="nn-NO"/>
              </w:rPr>
              <w:t>kosthold</w:t>
            </w:r>
            <w:proofErr w:type="spellEnd"/>
            <w:r w:rsidRPr="00044E8D">
              <w:rPr>
                <w:lang w:val="nn-NO"/>
              </w:rPr>
              <w:t xml:space="preserve"> og ernæring, for å fremme sunne </w:t>
            </w:r>
            <w:proofErr w:type="spellStart"/>
            <w:r w:rsidRPr="00044E8D">
              <w:rPr>
                <w:lang w:val="nn-NO"/>
              </w:rPr>
              <w:t>matomgivelser</w:t>
            </w:r>
            <w:proofErr w:type="spellEnd"/>
            <w:r w:rsidRPr="00044E8D">
              <w:rPr>
                <w:lang w:val="nn-NO"/>
              </w:rPr>
              <w:t xml:space="preserve"> i lokalsamfunn. </w:t>
            </w:r>
          </w:p>
        </w:tc>
      </w:tr>
      <w:tr w:rsidR="0006294D" w:rsidRPr="00044E8D" w14:paraId="7A5E272F"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133A1B75" w14:textId="77777777" w:rsidR="0006294D" w:rsidRPr="00044E8D" w:rsidRDefault="00055BAB" w:rsidP="00044E8D">
            <w:pPr>
              <w:pStyle w:val="TabellHode-rad"/>
              <w:rPr>
                <w:lang w:val="nn-NO"/>
              </w:rPr>
            </w:pPr>
            <w:r w:rsidRPr="00044E8D">
              <w:rPr>
                <w:lang w:val="nn-NO"/>
              </w:rPr>
              <w:t>7 </w:t>
            </w:r>
          </w:p>
        </w:tc>
        <w:tc>
          <w:tcPr>
            <w:tcW w:w="95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73C1E63" w14:textId="77777777" w:rsidR="0006294D" w:rsidRPr="00044E8D" w:rsidRDefault="00055BAB" w:rsidP="00044E8D">
            <w:pPr>
              <w:rPr>
                <w:lang w:val="nn-NO"/>
              </w:rPr>
            </w:pPr>
            <w:r w:rsidRPr="00044E8D">
              <w:rPr>
                <w:lang w:val="nn-NO"/>
              </w:rPr>
              <w:t>Mat i handelen </w:t>
            </w:r>
          </w:p>
        </w:tc>
        <w:tc>
          <w:tcPr>
            <w:tcW w:w="3381"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18668F5D" w14:textId="77777777" w:rsidR="0006294D" w:rsidRPr="00044E8D" w:rsidRDefault="00055BAB" w:rsidP="00044E8D">
            <w:pPr>
              <w:rPr>
                <w:lang w:val="nn-NO"/>
              </w:rPr>
            </w:pPr>
            <w:r w:rsidRPr="00044E8D">
              <w:rPr>
                <w:lang w:val="nn-NO"/>
              </w:rPr>
              <w:t xml:space="preserve">I dialog med matbransjen, arbeide for å fremme sunne </w:t>
            </w:r>
            <w:proofErr w:type="spellStart"/>
            <w:r w:rsidRPr="00044E8D">
              <w:rPr>
                <w:lang w:val="nn-NO"/>
              </w:rPr>
              <w:t>matomgivelser</w:t>
            </w:r>
            <w:proofErr w:type="spellEnd"/>
            <w:r w:rsidRPr="00044E8D">
              <w:rPr>
                <w:lang w:val="nn-NO"/>
              </w:rPr>
              <w:t xml:space="preserve"> i butikk ved å bl.a.:  </w:t>
            </w:r>
          </w:p>
          <w:p w14:paraId="31969CA2" w14:textId="77777777" w:rsidR="0006294D" w:rsidRPr="00044E8D" w:rsidRDefault="00055BAB" w:rsidP="00044E8D">
            <w:pPr>
              <w:rPr>
                <w:lang w:val="nn-NO"/>
              </w:rPr>
            </w:pPr>
            <w:r w:rsidRPr="00044E8D">
              <w:rPr>
                <w:lang w:val="nn-NO"/>
              </w:rPr>
              <w:t xml:space="preserve">Utvikle retningslinjer for plassering av matvarer i butikk, kiosk, </w:t>
            </w:r>
            <w:proofErr w:type="spellStart"/>
            <w:r w:rsidRPr="00044E8D">
              <w:rPr>
                <w:lang w:val="nn-NO"/>
              </w:rPr>
              <w:t>utsalgssteder</w:t>
            </w:r>
            <w:proofErr w:type="spellEnd"/>
            <w:r w:rsidRPr="00044E8D">
              <w:rPr>
                <w:lang w:val="nn-NO"/>
              </w:rPr>
              <w:t xml:space="preserve">, netthandel og andre </w:t>
            </w:r>
            <w:proofErr w:type="spellStart"/>
            <w:r w:rsidRPr="00044E8D">
              <w:rPr>
                <w:lang w:val="nn-NO"/>
              </w:rPr>
              <w:t>matutsalg</w:t>
            </w:r>
            <w:proofErr w:type="spellEnd"/>
            <w:r w:rsidRPr="00044E8D">
              <w:rPr>
                <w:lang w:val="nn-NO"/>
              </w:rPr>
              <w:t xml:space="preserve"> basert på </w:t>
            </w:r>
            <w:proofErr w:type="spellStart"/>
            <w:r w:rsidRPr="00044E8D">
              <w:rPr>
                <w:lang w:val="nn-NO"/>
              </w:rPr>
              <w:t>nudging-prinsipper</w:t>
            </w:r>
            <w:proofErr w:type="spellEnd"/>
            <w:r w:rsidRPr="00044E8D">
              <w:rPr>
                <w:lang w:val="nn-NO"/>
              </w:rPr>
              <w:t>. </w:t>
            </w:r>
          </w:p>
          <w:p w14:paraId="7A03AF04" w14:textId="77777777" w:rsidR="0006294D" w:rsidRPr="00044E8D" w:rsidRDefault="00055BAB" w:rsidP="00044E8D">
            <w:pPr>
              <w:rPr>
                <w:lang w:val="nn-NO"/>
              </w:rPr>
            </w:pPr>
            <w:proofErr w:type="spellStart"/>
            <w:r w:rsidRPr="00044E8D">
              <w:rPr>
                <w:lang w:val="nn-NO"/>
              </w:rPr>
              <w:t>Benytte</w:t>
            </w:r>
            <w:proofErr w:type="spellEnd"/>
            <w:r w:rsidRPr="00044E8D">
              <w:rPr>
                <w:lang w:val="nn-NO"/>
              </w:rPr>
              <w:t xml:space="preserve"> Intensjonsavtalen til å få på plass tiltak for å hindre priskrig på usunne matvarer. </w:t>
            </w:r>
          </w:p>
        </w:tc>
      </w:tr>
      <w:tr w:rsidR="0006294D" w:rsidRPr="00044E8D" w14:paraId="252FFC37"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0912244C" w14:textId="77777777" w:rsidR="0006294D" w:rsidRPr="00044E8D" w:rsidRDefault="00055BAB" w:rsidP="00044E8D">
            <w:pPr>
              <w:pStyle w:val="TabellHode-rad"/>
              <w:rPr>
                <w:lang w:val="nn-NO"/>
              </w:rPr>
            </w:pPr>
            <w:r w:rsidRPr="00044E8D">
              <w:rPr>
                <w:lang w:val="nn-NO"/>
              </w:rPr>
              <w:t>8 </w:t>
            </w:r>
          </w:p>
        </w:tc>
        <w:tc>
          <w:tcPr>
            <w:tcW w:w="95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18073295" w14:textId="77777777" w:rsidR="0006294D" w:rsidRPr="00044E8D" w:rsidRDefault="00055BAB" w:rsidP="00044E8D">
            <w:pPr>
              <w:rPr>
                <w:lang w:val="nn-NO"/>
              </w:rPr>
            </w:pPr>
            <w:proofErr w:type="spellStart"/>
            <w:r w:rsidRPr="00044E8D">
              <w:rPr>
                <w:lang w:val="nn-NO"/>
              </w:rPr>
              <w:t>Markeds</w:t>
            </w:r>
            <w:proofErr w:type="spellEnd"/>
            <w:r w:rsidRPr="00044E8D">
              <w:rPr>
                <w:lang w:val="nn-NO"/>
              </w:rPr>
              <w:t>-føring av mat </w:t>
            </w:r>
          </w:p>
        </w:tc>
        <w:tc>
          <w:tcPr>
            <w:tcW w:w="3381"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72C2FBB" w14:textId="77777777" w:rsidR="0006294D" w:rsidRPr="00044E8D" w:rsidRDefault="00055BAB" w:rsidP="00044E8D">
            <w:pPr>
              <w:rPr>
                <w:lang w:val="nn-NO"/>
              </w:rPr>
            </w:pPr>
            <w:r w:rsidRPr="00044E8D">
              <w:rPr>
                <w:lang w:val="nn-NO"/>
              </w:rPr>
              <w:t xml:space="preserve">Sikre at barnehagebarn blir </w:t>
            </w:r>
            <w:proofErr w:type="spellStart"/>
            <w:r w:rsidRPr="00044E8D">
              <w:rPr>
                <w:lang w:val="nn-NO"/>
              </w:rPr>
              <w:t>beskyttet</w:t>
            </w:r>
            <w:proofErr w:type="spellEnd"/>
            <w:r w:rsidRPr="00044E8D">
              <w:rPr>
                <w:lang w:val="nn-NO"/>
              </w:rPr>
              <w:t xml:space="preserve"> mot reklame gjennom en endring og presisering i </w:t>
            </w:r>
            <w:proofErr w:type="spellStart"/>
            <w:r w:rsidRPr="00044E8D">
              <w:rPr>
                <w:lang w:val="nn-NO"/>
              </w:rPr>
              <w:t>barnehageloven</w:t>
            </w:r>
            <w:proofErr w:type="spellEnd"/>
            <w:r w:rsidRPr="00044E8D">
              <w:rPr>
                <w:lang w:val="nn-NO"/>
              </w:rPr>
              <w:t xml:space="preserve"> på lik linje som skolebarn gis beskyttelse i </w:t>
            </w:r>
            <w:proofErr w:type="spellStart"/>
            <w:r w:rsidRPr="00044E8D">
              <w:rPr>
                <w:lang w:val="nn-NO"/>
              </w:rPr>
              <w:t>opplæringsloven</w:t>
            </w:r>
            <w:proofErr w:type="spellEnd"/>
            <w:r w:rsidRPr="00044E8D">
              <w:rPr>
                <w:lang w:val="nn-NO"/>
              </w:rPr>
              <w:t>. </w:t>
            </w:r>
          </w:p>
        </w:tc>
      </w:tr>
      <w:tr w:rsidR="0006294D" w:rsidRPr="00044E8D" w14:paraId="56112CD7"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CEB974F" w14:textId="77777777" w:rsidR="0006294D" w:rsidRPr="00044E8D" w:rsidRDefault="00055BAB" w:rsidP="00044E8D">
            <w:pPr>
              <w:pStyle w:val="TabellHode-rad"/>
              <w:rPr>
                <w:lang w:val="nn-NO"/>
              </w:rPr>
            </w:pPr>
            <w:r w:rsidRPr="00044E8D">
              <w:rPr>
                <w:lang w:val="nn-NO"/>
              </w:rPr>
              <w:t>9 </w:t>
            </w:r>
          </w:p>
        </w:tc>
        <w:tc>
          <w:tcPr>
            <w:tcW w:w="95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3518768F" w14:textId="77777777" w:rsidR="0006294D" w:rsidRPr="00044E8D" w:rsidRDefault="00055BAB" w:rsidP="00044E8D">
            <w:pPr>
              <w:rPr>
                <w:lang w:val="nn-NO"/>
              </w:rPr>
            </w:pPr>
            <w:r w:rsidRPr="00044E8D">
              <w:rPr>
                <w:lang w:val="nn-NO"/>
              </w:rPr>
              <w:t>Mat i handelen </w:t>
            </w:r>
          </w:p>
        </w:tc>
        <w:tc>
          <w:tcPr>
            <w:tcW w:w="3381"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06892305" w14:textId="77777777" w:rsidR="0006294D" w:rsidRPr="00044E8D" w:rsidRDefault="00055BAB" w:rsidP="00044E8D">
            <w:pPr>
              <w:rPr>
                <w:lang w:val="nn-NO"/>
              </w:rPr>
            </w:pPr>
            <w:r w:rsidRPr="00044E8D">
              <w:rPr>
                <w:lang w:val="nn-NO"/>
              </w:rPr>
              <w:t xml:space="preserve">I dialog med matbransjen arbeide for å fremme sunne </w:t>
            </w:r>
            <w:proofErr w:type="spellStart"/>
            <w:r w:rsidRPr="00044E8D">
              <w:rPr>
                <w:lang w:val="nn-NO"/>
              </w:rPr>
              <w:t>matomgivelser</w:t>
            </w:r>
            <w:proofErr w:type="spellEnd"/>
            <w:r w:rsidRPr="00044E8D">
              <w:rPr>
                <w:lang w:val="nn-NO"/>
              </w:rPr>
              <w:t xml:space="preserve"> i lokalsamfunn, og oppfordre </w:t>
            </w:r>
            <w:proofErr w:type="spellStart"/>
            <w:r w:rsidRPr="00044E8D">
              <w:rPr>
                <w:lang w:val="nn-NO"/>
              </w:rPr>
              <w:t>aktørene</w:t>
            </w:r>
            <w:proofErr w:type="spellEnd"/>
            <w:r w:rsidRPr="00044E8D">
              <w:rPr>
                <w:lang w:val="nn-NO"/>
              </w:rPr>
              <w:t xml:space="preserve"> i intensjonsavtalen (</w:t>
            </w:r>
            <w:proofErr w:type="spellStart"/>
            <w:r w:rsidRPr="00044E8D">
              <w:rPr>
                <w:lang w:val="nn-NO"/>
              </w:rPr>
              <w:t>dagligvare</w:t>
            </w:r>
            <w:proofErr w:type="spellEnd"/>
            <w:r w:rsidRPr="00044E8D">
              <w:rPr>
                <w:lang w:val="nn-NO"/>
              </w:rPr>
              <w:t xml:space="preserve">/servering) til å </w:t>
            </w:r>
            <w:proofErr w:type="spellStart"/>
            <w:r w:rsidRPr="00044E8D">
              <w:rPr>
                <w:lang w:val="nn-NO"/>
              </w:rPr>
              <w:t>forholde</w:t>
            </w:r>
            <w:proofErr w:type="spellEnd"/>
            <w:r w:rsidRPr="00044E8D">
              <w:rPr>
                <w:lang w:val="nn-NO"/>
              </w:rPr>
              <w:t xml:space="preserve"> seg til «</w:t>
            </w:r>
            <w:proofErr w:type="spellStart"/>
            <w:r w:rsidRPr="00044E8D">
              <w:rPr>
                <w:lang w:val="nn-NO"/>
              </w:rPr>
              <w:t>sikkerhetssoner</w:t>
            </w:r>
            <w:proofErr w:type="spellEnd"/>
            <w:r w:rsidRPr="00044E8D">
              <w:rPr>
                <w:lang w:val="nn-NO"/>
              </w:rPr>
              <w:t xml:space="preserve">» rundt skoler, idrettsarenaer o.l. for å redusere </w:t>
            </w:r>
            <w:proofErr w:type="spellStart"/>
            <w:r w:rsidRPr="00044E8D">
              <w:rPr>
                <w:lang w:val="nn-NO"/>
              </w:rPr>
              <w:t>tilgjengelighet</w:t>
            </w:r>
            <w:proofErr w:type="spellEnd"/>
            <w:r w:rsidRPr="00044E8D">
              <w:rPr>
                <w:lang w:val="nn-NO"/>
              </w:rPr>
              <w:t xml:space="preserve"> av usunn mat. </w:t>
            </w:r>
          </w:p>
        </w:tc>
      </w:tr>
      <w:tr w:rsidR="0006294D" w:rsidRPr="00044E8D" w14:paraId="249B7D59"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BF20C85" w14:textId="77777777" w:rsidR="0006294D" w:rsidRPr="00044E8D" w:rsidRDefault="00055BAB" w:rsidP="00044E8D">
            <w:pPr>
              <w:pStyle w:val="TabellHode-rad"/>
              <w:rPr>
                <w:lang w:val="nn-NO"/>
              </w:rPr>
            </w:pPr>
            <w:r w:rsidRPr="00044E8D">
              <w:rPr>
                <w:lang w:val="nn-NO"/>
              </w:rPr>
              <w:t>10 </w:t>
            </w:r>
          </w:p>
        </w:tc>
        <w:tc>
          <w:tcPr>
            <w:tcW w:w="95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FD7310B" w14:textId="77777777" w:rsidR="0006294D" w:rsidRPr="00044E8D" w:rsidRDefault="00055BAB" w:rsidP="00044E8D">
            <w:pPr>
              <w:rPr>
                <w:lang w:val="nn-NO"/>
              </w:rPr>
            </w:pPr>
            <w:proofErr w:type="spellStart"/>
            <w:r w:rsidRPr="00044E8D">
              <w:rPr>
                <w:lang w:val="nn-NO"/>
              </w:rPr>
              <w:t>Markeds</w:t>
            </w:r>
            <w:proofErr w:type="spellEnd"/>
            <w:r w:rsidRPr="00044E8D">
              <w:rPr>
                <w:lang w:val="nn-NO"/>
              </w:rPr>
              <w:t>-føring av mat </w:t>
            </w:r>
          </w:p>
        </w:tc>
        <w:tc>
          <w:tcPr>
            <w:tcW w:w="3381"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3D814E09" w14:textId="77777777" w:rsidR="0006294D" w:rsidRPr="00044E8D" w:rsidRDefault="00055BAB" w:rsidP="00044E8D">
            <w:pPr>
              <w:rPr>
                <w:lang w:val="nn-NO"/>
              </w:rPr>
            </w:pPr>
            <w:r w:rsidRPr="00044E8D">
              <w:rPr>
                <w:lang w:val="nn-NO"/>
              </w:rPr>
              <w:t xml:space="preserve">Innføre lovregulering av </w:t>
            </w:r>
            <w:proofErr w:type="spellStart"/>
            <w:r w:rsidRPr="00044E8D">
              <w:rPr>
                <w:lang w:val="nn-NO"/>
              </w:rPr>
              <w:t>salg</w:t>
            </w:r>
            <w:proofErr w:type="spellEnd"/>
            <w:r w:rsidRPr="00044E8D">
              <w:rPr>
                <w:lang w:val="nn-NO"/>
              </w:rPr>
              <w:t xml:space="preserve"> og </w:t>
            </w:r>
            <w:proofErr w:type="spellStart"/>
            <w:r w:rsidRPr="00044E8D">
              <w:rPr>
                <w:lang w:val="nn-NO"/>
              </w:rPr>
              <w:t>markedsføring</w:t>
            </w:r>
            <w:proofErr w:type="spellEnd"/>
            <w:r w:rsidRPr="00044E8D">
              <w:rPr>
                <w:lang w:val="nn-NO"/>
              </w:rPr>
              <w:t xml:space="preserve"> av høy-koffeinholdige energidrikker for å beskytte barn og ungdom.   </w:t>
            </w:r>
          </w:p>
        </w:tc>
      </w:tr>
      <w:tr w:rsidR="0006294D" w:rsidRPr="00044E8D" w14:paraId="58556DA0"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7C247D25" w14:textId="77777777" w:rsidR="0006294D" w:rsidRPr="00044E8D" w:rsidRDefault="00055BAB" w:rsidP="00044E8D">
            <w:pPr>
              <w:pStyle w:val="TabellHode-rad"/>
              <w:rPr>
                <w:lang w:val="nn-NO"/>
              </w:rPr>
            </w:pPr>
            <w:r w:rsidRPr="00044E8D">
              <w:rPr>
                <w:lang w:val="nn-NO"/>
              </w:rPr>
              <w:lastRenderedPageBreak/>
              <w:t>11 </w:t>
            </w:r>
          </w:p>
        </w:tc>
        <w:tc>
          <w:tcPr>
            <w:tcW w:w="95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1EE1EF07" w14:textId="77777777" w:rsidR="0006294D" w:rsidRPr="00044E8D" w:rsidRDefault="00055BAB" w:rsidP="00044E8D">
            <w:pPr>
              <w:rPr>
                <w:lang w:val="nn-NO"/>
              </w:rPr>
            </w:pPr>
            <w:r w:rsidRPr="00044E8D">
              <w:rPr>
                <w:lang w:val="nn-NO"/>
              </w:rPr>
              <w:t>Merking av mat </w:t>
            </w:r>
          </w:p>
        </w:tc>
        <w:tc>
          <w:tcPr>
            <w:tcW w:w="3381"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5C9B9950" w14:textId="77777777" w:rsidR="0006294D" w:rsidRPr="00044E8D" w:rsidRDefault="00055BAB" w:rsidP="00044E8D">
            <w:pPr>
              <w:rPr>
                <w:lang w:val="nn-NO"/>
              </w:rPr>
            </w:pPr>
            <w:r w:rsidRPr="00044E8D">
              <w:rPr>
                <w:lang w:val="nn-NO"/>
              </w:rPr>
              <w:t xml:space="preserve">Innføre en obligatorisk merkeordning av </w:t>
            </w:r>
            <w:proofErr w:type="spellStart"/>
            <w:r w:rsidRPr="00044E8D">
              <w:rPr>
                <w:lang w:val="nn-NO"/>
              </w:rPr>
              <w:t>kalorier</w:t>
            </w:r>
            <w:proofErr w:type="spellEnd"/>
            <w:r w:rsidRPr="00044E8D">
              <w:rPr>
                <w:lang w:val="nn-NO"/>
              </w:rPr>
              <w:t xml:space="preserve">, fett, salt og sukker for store </w:t>
            </w:r>
            <w:proofErr w:type="spellStart"/>
            <w:r w:rsidRPr="00044E8D">
              <w:rPr>
                <w:lang w:val="nn-NO"/>
              </w:rPr>
              <w:t>aktører</w:t>
            </w:r>
            <w:proofErr w:type="spellEnd"/>
            <w:r w:rsidRPr="00044E8D">
              <w:rPr>
                <w:lang w:val="nn-NO"/>
              </w:rPr>
              <w:t xml:space="preserve"> i serveringsbransjen – med involvering av alle </w:t>
            </w:r>
            <w:proofErr w:type="spellStart"/>
            <w:r w:rsidRPr="00044E8D">
              <w:rPr>
                <w:lang w:val="nn-NO"/>
              </w:rPr>
              <w:t>aktører</w:t>
            </w:r>
            <w:proofErr w:type="spellEnd"/>
            <w:r w:rsidRPr="00044E8D">
              <w:rPr>
                <w:lang w:val="nn-NO"/>
              </w:rPr>
              <w:t>. </w:t>
            </w:r>
          </w:p>
        </w:tc>
      </w:tr>
      <w:tr w:rsidR="0006294D" w:rsidRPr="00044E8D" w14:paraId="4D4EB0C6"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05B6B9D" w14:textId="77777777" w:rsidR="0006294D" w:rsidRPr="00044E8D" w:rsidRDefault="00055BAB" w:rsidP="00044E8D">
            <w:pPr>
              <w:pStyle w:val="TabellHode-rad"/>
              <w:rPr>
                <w:lang w:val="nn-NO"/>
              </w:rPr>
            </w:pPr>
            <w:r w:rsidRPr="00044E8D">
              <w:rPr>
                <w:lang w:val="nn-NO"/>
              </w:rPr>
              <w:t>12 </w:t>
            </w:r>
          </w:p>
        </w:tc>
        <w:tc>
          <w:tcPr>
            <w:tcW w:w="953"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2E3C53BB" w14:textId="77777777" w:rsidR="0006294D" w:rsidRPr="00044E8D" w:rsidRDefault="00055BAB" w:rsidP="00044E8D">
            <w:pPr>
              <w:rPr>
                <w:lang w:val="nn-NO"/>
              </w:rPr>
            </w:pPr>
            <w:proofErr w:type="spellStart"/>
            <w:r w:rsidRPr="00044E8D">
              <w:rPr>
                <w:lang w:val="nn-NO"/>
              </w:rPr>
              <w:t>Matpriser</w:t>
            </w:r>
            <w:proofErr w:type="spellEnd"/>
            <w:r w:rsidRPr="00044E8D">
              <w:rPr>
                <w:lang w:val="nn-NO"/>
              </w:rPr>
              <w:t> </w:t>
            </w:r>
          </w:p>
        </w:tc>
        <w:tc>
          <w:tcPr>
            <w:tcW w:w="3381" w:type="pct"/>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5B6503C6" w14:textId="77777777" w:rsidR="0006294D" w:rsidRPr="00044E8D" w:rsidRDefault="00055BAB" w:rsidP="00044E8D">
            <w:pPr>
              <w:rPr>
                <w:lang w:val="nn-NO"/>
              </w:rPr>
            </w:pPr>
            <w:r w:rsidRPr="00044E8D">
              <w:rPr>
                <w:lang w:val="nn-NO"/>
              </w:rPr>
              <w:t xml:space="preserve">Igangsette </w:t>
            </w:r>
            <w:proofErr w:type="spellStart"/>
            <w:r w:rsidRPr="00044E8D">
              <w:rPr>
                <w:lang w:val="nn-NO"/>
              </w:rPr>
              <w:t>øremerket</w:t>
            </w:r>
            <w:proofErr w:type="spellEnd"/>
            <w:r w:rsidRPr="00044E8D">
              <w:rPr>
                <w:lang w:val="nn-NO"/>
              </w:rPr>
              <w:t xml:space="preserve"> </w:t>
            </w:r>
            <w:proofErr w:type="spellStart"/>
            <w:r w:rsidRPr="00044E8D">
              <w:rPr>
                <w:lang w:val="nn-NO"/>
              </w:rPr>
              <w:t>satsning</w:t>
            </w:r>
            <w:proofErr w:type="spellEnd"/>
            <w:r w:rsidRPr="00044E8D">
              <w:rPr>
                <w:lang w:val="nn-NO"/>
              </w:rPr>
              <w:t xml:space="preserve"> på </w:t>
            </w:r>
            <w:proofErr w:type="spellStart"/>
            <w:r w:rsidRPr="00044E8D">
              <w:rPr>
                <w:lang w:val="nn-NO"/>
              </w:rPr>
              <w:t>forskning</w:t>
            </w:r>
            <w:proofErr w:type="spellEnd"/>
            <w:r w:rsidRPr="00044E8D">
              <w:rPr>
                <w:lang w:val="nn-NO"/>
              </w:rPr>
              <w:t xml:space="preserve"> i landbruket for å stimulere til økt produksjon av plantebasert mat. </w:t>
            </w:r>
          </w:p>
        </w:tc>
      </w:tr>
      <w:tr w:rsidR="0006294D" w:rsidRPr="00044E8D" w14:paraId="64DDD0B9" w14:textId="77777777" w:rsidTr="00044E8D">
        <w:trPr>
          <w:trHeight w:val="60"/>
        </w:trPr>
        <w:tc>
          <w:tcPr>
            <w:tcW w:w="666"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5EE080B5" w14:textId="77777777" w:rsidR="0006294D" w:rsidRPr="00044E8D" w:rsidRDefault="00055BAB" w:rsidP="00044E8D">
            <w:pPr>
              <w:pStyle w:val="TabellHode-rad"/>
              <w:rPr>
                <w:lang w:val="nn-NO"/>
              </w:rPr>
            </w:pPr>
            <w:r w:rsidRPr="00044E8D">
              <w:rPr>
                <w:lang w:val="nn-NO"/>
              </w:rPr>
              <w:t>13 </w:t>
            </w:r>
          </w:p>
        </w:tc>
        <w:tc>
          <w:tcPr>
            <w:tcW w:w="953"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65B6855B" w14:textId="77777777" w:rsidR="0006294D" w:rsidRPr="00044E8D" w:rsidRDefault="00055BAB" w:rsidP="00044E8D">
            <w:pPr>
              <w:rPr>
                <w:lang w:val="nn-NO"/>
              </w:rPr>
            </w:pPr>
            <w:r w:rsidRPr="00044E8D">
              <w:rPr>
                <w:lang w:val="nn-NO"/>
              </w:rPr>
              <w:t>Merking av mat </w:t>
            </w:r>
          </w:p>
        </w:tc>
        <w:tc>
          <w:tcPr>
            <w:tcW w:w="3381" w:type="pct"/>
            <w:tcBorders>
              <w:top w:val="single" w:sz="6" w:space="0" w:color="000000"/>
              <w:left w:val="single" w:sz="6" w:space="0" w:color="000000"/>
              <w:bottom w:val="single" w:sz="6" w:space="0" w:color="000000"/>
              <w:right w:val="single" w:sz="6" w:space="0" w:color="000000"/>
            </w:tcBorders>
            <w:shd w:val="solid" w:color="8CB9E4" w:fill="auto"/>
            <w:tcMar>
              <w:top w:w="113" w:type="dxa"/>
              <w:left w:w="85" w:type="dxa"/>
              <w:bottom w:w="113" w:type="dxa"/>
              <w:right w:w="85" w:type="dxa"/>
            </w:tcMar>
          </w:tcPr>
          <w:p w14:paraId="2626D997" w14:textId="77777777" w:rsidR="0006294D" w:rsidRPr="00044E8D" w:rsidRDefault="00055BAB" w:rsidP="00044E8D">
            <w:pPr>
              <w:rPr>
                <w:lang w:val="nn-NO"/>
              </w:rPr>
            </w:pPr>
            <w:r w:rsidRPr="00044E8D">
              <w:rPr>
                <w:lang w:val="nn-NO"/>
              </w:rPr>
              <w:t xml:space="preserve">Være aktiv </w:t>
            </w:r>
            <w:proofErr w:type="spellStart"/>
            <w:r w:rsidRPr="00044E8D">
              <w:rPr>
                <w:lang w:val="nn-NO"/>
              </w:rPr>
              <w:t>pådriver</w:t>
            </w:r>
            <w:proofErr w:type="spellEnd"/>
            <w:r w:rsidRPr="00044E8D">
              <w:rPr>
                <w:lang w:val="nn-NO"/>
              </w:rPr>
              <w:t xml:space="preserve"> overfor EU for å endre relevante deler av </w:t>
            </w:r>
            <w:proofErr w:type="spellStart"/>
            <w:r w:rsidRPr="00044E8D">
              <w:rPr>
                <w:lang w:val="nn-NO"/>
              </w:rPr>
              <w:t>matlovgivningen</w:t>
            </w:r>
            <w:proofErr w:type="spellEnd"/>
            <w:r w:rsidRPr="00044E8D">
              <w:rPr>
                <w:lang w:val="nn-NO"/>
              </w:rPr>
              <w:t xml:space="preserve"> som Norge er </w:t>
            </w:r>
            <w:proofErr w:type="spellStart"/>
            <w:r w:rsidRPr="00044E8D">
              <w:rPr>
                <w:lang w:val="nn-NO"/>
              </w:rPr>
              <w:t>forpliktet</w:t>
            </w:r>
            <w:proofErr w:type="spellEnd"/>
            <w:r w:rsidRPr="00044E8D">
              <w:rPr>
                <w:lang w:val="nn-NO"/>
              </w:rPr>
              <w:t xml:space="preserve"> til å følge gjennom EØS-avtalen, blant annet ved å:  </w:t>
            </w:r>
          </w:p>
          <w:p w14:paraId="3B762E0D" w14:textId="77777777" w:rsidR="0006294D" w:rsidRPr="00044E8D" w:rsidRDefault="00055BAB" w:rsidP="00044E8D">
            <w:pPr>
              <w:rPr>
                <w:lang w:val="nn-NO"/>
              </w:rPr>
            </w:pPr>
            <w:r w:rsidRPr="00044E8D">
              <w:rPr>
                <w:lang w:val="nn-NO"/>
              </w:rPr>
              <w:t xml:space="preserve">Arbeide for å få på plass merking av </w:t>
            </w:r>
            <w:proofErr w:type="spellStart"/>
            <w:r w:rsidRPr="00044E8D">
              <w:rPr>
                <w:lang w:val="nn-NO"/>
              </w:rPr>
              <w:t>tilsatt</w:t>
            </w:r>
            <w:proofErr w:type="spellEnd"/>
            <w:r w:rsidRPr="00044E8D">
              <w:rPr>
                <w:lang w:val="nn-NO"/>
              </w:rPr>
              <w:t xml:space="preserve"> sukker inkludert </w:t>
            </w:r>
            <w:proofErr w:type="spellStart"/>
            <w:r w:rsidRPr="00044E8D">
              <w:rPr>
                <w:lang w:val="nn-NO"/>
              </w:rPr>
              <w:t>søtning</w:t>
            </w:r>
            <w:proofErr w:type="spellEnd"/>
            <w:r w:rsidRPr="00044E8D">
              <w:rPr>
                <w:lang w:val="nn-NO"/>
              </w:rPr>
              <w:t xml:space="preserve"> ved bruk av honning, sirup, juicekonsentrat o.l. </w:t>
            </w:r>
          </w:p>
          <w:p w14:paraId="3FD18B67" w14:textId="77777777" w:rsidR="0006294D" w:rsidRPr="00044E8D" w:rsidRDefault="00055BAB" w:rsidP="00044E8D">
            <w:pPr>
              <w:rPr>
                <w:lang w:val="nn-NO"/>
              </w:rPr>
            </w:pPr>
            <w:r w:rsidRPr="00044E8D">
              <w:rPr>
                <w:lang w:val="nn-NO"/>
              </w:rPr>
              <w:t xml:space="preserve">Arbeide for at EU-kommisjonen skal fullføre arbeidet med å etablere </w:t>
            </w:r>
            <w:proofErr w:type="spellStart"/>
            <w:r w:rsidRPr="00044E8D">
              <w:rPr>
                <w:lang w:val="nn-NO"/>
              </w:rPr>
              <w:t>ernæringsprofiler</w:t>
            </w:r>
            <w:proofErr w:type="spellEnd"/>
            <w:r w:rsidRPr="00044E8D">
              <w:rPr>
                <w:lang w:val="nn-NO"/>
              </w:rPr>
              <w:t xml:space="preserve"> til bruk av ernærings- og </w:t>
            </w:r>
            <w:proofErr w:type="spellStart"/>
            <w:r w:rsidRPr="00044E8D">
              <w:rPr>
                <w:lang w:val="nn-NO"/>
              </w:rPr>
              <w:t>helsepåstander</w:t>
            </w:r>
            <w:proofErr w:type="spellEnd"/>
            <w:r w:rsidRPr="00044E8D">
              <w:rPr>
                <w:lang w:val="nn-NO"/>
              </w:rPr>
              <w:t>. </w:t>
            </w:r>
          </w:p>
        </w:tc>
      </w:tr>
      <w:tr w:rsidR="0006294D" w:rsidRPr="00044E8D" w14:paraId="7B366B46" w14:textId="77777777" w:rsidTr="00044E8D">
        <w:trPr>
          <w:trHeight w:val="60"/>
        </w:trPr>
        <w:tc>
          <w:tcPr>
            <w:tcW w:w="666"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2C9D2F09" w14:textId="77777777" w:rsidR="0006294D" w:rsidRPr="00044E8D" w:rsidRDefault="00055BAB" w:rsidP="00044E8D">
            <w:pPr>
              <w:pStyle w:val="TabellHode-rad"/>
              <w:rPr>
                <w:lang w:val="nn-NO"/>
              </w:rPr>
            </w:pPr>
            <w:r w:rsidRPr="00044E8D">
              <w:rPr>
                <w:lang w:val="nn-NO"/>
              </w:rPr>
              <w:t>14 </w:t>
            </w:r>
          </w:p>
        </w:tc>
        <w:tc>
          <w:tcPr>
            <w:tcW w:w="953"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25224057" w14:textId="77777777" w:rsidR="0006294D" w:rsidRPr="00044E8D" w:rsidRDefault="00055BAB" w:rsidP="00044E8D">
            <w:pPr>
              <w:rPr>
                <w:lang w:val="nn-NO"/>
              </w:rPr>
            </w:pPr>
            <w:proofErr w:type="spellStart"/>
            <w:r w:rsidRPr="00044E8D">
              <w:rPr>
                <w:lang w:val="nn-NO"/>
              </w:rPr>
              <w:t>Matpriser</w:t>
            </w:r>
            <w:proofErr w:type="spellEnd"/>
            <w:r w:rsidRPr="00044E8D">
              <w:rPr>
                <w:lang w:val="nn-NO"/>
              </w:rPr>
              <w:t> </w:t>
            </w:r>
          </w:p>
        </w:tc>
        <w:tc>
          <w:tcPr>
            <w:tcW w:w="3381" w:type="pct"/>
            <w:tcBorders>
              <w:top w:val="single" w:sz="6" w:space="0" w:color="000000"/>
              <w:left w:val="single" w:sz="6" w:space="0" w:color="000000"/>
              <w:bottom w:val="single" w:sz="4" w:space="0" w:color="000000"/>
              <w:right w:val="single" w:sz="6" w:space="0" w:color="000000"/>
            </w:tcBorders>
            <w:tcMar>
              <w:top w:w="113" w:type="dxa"/>
              <w:left w:w="85" w:type="dxa"/>
              <w:bottom w:w="113" w:type="dxa"/>
              <w:right w:w="85" w:type="dxa"/>
            </w:tcMar>
          </w:tcPr>
          <w:p w14:paraId="2E0B1BCE" w14:textId="77777777" w:rsidR="0006294D" w:rsidRPr="00044E8D" w:rsidRDefault="00055BAB" w:rsidP="00044E8D">
            <w:pPr>
              <w:rPr>
                <w:lang w:val="nn-NO"/>
              </w:rPr>
            </w:pPr>
            <w:r w:rsidRPr="00044E8D">
              <w:rPr>
                <w:lang w:val="nn-NO"/>
              </w:rPr>
              <w:t xml:space="preserve">Få inn helse- og </w:t>
            </w:r>
            <w:proofErr w:type="spellStart"/>
            <w:r w:rsidRPr="00044E8D">
              <w:rPr>
                <w:lang w:val="nn-NO"/>
              </w:rPr>
              <w:t>miljøhensyn</w:t>
            </w:r>
            <w:proofErr w:type="spellEnd"/>
            <w:r w:rsidRPr="00044E8D">
              <w:rPr>
                <w:lang w:val="nn-NO"/>
              </w:rPr>
              <w:t xml:space="preserve"> i formålet til regelverket for Omsetningsrådet.** </w:t>
            </w:r>
          </w:p>
        </w:tc>
      </w:tr>
    </w:tbl>
    <w:p w14:paraId="71BE5A88" w14:textId="77777777" w:rsidR="0006294D" w:rsidRPr="00044E8D" w:rsidRDefault="0006294D" w:rsidP="00044E8D">
      <w:pPr>
        <w:rPr>
          <w:lang w:val="nn-NO"/>
        </w:rPr>
      </w:pPr>
    </w:p>
    <w:p w14:paraId="2EA40839" w14:textId="77777777" w:rsidR="0006294D" w:rsidRPr="00044E8D" w:rsidRDefault="00055BAB" w:rsidP="00044E8D">
      <w:pPr>
        <w:pStyle w:val="Note"/>
        <w:rPr>
          <w:lang w:val="nn-NO"/>
        </w:rPr>
      </w:pPr>
      <w:r w:rsidRPr="00044E8D">
        <w:rPr>
          <w:lang w:val="nn-NO"/>
        </w:rPr>
        <w:t>*</w:t>
      </w:r>
      <w:r w:rsidRPr="00044E8D">
        <w:rPr>
          <w:lang w:val="nn-NO"/>
        </w:rPr>
        <w:tab/>
      </w:r>
      <w:proofErr w:type="spellStart"/>
      <w:r w:rsidRPr="00044E8D">
        <w:rPr>
          <w:lang w:val="nn-NO"/>
        </w:rPr>
        <w:t>Rangeringen</w:t>
      </w:r>
      <w:proofErr w:type="spellEnd"/>
      <w:r w:rsidRPr="00044E8D">
        <w:rPr>
          <w:lang w:val="nn-NO"/>
        </w:rPr>
        <w:t xml:space="preserve"> er basert på ekspertpanelets (n=20) subjektive vurdering av tre </w:t>
      </w:r>
      <w:proofErr w:type="spellStart"/>
      <w:r w:rsidRPr="00044E8D">
        <w:rPr>
          <w:lang w:val="nn-NO"/>
        </w:rPr>
        <w:t>parametere</w:t>
      </w:r>
      <w:proofErr w:type="spellEnd"/>
      <w:r w:rsidRPr="00044E8D">
        <w:rPr>
          <w:lang w:val="nn-NO"/>
        </w:rPr>
        <w:t xml:space="preserve">: (1) </w:t>
      </w:r>
      <w:proofErr w:type="spellStart"/>
      <w:r w:rsidRPr="00044E8D">
        <w:rPr>
          <w:lang w:val="nn-NO"/>
        </w:rPr>
        <w:t>viktigheten</w:t>
      </w:r>
      <w:proofErr w:type="spellEnd"/>
      <w:r w:rsidRPr="00044E8D">
        <w:rPr>
          <w:lang w:val="nn-NO"/>
        </w:rPr>
        <w:t xml:space="preserve"> av tiltaket, (2) </w:t>
      </w:r>
      <w:proofErr w:type="spellStart"/>
      <w:r w:rsidRPr="00044E8D">
        <w:rPr>
          <w:lang w:val="nn-NO"/>
        </w:rPr>
        <w:t>hvor</w:t>
      </w:r>
      <w:proofErr w:type="spellEnd"/>
      <w:r w:rsidRPr="00044E8D">
        <w:rPr>
          <w:lang w:val="nn-NO"/>
        </w:rPr>
        <w:t xml:space="preserve"> </w:t>
      </w:r>
      <w:proofErr w:type="spellStart"/>
      <w:r w:rsidRPr="00044E8D">
        <w:rPr>
          <w:lang w:val="nn-NO"/>
        </w:rPr>
        <w:t>oppnåelig</w:t>
      </w:r>
      <w:proofErr w:type="spellEnd"/>
      <w:r w:rsidRPr="00044E8D">
        <w:rPr>
          <w:lang w:val="nn-NO"/>
        </w:rPr>
        <w:t xml:space="preserve"> tiltaket er og (3) </w:t>
      </w:r>
      <w:proofErr w:type="spellStart"/>
      <w:r w:rsidRPr="00044E8D">
        <w:rPr>
          <w:lang w:val="nn-NO"/>
        </w:rPr>
        <w:t>hvor</w:t>
      </w:r>
      <w:proofErr w:type="spellEnd"/>
      <w:r w:rsidRPr="00044E8D">
        <w:rPr>
          <w:lang w:val="nn-NO"/>
        </w:rPr>
        <w:t xml:space="preserve"> sosialt </w:t>
      </w:r>
      <w:proofErr w:type="spellStart"/>
      <w:r w:rsidRPr="00044E8D">
        <w:rPr>
          <w:lang w:val="nn-NO"/>
        </w:rPr>
        <w:t>utjevnende</w:t>
      </w:r>
      <w:proofErr w:type="spellEnd"/>
      <w:r w:rsidRPr="00044E8D">
        <w:rPr>
          <w:lang w:val="nn-NO"/>
        </w:rPr>
        <w:t xml:space="preserve"> tiltaket er vurdert å være.  </w:t>
      </w:r>
    </w:p>
    <w:p w14:paraId="65DC2D13" w14:textId="77777777" w:rsidR="0006294D" w:rsidRPr="00044E8D" w:rsidRDefault="00055BAB" w:rsidP="00044E8D">
      <w:pPr>
        <w:pStyle w:val="Note"/>
        <w:rPr>
          <w:lang w:val="nn-NO"/>
        </w:rPr>
      </w:pPr>
      <w:r w:rsidRPr="00044E8D">
        <w:rPr>
          <w:lang w:val="nn-NO"/>
        </w:rPr>
        <w:t>**</w:t>
      </w:r>
      <w:r w:rsidRPr="00044E8D">
        <w:rPr>
          <w:lang w:val="nn-NO"/>
        </w:rPr>
        <w:tab/>
        <w:t xml:space="preserve">Omsetningsrådet er et </w:t>
      </w:r>
      <w:proofErr w:type="spellStart"/>
      <w:r w:rsidRPr="00044E8D">
        <w:rPr>
          <w:lang w:val="nn-NO"/>
        </w:rPr>
        <w:t>offentlig</w:t>
      </w:r>
      <w:proofErr w:type="spellEnd"/>
      <w:r w:rsidRPr="00044E8D">
        <w:rPr>
          <w:lang w:val="nn-NO"/>
        </w:rPr>
        <w:t xml:space="preserve"> </w:t>
      </w:r>
      <w:proofErr w:type="spellStart"/>
      <w:r w:rsidRPr="00044E8D">
        <w:rPr>
          <w:lang w:val="nn-NO"/>
        </w:rPr>
        <w:t>frittstående</w:t>
      </w:r>
      <w:proofErr w:type="spellEnd"/>
      <w:r w:rsidRPr="00044E8D">
        <w:rPr>
          <w:lang w:val="nn-NO"/>
        </w:rPr>
        <w:t xml:space="preserve"> organ, som skal sikre en effektiv regulering av </w:t>
      </w:r>
      <w:proofErr w:type="spellStart"/>
      <w:r w:rsidRPr="00044E8D">
        <w:rPr>
          <w:lang w:val="nn-NO"/>
        </w:rPr>
        <w:t>markedet</w:t>
      </w:r>
      <w:proofErr w:type="spellEnd"/>
      <w:r w:rsidRPr="00044E8D">
        <w:rPr>
          <w:lang w:val="nn-NO"/>
        </w:rPr>
        <w:t xml:space="preserve"> for ulike </w:t>
      </w:r>
      <w:proofErr w:type="spellStart"/>
      <w:r w:rsidRPr="00044E8D">
        <w:rPr>
          <w:lang w:val="nn-NO"/>
        </w:rPr>
        <w:t>jordbruksprodukter</w:t>
      </w:r>
      <w:proofErr w:type="spellEnd"/>
      <w:r w:rsidRPr="00044E8D">
        <w:rPr>
          <w:lang w:val="nn-NO"/>
        </w:rPr>
        <w:t xml:space="preserve"> til en </w:t>
      </w:r>
      <w:proofErr w:type="spellStart"/>
      <w:r w:rsidRPr="00044E8D">
        <w:rPr>
          <w:lang w:val="nn-NO"/>
        </w:rPr>
        <w:t>lavest</w:t>
      </w:r>
      <w:proofErr w:type="spellEnd"/>
      <w:r w:rsidRPr="00044E8D">
        <w:rPr>
          <w:lang w:val="nn-NO"/>
        </w:rPr>
        <w:t xml:space="preserve"> </w:t>
      </w:r>
      <w:proofErr w:type="spellStart"/>
      <w:r w:rsidRPr="00044E8D">
        <w:rPr>
          <w:lang w:val="nn-NO"/>
        </w:rPr>
        <w:t>mulig</w:t>
      </w:r>
      <w:proofErr w:type="spellEnd"/>
      <w:r w:rsidRPr="00044E8D">
        <w:rPr>
          <w:lang w:val="nn-NO"/>
        </w:rPr>
        <w:t xml:space="preserve"> kostnad.</w:t>
      </w:r>
    </w:p>
    <w:p w14:paraId="3CDBDB0A" w14:textId="3296CD1A" w:rsidR="00101CA0" w:rsidRPr="00101CA0" w:rsidRDefault="00055BAB" w:rsidP="00101CA0">
      <w:pPr>
        <w:pStyle w:val="UnOverskrift2"/>
        <w:pageBreakBefore/>
        <w:rPr>
          <w:lang w:val="nn-NO"/>
        </w:rPr>
      </w:pPr>
      <w:r w:rsidRPr="00044E8D">
        <w:rPr>
          <w:lang w:val="nn-NO"/>
        </w:rPr>
        <w:lastRenderedPageBreak/>
        <w:t>Vedlegg 3 – Søkestrategi</w:t>
      </w:r>
    </w:p>
    <w:tbl>
      <w:tblPr>
        <w:tblW w:w="5000" w:type="pct"/>
        <w:tblCellMar>
          <w:left w:w="0" w:type="dxa"/>
          <w:right w:w="0" w:type="dxa"/>
        </w:tblCellMar>
        <w:tblLook w:val="0000" w:firstRow="0" w:lastRow="0" w:firstColumn="0" w:lastColumn="0" w:noHBand="0" w:noVBand="0"/>
      </w:tblPr>
      <w:tblGrid>
        <w:gridCol w:w="3752"/>
        <w:gridCol w:w="6698"/>
      </w:tblGrid>
      <w:tr w:rsidR="00101CA0" w:rsidRPr="00203F0C" w14:paraId="3104B801" w14:textId="77777777" w:rsidTr="00E46C51">
        <w:tblPrEx>
          <w:tblCellMar>
            <w:top w:w="0" w:type="dxa"/>
            <w:left w:w="0" w:type="dxa"/>
            <w:bottom w:w="0" w:type="dxa"/>
            <w:right w:w="0" w:type="dxa"/>
          </w:tblCellMar>
        </w:tblPrEx>
        <w:trPr>
          <w:trHeight w:val="60"/>
        </w:trPr>
        <w:tc>
          <w:tcPr>
            <w:tcW w:w="1795" w:type="pct"/>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596EE912" w14:textId="77777777" w:rsidR="00101CA0" w:rsidRPr="00203F0C" w:rsidRDefault="00101CA0" w:rsidP="00E46C51">
            <w:r w:rsidRPr="00203F0C">
              <w:rPr>
                <w:rStyle w:val="halvfet"/>
              </w:rPr>
              <w:t>Kontaktperson:</w:t>
            </w:r>
          </w:p>
        </w:tc>
        <w:tc>
          <w:tcPr>
            <w:tcW w:w="320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F03A99" w14:textId="77777777" w:rsidR="00101CA0" w:rsidRPr="00203F0C" w:rsidRDefault="00101CA0" w:rsidP="00E46C51">
            <w:r w:rsidRPr="00203F0C">
              <w:t xml:space="preserve">Annlaug </w:t>
            </w:r>
            <w:proofErr w:type="spellStart"/>
            <w:r w:rsidRPr="00203F0C">
              <w:t>Selstø</w:t>
            </w:r>
            <w:proofErr w:type="spellEnd"/>
          </w:p>
        </w:tc>
      </w:tr>
      <w:tr w:rsidR="00101CA0" w:rsidRPr="00203F0C" w14:paraId="1A322047" w14:textId="77777777" w:rsidTr="00E46C51">
        <w:tblPrEx>
          <w:tblCellMar>
            <w:top w:w="0" w:type="dxa"/>
            <w:left w:w="0" w:type="dxa"/>
            <w:bottom w:w="0" w:type="dxa"/>
            <w:right w:w="0" w:type="dxa"/>
          </w:tblCellMar>
        </w:tblPrEx>
        <w:trPr>
          <w:trHeight w:val="60"/>
        </w:trPr>
        <w:tc>
          <w:tcPr>
            <w:tcW w:w="1795" w:type="pct"/>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1D13CF97" w14:textId="77777777" w:rsidR="00101CA0" w:rsidRPr="00203F0C" w:rsidRDefault="00101CA0" w:rsidP="00E46C51">
            <w:r w:rsidRPr="00203F0C">
              <w:rPr>
                <w:rStyle w:val="halvfet"/>
              </w:rPr>
              <w:t>Søk:</w:t>
            </w:r>
          </w:p>
        </w:tc>
        <w:tc>
          <w:tcPr>
            <w:tcW w:w="320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0F8370" w14:textId="77777777" w:rsidR="00101CA0" w:rsidRPr="00203F0C" w:rsidRDefault="00101CA0" w:rsidP="00E46C51">
            <w:r w:rsidRPr="00203F0C">
              <w:t>Ragnhild Agathe Tornes</w:t>
            </w:r>
          </w:p>
        </w:tc>
      </w:tr>
      <w:tr w:rsidR="00101CA0" w:rsidRPr="00203F0C" w14:paraId="7CE93EE7" w14:textId="77777777" w:rsidTr="00E46C51">
        <w:tblPrEx>
          <w:tblCellMar>
            <w:top w:w="0" w:type="dxa"/>
            <w:left w:w="0" w:type="dxa"/>
            <w:bottom w:w="0" w:type="dxa"/>
            <w:right w:w="0" w:type="dxa"/>
          </w:tblCellMar>
        </w:tblPrEx>
        <w:trPr>
          <w:trHeight w:val="60"/>
        </w:trPr>
        <w:tc>
          <w:tcPr>
            <w:tcW w:w="1795" w:type="pct"/>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100D0D4D" w14:textId="77777777" w:rsidR="00101CA0" w:rsidRPr="00203F0C" w:rsidRDefault="00101CA0" w:rsidP="00E46C51">
            <w:r w:rsidRPr="00203F0C">
              <w:rPr>
                <w:rStyle w:val="halvfet"/>
              </w:rPr>
              <w:t>Fagfelle:</w:t>
            </w:r>
          </w:p>
        </w:tc>
        <w:tc>
          <w:tcPr>
            <w:tcW w:w="320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C3FDB7" w14:textId="77777777" w:rsidR="00101CA0" w:rsidRPr="00203F0C" w:rsidRDefault="00101CA0" w:rsidP="00E46C51">
            <w:r w:rsidRPr="00203F0C">
              <w:t xml:space="preserve">Astrid </w:t>
            </w:r>
            <w:proofErr w:type="spellStart"/>
            <w:r w:rsidRPr="00203F0C">
              <w:t>Nøstberg</w:t>
            </w:r>
            <w:proofErr w:type="spellEnd"/>
          </w:p>
        </w:tc>
      </w:tr>
      <w:tr w:rsidR="00101CA0" w:rsidRPr="00203F0C" w14:paraId="6F39BF2C" w14:textId="77777777" w:rsidTr="00E46C51">
        <w:tblPrEx>
          <w:tblCellMar>
            <w:top w:w="0" w:type="dxa"/>
            <w:left w:w="0" w:type="dxa"/>
            <w:bottom w:w="0" w:type="dxa"/>
            <w:right w:w="0" w:type="dxa"/>
          </w:tblCellMar>
        </w:tblPrEx>
        <w:trPr>
          <w:trHeight w:val="60"/>
        </w:trPr>
        <w:tc>
          <w:tcPr>
            <w:tcW w:w="1795" w:type="pct"/>
            <w:tcBorders>
              <w:top w:val="single" w:sz="6" w:space="0" w:color="000000"/>
              <w:left w:val="single" w:sz="6" w:space="0" w:color="000000"/>
              <w:bottom w:val="single" w:sz="6" w:space="0" w:color="000000"/>
              <w:right w:val="single" w:sz="6" w:space="0" w:color="000000"/>
            </w:tcBorders>
            <w:tcMar>
              <w:top w:w="80" w:type="dxa"/>
              <w:left w:w="0" w:type="dxa"/>
              <w:bottom w:w="80" w:type="dxa"/>
              <w:right w:w="80" w:type="dxa"/>
            </w:tcMar>
          </w:tcPr>
          <w:p w14:paraId="1B1F1390" w14:textId="77777777" w:rsidR="00101CA0" w:rsidRPr="00203F0C" w:rsidRDefault="00101CA0" w:rsidP="00E46C51">
            <w:r w:rsidRPr="00203F0C">
              <w:rPr>
                <w:rStyle w:val="halvfet"/>
              </w:rPr>
              <w:t xml:space="preserve">Dublettsjekk i </w:t>
            </w:r>
            <w:proofErr w:type="spellStart"/>
            <w:r w:rsidRPr="00203F0C">
              <w:rPr>
                <w:rStyle w:val="halvfet"/>
              </w:rPr>
              <w:t>EndNote</w:t>
            </w:r>
            <w:proofErr w:type="spellEnd"/>
            <w:r w:rsidRPr="00203F0C">
              <w:rPr>
                <w:rStyle w:val="halvfet"/>
              </w:rPr>
              <w:t>:</w:t>
            </w:r>
          </w:p>
        </w:tc>
        <w:tc>
          <w:tcPr>
            <w:tcW w:w="3205"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3E47AB" w14:textId="77777777" w:rsidR="00101CA0" w:rsidRPr="00203F0C" w:rsidRDefault="00101CA0" w:rsidP="00E46C51">
            <w:r w:rsidRPr="00203F0C">
              <w:t>Før dublettkontroll: 676</w:t>
            </w:r>
          </w:p>
          <w:p w14:paraId="7A50221D" w14:textId="77777777" w:rsidR="00101CA0" w:rsidRPr="00203F0C" w:rsidRDefault="00101CA0" w:rsidP="00E46C51">
            <w:r w:rsidRPr="00203F0C">
              <w:t>Etter dublettkontroll: 500</w:t>
            </w:r>
          </w:p>
        </w:tc>
      </w:tr>
    </w:tbl>
    <w:p w14:paraId="1567F8F1" w14:textId="77777777" w:rsidR="00101CA0" w:rsidRPr="00203F0C" w:rsidRDefault="00101CA0" w:rsidP="00101CA0"/>
    <w:p w14:paraId="50C5F610" w14:textId="77777777" w:rsidR="00101CA0" w:rsidRPr="00203F0C" w:rsidRDefault="00101CA0" w:rsidP="00101CA0">
      <w:r w:rsidRPr="00203F0C">
        <w:rPr>
          <w:rStyle w:val="halvfet"/>
        </w:rPr>
        <w:t>Database:</w:t>
      </w:r>
      <w:r w:rsidRPr="00203F0C">
        <w:t xml:space="preserve"> Ovid MEDLINE(R) and </w:t>
      </w:r>
      <w:proofErr w:type="spellStart"/>
      <w:r w:rsidRPr="00203F0C">
        <w:t>Epub</w:t>
      </w:r>
      <w:proofErr w:type="spellEnd"/>
      <w:r w:rsidRPr="00203F0C">
        <w:t xml:space="preserve"> Ahead </w:t>
      </w:r>
      <w:proofErr w:type="spellStart"/>
      <w:r w:rsidRPr="00203F0C">
        <w:t>of</w:t>
      </w:r>
      <w:proofErr w:type="spellEnd"/>
      <w:r w:rsidRPr="00203F0C">
        <w:t xml:space="preserve"> </w:t>
      </w:r>
      <w:proofErr w:type="spellStart"/>
      <w:r w:rsidRPr="00203F0C">
        <w:t>Print</w:t>
      </w:r>
      <w:proofErr w:type="spellEnd"/>
      <w:r w:rsidRPr="00203F0C">
        <w:t>, In-</w:t>
      </w:r>
      <w:proofErr w:type="spellStart"/>
      <w:r w:rsidRPr="00203F0C">
        <w:t>Process</w:t>
      </w:r>
      <w:proofErr w:type="spellEnd"/>
      <w:r w:rsidRPr="00203F0C">
        <w:t>, In-Data-</w:t>
      </w:r>
      <w:proofErr w:type="spellStart"/>
      <w:r w:rsidRPr="00203F0C">
        <w:t>Review</w:t>
      </w:r>
      <w:proofErr w:type="spellEnd"/>
      <w:r w:rsidRPr="00203F0C">
        <w:t xml:space="preserve"> &amp; </w:t>
      </w:r>
      <w:proofErr w:type="spellStart"/>
      <w:r w:rsidRPr="00203F0C">
        <w:t>Other</w:t>
      </w:r>
      <w:proofErr w:type="spellEnd"/>
      <w:r w:rsidRPr="00203F0C">
        <w:t xml:space="preserve"> Non-</w:t>
      </w:r>
      <w:proofErr w:type="spellStart"/>
      <w:r w:rsidRPr="00203F0C">
        <w:t>Indexed</w:t>
      </w:r>
      <w:proofErr w:type="spellEnd"/>
      <w:r w:rsidRPr="00203F0C">
        <w:t xml:space="preserve"> </w:t>
      </w:r>
      <w:proofErr w:type="spellStart"/>
      <w:r w:rsidRPr="00203F0C">
        <w:t>Citations</w:t>
      </w:r>
      <w:proofErr w:type="spellEnd"/>
      <w:r w:rsidRPr="00203F0C">
        <w:t xml:space="preserve">, </w:t>
      </w:r>
      <w:proofErr w:type="spellStart"/>
      <w:r w:rsidRPr="00203F0C">
        <w:t>Daily</w:t>
      </w:r>
      <w:proofErr w:type="spellEnd"/>
      <w:r w:rsidRPr="00203F0C">
        <w:t xml:space="preserve"> and Versions &lt;1946 to </w:t>
      </w:r>
      <w:proofErr w:type="gramStart"/>
      <w:r w:rsidRPr="00203F0C">
        <w:t>September</w:t>
      </w:r>
      <w:proofErr w:type="gramEnd"/>
      <w:r w:rsidRPr="00203F0C">
        <w:t xml:space="preserve"> 29, 2023&gt;</w:t>
      </w:r>
    </w:p>
    <w:p w14:paraId="557DACB6" w14:textId="77777777" w:rsidR="00101CA0" w:rsidRPr="00203F0C" w:rsidRDefault="00101CA0" w:rsidP="00101CA0">
      <w:r w:rsidRPr="00203F0C">
        <w:rPr>
          <w:rStyle w:val="halvfet"/>
        </w:rPr>
        <w:t>Dato:</w:t>
      </w:r>
      <w:r w:rsidRPr="00203F0C">
        <w:t xml:space="preserve"> 02.10.23</w:t>
      </w:r>
    </w:p>
    <w:p w14:paraId="5157A758" w14:textId="77777777" w:rsidR="00101CA0" w:rsidRPr="00203F0C" w:rsidRDefault="00101CA0" w:rsidP="00101CA0">
      <w:r w:rsidRPr="00203F0C">
        <w:rPr>
          <w:rStyle w:val="halvfet"/>
        </w:rPr>
        <w:t>Antall treff:</w:t>
      </w:r>
      <w:r w:rsidRPr="00203F0C">
        <w:t xml:space="preserve"> 241</w:t>
      </w:r>
    </w:p>
    <w:tbl>
      <w:tblPr>
        <w:tblW w:w="5000" w:type="pct"/>
        <w:tblCellMar>
          <w:left w:w="0" w:type="dxa"/>
          <w:right w:w="0" w:type="dxa"/>
        </w:tblCellMar>
        <w:tblLook w:val="0000" w:firstRow="0" w:lastRow="0" w:firstColumn="0" w:lastColumn="0" w:noHBand="0" w:noVBand="0"/>
      </w:tblPr>
      <w:tblGrid>
        <w:gridCol w:w="663"/>
        <w:gridCol w:w="8393"/>
        <w:gridCol w:w="1394"/>
      </w:tblGrid>
      <w:tr w:rsidR="00101CA0" w:rsidRPr="00203F0C" w14:paraId="293A14CF"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ABBC405" w14:textId="77777777" w:rsidR="00101CA0" w:rsidRPr="00203F0C" w:rsidRDefault="00101CA0" w:rsidP="00E46C51">
            <w:r w:rsidRPr="00203F0C">
              <w:t>1</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05BC09F" w14:textId="77777777" w:rsidR="00101CA0" w:rsidRPr="00203F0C" w:rsidRDefault="00101CA0" w:rsidP="00E46C51">
            <w:proofErr w:type="spellStart"/>
            <w:r w:rsidRPr="00203F0C">
              <w:t>exp</w:t>
            </w:r>
            <w:proofErr w:type="spellEnd"/>
            <w:r w:rsidRPr="00203F0C">
              <w:t xml:space="preserve"> Food/ or </w:t>
            </w:r>
            <w:proofErr w:type="spellStart"/>
            <w:r w:rsidRPr="00203F0C">
              <w:t>Eating</w:t>
            </w:r>
            <w:proofErr w:type="spellEnd"/>
            <w:r w:rsidRPr="00203F0C">
              <w:t xml:space="preserve">/ or </w:t>
            </w:r>
            <w:proofErr w:type="spellStart"/>
            <w:r w:rsidRPr="00203F0C">
              <w:t>exp</w:t>
            </w:r>
            <w:proofErr w:type="spellEnd"/>
            <w:r w:rsidRPr="00203F0C">
              <w:t xml:space="preserve"> Food Services/ or </w:t>
            </w:r>
            <w:proofErr w:type="spellStart"/>
            <w:r w:rsidRPr="00203F0C">
              <w:t>exp</w:t>
            </w:r>
            <w:proofErr w:type="spellEnd"/>
            <w:r w:rsidRPr="00203F0C">
              <w:t xml:space="preserve"> Diet </w:t>
            </w:r>
            <w:proofErr w:type="spellStart"/>
            <w:r w:rsidRPr="00203F0C">
              <w:t>therapy</w:t>
            </w:r>
            <w:proofErr w:type="spellEnd"/>
            <w:r w:rsidRPr="00203F0C">
              <w:t xml:space="preserve">/ or </w:t>
            </w:r>
            <w:proofErr w:type="spellStart"/>
            <w:r w:rsidRPr="00203F0C">
              <w:t>exp</w:t>
            </w:r>
            <w:proofErr w:type="spellEnd"/>
            <w:r w:rsidRPr="00203F0C">
              <w:t xml:space="preserve"> </w:t>
            </w:r>
            <w:proofErr w:type="spellStart"/>
            <w:r w:rsidRPr="00203F0C">
              <w:t>Dietary</w:t>
            </w:r>
            <w:proofErr w:type="spellEnd"/>
            <w:r w:rsidRPr="00203F0C">
              <w:t xml:space="preserve"> Services/ or </w:t>
            </w:r>
            <w:proofErr w:type="spellStart"/>
            <w:r w:rsidRPr="00203F0C">
              <w:t>Feeding</w:t>
            </w:r>
            <w:proofErr w:type="spellEnd"/>
            <w:r w:rsidRPr="00203F0C">
              <w:t xml:space="preserve"> </w:t>
            </w:r>
            <w:proofErr w:type="spellStart"/>
            <w:r w:rsidRPr="00203F0C">
              <w:t>Behavior</w:t>
            </w:r>
            <w:proofErr w:type="spellEnd"/>
            <w:r w:rsidRPr="00203F0C">
              <w:t xml:space="preserve">/ or </w:t>
            </w:r>
            <w:proofErr w:type="spellStart"/>
            <w:r w:rsidRPr="00203F0C">
              <w:t>exp</w:t>
            </w:r>
            <w:proofErr w:type="spellEnd"/>
            <w:r w:rsidRPr="00203F0C">
              <w:t xml:space="preserve"> Diet/ or </w:t>
            </w:r>
            <w:proofErr w:type="spellStart"/>
            <w:r w:rsidRPr="00203F0C">
              <w:t>Nutritional</w:t>
            </w:r>
            <w:proofErr w:type="spellEnd"/>
            <w:r w:rsidRPr="00203F0C">
              <w:t xml:space="preserve"> </w:t>
            </w:r>
            <w:proofErr w:type="spellStart"/>
            <w:r w:rsidRPr="00203F0C">
              <w:t>Requirements</w:t>
            </w:r>
            <w:proofErr w:type="spellEnd"/>
            <w:r w:rsidRPr="00203F0C">
              <w:t xml:space="preserve">/ or </w:t>
            </w:r>
            <w:proofErr w:type="spellStart"/>
            <w:r w:rsidRPr="00203F0C">
              <w:t>exp</w:t>
            </w:r>
            <w:proofErr w:type="spellEnd"/>
            <w:r w:rsidRPr="00203F0C">
              <w:t xml:space="preserve"> </w:t>
            </w:r>
            <w:proofErr w:type="spellStart"/>
            <w:r w:rsidRPr="00203F0C">
              <w:t>Nutrition</w:t>
            </w:r>
            <w:proofErr w:type="spellEnd"/>
            <w:r w:rsidRPr="00203F0C">
              <w:t xml:space="preserve"> </w:t>
            </w:r>
            <w:proofErr w:type="spellStart"/>
            <w:r w:rsidRPr="00203F0C">
              <w:t>Therapy</w:t>
            </w:r>
            <w:proofErr w:type="spellEnd"/>
            <w:r w:rsidRPr="00203F0C">
              <w:t xml:space="preserve">/ or </w:t>
            </w:r>
            <w:proofErr w:type="spellStart"/>
            <w:r w:rsidRPr="00203F0C">
              <w:t>exp</w:t>
            </w:r>
            <w:proofErr w:type="spellEnd"/>
            <w:r w:rsidRPr="00203F0C">
              <w:t xml:space="preserve"> </w:t>
            </w:r>
            <w:proofErr w:type="spellStart"/>
            <w:r w:rsidRPr="00203F0C">
              <w:t>Nutritional</w:t>
            </w:r>
            <w:proofErr w:type="spellEnd"/>
            <w:r w:rsidRPr="00203F0C">
              <w:t xml:space="preserve"> </w:t>
            </w:r>
            <w:proofErr w:type="spellStart"/>
            <w:r w:rsidRPr="00203F0C">
              <w:t>Physiological</w:t>
            </w:r>
            <w:proofErr w:type="spellEnd"/>
            <w:r w:rsidRPr="00203F0C">
              <w:t xml:space="preserve"> </w:t>
            </w:r>
            <w:proofErr w:type="spellStart"/>
            <w:r w:rsidRPr="00203F0C">
              <w:t>Phenomena</w:t>
            </w:r>
            <w:proofErr w:type="spellEnd"/>
            <w:r w:rsidRPr="00203F0C">
              <w:t xml:space="preserve">/ or </w:t>
            </w:r>
            <w:proofErr w:type="spellStart"/>
            <w:r w:rsidRPr="00203F0C">
              <w:t>exp</w:t>
            </w:r>
            <w:proofErr w:type="spellEnd"/>
            <w:r w:rsidRPr="00203F0C">
              <w:t xml:space="preserve"> </w:t>
            </w:r>
            <w:proofErr w:type="spellStart"/>
            <w:r w:rsidRPr="00203F0C">
              <w:t>Nutrition</w:t>
            </w:r>
            <w:proofErr w:type="spellEnd"/>
            <w:r w:rsidRPr="00203F0C">
              <w:t xml:space="preserve"> Surveys/ or Energy </w:t>
            </w:r>
            <w:proofErr w:type="spellStart"/>
            <w:r w:rsidRPr="00203F0C">
              <w:t>Intake</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AF94E34" w14:textId="77777777" w:rsidR="00101CA0" w:rsidRPr="00203F0C" w:rsidRDefault="00101CA0" w:rsidP="00101CA0">
            <w:pPr>
              <w:jc w:val="right"/>
            </w:pPr>
            <w:r w:rsidRPr="00203F0C">
              <w:t>1983237</w:t>
            </w:r>
          </w:p>
        </w:tc>
      </w:tr>
      <w:tr w:rsidR="00101CA0" w:rsidRPr="00203F0C" w14:paraId="554C29B5"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3D0AFD" w14:textId="77777777" w:rsidR="00101CA0" w:rsidRPr="00203F0C" w:rsidRDefault="00101CA0" w:rsidP="00E46C51">
            <w:r w:rsidRPr="00203F0C">
              <w:t>2</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DB51D2" w14:textId="77777777" w:rsidR="00101CA0" w:rsidRPr="00203F0C" w:rsidRDefault="00101CA0" w:rsidP="00E46C51">
            <w:r w:rsidRPr="00203F0C">
              <w:t>(</w:t>
            </w:r>
            <w:proofErr w:type="spellStart"/>
            <w:r w:rsidRPr="00203F0C">
              <w:t>food</w:t>
            </w:r>
            <w:proofErr w:type="spellEnd"/>
            <w:r w:rsidRPr="00203F0C">
              <w:t>? or ((</w:t>
            </w:r>
            <w:proofErr w:type="spellStart"/>
            <w:r w:rsidRPr="00203F0C">
              <w:t>school</w:t>
            </w:r>
            <w:proofErr w:type="spellEnd"/>
            <w:r w:rsidRPr="00203F0C">
              <w:t xml:space="preserve">? or </w:t>
            </w:r>
            <w:proofErr w:type="spellStart"/>
            <w:r w:rsidRPr="00203F0C">
              <w:t>child</w:t>
            </w:r>
            <w:proofErr w:type="spellEnd"/>
            <w:r w:rsidRPr="00203F0C">
              <w:t xml:space="preserve">* or </w:t>
            </w:r>
            <w:proofErr w:type="spellStart"/>
            <w:r w:rsidRPr="00203F0C">
              <w:t>packed</w:t>
            </w:r>
            <w:proofErr w:type="spellEnd"/>
            <w:r w:rsidRPr="00203F0C">
              <w:t>) adj3 (</w:t>
            </w:r>
            <w:proofErr w:type="spellStart"/>
            <w:r w:rsidRPr="00203F0C">
              <w:t>dinner</w:t>
            </w:r>
            <w:proofErr w:type="spellEnd"/>
            <w:r w:rsidRPr="00203F0C">
              <w:t xml:space="preserve">? or </w:t>
            </w:r>
            <w:proofErr w:type="spellStart"/>
            <w:r w:rsidRPr="00203F0C">
              <w:t>lunch</w:t>
            </w:r>
            <w:proofErr w:type="spellEnd"/>
            <w:r w:rsidRPr="00203F0C">
              <w:t xml:space="preserve">* or </w:t>
            </w:r>
            <w:proofErr w:type="spellStart"/>
            <w:r w:rsidRPr="00203F0C">
              <w:t>feed</w:t>
            </w:r>
            <w:proofErr w:type="spellEnd"/>
            <w:r w:rsidRPr="00203F0C">
              <w:t xml:space="preserve">* or </w:t>
            </w:r>
            <w:proofErr w:type="spellStart"/>
            <w:r w:rsidRPr="00203F0C">
              <w:t>meal</w:t>
            </w:r>
            <w:proofErr w:type="spellEnd"/>
            <w:r w:rsidRPr="00203F0C">
              <w:t xml:space="preserve">? or snack* or </w:t>
            </w:r>
            <w:proofErr w:type="spellStart"/>
            <w:r w:rsidRPr="00203F0C">
              <w:t>eat</w:t>
            </w:r>
            <w:proofErr w:type="spellEnd"/>
            <w:r w:rsidRPr="00203F0C">
              <w:t xml:space="preserve">*)) or diet* or </w:t>
            </w:r>
            <w:proofErr w:type="spellStart"/>
            <w:r w:rsidRPr="00203F0C">
              <w:t>nutrition</w:t>
            </w:r>
            <w:proofErr w:type="spellEnd"/>
            <w:r w:rsidRPr="00203F0C">
              <w:t>* or (</w:t>
            </w:r>
            <w:proofErr w:type="spellStart"/>
            <w:r w:rsidRPr="00203F0C">
              <w:t>health</w:t>
            </w:r>
            <w:proofErr w:type="spellEnd"/>
            <w:r w:rsidRPr="00203F0C">
              <w:t xml:space="preserve">* adj2 </w:t>
            </w:r>
            <w:proofErr w:type="spellStart"/>
            <w:r w:rsidRPr="00203F0C">
              <w:t>eat</w:t>
            </w:r>
            <w:proofErr w:type="spellEnd"/>
            <w:r w:rsidRPr="00203F0C">
              <w:t xml:space="preserve">*) or </w:t>
            </w:r>
            <w:proofErr w:type="spellStart"/>
            <w:r w:rsidRPr="00203F0C">
              <w:t>fruit</w:t>
            </w:r>
            <w:proofErr w:type="spellEnd"/>
            <w:r w:rsidRPr="00203F0C">
              <w:t xml:space="preserve">? or </w:t>
            </w:r>
            <w:proofErr w:type="spellStart"/>
            <w:r w:rsidRPr="00203F0C">
              <w:t>vegetable</w:t>
            </w:r>
            <w:proofErr w:type="spellEnd"/>
            <w:r w:rsidRPr="00203F0C">
              <w:t xml:space="preserve">? or </w:t>
            </w:r>
            <w:proofErr w:type="spellStart"/>
            <w:r w:rsidRPr="00203F0C">
              <w:t>berry</w:t>
            </w:r>
            <w:proofErr w:type="spellEnd"/>
            <w:r w:rsidRPr="00203F0C">
              <w:t xml:space="preserve"> or </w:t>
            </w:r>
            <w:proofErr w:type="spellStart"/>
            <w:r w:rsidRPr="00203F0C">
              <w:t>berries</w:t>
            </w:r>
            <w:proofErr w:type="spellEnd"/>
            <w:r w:rsidRPr="00203F0C">
              <w:t xml:space="preserve"> or nut? or ((</w:t>
            </w:r>
            <w:proofErr w:type="spellStart"/>
            <w:r w:rsidRPr="00203F0C">
              <w:t>dietary</w:t>
            </w:r>
            <w:proofErr w:type="spellEnd"/>
            <w:r w:rsidRPr="00203F0C">
              <w:t xml:space="preserve"> or </w:t>
            </w:r>
            <w:proofErr w:type="spellStart"/>
            <w:r w:rsidRPr="00203F0C">
              <w:t>eating</w:t>
            </w:r>
            <w:proofErr w:type="spellEnd"/>
            <w:r w:rsidRPr="00203F0C">
              <w:t xml:space="preserve"> or </w:t>
            </w:r>
            <w:proofErr w:type="spellStart"/>
            <w:r w:rsidRPr="00203F0C">
              <w:t>nutrient</w:t>
            </w:r>
            <w:proofErr w:type="spellEnd"/>
            <w:r w:rsidRPr="00203F0C">
              <w:t xml:space="preserve"> or </w:t>
            </w:r>
            <w:proofErr w:type="spellStart"/>
            <w:r w:rsidRPr="00203F0C">
              <w:t>feed</w:t>
            </w:r>
            <w:proofErr w:type="spellEnd"/>
            <w:r w:rsidRPr="00203F0C">
              <w:t xml:space="preserve">* or </w:t>
            </w:r>
            <w:proofErr w:type="spellStart"/>
            <w:r w:rsidRPr="00203F0C">
              <w:t>nutritional</w:t>
            </w:r>
            <w:proofErr w:type="spellEnd"/>
            <w:r w:rsidRPr="00203F0C">
              <w:t>) adj (</w:t>
            </w:r>
            <w:proofErr w:type="spellStart"/>
            <w:r w:rsidRPr="00203F0C">
              <w:t>intake</w:t>
            </w:r>
            <w:proofErr w:type="spellEnd"/>
            <w:r w:rsidRPr="00203F0C">
              <w:t xml:space="preserve">? or </w:t>
            </w:r>
            <w:proofErr w:type="spellStart"/>
            <w:r w:rsidRPr="00203F0C">
              <w:t>habit</w:t>
            </w:r>
            <w:proofErr w:type="spellEnd"/>
            <w:r w:rsidRPr="00203F0C">
              <w:t xml:space="preserve">? or </w:t>
            </w:r>
            <w:proofErr w:type="spellStart"/>
            <w:proofErr w:type="gramStart"/>
            <w:r w:rsidRPr="00203F0C">
              <w:t>behavio?r</w:t>
            </w:r>
            <w:proofErr w:type="spellEnd"/>
            <w:proofErr w:type="gramEnd"/>
            <w:r w:rsidRPr="00203F0C">
              <w:t xml:space="preserve">? or </w:t>
            </w:r>
            <w:proofErr w:type="spellStart"/>
            <w:r w:rsidRPr="00203F0C">
              <w:t>pattern</w:t>
            </w:r>
            <w:proofErr w:type="spellEnd"/>
            <w:r w:rsidRPr="00203F0C">
              <w:t xml:space="preserve">?)) or </w:t>
            </w:r>
            <w:proofErr w:type="spellStart"/>
            <w:r w:rsidRPr="00203F0C">
              <w:t>ingestive</w:t>
            </w:r>
            <w:proofErr w:type="spellEnd"/>
            <w:r w:rsidRPr="00203F0C">
              <w:t xml:space="preserve"> </w:t>
            </w:r>
            <w:proofErr w:type="spellStart"/>
            <w:r w:rsidRPr="00203F0C">
              <w:t>frequency</w:t>
            </w:r>
            <w:proofErr w:type="spellEnd"/>
            <w:r w:rsidRPr="00203F0C">
              <w:t xml:space="preserve"> or ((</w:t>
            </w:r>
            <w:proofErr w:type="spellStart"/>
            <w:r w:rsidRPr="00203F0C">
              <w:t>energ</w:t>
            </w:r>
            <w:proofErr w:type="spellEnd"/>
            <w:r w:rsidRPr="00203F0C">
              <w:t xml:space="preserve">* or </w:t>
            </w:r>
            <w:proofErr w:type="spellStart"/>
            <w:r w:rsidRPr="00203F0C">
              <w:t>calori</w:t>
            </w:r>
            <w:proofErr w:type="spellEnd"/>
            <w:r w:rsidRPr="00203F0C">
              <w:t>* or fat* or fiber ?) adj2 (</w:t>
            </w:r>
            <w:proofErr w:type="spellStart"/>
            <w:r w:rsidRPr="00203F0C">
              <w:t>consumption</w:t>
            </w:r>
            <w:proofErr w:type="spellEnd"/>
            <w:r w:rsidRPr="00203F0C">
              <w:t xml:space="preserve"> or </w:t>
            </w:r>
            <w:proofErr w:type="spellStart"/>
            <w:r w:rsidRPr="00203F0C">
              <w:t>intake</w:t>
            </w:r>
            <w:proofErr w:type="spellEnd"/>
            <w:r w:rsidRPr="00203F0C">
              <w:t xml:space="preserve">)) or </w:t>
            </w:r>
            <w:proofErr w:type="spellStart"/>
            <w:r w:rsidRPr="00203F0C">
              <w:t>fish</w:t>
            </w:r>
            <w:proofErr w:type="spellEnd"/>
            <w:r w:rsidRPr="00203F0C">
              <w:t xml:space="preserve">* or </w:t>
            </w:r>
            <w:proofErr w:type="spellStart"/>
            <w:r w:rsidRPr="00203F0C">
              <w:t>seafood</w:t>
            </w:r>
            <w:proofErr w:type="spellEnd"/>
            <w:r w:rsidRPr="00203F0C">
              <w:t>? or (</w:t>
            </w:r>
            <w:proofErr w:type="spellStart"/>
            <w:r w:rsidRPr="00203F0C">
              <w:t>whole</w:t>
            </w:r>
            <w:proofErr w:type="spellEnd"/>
            <w:r w:rsidRPr="00203F0C">
              <w:t xml:space="preserve"> adj (</w:t>
            </w:r>
            <w:proofErr w:type="spellStart"/>
            <w:r w:rsidRPr="00203F0C">
              <w:t>meal</w:t>
            </w:r>
            <w:proofErr w:type="spellEnd"/>
            <w:r w:rsidRPr="00203F0C">
              <w:t xml:space="preserve">? or </w:t>
            </w:r>
            <w:proofErr w:type="spellStart"/>
            <w:r w:rsidRPr="00203F0C">
              <w:t>grain</w:t>
            </w:r>
            <w:proofErr w:type="spellEnd"/>
            <w:r w:rsidRPr="00203F0C">
              <w:t xml:space="preserve">?)) or </w:t>
            </w:r>
            <w:proofErr w:type="spellStart"/>
            <w:r w:rsidRPr="00203F0C">
              <w:t>wholemeal</w:t>
            </w:r>
            <w:proofErr w:type="spellEnd"/>
            <w:r w:rsidRPr="00203F0C">
              <w:t xml:space="preserve">? or </w:t>
            </w:r>
            <w:proofErr w:type="spellStart"/>
            <w:r w:rsidRPr="00203F0C">
              <w:t>wholegrain</w:t>
            </w:r>
            <w:proofErr w:type="spellEnd"/>
            <w:r w:rsidRPr="00203F0C">
              <w:t>?).</w:t>
            </w:r>
            <w:proofErr w:type="spellStart"/>
            <w:r w:rsidRPr="00203F0C">
              <w:t>tw,kf</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DEAAD3" w14:textId="77777777" w:rsidR="00101CA0" w:rsidRPr="00203F0C" w:rsidRDefault="00101CA0" w:rsidP="00101CA0">
            <w:pPr>
              <w:jc w:val="right"/>
            </w:pPr>
            <w:r w:rsidRPr="00203F0C">
              <w:t>1801258</w:t>
            </w:r>
          </w:p>
        </w:tc>
      </w:tr>
      <w:tr w:rsidR="00101CA0" w:rsidRPr="00203F0C" w14:paraId="011C4EEA"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5E8E26A" w14:textId="77777777" w:rsidR="00101CA0" w:rsidRPr="00203F0C" w:rsidRDefault="00101CA0" w:rsidP="00E46C51">
            <w:r w:rsidRPr="00203F0C">
              <w:t>3</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242D84C" w14:textId="77777777" w:rsidR="00101CA0" w:rsidRPr="00203F0C" w:rsidRDefault="00101CA0" w:rsidP="00E46C51">
            <w:r w:rsidRPr="00203F0C">
              <w:t>1 or 2</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970A2A4" w14:textId="77777777" w:rsidR="00101CA0" w:rsidRPr="00203F0C" w:rsidRDefault="00101CA0" w:rsidP="00101CA0">
            <w:pPr>
              <w:jc w:val="right"/>
            </w:pPr>
            <w:r w:rsidRPr="00203F0C">
              <w:t>3049583</w:t>
            </w:r>
          </w:p>
        </w:tc>
      </w:tr>
      <w:tr w:rsidR="00101CA0" w:rsidRPr="00203F0C" w14:paraId="2C92972B"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0C189C" w14:textId="77777777" w:rsidR="00101CA0" w:rsidRPr="00203F0C" w:rsidRDefault="00101CA0" w:rsidP="00E46C51">
            <w:r w:rsidRPr="00203F0C">
              <w:t>4</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18FBF5" w14:textId="77777777" w:rsidR="00101CA0" w:rsidRPr="00203F0C" w:rsidRDefault="00101CA0" w:rsidP="00E46C51">
            <w:r w:rsidRPr="00203F0C">
              <w:t xml:space="preserve">Policy/ or </w:t>
            </w:r>
            <w:proofErr w:type="spellStart"/>
            <w:r w:rsidRPr="00203F0C">
              <w:t>exp</w:t>
            </w:r>
            <w:proofErr w:type="spellEnd"/>
            <w:r w:rsidRPr="00203F0C">
              <w:t xml:space="preserve"> Health </w:t>
            </w:r>
            <w:proofErr w:type="spellStart"/>
            <w:r w:rsidRPr="00203F0C">
              <w:t>Promotion</w:t>
            </w:r>
            <w:proofErr w:type="spellEnd"/>
            <w:r w:rsidRPr="00203F0C">
              <w:t xml:space="preserve">/ or Food </w:t>
            </w:r>
            <w:proofErr w:type="spellStart"/>
            <w:r w:rsidRPr="00203F0C">
              <w:t>Labeling</w:t>
            </w:r>
            <w:proofErr w:type="spellEnd"/>
            <w:r w:rsidRPr="00203F0C">
              <w:t xml:space="preserve">/ or (policy or </w:t>
            </w:r>
            <w:proofErr w:type="spellStart"/>
            <w:r w:rsidRPr="00203F0C">
              <w:t>policies</w:t>
            </w:r>
            <w:proofErr w:type="spellEnd"/>
            <w:r w:rsidRPr="00203F0C">
              <w:t xml:space="preserve"> or </w:t>
            </w:r>
            <w:proofErr w:type="spellStart"/>
            <w:r w:rsidRPr="00203F0C">
              <w:t>advice</w:t>
            </w:r>
            <w:proofErr w:type="spellEnd"/>
            <w:r w:rsidRPr="00203F0C">
              <w:t xml:space="preserve">? or </w:t>
            </w:r>
            <w:proofErr w:type="spellStart"/>
            <w:r w:rsidRPr="00203F0C">
              <w:t>advise</w:t>
            </w:r>
            <w:proofErr w:type="spellEnd"/>
            <w:r w:rsidRPr="00203F0C">
              <w:t xml:space="preserve">? or </w:t>
            </w:r>
            <w:proofErr w:type="spellStart"/>
            <w:r w:rsidRPr="00203F0C">
              <w:t>advi#ory</w:t>
            </w:r>
            <w:proofErr w:type="spellEnd"/>
            <w:r w:rsidRPr="00203F0C">
              <w:t xml:space="preserve"> or </w:t>
            </w:r>
            <w:proofErr w:type="spellStart"/>
            <w:r w:rsidRPr="00203F0C">
              <w:t>requirement</w:t>
            </w:r>
            <w:proofErr w:type="spellEnd"/>
            <w:r w:rsidRPr="00203F0C">
              <w:t xml:space="preserve">? or </w:t>
            </w:r>
            <w:proofErr w:type="spellStart"/>
            <w:r w:rsidRPr="00203F0C">
              <w:t>measur</w:t>
            </w:r>
            <w:proofErr w:type="spellEnd"/>
            <w:r w:rsidRPr="00203F0C">
              <w:t xml:space="preserve">* or strateg* or </w:t>
            </w:r>
            <w:proofErr w:type="spellStart"/>
            <w:r w:rsidRPr="00203F0C">
              <w:t>intervention</w:t>
            </w:r>
            <w:proofErr w:type="spellEnd"/>
            <w:r w:rsidRPr="00203F0C">
              <w:t xml:space="preserve">? or </w:t>
            </w:r>
            <w:proofErr w:type="spellStart"/>
            <w:r w:rsidRPr="00203F0C">
              <w:t>recommend</w:t>
            </w:r>
            <w:proofErr w:type="spellEnd"/>
            <w:r w:rsidRPr="00203F0C">
              <w:t xml:space="preserve">* or </w:t>
            </w:r>
            <w:proofErr w:type="spellStart"/>
            <w:r w:rsidRPr="00203F0C">
              <w:t>reformulation</w:t>
            </w:r>
            <w:proofErr w:type="spellEnd"/>
            <w:r w:rsidRPr="00203F0C">
              <w:t xml:space="preserve"> ? or </w:t>
            </w:r>
            <w:proofErr w:type="spellStart"/>
            <w:r w:rsidRPr="00203F0C">
              <w:t>campaign</w:t>
            </w:r>
            <w:proofErr w:type="spellEnd"/>
            <w:r w:rsidRPr="00203F0C">
              <w:t xml:space="preserve">* or </w:t>
            </w:r>
            <w:proofErr w:type="spellStart"/>
            <w:r w:rsidRPr="00203F0C">
              <w:t>label?ing</w:t>
            </w:r>
            <w:proofErr w:type="spellEnd"/>
            <w:r w:rsidRPr="00203F0C">
              <w:t xml:space="preserve">? or </w:t>
            </w:r>
            <w:proofErr w:type="spellStart"/>
            <w:r w:rsidRPr="00203F0C">
              <w:t>marketing</w:t>
            </w:r>
            <w:proofErr w:type="spellEnd"/>
            <w:r w:rsidRPr="00203F0C">
              <w:t xml:space="preserve"> or program*or </w:t>
            </w:r>
            <w:proofErr w:type="spellStart"/>
            <w:r w:rsidRPr="00203F0C">
              <w:t>taxation</w:t>
            </w:r>
            <w:proofErr w:type="spellEnd"/>
            <w:r w:rsidRPr="00203F0C">
              <w:t xml:space="preserve">? or </w:t>
            </w:r>
            <w:proofErr w:type="spellStart"/>
            <w:r w:rsidRPr="00203F0C">
              <w:t>promotion</w:t>
            </w:r>
            <w:proofErr w:type="spellEnd"/>
            <w:r w:rsidRPr="00203F0C">
              <w:t xml:space="preserve">? or </w:t>
            </w:r>
            <w:proofErr w:type="spellStart"/>
            <w:r w:rsidRPr="00203F0C">
              <w:t>pricing</w:t>
            </w:r>
            <w:proofErr w:type="spellEnd"/>
            <w:r w:rsidRPr="00203F0C">
              <w:t xml:space="preserve">? or </w:t>
            </w:r>
            <w:proofErr w:type="spellStart"/>
            <w:r w:rsidRPr="00203F0C">
              <w:t>price</w:t>
            </w:r>
            <w:proofErr w:type="spellEnd"/>
            <w:r w:rsidRPr="00203F0C">
              <w:t xml:space="preserve">? or </w:t>
            </w:r>
            <w:proofErr w:type="spellStart"/>
            <w:r w:rsidRPr="00203F0C">
              <w:t>prizing</w:t>
            </w:r>
            <w:proofErr w:type="spellEnd"/>
            <w:r w:rsidRPr="00203F0C">
              <w:t xml:space="preserve">? or </w:t>
            </w:r>
            <w:proofErr w:type="spellStart"/>
            <w:r w:rsidRPr="00203F0C">
              <w:t>prize</w:t>
            </w:r>
            <w:proofErr w:type="spellEnd"/>
            <w:r w:rsidRPr="00203F0C">
              <w:t xml:space="preserve">? or </w:t>
            </w:r>
            <w:proofErr w:type="spellStart"/>
            <w:r w:rsidRPr="00203F0C">
              <w:t>avalibilit</w:t>
            </w:r>
            <w:proofErr w:type="spellEnd"/>
            <w:r w:rsidRPr="00203F0C">
              <w:t>* or ((</w:t>
            </w:r>
            <w:proofErr w:type="spellStart"/>
            <w:r w:rsidRPr="00203F0C">
              <w:t>portion</w:t>
            </w:r>
            <w:proofErr w:type="spellEnd"/>
            <w:r w:rsidRPr="00203F0C">
              <w:t xml:space="preserve">? or serving? or </w:t>
            </w:r>
            <w:proofErr w:type="spellStart"/>
            <w:r w:rsidRPr="00203F0C">
              <w:t>meal</w:t>
            </w:r>
            <w:proofErr w:type="spellEnd"/>
            <w:r w:rsidRPr="00203F0C">
              <w:t xml:space="preserve">?) adj3 </w:t>
            </w:r>
            <w:proofErr w:type="spellStart"/>
            <w:r w:rsidRPr="00203F0C">
              <w:t>size</w:t>
            </w:r>
            <w:proofErr w:type="spellEnd"/>
            <w:r w:rsidRPr="00203F0C">
              <w:t xml:space="preserve">) or </w:t>
            </w:r>
            <w:proofErr w:type="spellStart"/>
            <w:r w:rsidRPr="00203F0C">
              <w:t>fortif</w:t>
            </w:r>
            <w:proofErr w:type="spellEnd"/>
            <w:r w:rsidRPr="00203F0C">
              <w:t xml:space="preserve">* or </w:t>
            </w:r>
            <w:r w:rsidRPr="00203F0C">
              <w:lastRenderedPageBreak/>
              <w:t>((</w:t>
            </w:r>
            <w:proofErr w:type="spellStart"/>
            <w:r w:rsidRPr="00203F0C">
              <w:t>reduc</w:t>
            </w:r>
            <w:proofErr w:type="spellEnd"/>
            <w:r w:rsidRPr="00203F0C">
              <w:t xml:space="preserve">* or less* or limit* or </w:t>
            </w:r>
            <w:proofErr w:type="spellStart"/>
            <w:r w:rsidRPr="00203F0C">
              <w:t>avoid</w:t>
            </w:r>
            <w:proofErr w:type="spellEnd"/>
            <w:r w:rsidRPr="00203F0C">
              <w:t xml:space="preserve">*) adj3 (salt? or </w:t>
            </w:r>
            <w:proofErr w:type="spellStart"/>
            <w:r w:rsidRPr="00203F0C">
              <w:t>sugar</w:t>
            </w:r>
            <w:proofErr w:type="spellEnd"/>
            <w:r w:rsidRPr="00203F0C">
              <w:t xml:space="preserve"> or ((</w:t>
            </w:r>
            <w:proofErr w:type="spellStart"/>
            <w:r w:rsidRPr="00203F0C">
              <w:t>saturated</w:t>
            </w:r>
            <w:proofErr w:type="spellEnd"/>
            <w:r w:rsidRPr="00203F0C">
              <w:t xml:space="preserve"> or trans) adj fat*))) or </w:t>
            </w:r>
            <w:proofErr w:type="spellStart"/>
            <w:r w:rsidRPr="00203F0C">
              <w:t>transfat</w:t>
            </w:r>
            <w:proofErr w:type="spellEnd"/>
            <w:r w:rsidRPr="00203F0C">
              <w:t xml:space="preserve">* or </w:t>
            </w:r>
            <w:proofErr w:type="spellStart"/>
            <w:r w:rsidRPr="00203F0C">
              <w:t>energy</w:t>
            </w:r>
            <w:proofErr w:type="spellEnd"/>
            <w:r w:rsidRPr="00203F0C">
              <w:t xml:space="preserve"> </w:t>
            </w:r>
            <w:proofErr w:type="spellStart"/>
            <w:r w:rsidRPr="00203F0C">
              <w:t>balance</w:t>
            </w:r>
            <w:proofErr w:type="spellEnd"/>
            <w:r w:rsidRPr="00203F0C">
              <w:t>).</w:t>
            </w:r>
            <w:proofErr w:type="spellStart"/>
            <w:r w:rsidRPr="00203F0C">
              <w:t>tw,kf</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86986F" w14:textId="77777777" w:rsidR="00101CA0" w:rsidRPr="00203F0C" w:rsidRDefault="00101CA0" w:rsidP="00101CA0">
            <w:pPr>
              <w:jc w:val="right"/>
            </w:pPr>
            <w:r w:rsidRPr="00203F0C">
              <w:lastRenderedPageBreak/>
              <w:t>7771228</w:t>
            </w:r>
          </w:p>
        </w:tc>
      </w:tr>
      <w:tr w:rsidR="00101CA0" w:rsidRPr="00203F0C" w14:paraId="0FB0B730"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EBE12FB" w14:textId="77777777" w:rsidR="00101CA0" w:rsidRPr="00203F0C" w:rsidRDefault="00101CA0" w:rsidP="00E46C51">
            <w:r w:rsidRPr="00203F0C">
              <w:t>5</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CEAF02A" w14:textId="77777777" w:rsidR="00101CA0" w:rsidRPr="00203F0C" w:rsidRDefault="00101CA0" w:rsidP="00E46C51">
            <w:r w:rsidRPr="00203F0C">
              <w:t xml:space="preserve">Health </w:t>
            </w:r>
            <w:proofErr w:type="spellStart"/>
            <w:r w:rsidRPr="00203F0C">
              <w:t>Education</w:t>
            </w:r>
            <w:proofErr w:type="spellEnd"/>
            <w:r w:rsidRPr="00203F0C">
              <w:t xml:space="preserve">/ or </w:t>
            </w:r>
            <w:proofErr w:type="spellStart"/>
            <w:r w:rsidRPr="00203F0C">
              <w:t>exp</w:t>
            </w:r>
            <w:proofErr w:type="spellEnd"/>
            <w:r w:rsidRPr="00203F0C">
              <w:t xml:space="preserve"> Health </w:t>
            </w:r>
            <w:proofErr w:type="spellStart"/>
            <w:r w:rsidRPr="00203F0C">
              <w:t>Promotion</w:t>
            </w:r>
            <w:proofErr w:type="spellEnd"/>
            <w:r w:rsidRPr="00203F0C">
              <w:t xml:space="preserve">/ or (skill </w:t>
            </w:r>
            <w:proofErr w:type="spellStart"/>
            <w:r w:rsidRPr="00203F0C">
              <w:t>enhancement</w:t>
            </w:r>
            <w:proofErr w:type="spellEnd"/>
            <w:r w:rsidRPr="00203F0C">
              <w:t>? or (</w:t>
            </w:r>
            <w:proofErr w:type="spellStart"/>
            <w:r w:rsidRPr="00203F0C">
              <w:t>capasit</w:t>
            </w:r>
            <w:proofErr w:type="spellEnd"/>
            <w:r w:rsidRPr="00203F0C">
              <w:t xml:space="preserve">* adj2 </w:t>
            </w:r>
            <w:proofErr w:type="spellStart"/>
            <w:r w:rsidRPr="00203F0C">
              <w:t>build</w:t>
            </w:r>
            <w:proofErr w:type="spellEnd"/>
            <w:r w:rsidRPr="00203F0C">
              <w:t>*)).</w:t>
            </w:r>
            <w:proofErr w:type="spellStart"/>
            <w:proofErr w:type="gramStart"/>
            <w:r w:rsidRPr="00203F0C">
              <w:t>tw,kf</w:t>
            </w:r>
            <w:proofErr w:type="spellEnd"/>
            <w:proofErr w:type="gramEnd"/>
            <w:r w:rsidRPr="00203F0C">
              <w:t>.</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C0C51F3" w14:textId="77777777" w:rsidR="00101CA0" w:rsidRPr="00203F0C" w:rsidRDefault="00101CA0" w:rsidP="00101CA0">
            <w:pPr>
              <w:jc w:val="right"/>
            </w:pPr>
            <w:r w:rsidRPr="00203F0C">
              <w:t>142544</w:t>
            </w:r>
          </w:p>
        </w:tc>
      </w:tr>
      <w:tr w:rsidR="00101CA0" w:rsidRPr="00203F0C" w14:paraId="227C1F15"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707319" w14:textId="77777777" w:rsidR="00101CA0" w:rsidRPr="00203F0C" w:rsidRDefault="00101CA0" w:rsidP="00E46C51">
            <w:r w:rsidRPr="00203F0C">
              <w:t>6</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FC4493" w14:textId="77777777" w:rsidR="00101CA0" w:rsidRPr="00203F0C" w:rsidRDefault="00101CA0" w:rsidP="00E46C51">
            <w:proofErr w:type="spellStart"/>
            <w:r w:rsidRPr="00203F0C">
              <w:t>exp</w:t>
            </w:r>
            <w:proofErr w:type="spellEnd"/>
            <w:r w:rsidRPr="00203F0C">
              <w:t xml:space="preserve"> "</w:t>
            </w:r>
            <w:proofErr w:type="spellStart"/>
            <w:r w:rsidRPr="00203F0C">
              <w:t>Costs</w:t>
            </w:r>
            <w:proofErr w:type="spellEnd"/>
            <w:r w:rsidRPr="00203F0C">
              <w:t xml:space="preserve"> and </w:t>
            </w:r>
            <w:proofErr w:type="spellStart"/>
            <w:r w:rsidRPr="00203F0C">
              <w:t>Cost</w:t>
            </w:r>
            <w:proofErr w:type="spellEnd"/>
            <w:r w:rsidRPr="00203F0C">
              <w:t xml:space="preserve"> Analysis"/ or </w:t>
            </w:r>
            <w:proofErr w:type="spellStart"/>
            <w:r w:rsidRPr="00203F0C">
              <w:t>Comparative</w:t>
            </w:r>
            <w:proofErr w:type="spellEnd"/>
            <w:r w:rsidRPr="00203F0C">
              <w:t xml:space="preserve"> </w:t>
            </w:r>
            <w:proofErr w:type="spellStart"/>
            <w:r w:rsidRPr="00203F0C">
              <w:t>Effectiveness</w:t>
            </w:r>
            <w:proofErr w:type="spellEnd"/>
            <w:r w:rsidRPr="00203F0C">
              <w:t xml:space="preserve"> Research/ or (</w:t>
            </w:r>
            <w:proofErr w:type="spellStart"/>
            <w:r w:rsidRPr="00203F0C">
              <w:t>effectiv</w:t>
            </w:r>
            <w:proofErr w:type="spellEnd"/>
            <w:r w:rsidRPr="00203F0C">
              <w:t xml:space="preserve">* or </w:t>
            </w:r>
            <w:proofErr w:type="spellStart"/>
            <w:r w:rsidRPr="00203F0C">
              <w:t>efficiac</w:t>
            </w:r>
            <w:proofErr w:type="spellEnd"/>
            <w:r w:rsidRPr="00203F0C">
              <w:t xml:space="preserve">* or </w:t>
            </w:r>
            <w:proofErr w:type="spellStart"/>
            <w:r w:rsidRPr="00203F0C">
              <w:t>efficacious</w:t>
            </w:r>
            <w:proofErr w:type="spellEnd"/>
            <w:r w:rsidRPr="00203F0C">
              <w:t xml:space="preserve"> or </w:t>
            </w:r>
            <w:proofErr w:type="spellStart"/>
            <w:r w:rsidRPr="00203F0C">
              <w:t>cost</w:t>
            </w:r>
            <w:proofErr w:type="spellEnd"/>
            <w:r w:rsidRPr="00203F0C">
              <w:t>?).</w:t>
            </w:r>
            <w:proofErr w:type="spellStart"/>
            <w:proofErr w:type="gramStart"/>
            <w:r w:rsidRPr="00203F0C">
              <w:t>tw,kf</w:t>
            </w:r>
            <w:proofErr w:type="spellEnd"/>
            <w:proofErr w:type="gram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DF819D" w14:textId="77777777" w:rsidR="00101CA0" w:rsidRPr="00203F0C" w:rsidRDefault="00101CA0" w:rsidP="00101CA0">
            <w:pPr>
              <w:jc w:val="right"/>
            </w:pPr>
            <w:r w:rsidRPr="00203F0C">
              <w:t>3202097</w:t>
            </w:r>
          </w:p>
        </w:tc>
      </w:tr>
      <w:tr w:rsidR="00101CA0" w:rsidRPr="00203F0C" w14:paraId="4C6E2DEA"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EC12134" w14:textId="77777777" w:rsidR="00101CA0" w:rsidRPr="00203F0C" w:rsidRDefault="00101CA0" w:rsidP="00E46C51">
            <w:r w:rsidRPr="00203F0C">
              <w:t>7</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22380B0" w14:textId="77777777" w:rsidR="00101CA0" w:rsidRPr="00203F0C" w:rsidRDefault="00101CA0" w:rsidP="00E46C51">
            <w:r w:rsidRPr="00203F0C">
              <w:t>or/4-6</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70CADA3" w14:textId="77777777" w:rsidR="00101CA0" w:rsidRPr="00203F0C" w:rsidRDefault="00101CA0" w:rsidP="00101CA0">
            <w:pPr>
              <w:jc w:val="right"/>
            </w:pPr>
            <w:r w:rsidRPr="00203F0C">
              <w:t>9714706</w:t>
            </w:r>
          </w:p>
        </w:tc>
      </w:tr>
      <w:tr w:rsidR="00101CA0" w:rsidRPr="00203F0C" w14:paraId="781DBF63"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E452D5" w14:textId="77777777" w:rsidR="00101CA0" w:rsidRPr="00203F0C" w:rsidRDefault="00101CA0" w:rsidP="00E46C51">
            <w:r w:rsidRPr="00203F0C">
              <w:t>8</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4A93A4" w14:textId="77777777" w:rsidR="00101CA0" w:rsidRPr="00203F0C" w:rsidRDefault="00101CA0" w:rsidP="00E46C51">
            <w:proofErr w:type="spellStart"/>
            <w:r w:rsidRPr="00203F0C">
              <w:t>exp</w:t>
            </w:r>
            <w:proofErr w:type="spellEnd"/>
            <w:r w:rsidRPr="00203F0C">
              <w:t xml:space="preserve"> </w:t>
            </w:r>
            <w:proofErr w:type="spellStart"/>
            <w:r w:rsidRPr="00203F0C">
              <w:t>Housing</w:t>
            </w:r>
            <w:proofErr w:type="spellEnd"/>
            <w:r w:rsidRPr="00203F0C">
              <w:t xml:space="preserve">/ or </w:t>
            </w:r>
            <w:proofErr w:type="spellStart"/>
            <w:r w:rsidRPr="00203F0C">
              <w:t>exp</w:t>
            </w:r>
            <w:proofErr w:type="spellEnd"/>
            <w:r w:rsidRPr="00203F0C">
              <w:t xml:space="preserve"> </w:t>
            </w:r>
            <w:proofErr w:type="spellStart"/>
            <w:r w:rsidRPr="00203F0C">
              <w:t>Uncompensated</w:t>
            </w:r>
            <w:proofErr w:type="spellEnd"/>
            <w:r w:rsidRPr="00203F0C">
              <w:t xml:space="preserve"> Care/ or </w:t>
            </w:r>
            <w:proofErr w:type="spellStart"/>
            <w:r w:rsidRPr="00203F0C">
              <w:t>exp</w:t>
            </w:r>
            <w:proofErr w:type="spellEnd"/>
            <w:r w:rsidRPr="00203F0C">
              <w:t xml:space="preserve"> </w:t>
            </w:r>
            <w:proofErr w:type="spellStart"/>
            <w:r w:rsidRPr="00203F0C">
              <w:t>Socioeconomic</w:t>
            </w:r>
            <w:proofErr w:type="spellEnd"/>
            <w:r w:rsidRPr="00203F0C">
              <w:t xml:space="preserve"> </w:t>
            </w:r>
            <w:proofErr w:type="spellStart"/>
            <w:r w:rsidRPr="00203F0C">
              <w:t>Factors</w:t>
            </w:r>
            <w:proofErr w:type="spellEnd"/>
            <w:r w:rsidRPr="00203F0C">
              <w:t xml:space="preserve">/ or </w:t>
            </w:r>
            <w:proofErr w:type="spellStart"/>
            <w:r w:rsidRPr="00203F0C">
              <w:t>Hierarchy</w:t>
            </w:r>
            <w:proofErr w:type="spellEnd"/>
            <w:r w:rsidRPr="00203F0C">
              <w:t xml:space="preserve">, </w:t>
            </w:r>
            <w:proofErr w:type="spellStart"/>
            <w:r w:rsidRPr="00203F0C">
              <w:t>Social</w:t>
            </w:r>
            <w:proofErr w:type="spellEnd"/>
            <w:r w:rsidRPr="00203F0C">
              <w:t xml:space="preserve">/ or </w:t>
            </w:r>
            <w:proofErr w:type="spellStart"/>
            <w:r w:rsidRPr="00203F0C">
              <w:t>exp</w:t>
            </w:r>
            <w:proofErr w:type="spellEnd"/>
            <w:r w:rsidRPr="00203F0C">
              <w:t xml:space="preserve"> </w:t>
            </w:r>
            <w:proofErr w:type="spellStart"/>
            <w:r w:rsidRPr="00203F0C">
              <w:t>Ethnicity</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0EC162" w14:textId="77777777" w:rsidR="00101CA0" w:rsidRPr="00203F0C" w:rsidRDefault="00101CA0" w:rsidP="00101CA0">
            <w:pPr>
              <w:jc w:val="right"/>
            </w:pPr>
            <w:r w:rsidRPr="00203F0C">
              <w:t>634019</w:t>
            </w:r>
          </w:p>
        </w:tc>
      </w:tr>
      <w:tr w:rsidR="00101CA0" w:rsidRPr="00203F0C" w14:paraId="4A9F37B8"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84443A9" w14:textId="77777777" w:rsidR="00101CA0" w:rsidRPr="00203F0C" w:rsidRDefault="00101CA0" w:rsidP="00E46C51">
            <w:r w:rsidRPr="00203F0C">
              <w:t>9</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DE46643" w14:textId="77777777" w:rsidR="00101CA0" w:rsidRPr="00203F0C" w:rsidRDefault="00101CA0" w:rsidP="00E46C51">
            <w:r w:rsidRPr="00203F0C">
              <w:t>(</w:t>
            </w:r>
            <w:proofErr w:type="spellStart"/>
            <w:r w:rsidRPr="00203F0C">
              <w:t>uncompensated</w:t>
            </w:r>
            <w:proofErr w:type="spellEnd"/>
            <w:r w:rsidRPr="00203F0C">
              <w:t xml:space="preserve"> or </w:t>
            </w:r>
            <w:proofErr w:type="spellStart"/>
            <w:r w:rsidRPr="00203F0C">
              <w:t>indigene</w:t>
            </w:r>
            <w:proofErr w:type="spellEnd"/>
            <w:r w:rsidRPr="00203F0C">
              <w:t xml:space="preserve">? or </w:t>
            </w:r>
            <w:proofErr w:type="spellStart"/>
            <w:r w:rsidRPr="00203F0C">
              <w:t>unemploy</w:t>
            </w:r>
            <w:proofErr w:type="spellEnd"/>
            <w:r w:rsidRPr="00203F0C">
              <w:t xml:space="preserve">* or </w:t>
            </w:r>
            <w:proofErr w:type="spellStart"/>
            <w:r w:rsidRPr="00203F0C">
              <w:t>occupational</w:t>
            </w:r>
            <w:proofErr w:type="spellEnd"/>
            <w:r w:rsidRPr="00203F0C">
              <w:t xml:space="preserve"> status*or </w:t>
            </w:r>
            <w:proofErr w:type="spellStart"/>
            <w:r w:rsidRPr="00203F0C">
              <w:t>deprived</w:t>
            </w:r>
            <w:proofErr w:type="spellEnd"/>
            <w:r w:rsidRPr="00203F0C">
              <w:t xml:space="preserve"> or </w:t>
            </w:r>
            <w:proofErr w:type="spellStart"/>
            <w:r w:rsidRPr="00203F0C">
              <w:t>deprivation</w:t>
            </w:r>
            <w:proofErr w:type="spellEnd"/>
            <w:r w:rsidRPr="00203F0C">
              <w:t xml:space="preserve"> or </w:t>
            </w:r>
            <w:proofErr w:type="spellStart"/>
            <w:r w:rsidRPr="00203F0C">
              <w:t>disadvantaged</w:t>
            </w:r>
            <w:proofErr w:type="spellEnd"/>
            <w:r w:rsidRPr="00203F0C">
              <w:t xml:space="preserve"> or </w:t>
            </w:r>
            <w:proofErr w:type="spellStart"/>
            <w:r w:rsidRPr="00203F0C">
              <w:t>endowed</w:t>
            </w:r>
            <w:proofErr w:type="spellEnd"/>
            <w:r w:rsidRPr="00203F0C">
              <w:t xml:space="preserve"> or </w:t>
            </w:r>
            <w:proofErr w:type="spellStart"/>
            <w:r w:rsidRPr="00203F0C">
              <w:t>unendowed</w:t>
            </w:r>
            <w:proofErr w:type="spellEnd"/>
            <w:r w:rsidRPr="00203F0C">
              <w:t xml:space="preserve"> or </w:t>
            </w:r>
            <w:proofErr w:type="spellStart"/>
            <w:r w:rsidRPr="00203F0C">
              <w:t>equity</w:t>
            </w:r>
            <w:proofErr w:type="spellEnd"/>
            <w:r w:rsidRPr="00203F0C">
              <w:t xml:space="preserve"> or </w:t>
            </w:r>
            <w:proofErr w:type="spellStart"/>
            <w:r w:rsidRPr="00203F0C">
              <w:t>equitable</w:t>
            </w:r>
            <w:proofErr w:type="spellEnd"/>
            <w:r w:rsidRPr="00203F0C">
              <w:t xml:space="preserve"> or </w:t>
            </w:r>
            <w:proofErr w:type="spellStart"/>
            <w:r w:rsidRPr="00203F0C">
              <w:t>inequity</w:t>
            </w:r>
            <w:proofErr w:type="spellEnd"/>
            <w:r w:rsidRPr="00203F0C">
              <w:t xml:space="preserve"> or </w:t>
            </w:r>
            <w:proofErr w:type="spellStart"/>
            <w:r w:rsidRPr="00203F0C">
              <w:t>inequities</w:t>
            </w:r>
            <w:proofErr w:type="spellEnd"/>
            <w:r w:rsidRPr="00203F0C">
              <w:t xml:space="preserve"> or </w:t>
            </w:r>
            <w:proofErr w:type="spellStart"/>
            <w:r w:rsidRPr="00203F0C">
              <w:t>inequitable</w:t>
            </w:r>
            <w:proofErr w:type="spellEnd"/>
            <w:r w:rsidRPr="00203F0C">
              <w:t xml:space="preserve"> or </w:t>
            </w:r>
            <w:proofErr w:type="spellStart"/>
            <w:r w:rsidRPr="00203F0C">
              <w:t>unequal</w:t>
            </w:r>
            <w:proofErr w:type="spellEnd"/>
            <w:r w:rsidRPr="00203F0C">
              <w:t>? or (</w:t>
            </w:r>
            <w:proofErr w:type="spellStart"/>
            <w:r w:rsidRPr="00203F0C">
              <w:t>ethnic</w:t>
            </w:r>
            <w:proofErr w:type="spellEnd"/>
            <w:r w:rsidRPr="00203F0C">
              <w:t xml:space="preserve"> adj (</w:t>
            </w:r>
            <w:proofErr w:type="spellStart"/>
            <w:r w:rsidRPr="00203F0C">
              <w:t>group</w:t>
            </w:r>
            <w:proofErr w:type="spellEnd"/>
            <w:r w:rsidRPr="00203F0C">
              <w:t xml:space="preserve">? or </w:t>
            </w:r>
            <w:proofErr w:type="spellStart"/>
            <w:r w:rsidRPr="00203F0C">
              <w:t>difference</w:t>
            </w:r>
            <w:proofErr w:type="spellEnd"/>
            <w:r w:rsidRPr="00203F0C">
              <w:t xml:space="preserve">?)) or </w:t>
            </w:r>
            <w:proofErr w:type="spellStart"/>
            <w:r w:rsidRPr="00203F0C">
              <w:t>ethnicit</w:t>
            </w:r>
            <w:proofErr w:type="spellEnd"/>
            <w:r w:rsidRPr="00203F0C">
              <w:t xml:space="preserve">* or </w:t>
            </w:r>
            <w:proofErr w:type="spellStart"/>
            <w:r w:rsidRPr="00203F0C">
              <w:t>illiterate</w:t>
            </w:r>
            <w:proofErr w:type="spellEnd"/>
            <w:r w:rsidRPr="00203F0C">
              <w:t xml:space="preserve">? or </w:t>
            </w:r>
            <w:proofErr w:type="spellStart"/>
            <w:r w:rsidRPr="00203F0C">
              <w:t>inequality</w:t>
            </w:r>
            <w:proofErr w:type="spellEnd"/>
            <w:r w:rsidRPr="00203F0C">
              <w:t xml:space="preserve"> or </w:t>
            </w:r>
            <w:proofErr w:type="spellStart"/>
            <w:r w:rsidRPr="00203F0C">
              <w:t>inequalities</w:t>
            </w:r>
            <w:proofErr w:type="spellEnd"/>
            <w:r w:rsidRPr="00203F0C">
              <w:t xml:space="preserve"> or </w:t>
            </w:r>
            <w:proofErr w:type="spellStart"/>
            <w:r w:rsidRPr="00203F0C">
              <w:t>poverty</w:t>
            </w:r>
            <w:proofErr w:type="spellEnd"/>
            <w:r w:rsidRPr="00203F0C">
              <w:t xml:space="preserve"> or </w:t>
            </w:r>
            <w:proofErr w:type="spellStart"/>
            <w:r w:rsidRPr="00203F0C">
              <w:t>underprivilege</w:t>
            </w:r>
            <w:proofErr w:type="spellEnd"/>
            <w:r w:rsidRPr="00203F0C">
              <w:t xml:space="preserve">* or under </w:t>
            </w:r>
            <w:proofErr w:type="spellStart"/>
            <w:r w:rsidRPr="00203F0C">
              <w:t>privilege</w:t>
            </w:r>
            <w:proofErr w:type="spellEnd"/>
            <w:r w:rsidRPr="00203F0C">
              <w:t xml:space="preserve">* or </w:t>
            </w:r>
            <w:proofErr w:type="spellStart"/>
            <w:r w:rsidRPr="00203F0C">
              <w:t>minorit</w:t>
            </w:r>
            <w:proofErr w:type="spellEnd"/>
            <w:r w:rsidRPr="00203F0C">
              <w:t xml:space="preserve">* or vulnerable </w:t>
            </w:r>
            <w:proofErr w:type="spellStart"/>
            <w:r w:rsidRPr="00203F0C">
              <w:t>group</w:t>
            </w:r>
            <w:proofErr w:type="spellEnd"/>
            <w:r w:rsidRPr="00203F0C">
              <w:t>? or ((</w:t>
            </w:r>
            <w:proofErr w:type="spellStart"/>
            <w:r w:rsidRPr="00203F0C">
              <w:t>low</w:t>
            </w:r>
            <w:proofErr w:type="spellEnd"/>
            <w:r w:rsidRPr="00203F0C">
              <w:t xml:space="preserve"> or </w:t>
            </w:r>
            <w:proofErr w:type="spellStart"/>
            <w:r w:rsidRPr="00203F0C">
              <w:t>lower</w:t>
            </w:r>
            <w:proofErr w:type="spellEnd"/>
            <w:r w:rsidRPr="00203F0C">
              <w:t xml:space="preserve"> or less or </w:t>
            </w:r>
            <w:proofErr w:type="spellStart"/>
            <w:r w:rsidRPr="00203F0C">
              <w:t>little</w:t>
            </w:r>
            <w:proofErr w:type="spellEnd"/>
            <w:r w:rsidRPr="00203F0C">
              <w:t xml:space="preserve"> or </w:t>
            </w:r>
            <w:proofErr w:type="spellStart"/>
            <w:r w:rsidRPr="00203F0C">
              <w:t>level</w:t>
            </w:r>
            <w:proofErr w:type="spellEnd"/>
            <w:r w:rsidRPr="00203F0C">
              <w:t xml:space="preserve">? or </w:t>
            </w:r>
            <w:proofErr w:type="spellStart"/>
            <w:r w:rsidRPr="00203F0C">
              <w:t>high</w:t>
            </w:r>
            <w:proofErr w:type="spellEnd"/>
            <w:r w:rsidRPr="00203F0C">
              <w:t xml:space="preserve">*) adj2 </w:t>
            </w:r>
            <w:proofErr w:type="spellStart"/>
            <w:r w:rsidRPr="00203F0C">
              <w:t>education</w:t>
            </w:r>
            <w:proofErr w:type="spellEnd"/>
            <w:r w:rsidRPr="00203F0C">
              <w:t xml:space="preserve">?) or </w:t>
            </w:r>
            <w:proofErr w:type="spellStart"/>
            <w:r w:rsidRPr="00203F0C">
              <w:t>socioeconomic</w:t>
            </w:r>
            <w:proofErr w:type="spellEnd"/>
            <w:r w:rsidRPr="00203F0C">
              <w:t xml:space="preserve">? or </w:t>
            </w:r>
            <w:proofErr w:type="spellStart"/>
            <w:r w:rsidRPr="00203F0C">
              <w:t>socio-economic</w:t>
            </w:r>
            <w:proofErr w:type="spellEnd"/>
            <w:r w:rsidRPr="00203F0C">
              <w:t>? or ((</w:t>
            </w:r>
            <w:proofErr w:type="spellStart"/>
            <w:r w:rsidRPr="00203F0C">
              <w:t>high</w:t>
            </w:r>
            <w:proofErr w:type="spellEnd"/>
            <w:r w:rsidRPr="00203F0C">
              <w:t xml:space="preserve">* or </w:t>
            </w:r>
            <w:proofErr w:type="spellStart"/>
            <w:r w:rsidRPr="00203F0C">
              <w:t>low</w:t>
            </w:r>
            <w:proofErr w:type="spellEnd"/>
            <w:r w:rsidRPr="00203F0C">
              <w:t xml:space="preserve">* or </w:t>
            </w:r>
            <w:proofErr w:type="spellStart"/>
            <w:r w:rsidRPr="00203F0C">
              <w:t>middle</w:t>
            </w:r>
            <w:proofErr w:type="spellEnd"/>
            <w:r w:rsidRPr="00203F0C">
              <w:t xml:space="preserve"> or </w:t>
            </w:r>
            <w:proofErr w:type="spellStart"/>
            <w:r w:rsidRPr="00203F0C">
              <w:t>upper</w:t>
            </w:r>
            <w:proofErr w:type="spellEnd"/>
            <w:r w:rsidRPr="00203F0C">
              <w:t xml:space="preserve"> or </w:t>
            </w:r>
            <w:proofErr w:type="spellStart"/>
            <w:r w:rsidRPr="00203F0C">
              <w:t>famil</w:t>
            </w:r>
            <w:proofErr w:type="spellEnd"/>
            <w:r w:rsidRPr="00203F0C">
              <w:t>*) adj (</w:t>
            </w:r>
            <w:proofErr w:type="spellStart"/>
            <w:r w:rsidRPr="00203F0C">
              <w:t>income</w:t>
            </w:r>
            <w:proofErr w:type="spellEnd"/>
            <w:r w:rsidRPr="00203F0C">
              <w:t xml:space="preserve">? or </w:t>
            </w:r>
            <w:proofErr w:type="spellStart"/>
            <w:r w:rsidRPr="00203F0C">
              <w:t>earn</w:t>
            </w:r>
            <w:proofErr w:type="spellEnd"/>
            <w:r w:rsidRPr="00203F0C">
              <w:t>*)) or "</w:t>
            </w:r>
            <w:proofErr w:type="spellStart"/>
            <w:r w:rsidRPr="00203F0C">
              <w:t>living</w:t>
            </w:r>
            <w:proofErr w:type="spellEnd"/>
            <w:r w:rsidRPr="00203F0C">
              <w:t xml:space="preserve"> standard?" or "standard? </w:t>
            </w:r>
            <w:proofErr w:type="spellStart"/>
            <w:r w:rsidRPr="00203F0C">
              <w:t>of</w:t>
            </w:r>
            <w:proofErr w:type="spellEnd"/>
            <w:r w:rsidRPr="00203F0C">
              <w:t xml:space="preserve"> </w:t>
            </w:r>
            <w:proofErr w:type="spellStart"/>
            <w:r w:rsidRPr="00203F0C">
              <w:t>living</w:t>
            </w:r>
            <w:proofErr w:type="spellEnd"/>
            <w:r w:rsidRPr="00203F0C">
              <w:t>" or (</w:t>
            </w:r>
            <w:proofErr w:type="spellStart"/>
            <w:r w:rsidRPr="00203F0C">
              <w:t>social</w:t>
            </w:r>
            <w:proofErr w:type="spellEnd"/>
            <w:r w:rsidRPr="00203F0C">
              <w:t xml:space="preserve"> adj (</w:t>
            </w:r>
            <w:proofErr w:type="spellStart"/>
            <w:r w:rsidRPr="00203F0C">
              <w:t>inequalit</w:t>
            </w:r>
            <w:proofErr w:type="spellEnd"/>
            <w:r w:rsidRPr="00203F0C">
              <w:t xml:space="preserve">* or </w:t>
            </w:r>
            <w:proofErr w:type="spellStart"/>
            <w:r w:rsidRPr="00203F0C">
              <w:t>class</w:t>
            </w:r>
            <w:proofErr w:type="spellEnd"/>
            <w:r w:rsidRPr="00203F0C">
              <w:t xml:space="preserve">* or </w:t>
            </w:r>
            <w:proofErr w:type="spellStart"/>
            <w:r w:rsidRPr="00203F0C">
              <w:t>factor</w:t>
            </w:r>
            <w:proofErr w:type="spellEnd"/>
            <w:r w:rsidRPr="00203F0C">
              <w:t>?)) or (</w:t>
            </w:r>
            <w:proofErr w:type="spellStart"/>
            <w:r w:rsidRPr="00203F0C">
              <w:t>economic</w:t>
            </w:r>
            <w:proofErr w:type="spellEnd"/>
            <w:r w:rsidRPr="00203F0C">
              <w:t xml:space="preserve"> adj (</w:t>
            </w:r>
            <w:proofErr w:type="spellStart"/>
            <w:r w:rsidRPr="00203F0C">
              <w:t>factor</w:t>
            </w:r>
            <w:proofErr w:type="spellEnd"/>
            <w:r w:rsidRPr="00203F0C">
              <w:t xml:space="preserve">? or </w:t>
            </w:r>
            <w:proofErr w:type="spellStart"/>
            <w:r w:rsidRPr="00203F0C">
              <w:t>stabilit</w:t>
            </w:r>
            <w:proofErr w:type="spellEnd"/>
            <w:r w:rsidRPr="00203F0C">
              <w:t xml:space="preserve">* or status* or </w:t>
            </w:r>
            <w:proofErr w:type="spellStart"/>
            <w:r w:rsidRPr="00203F0C">
              <w:t>state</w:t>
            </w:r>
            <w:proofErr w:type="spellEnd"/>
            <w:r w:rsidRPr="00203F0C">
              <w:t>))).</w:t>
            </w:r>
            <w:proofErr w:type="spellStart"/>
            <w:r w:rsidRPr="00203F0C">
              <w:t>tw,kf</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E33F734" w14:textId="77777777" w:rsidR="00101CA0" w:rsidRPr="00203F0C" w:rsidRDefault="00101CA0" w:rsidP="00101CA0">
            <w:pPr>
              <w:jc w:val="right"/>
            </w:pPr>
            <w:r w:rsidRPr="00203F0C">
              <w:t>769364</w:t>
            </w:r>
          </w:p>
        </w:tc>
      </w:tr>
      <w:tr w:rsidR="00101CA0" w:rsidRPr="00203F0C" w14:paraId="35547453"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295FAA" w14:textId="77777777" w:rsidR="00101CA0" w:rsidRPr="00203F0C" w:rsidRDefault="00101CA0" w:rsidP="00E46C51">
            <w:r w:rsidRPr="00203F0C">
              <w:t>10</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47E416" w14:textId="77777777" w:rsidR="00101CA0" w:rsidRPr="00203F0C" w:rsidRDefault="00101CA0" w:rsidP="00E46C51">
            <w:r w:rsidRPr="00203F0C">
              <w:t>8 or 9</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05E5FA" w14:textId="77777777" w:rsidR="00101CA0" w:rsidRPr="00203F0C" w:rsidRDefault="00101CA0" w:rsidP="00101CA0">
            <w:pPr>
              <w:jc w:val="right"/>
            </w:pPr>
            <w:r w:rsidRPr="00203F0C">
              <w:t>1189132</w:t>
            </w:r>
          </w:p>
        </w:tc>
      </w:tr>
      <w:tr w:rsidR="00101CA0" w:rsidRPr="00203F0C" w14:paraId="70476923"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3FF5917" w14:textId="77777777" w:rsidR="00101CA0" w:rsidRPr="00203F0C" w:rsidRDefault="00101CA0" w:rsidP="00E46C51">
            <w:r w:rsidRPr="00203F0C">
              <w:t>11</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6097F06" w14:textId="77777777" w:rsidR="00101CA0" w:rsidRPr="00203F0C" w:rsidRDefault="00101CA0" w:rsidP="00E46C51">
            <w:r w:rsidRPr="00203F0C">
              <w:t>3 and 7 and 10</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55B07CE" w14:textId="77777777" w:rsidR="00101CA0" w:rsidRPr="00203F0C" w:rsidRDefault="00101CA0" w:rsidP="00101CA0">
            <w:pPr>
              <w:jc w:val="right"/>
            </w:pPr>
            <w:r w:rsidRPr="00203F0C">
              <w:t>79368</w:t>
            </w:r>
          </w:p>
        </w:tc>
      </w:tr>
      <w:tr w:rsidR="00101CA0" w:rsidRPr="00203F0C" w14:paraId="49918216"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9954DA" w14:textId="77777777" w:rsidR="00101CA0" w:rsidRPr="00203F0C" w:rsidRDefault="00101CA0" w:rsidP="00E46C51">
            <w:r w:rsidRPr="00203F0C">
              <w:t>12</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593A30" w14:textId="77777777" w:rsidR="00101CA0" w:rsidRPr="00203F0C" w:rsidRDefault="00101CA0" w:rsidP="00E46C51">
            <w:r w:rsidRPr="00203F0C">
              <w:t>limit 11 to yr="2022 -</w:t>
            </w:r>
            <w:proofErr w:type="spellStart"/>
            <w:r w:rsidRPr="00203F0C">
              <w:t>Current</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1A1B2F" w14:textId="77777777" w:rsidR="00101CA0" w:rsidRPr="00203F0C" w:rsidRDefault="00101CA0" w:rsidP="00101CA0">
            <w:pPr>
              <w:jc w:val="right"/>
            </w:pPr>
            <w:r w:rsidRPr="00203F0C">
              <w:t>10559</w:t>
            </w:r>
          </w:p>
        </w:tc>
      </w:tr>
      <w:tr w:rsidR="00101CA0" w:rsidRPr="00203F0C" w14:paraId="7A1BE25A"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E385FAE" w14:textId="77777777" w:rsidR="00101CA0" w:rsidRPr="00203F0C" w:rsidRDefault="00101CA0" w:rsidP="00E46C51">
            <w:r w:rsidRPr="00203F0C">
              <w:t>13</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3BB8050" w14:textId="77777777" w:rsidR="00101CA0" w:rsidRPr="00203F0C" w:rsidRDefault="00101CA0" w:rsidP="00E46C51">
            <w:r w:rsidRPr="00203F0C">
              <w:t>limit 12 to "</w:t>
            </w:r>
            <w:proofErr w:type="spellStart"/>
            <w:r w:rsidRPr="00203F0C">
              <w:t>reviews</w:t>
            </w:r>
            <w:proofErr w:type="spellEnd"/>
            <w:r w:rsidRPr="00203F0C">
              <w:t xml:space="preserve"> (</w:t>
            </w:r>
            <w:proofErr w:type="spellStart"/>
            <w:r w:rsidRPr="00203F0C">
              <w:t>maximizes</w:t>
            </w:r>
            <w:proofErr w:type="spellEnd"/>
            <w:r w:rsidRPr="00203F0C">
              <w:t xml:space="preserve"> </w:t>
            </w:r>
            <w:proofErr w:type="spellStart"/>
            <w:r w:rsidRPr="00203F0C">
              <w:t>specificity</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B363855" w14:textId="77777777" w:rsidR="00101CA0" w:rsidRPr="00203F0C" w:rsidRDefault="00101CA0" w:rsidP="00101CA0">
            <w:pPr>
              <w:jc w:val="right"/>
            </w:pPr>
            <w:r w:rsidRPr="00203F0C">
              <w:t>532</w:t>
            </w:r>
          </w:p>
        </w:tc>
      </w:tr>
      <w:tr w:rsidR="00101CA0" w:rsidRPr="00203F0C" w14:paraId="29C9D4ED"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C78FDB" w14:textId="77777777" w:rsidR="00101CA0" w:rsidRPr="00203F0C" w:rsidRDefault="00101CA0" w:rsidP="00E46C51">
            <w:r w:rsidRPr="00203F0C">
              <w:t>14</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E69375" w14:textId="77777777" w:rsidR="00101CA0" w:rsidRPr="00203F0C" w:rsidRDefault="00101CA0" w:rsidP="00E46C51">
            <w:r w:rsidRPr="00203F0C">
              <w:t>Meta-Analysis/ or Network Meta-Analysis/ or ((</w:t>
            </w:r>
            <w:proofErr w:type="spellStart"/>
            <w:r w:rsidRPr="00203F0C">
              <w:t>systematic</w:t>
            </w:r>
            <w:proofErr w:type="spellEnd"/>
            <w:r w:rsidRPr="00203F0C">
              <w:t xml:space="preserve">* adj2 </w:t>
            </w:r>
            <w:proofErr w:type="spellStart"/>
            <w:r w:rsidRPr="00203F0C">
              <w:t>review</w:t>
            </w:r>
            <w:proofErr w:type="spellEnd"/>
            <w:r w:rsidRPr="00203F0C">
              <w:t>*) or metaanal* or "</w:t>
            </w:r>
            <w:proofErr w:type="spellStart"/>
            <w:r w:rsidRPr="00203F0C">
              <w:t>meta</w:t>
            </w:r>
            <w:proofErr w:type="spellEnd"/>
            <w:r w:rsidRPr="00203F0C">
              <w:t xml:space="preserve"> anal*" or (</w:t>
            </w:r>
            <w:proofErr w:type="spellStart"/>
            <w:r w:rsidRPr="00203F0C">
              <w:t>review</w:t>
            </w:r>
            <w:proofErr w:type="spellEnd"/>
            <w:r w:rsidRPr="00203F0C">
              <w:t xml:space="preserve"> and ((</w:t>
            </w:r>
            <w:proofErr w:type="spellStart"/>
            <w:r w:rsidRPr="00203F0C">
              <w:t>structured</w:t>
            </w:r>
            <w:proofErr w:type="spellEnd"/>
            <w:r w:rsidRPr="00203F0C">
              <w:t xml:space="preserve"> or database* or </w:t>
            </w:r>
            <w:proofErr w:type="spellStart"/>
            <w:r w:rsidRPr="00203F0C">
              <w:t>systematic</w:t>
            </w:r>
            <w:proofErr w:type="spellEnd"/>
            <w:r w:rsidRPr="00203F0C">
              <w:t xml:space="preserve">*) adj2 </w:t>
            </w:r>
            <w:proofErr w:type="spellStart"/>
            <w:r w:rsidRPr="00203F0C">
              <w:t>search</w:t>
            </w:r>
            <w:proofErr w:type="spellEnd"/>
            <w:r w:rsidRPr="00203F0C">
              <w:t xml:space="preserve">*)) or "integrative </w:t>
            </w:r>
            <w:proofErr w:type="spellStart"/>
            <w:r w:rsidRPr="00203F0C">
              <w:t>review</w:t>
            </w:r>
            <w:proofErr w:type="spellEnd"/>
            <w:r w:rsidRPr="00203F0C">
              <w:t>*" or (</w:t>
            </w:r>
            <w:proofErr w:type="spellStart"/>
            <w:r w:rsidRPr="00203F0C">
              <w:t>evidence</w:t>
            </w:r>
            <w:proofErr w:type="spellEnd"/>
            <w:r w:rsidRPr="00203F0C">
              <w:t xml:space="preserve"> adj2 </w:t>
            </w:r>
            <w:proofErr w:type="spellStart"/>
            <w:r w:rsidRPr="00203F0C">
              <w:t>review</w:t>
            </w:r>
            <w:proofErr w:type="spellEnd"/>
            <w:r w:rsidRPr="00203F0C">
              <w:t>*)).</w:t>
            </w:r>
            <w:proofErr w:type="spellStart"/>
            <w:proofErr w:type="gramStart"/>
            <w:r w:rsidRPr="00203F0C">
              <w:t>tw,kf</w:t>
            </w:r>
            <w:proofErr w:type="gramEnd"/>
            <w:r w:rsidRPr="00203F0C">
              <w:t>,bt</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B3D39C" w14:textId="77777777" w:rsidR="00101CA0" w:rsidRPr="00203F0C" w:rsidRDefault="00101CA0" w:rsidP="00101CA0">
            <w:pPr>
              <w:jc w:val="right"/>
            </w:pPr>
            <w:r w:rsidRPr="00203F0C">
              <w:t>525644</w:t>
            </w:r>
          </w:p>
        </w:tc>
      </w:tr>
      <w:tr w:rsidR="00101CA0" w:rsidRPr="00203F0C" w14:paraId="5833C9A8"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EFA45FD" w14:textId="77777777" w:rsidR="00101CA0" w:rsidRPr="00203F0C" w:rsidRDefault="00101CA0" w:rsidP="00E46C51">
            <w:r w:rsidRPr="00203F0C">
              <w:t>15</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25BD61A" w14:textId="77777777" w:rsidR="00101CA0" w:rsidRPr="00203F0C" w:rsidRDefault="00101CA0" w:rsidP="00E46C51">
            <w:r w:rsidRPr="00203F0C">
              <w:t>13 or (12 and 14)</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8315918" w14:textId="77777777" w:rsidR="00101CA0" w:rsidRPr="00203F0C" w:rsidRDefault="00101CA0" w:rsidP="00101CA0">
            <w:pPr>
              <w:jc w:val="right"/>
            </w:pPr>
            <w:r w:rsidRPr="00203F0C">
              <w:t>686</w:t>
            </w:r>
          </w:p>
        </w:tc>
      </w:tr>
      <w:tr w:rsidR="00101CA0" w:rsidRPr="00203F0C" w14:paraId="52DC51C6"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CC0700" w14:textId="77777777" w:rsidR="00101CA0" w:rsidRPr="00203F0C" w:rsidRDefault="00101CA0" w:rsidP="00E46C51">
            <w:r w:rsidRPr="00203F0C">
              <w:lastRenderedPageBreak/>
              <w:t>16</w:t>
            </w:r>
          </w:p>
        </w:tc>
        <w:tc>
          <w:tcPr>
            <w:tcW w:w="4016"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356418" w14:textId="77777777" w:rsidR="00101CA0" w:rsidRPr="00203F0C" w:rsidRDefault="00101CA0" w:rsidP="00E46C51">
            <w:r w:rsidRPr="00203F0C">
              <w:t xml:space="preserve">European Alpine Region/ or Andorra/ or </w:t>
            </w:r>
            <w:proofErr w:type="spellStart"/>
            <w:r w:rsidRPr="00203F0C">
              <w:t>Austria</w:t>
            </w:r>
            <w:proofErr w:type="spellEnd"/>
            <w:r w:rsidRPr="00203F0C">
              <w:t xml:space="preserve">/ or </w:t>
            </w:r>
            <w:proofErr w:type="spellStart"/>
            <w:r w:rsidRPr="00203F0C">
              <w:t>Belgium</w:t>
            </w:r>
            <w:proofErr w:type="spellEnd"/>
            <w:r w:rsidRPr="00203F0C">
              <w:t xml:space="preserve">/ or </w:t>
            </w:r>
            <w:proofErr w:type="spellStart"/>
            <w:r w:rsidRPr="00203F0C">
              <w:t>exp</w:t>
            </w:r>
            <w:proofErr w:type="spellEnd"/>
            <w:r w:rsidRPr="00203F0C">
              <w:t xml:space="preserve"> France/ or </w:t>
            </w:r>
            <w:proofErr w:type="spellStart"/>
            <w:r w:rsidRPr="00203F0C">
              <w:t>exp</w:t>
            </w:r>
            <w:proofErr w:type="spellEnd"/>
            <w:r w:rsidRPr="00203F0C">
              <w:t xml:space="preserve"> Germany/ or </w:t>
            </w:r>
            <w:proofErr w:type="spellStart"/>
            <w:r w:rsidRPr="00203F0C">
              <w:t>exp</w:t>
            </w:r>
            <w:proofErr w:type="spellEnd"/>
            <w:r w:rsidRPr="00203F0C">
              <w:t xml:space="preserve"> United Kingdom/ or </w:t>
            </w:r>
            <w:proofErr w:type="spellStart"/>
            <w:r w:rsidRPr="00203F0C">
              <w:t>Ireland</w:t>
            </w:r>
            <w:proofErr w:type="spellEnd"/>
            <w:r w:rsidRPr="00203F0C">
              <w:t xml:space="preserve">/ or </w:t>
            </w:r>
            <w:proofErr w:type="spellStart"/>
            <w:r w:rsidRPr="00203F0C">
              <w:t>exp</w:t>
            </w:r>
            <w:proofErr w:type="spellEnd"/>
            <w:r w:rsidRPr="00203F0C">
              <w:t xml:space="preserve"> </w:t>
            </w:r>
            <w:proofErr w:type="spellStart"/>
            <w:r w:rsidRPr="00203F0C">
              <w:t>Italy</w:t>
            </w:r>
            <w:proofErr w:type="spellEnd"/>
            <w:r w:rsidRPr="00203F0C">
              <w:t xml:space="preserve">/ or Liechtenstein/ or Luxembourg/ or Monaco/ or </w:t>
            </w:r>
            <w:proofErr w:type="spellStart"/>
            <w:r w:rsidRPr="00203F0C">
              <w:t>Netherlands</w:t>
            </w:r>
            <w:proofErr w:type="spellEnd"/>
            <w:r w:rsidRPr="00203F0C">
              <w:t xml:space="preserve">/ or Portugal/ or San Marino/ or </w:t>
            </w:r>
            <w:proofErr w:type="spellStart"/>
            <w:r w:rsidRPr="00203F0C">
              <w:t>exp</w:t>
            </w:r>
            <w:proofErr w:type="spellEnd"/>
            <w:r w:rsidRPr="00203F0C">
              <w:t xml:space="preserve"> "Scandinavian and Nordic </w:t>
            </w:r>
            <w:proofErr w:type="spellStart"/>
            <w:r w:rsidRPr="00203F0C">
              <w:t>Countries</w:t>
            </w:r>
            <w:proofErr w:type="spellEnd"/>
            <w:r w:rsidRPr="00203F0C">
              <w:t xml:space="preserve">"/or Spain/ or </w:t>
            </w:r>
            <w:proofErr w:type="spellStart"/>
            <w:r w:rsidRPr="00203F0C">
              <w:t>Switzerland</w:t>
            </w:r>
            <w:proofErr w:type="spellEnd"/>
            <w:r w:rsidRPr="00203F0C">
              <w:t xml:space="preserve">/ or </w:t>
            </w:r>
            <w:proofErr w:type="spellStart"/>
            <w:r w:rsidRPr="00203F0C">
              <w:t>Vatican</w:t>
            </w:r>
            <w:proofErr w:type="spellEnd"/>
            <w:r w:rsidRPr="00203F0C">
              <w:t xml:space="preserve"> City/ or (Andorra or Andorran? or </w:t>
            </w:r>
            <w:proofErr w:type="spellStart"/>
            <w:r w:rsidRPr="00203F0C">
              <w:t>Austria</w:t>
            </w:r>
            <w:proofErr w:type="spellEnd"/>
            <w:r w:rsidRPr="00203F0C">
              <w:t xml:space="preserve">* or </w:t>
            </w:r>
            <w:proofErr w:type="spellStart"/>
            <w:r w:rsidRPr="00203F0C">
              <w:t>Belgium</w:t>
            </w:r>
            <w:proofErr w:type="spellEnd"/>
            <w:r w:rsidRPr="00203F0C">
              <w:t xml:space="preserve"> or </w:t>
            </w:r>
            <w:proofErr w:type="spellStart"/>
            <w:r w:rsidRPr="00203F0C">
              <w:t>Belgian</w:t>
            </w:r>
            <w:proofErr w:type="spellEnd"/>
            <w:r w:rsidRPr="00203F0C">
              <w:t xml:space="preserve"> or </w:t>
            </w:r>
            <w:proofErr w:type="spellStart"/>
            <w:r w:rsidRPr="00203F0C">
              <w:t>Catalan</w:t>
            </w:r>
            <w:proofErr w:type="spellEnd"/>
            <w:r w:rsidRPr="00203F0C">
              <w:t xml:space="preserve">? or Danish or </w:t>
            </w:r>
            <w:proofErr w:type="spellStart"/>
            <w:r w:rsidRPr="00203F0C">
              <w:t>Denmark</w:t>
            </w:r>
            <w:proofErr w:type="spellEnd"/>
            <w:r w:rsidRPr="00203F0C">
              <w:t xml:space="preserve"> or Dutch or "</w:t>
            </w:r>
            <w:proofErr w:type="spellStart"/>
            <w:r w:rsidRPr="00203F0C">
              <w:t>Faroe</w:t>
            </w:r>
            <w:proofErr w:type="spellEnd"/>
            <w:r w:rsidRPr="00203F0C">
              <w:t xml:space="preserve"> Islands" or </w:t>
            </w:r>
            <w:proofErr w:type="spellStart"/>
            <w:r w:rsidRPr="00203F0C">
              <w:t>Faroes</w:t>
            </w:r>
            <w:proofErr w:type="spellEnd"/>
            <w:r w:rsidRPr="00203F0C">
              <w:t xml:space="preserve">* or Finland or Finnish or France or French or </w:t>
            </w:r>
            <w:proofErr w:type="spellStart"/>
            <w:r w:rsidRPr="00203F0C">
              <w:t>German</w:t>
            </w:r>
            <w:proofErr w:type="spellEnd"/>
            <w:r w:rsidRPr="00203F0C">
              <w:t xml:space="preserve">? or Germany or </w:t>
            </w:r>
            <w:proofErr w:type="spellStart"/>
            <w:r w:rsidRPr="00203F0C">
              <w:t>Greenland</w:t>
            </w:r>
            <w:proofErr w:type="spellEnd"/>
            <w:r w:rsidRPr="00203F0C">
              <w:t xml:space="preserve"> or Guernsey or </w:t>
            </w:r>
            <w:proofErr w:type="spellStart"/>
            <w:r w:rsidRPr="00203F0C">
              <w:t>Hebrides</w:t>
            </w:r>
            <w:proofErr w:type="spellEnd"/>
            <w:r w:rsidRPr="00203F0C">
              <w:t xml:space="preserve"> or </w:t>
            </w:r>
            <w:proofErr w:type="spellStart"/>
            <w:r w:rsidRPr="00203F0C">
              <w:t>Iceland</w:t>
            </w:r>
            <w:proofErr w:type="spellEnd"/>
            <w:r w:rsidRPr="00203F0C">
              <w:t xml:space="preserve"> or </w:t>
            </w:r>
            <w:proofErr w:type="spellStart"/>
            <w:r w:rsidRPr="00203F0C">
              <w:t>Icelandic</w:t>
            </w:r>
            <w:proofErr w:type="spellEnd"/>
            <w:r w:rsidRPr="00203F0C">
              <w:t xml:space="preserve">? or </w:t>
            </w:r>
            <w:proofErr w:type="spellStart"/>
            <w:r w:rsidRPr="00203F0C">
              <w:t>Ireland</w:t>
            </w:r>
            <w:proofErr w:type="spellEnd"/>
            <w:r w:rsidRPr="00203F0C">
              <w:t xml:space="preserve"> or </w:t>
            </w:r>
            <w:proofErr w:type="spellStart"/>
            <w:r w:rsidRPr="00203F0C">
              <w:t>Irish</w:t>
            </w:r>
            <w:proofErr w:type="spellEnd"/>
            <w:r w:rsidRPr="00203F0C">
              <w:t xml:space="preserve"> or "Isle </w:t>
            </w:r>
            <w:proofErr w:type="spellStart"/>
            <w:r w:rsidRPr="00203F0C">
              <w:t>of</w:t>
            </w:r>
            <w:proofErr w:type="spellEnd"/>
            <w:r w:rsidRPr="00203F0C">
              <w:t xml:space="preserve"> Man" or </w:t>
            </w:r>
            <w:proofErr w:type="spellStart"/>
            <w:r w:rsidRPr="00203F0C">
              <w:t>Italian</w:t>
            </w:r>
            <w:proofErr w:type="spellEnd"/>
            <w:r w:rsidRPr="00203F0C">
              <w:t xml:space="preserve">? or </w:t>
            </w:r>
            <w:proofErr w:type="spellStart"/>
            <w:r w:rsidRPr="00203F0C">
              <w:t>Italy</w:t>
            </w:r>
            <w:proofErr w:type="spellEnd"/>
            <w:r w:rsidRPr="00203F0C">
              <w:t xml:space="preserve"> or "Jan Mayen" or Jersey or Liechtenstein or Luxembourg* or Monaco or </w:t>
            </w:r>
            <w:proofErr w:type="spellStart"/>
            <w:r w:rsidRPr="00203F0C">
              <w:t>Monegasque</w:t>
            </w:r>
            <w:proofErr w:type="spellEnd"/>
            <w:r w:rsidRPr="00203F0C">
              <w:t xml:space="preserve">? or </w:t>
            </w:r>
            <w:proofErr w:type="spellStart"/>
            <w:r w:rsidRPr="00203F0C">
              <w:t>Monacan</w:t>
            </w:r>
            <w:proofErr w:type="spellEnd"/>
            <w:r w:rsidRPr="00203F0C">
              <w:t xml:space="preserve">? or </w:t>
            </w:r>
            <w:proofErr w:type="spellStart"/>
            <w:r w:rsidRPr="00203F0C">
              <w:t>Netherland</w:t>
            </w:r>
            <w:proofErr w:type="spellEnd"/>
            <w:r w:rsidRPr="00203F0C">
              <w:t xml:space="preserve">* or Norway or Norwegian? or Portugal or </w:t>
            </w:r>
            <w:proofErr w:type="spellStart"/>
            <w:r w:rsidRPr="00203F0C">
              <w:t>Portuguese</w:t>
            </w:r>
            <w:proofErr w:type="spellEnd"/>
            <w:r w:rsidRPr="00203F0C">
              <w:t xml:space="preserve"> or "San Marino" or Sammarinese or </w:t>
            </w:r>
            <w:proofErr w:type="spellStart"/>
            <w:r w:rsidRPr="00203F0C">
              <w:t>Scots</w:t>
            </w:r>
            <w:proofErr w:type="spellEnd"/>
            <w:r w:rsidRPr="00203F0C">
              <w:t xml:space="preserve"> or Scottish or </w:t>
            </w:r>
            <w:proofErr w:type="spellStart"/>
            <w:r w:rsidRPr="00203F0C">
              <w:t>Sicily</w:t>
            </w:r>
            <w:proofErr w:type="spellEnd"/>
            <w:r w:rsidRPr="00203F0C">
              <w:t xml:space="preserve"> or </w:t>
            </w:r>
            <w:proofErr w:type="spellStart"/>
            <w:r w:rsidRPr="00203F0C">
              <w:t>Sicilian</w:t>
            </w:r>
            <w:proofErr w:type="spellEnd"/>
            <w:r w:rsidRPr="00203F0C">
              <w:t xml:space="preserve">? or Spain or Spanish or Svalbard or </w:t>
            </w:r>
            <w:proofErr w:type="spellStart"/>
            <w:r w:rsidRPr="00203F0C">
              <w:t>Sweden</w:t>
            </w:r>
            <w:proofErr w:type="spellEnd"/>
            <w:r w:rsidRPr="00203F0C">
              <w:t xml:space="preserve"> or </w:t>
            </w:r>
            <w:proofErr w:type="spellStart"/>
            <w:r w:rsidRPr="00203F0C">
              <w:t>Swedish</w:t>
            </w:r>
            <w:proofErr w:type="spellEnd"/>
            <w:r w:rsidRPr="00203F0C">
              <w:t xml:space="preserve"> or </w:t>
            </w:r>
            <w:proofErr w:type="spellStart"/>
            <w:r w:rsidRPr="00203F0C">
              <w:t>Switzerland</w:t>
            </w:r>
            <w:proofErr w:type="spellEnd"/>
            <w:r w:rsidRPr="00203F0C">
              <w:t xml:space="preserve"> or "United Kingdom" or Britain or British or England or "</w:t>
            </w:r>
            <w:proofErr w:type="spellStart"/>
            <w:r w:rsidRPr="00203F0C">
              <w:t>Vatican</w:t>
            </w:r>
            <w:proofErr w:type="spellEnd"/>
            <w:r w:rsidRPr="00203F0C">
              <w:t xml:space="preserve"> City" or Wales or </w:t>
            </w:r>
            <w:proofErr w:type="spellStart"/>
            <w:r w:rsidRPr="00203F0C">
              <w:t>Welsh</w:t>
            </w:r>
            <w:proofErr w:type="spellEnd"/>
            <w:r w:rsidRPr="00203F0C">
              <w:t xml:space="preserve"> or Aaland or </w:t>
            </w:r>
            <w:proofErr w:type="spellStart"/>
            <w:r w:rsidRPr="00203F0C">
              <w:t>Aalandi</w:t>
            </w:r>
            <w:proofErr w:type="spellEnd"/>
            <w:r w:rsidRPr="00203F0C">
              <w:t xml:space="preserve">* or </w:t>
            </w:r>
            <w:proofErr w:type="spellStart"/>
            <w:r w:rsidRPr="00203F0C">
              <w:t>Aland</w:t>
            </w:r>
            <w:proofErr w:type="spellEnd"/>
            <w:r w:rsidRPr="00203F0C">
              <w:t xml:space="preserve"> or </w:t>
            </w:r>
            <w:proofErr w:type="spellStart"/>
            <w:r w:rsidRPr="00203F0C">
              <w:t>Alandi</w:t>
            </w:r>
            <w:proofErr w:type="spellEnd"/>
            <w:r w:rsidRPr="00203F0C">
              <w:t xml:space="preserve">* or ((Western or Northern or Nordic) adj (Europe or European?)) or Scandinavia? or "nordic </w:t>
            </w:r>
            <w:proofErr w:type="spellStart"/>
            <w:r w:rsidRPr="00203F0C">
              <w:t>countries</w:t>
            </w:r>
            <w:proofErr w:type="spellEnd"/>
            <w:r w:rsidRPr="00203F0C">
              <w:t>").</w:t>
            </w:r>
            <w:proofErr w:type="spellStart"/>
            <w:r w:rsidRPr="00203F0C">
              <w:t>in,tw,kf</w:t>
            </w:r>
            <w:proofErr w:type="spellEnd"/>
            <w:r w:rsidRPr="00203F0C">
              <w:t>.</w:t>
            </w:r>
          </w:p>
        </w:tc>
        <w:tc>
          <w:tcPr>
            <w:tcW w:w="667"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4D9F13" w14:textId="77777777" w:rsidR="00101CA0" w:rsidRPr="00203F0C" w:rsidRDefault="00101CA0" w:rsidP="00101CA0">
            <w:pPr>
              <w:jc w:val="right"/>
            </w:pPr>
            <w:r w:rsidRPr="00203F0C">
              <w:t>7490326</w:t>
            </w:r>
          </w:p>
        </w:tc>
      </w:tr>
      <w:tr w:rsidR="00101CA0" w:rsidRPr="00203F0C" w14:paraId="72DC0FB2" w14:textId="77777777" w:rsidTr="00E46C51">
        <w:tblPrEx>
          <w:tblCellMar>
            <w:top w:w="0" w:type="dxa"/>
            <w:left w:w="0" w:type="dxa"/>
            <w:bottom w:w="0" w:type="dxa"/>
            <w:right w:w="0" w:type="dxa"/>
          </w:tblCellMar>
        </w:tblPrEx>
        <w:trPr>
          <w:trHeight w:val="60"/>
        </w:trPr>
        <w:tc>
          <w:tcPr>
            <w:tcW w:w="31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93A09C5" w14:textId="77777777" w:rsidR="00101CA0" w:rsidRPr="00203F0C" w:rsidRDefault="00101CA0" w:rsidP="00E46C51">
            <w:r w:rsidRPr="00203F0C">
              <w:t>17</w:t>
            </w:r>
          </w:p>
        </w:tc>
        <w:tc>
          <w:tcPr>
            <w:tcW w:w="4016"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295B988" w14:textId="77777777" w:rsidR="00101CA0" w:rsidRPr="00203F0C" w:rsidRDefault="00101CA0" w:rsidP="00E46C51">
            <w:r w:rsidRPr="00203F0C">
              <w:t>15 and 16</w:t>
            </w:r>
          </w:p>
        </w:tc>
        <w:tc>
          <w:tcPr>
            <w:tcW w:w="667"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4FB96FB" w14:textId="77777777" w:rsidR="00101CA0" w:rsidRPr="00203F0C" w:rsidRDefault="00101CA0" w:rsidP="00101CA0">
            <w:pPr>
              <w:jc w:val="right"/>
            </w:pPr>
            <w:r w:rsidRPr="00203F0C">
              <w:t>241</w:t>
            </w:r>
          </w:p>
        </w:tc>
      </w:tr>
    </w:tbl>
    <w:p w14:paraId="7F530AE2" w14:textId="77777777" w:rsidR="00101CA0" w:rsidRPr="00203F0C" w:rsidRDefault="00101CA0" w:rsidP="00101CA0"/>
    <w:p w14:paraId="2FD57D9C" w14:textId="77777777" w:rsidR="00101CA0" w:rsidRPr="00203F0C" w:rsidRDefault="00101CA0" w:rsidP="00101CA0">
      <w:r w:rsidRPr="00203F0C">
        <w:rPr>
          <w:rStyle w:val="halvfet"/>
        </w:rPr>
        <w:t>Database:</w:t>
      </w:r>
      <w:r w:rsidRPr="00203F0C">
        <w:t xml:space="preserve"> </w:t>
      </w:r>
      <w:proofErr w:type="spellStart"/>
      <w:r w:rsidRPr="00203F0C">
        <w:t>Embase</w:t>
      </w:r>
      <w:proofErr w:type="spellEnd"/>
      <w:r w:rsidRPr="00203F0C">
        <w:t xml:space="preserve"> &lt;1974 to 2023 </w:t>
      </w:r>
      <w:proofErr w:type="gramStart"/>
      <w:r w:rsidRPr="00203F0C">
        <w:t>September</w:t>
      </w:r>
      <w:proofErr w:type="gramEnd"/>
      <w:r w:rsidRPr="00203F0C">
        <w:t xml:space="preserve"> 29&gt;</w:t>
      </w:r>
    </w:p>
    <w:p w14:paraId="2C4086BD" w14:textId="77777777" w:rsidR="00101CA0" w:rsidRPr="00203F0C" w:rsidRDefault="00101CA0" w:rsidP="00101CA0">
      <w:r w:rsidRPr="00203F0C">
        <w:rPr>
          <w:rStyle w:val="halvfet"/>
        </w:rPr>
        <w:t xml:space="preserve">Dato: </w:t>
      </w:r>
      <w:r w:rsidRPr="00203F0C">
        <w:t>02.10.23</w:t>
      </w:r>
    </w:p>
    <w:p w14:paraId="427DDBEC" w14:textId="77777777" w:rsidR="00101CA0" w:rsidRPr="00203F0C" w:rsidRDefault="00101CA0" w:rsidP="00101CA0">
      <w:r w:rsidRPr="00203F0C">
        <w:rPr>
          <w:rStyle w:val="halvfet"/>
        </w:rPr>
        <w:t xml:space="preserve">Antall treff: </w:t>
      </w:r>
      <w:r w:rsidRPr="00203F0C">
        <w:t>368</w:t>
      </w:r>
    </w:p>
    <w:tbl>
      <w:tblPr>
        <w:tblW w:w="5000" w:type="pct"/>
        <w:tblCellMar>
          <w:left w:w="0" w:type="dxa"/>
          <w:right w:w="0" w:type="dxa"/>
        </w:tblCellMar>
        <w:tblLook w:val="0000" w:firstRow="0" w:lastRow="0" w:firstColumn="0" w:lastColumn="0" w:noHBand="0" w:noVBand="0"/>
      </w:tblPr>
      <w:tblGrid>
        <w:gridCol w:w="585"/>
        <w:gridCol w:w="8295"/>
        <w:gridCol w:w="1570"/>
      </w:tblGrid>
      <w:tr w:rsidR="00101CA0" w:rsidRPr="00203F0C" w14:paraId="19ED2D36"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16ACFB6" w14:textId="77777777" w:rsidR="00101CA0" w:rsidRPr="00203F0C" w:rsidRDefault="00101CA0" w:rsidP="00E46C51">
            <w:r w:rsidRPr="00203F0C">
              <w:t>1</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9AF774C" w14:textId="77777777" w:rsidR="00101CA0" w:rsidRPr="00203F0C" w:rsidRDefault="00101CA0" w:rsidP="00E46C51">
            <w:proofErr w:type="spellStart"/>
            <w:r w:rsidRPr="00203F0C">
              <w:t>exp</w:t>
            </w:r>
            <w:proofErr w:type="spellEnd"/>
            <w:r w:rsidRPr="00203F0C">
              <w:t xml:space="preserve"> </w:t>
            </w:r>
            <w:proofErr w:type="spellStart"/>
            <w:r w:rsidRPr="00203F0C">
              <w:t>nutrition</w:t>
            </w:r>
            <w:proofErr w:type="spellEnd"/>
            <w:r w:rsidRPr="00203F0C">
              <w:t xml:space="preserve">/ or </w:t>
            </w:r>
            <w:proofErr w:type="spellStart"/>
            <w:r w:rsidRPr="00203F0C">
              <w:t>exp</w:t>
            </w:r>
            <w:proofErr w:type="spellEnd"/>
            <w:r w:rsidRPr="00203F0C">
              <w:t xml:space="preserve"> </w:t>
            </w:r>
            <w:proofErr w:type="spellStart"/>
            <w:r w:rsidRPr="00203F0C">
              <w:t>food</w:t>
            </w:r>
            <w:proofErr w:type="spellEnd"/>
            <w:r w:rsidRPr="00203F0C">
              <w:t xml:space="preserve"> </w:t>
            </w:r>
            <w:proofErr w:type="spellStart"/>
            <w:r w:rsidRPr="00203F0C">
              <w:t>intake</w:t>
            </w:r>
            <w:proofErr w:type="spellEnd"/>
            <w:r w:rsidRPr="00203F0C">
              <w:t xml:space="preserve">/ or catering service/ or </w:t>
            </w:r>
            <w:proofErr w:type="spellStart"/>
            <w:r w:rsidRPr="00203F0C">
              <w:t>exp</w:t>
            </w:r>
            <w:proofErr w:type="spellEnd"/>
            <w:r w:rsidRPr="00203F0C">
              <w:t xml:space="preserve"> diet </w:t>
            </w:r>
            <w:proofErr w:type="spellStart"/>
            <w:r w:rsidRPr="00203F0C">
              <w:t>therapy</w:t>
            </w:r>
            <w:proofErr w:type="spellEnd"/>
            <w:r w:rsidRPr="00203F0C">
              <w:t xml:space="preserve">/ or </w:t>
            </w:r>
            <w:proofErr w:type="spellStart"/>
            <w:r w:rsidRPr="00203F0C">
              <w:t>dietary</w:t>
            </w:r>
            <w:proofErr w:type="spellEnd"/>
            <w:r w:rsidRPr="00203F0C">
              <w:t xml:space="preserve"> service/</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B8073F4" w14:textId="77777777" w:rsidR="00101CA0" w:rsidRPr="00203F0C" w:rsidRDefault="00101CA0" w:rsidP="00101CA0">
            <w:pPr>
              <w:jc w:val="right"/>
            </w:pPr>
            <w:r w:rsidRPr="00203F0C">
              <w:t>2779096</w:t>
            </w:r>
          </w:p>
        </w:tc>
      </w:tr>
      <w:tr w:rsidR="00101CA0" w:rsidRPr="00203F0C" w14:paraId="34F23D16"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EC34BA" w14:textId="77777777" w:rsidR="00101CA0" w:rsidRPr="00203F0C" w:rsidRDefault="00101CA0" w:rsidP="00E46C51">
            <w:r w:rsidRPr="00203F0C">
              <w:t>2</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2AFA1AF" w14:textId="77777777" w:rsidR="00101CA0" w:rsidRPr="00203F0C" w:rsidRDefault="00101CA0" w:rsidP="00E46C51">
            <w:r w:rsidRPr="00203F0C">
              <w:t>(</w:t>
            </w:r>
            <w:proofErr w:type="spellStart"/>
            <w:r w:rsidRPr="00203F0C">
              <w:t>food</w:t>
            </w:r>
            <w:proofErr w:type="spellEnd"/>
            <w:r w:rsidRPr="00203F0C">
              <w:t>? or ((</w:t>
            </w:r>
            <w:proofErr w:type="spellStart"/>
            <w:r w:rsidRPr="00203F0C">
              <w:t>school</w:t>
            </w:r>
            <w:proofErr w:type="spellEnd"/>
            <w:r w:rsidRPr="00203F0C">
              <w:t xml:space="preserve">? or </w:t>
            </w:r>
            <w:proofErr w:type="spellStart"/>
            <w:r w:rsidRPr="00203F0C">
              <w:t>child</w:t>
            </w:r>
            <w:proofErr w:type="spellEnd"/>
            <w:r w:rsidRPr="00203F0C">
              <w:t xml:space="preserve">* or </w:t>
            </w:r>
            <w:proofErr w:type="spellStart"/>
            <w:r w:rsidRPr="00203F0C">
              <w:t>packed</w:t>
            </w:r>
            <w:proofErr w:type="spellEnd"/>
            <w:r w:rsidRPr="00203F0C">
              <w:t>) adj3 (</w:t>
            </w:r>
            <w:proofErr w:type="spellStart"/>
            <w:r w:rsidRPr="00203F0C">
              <w:t>dinner</w:t>
            </w:r>
            <w:proofErr w:type="spellEnd"/>
            <w:r w:rsidRPr="00203F0C">
              <w:t xml:space="preserve">? or </w:t>
            </w:r>
            <w:proofErr w:type="spellStart"/>
            <w:r w:rsidRPr="00203F0C">
              <w:t>lunch</w:t>
            </w:r>
            <w:proofErr w:type="spellEnd"/>
            <w:r w:rsidRPr="00203F0C">
              <w:t xml:space="preserve">* or </w:t>
            </w:r>
            <w:proofErr w:type="spellStart"/>
            <w:r w:rsidRPr="00203F0C">
              <w:t>feed</w:t>
            </w:r>
            <w:proofErr w:type="spellEnd"/>
            <w:r w:rsidRPr="00203F0C">
              <w:t xml:space="preserve">* or </w:t>
            </w:r>
            <w:proofErr w:type="spellStart"/>
            <w:r w:rsidRPr="00203F0C">
              <w:t>meal</w:t>
            </w:r>
            <w:proofErr w:type="spellEnd"/>
            <w:r w:rsidRPr="00203F0C">
              <w:t xml:space="preserve">? or snack* or </w:t>
            </w:r>
            <w:proofErr w:type="spellStart"/>
            <w:r w:rsidRPr="00203F0C">
              <w:t>eat</w:t>
            </w:r>
            <w:proofErr w:type="spellEnd"/>
            <w:r w:rsidRPr="00203F0C">
              <w:t xml:space="preserve">*)) or diet* or </w:t>
            </w:r>
            <w:proofErr w:type="spellStart"/>
            <w:r w:rsidRPr="00203F0C">
              <w:t>nutrition</w:t>
            </w:r>
            <w:proofErr w:type="spellEnd"/>
            <w:r w:rsidRPr="00203F0C">
              <w:t>* or (</w:t>
            </w:r>
            <w:proofErr w:type="spellStart"/>
            <w:r w:rsidRPr="00203F0C">
              <w:t>health</w:t>
            </w:r>
            <w:proofErr w:type="spellEnd"/>
            <w:r w:rsidRPr="00203F0C">
              <w:t xml:space="preserve">* adj2 </w:t>
            </w:r>
            <w:proofErr w:type="spellStart"/>
            <w:r w:rsidRPr="00203F0C">
              <w:t>eat</w:t>
            </w:r>
            <w:proofErr w:type="spellEnd"/>
            <w:r w:rsidRPr="00203F0C">
              <w:t xml:space="preserve">*) or </w:t>
            </w:r>
            <w:proofErr w:type="spellStart"/>
            <w:r w:rsidRPr="00203F0C">
              <w:t>fruit</w:t>
            </w:r>
            <w:proofErr w:type="spellEnd"/>
            <w:r w:rsidRPr="00203F0C">
              <w:t xml:space="preserve">? or </w:t>
            </w:r>
            <w:proofErr w:type="spellStart"/>
            <w:r w:rsidRPr="00203F0C">
              <w:t>vegetable</w:t>
            </w:r>
            <w:proofErr w:type="spellEnd"/>
            <w:r w:rsidRPr="00203F0C">
              <w:t xml:space="preserve">? or </w:t>
            </w:r>
            <w:proofErr w:type="spellStart"/>
            <w:r w:rsidRPr="00203F0C">
              <w:t>berry</w:t>
            </w:r>
            <w:proofErr w:type="spellEnd"/>
            <w:r w:rsidRPr="00203F0C">
              <w:t xml:space="preserve"> or </w:t>
            </w:r>
            <w:proofErr w:type="spellStart"/>
            <w:r w:rsidRPr="00203F0C">
              <w:t>berries</w:t>
            </w:r>
            <w:proofErr w:type="spellEnd"/>
            <w:r w:rsidRPr="00203F0C">
              <w:t xml:space="preserve"> or nut? or ((</w:t>
            </w:r>
            <w:proofErr w:type="spellStart"/>
            <w:r w:rsidRPr="00203F0C">
              <w:t>dietary</w:t>
            </w:r>
            <w:proofErr w:type="spellEnd"/>
            <w:r w:rsidRPr="00203F0C">
              <w:t xml:space="preserve"> or </w:t>
            </w:r>
            <w:proofErr w:type="spellStart"/>
            <w:r w:rsidRPr="00203F0C">
              <w:t>eating</w:t>
            </w:r>
            <w:proofErr w:type="spellEnd"/>
            <w:r w:rsidRPr="00203F0C">
              <w:t xml:space="preserve"> or </w:t>
            </w:r>
            <w:proofErr w:type="spellStart"/>
            <w:r w:rsidRPr="00203F0C">
              <w:t>nutrient</w:t>
            </w:r>
            <w:proofErr w:type="spellEnd"/>
            <w:r w:rsidRPr="00203F0C">
              <w:t xml:space="preserve"> or </w:t>
            </w:r>
            <w:proofErr w:type="spellStart"/>
            <w:r w:rsidRPr="00203F0C">
              <w:t>feed</w:t>
            </w:r>
            <w:proofErr w:type="spellEnd"/>
            <w:r w:rsidRPr="00203F0C">
              <w:t xml:space="preserve">* or </w:t>
            </w:r>
            <w:proofErr w:type="spellStart"/>
            <w:r w:rsidRPr="00203F0C">
              <w:t>nutritional</w:t>
            </w:r>
            <w:proofErr w:type="spellEnd"/>
            <w:r w:rsidRPr="00203F0C">
              <w:t>) adj (</w:t>
            </w:r>
            <w:proofErr w:type="spellStart"/>
            <w:r w:rsidRPr="00203F0C">
              <w:t>intake</w:t>
            </w:r>
            <w:proofErr w:type="spellEnd"/>
            <w:r w:rsidRPr="00203F0C">
              <w:t xml:space="preserve">? or </w:t>
            </w:r>
            <w:proofErr w:type="spellStart"/>
            <w:r w:rsidRPr="00203F0C">
              <w:t>habit</w:t>
            </w:r>
            <w:proofErr w:type="spellEnd"/>
            <w:r w:rsidRPr="00203F0C">
              <w:t xml:space="preserve">? or </w:t>
            </w:r>
            <w:proofErr w:type="spellStart"/>
            <w:proofErr w:type="gramStart"/>
            <w:r w:rsidRPr="00203F0C">
              <w:t>behavio?r</w:t>
            </w:r>
            <w:proofErr w:type="spellEnd"/>
            <w:proofErr w:type="gramEnd"/>
            <w:r w:rsidRPr="00203F0C">
              <w:t xml:space="preserve">? or </w:t>
            </w:r>
            <w:proofErr w:type="spellStart"/>
            <w:r w:rsidRPr="00203F0C">
              <w:t>pattern</w:t>
            </w:r>
            <w:proofErr w:type="spellEnd"/>
            <w:r w:rsidRPr="00203F0C">
              <w:t xml:space="preserve">?)) or </w:t>
            </w:r>
            <w:proofErr w:type="spellStart"/>
            <w:r w:rsidRPr="00203F0C">
              <w:t>ingestive</w:t>
            </w:r>
            <w:proofErr w:type="spellEnd"/>
            <w:r w:rsidRPr="00203F0C">
              <w:t xml:space="preserve"> </w:t>
            </w:r>
            <w:proofErr w:type="spellStart"/>
            <w:r w:rsidRPr="00203F0C">
              <w:t>frequency</w:t>
            </w:r>
            <w:proofErr w:type="spellEnd"/>
            <w:r w:rsidRPr="00203F0C">
              <w:t xml:space="preserve"> or ((</w:t>
            </w:r>
            <w:proofErr w:type="spellStart"/>
            <w:r w:rsidRPr="00203F0C">
              <w:t>energ</w:t>
            </w:r>
            <w:proofErr w:type="spellEnd"/>
            <w:r w:rsidRPr="00203F0C">
              <w:t xml:space="preserve">* or </w:t>
            </w:r>
            <w:proofErr w:type="spellStart"/>
            <w:r w:rsidRPr="00203F0C">
              <w:t>calori</w:t>
            </w:r>
            <w:proofErr w:type="spellEnd"/>
            <w:r w:rsidRPr="00203F0C">
              <w:t>* or fat* or fiber ?) adj2 (</w:t>
            </w:r>
            <w:proofErr w:type="spellStart"/>
            <w:r w:rsidRPr="00203F0C">
              <w:t>consumption</w:t>
            </w:r>
            <w:proofErr w:type="spellEnd"/>
            <w:r w:rsidRPr="00203F0C">
              <w:t xml:space="preserve"> or </w:t>
            </w:r>
            <w:proofErr w:type="spellStart"/>
            <w:r w:rsidRPr="00203F0C">
              <w:t>intake</w:t>
            </w:r>
            <w:proofErr w:type="spellEnd"/>
            <w:r w:rsidRPr="00203F0C">
              <w:t xml:space="preserve">)) or </w:t>
            </w:r>
            <w:proofErr w:type="spellStart"/>
            <w:r w:rsidRPr="00203F0C">
              <w:t>fish</w:t>
            </w:r>
            <w:proofErr w:type="spellEnd"/>
            <w:r w:rsidRPr="00203F0C">
              <w:t xml:space="preserve">* or </w:t>
            </w:r>
            <w:proofErr w:type="spellStart"/>
            <w:r w:rsidRPr="00203F0C">
              <w:t>seafood</w:t>
            </w:r>
            <w:proofErr w:type="spellEnd"/>
            <w:r w:rsidRPr="00203F0C">
              <w:t>? or (</w:t>
            </w:r>
            <w:proofErr w:type="spellStart"/>
            <w:r w:rsidRPr="00203F0C">
              <w:t>whole</w:t>
            </w:r>
            <w:proofErr w:type="spellEnd"/>
            <w:r w:rsidRPr="00203F0C">
              <w:t xml:space="preserve"> adj (</w:t>
            </w:r>
            <w:proofErr w:type="spellStart"/>
            <w:r w:rsidRPr="00203F0C">
              <w:t>meal</w:t>
            </w:r>
            <w:proofErr w:type="spellEnd"/>
            <w:r w:rsidRPr="00203F0C">
              <w:t xml:space="preserve">? or </w:t>
            </w:r>
            <w:proofErr w:type="spellStart"/>
            <w:r w:rsidRPr="00203F0C">
              <w:t>grain</w:t>
            </w:r>
            <w:proofErr w:type="spellEnd"/>
            <w:r w:rsidRPr="00203F0C">
              <w:t xml:space="preserve">?)) or </w:t>
            </w:r>
            <w:proofErr w:type="spellStart"/>
            <w:r w:rsidRPr="00203F0C">
              <w:t>wholemeal</w:t>
            </w:r>
            <w:proofErr w:type="spellEnd"/>
            <w:r w:rsidRPr="00203F0C">
              <w:t xml:space="preserve">? or </w:t>
            </w:r>
            <w:proofErr w:type="spellStart"/>
            <w:r w:rsidRPr="00203F0C">
              <w:t>wholegrain</w:t>
            </w:r>
            <w:proofErr w:type="spellEnd"/>
            <w:r w:rsidRPr="00203F0C">
              <w:t>?).</w:t>
            </w:r>
            <w:proofErr w:type="spellStart"/>
            <w:r w:rsidRPr="00203F0C">
              <w:t>tw,kf</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DA6F71" w14:textId="77777777" w:rsidR="00101CA0" w:rsidRPr="00203F0C" w:rsidRDefault="00101CA0" w:rsidP="00101CA0">
            <w:pPr>
              <w:jc w:val="right"/>
            </w:pPr>
            <w:r w:rsidRPr="00203F0C">
              <w:t>2219670</w:t>
            </w:r>
          </w:p>
        </w:tc>
      </w:tr>
      <w:tr w:rsidR="00101CA0" w:rsidRPr="00203F0C" w14:paraId="10A320B6"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C1E325C" w14:textId="77777777" w:rsidR="00101CA0" w:rsidRPr="00203F0C" w:rsidRDefault="00101CA0" w:rsidP="00E46C51">
            <w:r w:rsidRPr="00203F0C">
              <w:t>3</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D7EC432" w14:textId="77777777" w:rsidR="00101CA0" w:rsidRPr="00203F0C" w:rsidRDefault="00101CA0" w:rsidP="00E46C51">
            <w:r w:rsidRPr="00203F0C">
              <w:t>1 or 2</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33984A9" w14:textId="77777777" w:rsidR="00101CA0" w:rsidRPr="00203F0C" w:rsidRDefault="00101CA0" w:rsidP="00101CA0">
            <w:pPr>
              <w:jc w:val="right"/>
            </w:pPr>
            <w:r w:rsidRPr="00203F0C">
              <w:t>3736005</w:t>
            </w:r>
          </w:p>
        </w:tc>
      </w:tr>
      <w:tr w:rsidR="00101CA0" w:rsidRPr="00203F0C" w14:paraId="0EFBB11A"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2AAD5F" w14:textId="77777777" w:rsidR="00101CA0" w:rsidRPr="00203F0C" w:rsidRDefault="00101CA0" w:rsidP="00E46C51">
            <w:r w:rsidRPr="00203F0C">
              <w:t>4</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4A0BC0" w14:textId="77777777" w:rsidR="00101CA0" w:rsidRPr="00203F0C" w:rsidRDefault="00101CA0" w:rsidP="00E46C51">
            <w:r w:rsidRPr="00203F0C">
              <w:t xml:space="preserve">Policy/ or </w:t>
            </w:r>
            <w:proofErr w:type="spellStart"/>
            <w:r w:rsidRPr="00203F0C">
              <w:t>exp</w:t>
            </w:r>
            <w:proofErr w:type="spellEnd"/>
            <w:r w:rsidRPr="00203F0C">
              <w:t xml:space="preserve"> Health </w:t>
            </w:r>
            <w:proofErr w:type="spellStart"/>
            <w:r w:rsidRPr="00203F0C">
              <w:t>Promotion</w:t>
            </w:r>
            <w:proofErr w:type="spellEnd"/>
            <w:r w:rsidRPr="00203F0C">
              <w:t xml:space="preserve">/ or Food </w:t>
            </w:r>
            <w:proofErr w:type="spellStart"/>
            <w:r w:rsidRPr="00203F0C">
              <w:t>Labeling</w:t>
            </w:r>
            <w:proofErr w:type="spellEnd"/>
            <w:r w:rsidRPr="00203F0C">
              <w:t xml:space="preserve">/ or (policy or </w:t>
            </w:r>
            <w:proofErr w:type="spellStart"/>
            <w:r w:rsidRPr="00203F0C">
              <w:t>policies</w:t>
            </w:r>
            <w:proofErr w:type="spellEnd"/>
            <w:r w:rsidRPr="00203F0C">
              <w:t xml:space="preserve"> or </w:t>
            </w:r>
            <w:proofErr w:type="spellStart"/>
            <w:r w:rsidRPr="00203F0C">
              <w:t>advice</w:t>
            </w:r>
            <w:proofErr w:type="spellEnd"/>
            <w:r w:rsidRPr="00203F0C">
              <w:t xml:space="preserve">? or </w:t>
            </w:r>
            <w:proofErr w:type="spellStart"/>
            <w:r w:rsidRPr="00203F0C">
              <w:t>advise</w:t>
            </w:r>
            <w:proofErr w:type="spellEnd"/>
            <w:r w:rsidRPr="00203F0C">
              <w:t xml:space="preserve">? or </w:t>
            </w:r>
            <w:proofErr w:type="spellStart"/>
            <w:r w:rsidRPr="00203F0C">
              <w:t>advi#ory</w:t>
            </w:r>
            <w:proofErr w:type="spellEnd"/>
            <w:r w:rsidRPr="00203F0C">
              <w:t xml:space="preserve"> or </w:t>
            </w:r>
            <w:proofErr w:type="spellStart"/>
            <w:r w:rsidRPr="00203F0C">
              <w:t>requirement</w:t>
            </w:r>
            <w:proofErr w:type="spellEnd"/>
            <w:r w:rsidRPr="00203F0C">
              <w:t xml:space="preserve">? or </w:t>
            </w:r>
            <w:proofErr w:type="spellStart"/>
            <w:r w:rsidRPr="00203F0C">
              <w:t>measur</w:t>
            </w:r>
            <w:proofErr w:type="spellEnd"/>
            <w:r w:rsidRPr="00203F0C">
              <w:t xml:space="preserve">* or strateg* or </w:t>
            </w:r>
            <w:proofErr w:type="spellStart"/>
            <w:r w:rsidRPr="00203F0C">
              <w:lastRenderedPageBreak/>
              <w:t>intervention</w:t>
            </w:r>
            <w:proofErr w:type="spellEnd"/>
            <w:r w:rsidRPr="00203F0C">
              <w:t xml:space="preserve">? or </w:t>
            </w:r>
            <w:proofErr w:type="spellStart"/>
            <w:r w:rsidRPr="00203F0C">
              <w:t>recommend</w:t>
            </w:r>
            <w:proofErr w:type="spellEnd"/>
            <w:r w:rsidRPr="00203F0C">
              <w:t xml:space="preserve">* or </w:t>
            </w:r>
            <w:proofErr w:type="spellStart"/>
            <w:r w:rsidRPr="00203F0C">
              <w:t>reformulation</w:t>
            </w:r>
            <w:proofErr w:type="spellEnd"/>
            <w:r w:rsidRPr="00203F0C">
              <w:t xml:space="preserve"> ? or </w:t>
            </w:r>
            <w:proofErr w:type="spellStart"/>
            <w:r w:rsidRPr="00203F0C">
              <w:t>campaign</w:t>
            </w:r>
            <w:proofErr w:type="spellEnd"/>
            <w:r w:rsidRPr="00203F0C">
              <w:t xml:space="preserve">* or </w:t>
            </w:r>
            <w:proofErr w:type="spellStart"/>
            <w:r w:rsidRPr="00203F0C">
              <w:t>label?ing</w:t>
            </w:r>
            <w:proofErr w:type="spellEnd"/>
            <w:r w:rsidRPr="00203F0C">
              <w:t xml:space="preserve">? or </w:t>
            </w:r>
            <w:proofErr w:type="spellStart"/>
            <w:r w:rsidRPr="00203F0C">
              <w:t>marketing</w:t>
            </w:r>
            <w:proofErr w:type="spellEnd"/>
            <w:r w:rsidRPr="00203F0C">
              <w:t xml:space="preserve"> or program*or </w:t>
            </w:r>
            <w:proofErr w:type="spellStart"/>
            <w:r w:rsidRPr="00203F0C">
              <w:t>taxation</w:t>
            </w:r>
            <w:proofErr w:type="spellEnd"/>
            <w:r w:rsidRPr="00203F0C">
              <w:t xml:space="preserve">? or </w:t>
            </w:r>
            <w:proofErr w:type="spellStart"/>
            <w:r w:rsidRPr="00203F0C">
              <w:t>promotion</w:t>
            </w:r>
            <w:proofErr w:type="spellEnd"/>
            <w:r w:rsidRPr="00203F0C">
              <w:t xml:space="preserve">? or </w:t>
            </w:r>
            <w:proofErr w:type="spellStart"/>
            <w:r w:rsidRPr="00203F0C">
              <w:t>pricing</w:t>
            </w:r>
            <w:proofErr w:type="spellEnd"/>
            <w:r w:rsidRPr="00203F0C">
              <w:t xml:space="preserve">? or </w:t>
            </w:r>
            <w:proofErr w:type="spellStart"/>
            <w:r w:rsidRPr="00203F0C">
              <w:t>price</w:t>
            </w:r>
            <w:proofErr w:type="spellEnd"/>
            <w:r w:rsidRPr="00203F0C">
              <w:t xml:space="preserve">? or </w:t>
            </w:r>
            <w:proofErr w:type="spellStart"/>
            <w:r w:rsidRPr="00203F0C">
              <w:t>prizing</w:t>
            </w:r>
            <w:proofErr w:type="spellEnd"/>
            <w:r w:rsidRPr="00203F0C">
              <w:t xml:space="preserve">? or </w:t>
            </w:r>
            <w:proofErr w:type="spellStart"/>
            <w:r w:rsidRPr="00203F0C">
              <w:t>prize</w:t>
            </w:r>
            <w:proofErr w:type="spellEnd"/>
            <w:r w:rsidRPr="00203F0C">
              <w:t xml:space="preserve">? or </w:t>
            </w:r>
            <w:proofErr w:type="spellStart"/>
            <w:r w:rsidRPr="00203F0C">
              <w:t>avalibilit</w:t>
            </w:r>
            <w:proofErr w:type="spellEnd"/>
            <w:r w:rsidRPr="00203F0C">
              <w:t>* or ((</w:t>
            </w:r>
            <w:proofErr w:type="spellStart"/>
            <w:r w:rsidRPr="00203F0C">
              <w:t>portion</w:t>
            </w:r>
            <w:proofErr w:type="spellEnd"/>
            <w:r w:rsidRPr="00203F0C">
              <w:t xml:space="preserve">? or serving? or </w:t>
            </w:r>
            <w:proofErr w:type="spellStart"/>
            <w:r w:rsidRPr="00203F0C">
              <w:t>meal</w:t>
            </w:r>
            <w:proofErr w:type="spellEnd"/>
            <w:r w:rsidRPr="00203F0C">
              <w:t xml:space="preserve">?) adj3 </w:t>
            </w:r>
            <w:proofErr w:type="spellStart"/>
            <w:r w:rsidRPr="00203F0C">
              <w:t>size</w:t>
            </w:r>
            <w:proofErr w:type="spellEnd"/>
            <w:r w:rsidRPr="00203F0C">
              <w:t xml:space="preserve">) or </w:t>
            </w:r>
            <w:proofErr w:type="spellStart"/>
            <w:r w:rsidRPr="00203F0C">
              <w:t>fortif</w:t>
            </w:r>
            <w:proofErr w:type="spellEnd"/>
            <w:r w:rsidRPr="00203F0C">
              <w:t>* or ((</w:t>
            </w:r>
            <w:proofErr w:type="spellStart"/>
            <w:r w:rsidRPr="00203F0C">
              <w:t>reduc</w:t>
            </w:r>
            <w:proofErr w:type="spellEnd"/>
            <w:r w:rsidRPr="00203F0C">
              <w:t xml:space="preserve">* or less* or limit* or </w:t>
            </w:r>
            <w:proofErr w:type="spellStart"/>
            <w:r w:rsidRPr="00203F0C">
              <w:t>avoid</w:t>
            </w:r>
            <w:proofErr w:type="spellEnd"/>
            <w:r w:rsidRPr="00203F0C">
              <w:t xml:space="preserve">*) adj3 (salt? or </w:t>
            </w:r>
            <w:proofErr w:type="spellStart"/>
            <w:r w:rsidRPr="00203F0C">
              <w:t>sugar</w:t>
            </w:r>
            <w:proofErr w:type="spellEnd"/>
            <w:r w:rsidRPr="00203F0C">
              <w:t xml:space="preserve"> or ((</w:t>
            </w:r>
            <w:proofErr w:type="spellStart"/>
            <w:r w:rsidRPr="00203F0C">
              <w:t>saturated</w:t>
            </w:r>
            <w:proofErr w:type="spellEnd"/>
            <w:r w:rsidRPr="00203F0C">
              <w:t xml:space="preserve"> or trans) adj fat*))) or </w:t>
            </w:r>
            <w:proofErr w:type="spellStart"/>
            <w:r w:rsidRPr="00203F0C">
              <w:t>transfat</w:t>
            </w:r>
            <w:proofErr w:type="spellEnd"/>
            <w:r w:rsidRPr="00203F0C">
              <w:t xml:space="preserve">* or </w:t>
            </w:r>
            <w:proofErr w:type="spellStart"/>
            <w:r w:rsidRPr="00203F0C">
              <w:t>energy</w:t>
            </w:r>
            <w:proofErr w:type="spellEnd"/>
            <w:r w:rsidRPr="00203F0C">
              <w:t xml:space="preserve"> </w:t>
            </w:r>
            <w:proofErr w:type="spellStart"/>
            <w:r w:rsidRPr="00203F0C">
              <w:t>balance</w:t>
            </w:r>
            <w:proofErr w:type="spellEnd"/>
            <w:r w:rsidRPr="00203F0C">
              <w:t>).</w:t>
            </w:r>
            <w:proofErr w:type="spellStart"/>
            <w:r w:rsidRPr="00203F0C">
              <w:t>tw,kf</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B1905A" w14:textId="77777777" w:rsidR="00101CA0" w:rsidRPr="00203F0C" w:rsidRDefault="00101CA0" w:rsidP="00101CA0">
            <w:pPr>
              <w:jc w:val="right"/>
            </w:pPr>
            <w:r w:rsidRPr="00203F0C">
              <w:lastRenderedPageBreak/>
              <w:t>10093003</w:t>
            </w:r>
          </w:p>
        </w:tc>
      </w:tr>
      <w:tr w:rsidR="00101CA0" w:rsidRPr="00203F0C" w14:paraId="2FFF0293"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8C5F534" w14:textId="77777777" w:rsidR="00101CA0" w:rsidRPr="00203F0C" w:rsidRDefault="00101CA0" w:rsidP="00E46C51">
            <w:r w:rsidRPr="00203F0C">
              <w:t>5</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D5CC607" w14:textId="77777777" w:rsidR="00101CA0" w:rsidRPr="00203F0C" w:rsidRDefault="00101CA0" w:rsidP="00E46C51">
            <w:proofErr w:type="spellStart"/>
            <w:r w:rsidRPr="00203F0C">
              <w:t>health</w:t>
            </w:r>
            <w:proofErr w:type="spellEnd"/>
            <w:r w:rsidRPr="00203F0C">
              <w:t xml:space="preserve"> </w:t>
            </w:r>
            <w:proofErr w:type="spellStart"/>
            <w:r w:rsidRPr="00203F0C">
              <w:t>education</w:t>
            </w:r>
            <w:proofErr w:type="spellEnd"/>
            <w:r w:rsidRPr="00203F0C">
              <w:t xml:space="preserve">/ or </w:t>
            </w:r>
            <w:proofErr w:type="spellStart"/>
            <w:r w:rsidRPr="00203F0C">
              <w:t>health</w:t>
            </w:r>
            <w:proofErr w:type="spellEnd"/>
            <w:r w:rsidRPr="00203F0C">
              <w:t xml:space="preserve"> </w:t>
            </w:r>
            <w:proofErr w:type="spellStart"/>
            <w:r w:rsidRPr="00203F0C">
              <w:t>promotion</w:t>
            </w:r>
            <w:proofErr w:type="spellEnd"/>
            <w:r w:rsidRPr="00203F0C">
              <w:t xml:space="preserve">/ or (skill </w:t>
            </w:r>
            <w:proofErr w:type="spellStart"/>
            <w:r w:rsidRPr="00203F0C">
              <w:t>enhancement</w:t>
            </w:r>
            <w:proofErr w:type="spellEnd"/>
            <w:r w:rsidRPr="00203F0C">
              <w:t>? or (</w:t>
            </w:r>
            <w:proofErr w:type="spellStart"/>
            <w:r w:rsidRPr="00203F0C">
              <w:t>capasit</w:t>
            </w:r>
            <w:proofErr w:type="spellEnd"/>
            <w:r w:rsidRPr="00203F0C">
              <w:t xml:space="preserve">* adj2 </w:t>
            </w:r>
            <w:proofErr w:type="spellStart"/>
            <w:r w:rsidRPr="00203F0C">
              <w:t>build</w:t>
            </w:r>
            <w:proofErr w:type="spellEnd"/>
            <w:r w:rsidRPr="00203F0C">
              <w:t>*)).</w:t>
            </w:r>
            <w:proofErr w:type="spellStart"/>
            <w:proofErr w:type="gramStart"/>
            <w:r w:rsidRPr="00203F0C">
              <w:t>tw,kf</w:t>
            </w:r>
            <w:proofErr w:type="spellEnd"/>
            <w:proofErr w:type="gramEnd"/>
            <w:r w:rsidRPr="00203F0C">
              <w:t>.</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B25B0DE" w14:textId="77777777" w:rsidR="00101CA0" w:rsidRPr="00203F0C" w:rsidRDefault="00101CA0" w:rsidP="00101CA0">
            <w:pPr>
              <w:jc w:val="right"/>
            </w:pPr>
            <w:r w:rsidRPr="00203F0C">
              <w:t>209732</w:t>
            </w:r>
          </w:p>
        </w:tc>
      </w:tr>
      <w:tr w:rsidR="00101CA0" w:rsidRPr="00203F0C" w14:paraId="169DAA15"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1297A5" w14:textId="77777777" w:rsidR="00101CA0" w:rsidRPr="00203F0C" w:rsidRDefault="00101CA0" w:rsidP="00E46C51">
            <w:r w:rsidRPr="00203F0C">
              <w:t>6</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507168" w14:textId="77777777" w:rsidR="00101CA0" w:rsidRPr="00203F0C" w:rsidRDefault="00101CA0" w:rsidP="00E46C51">
            <w:proofErr w:type="spellStart"/>
            <w:r w:rsidRPr="00203F0C">
              <w:t>cost</w:t>
            </w:r>
            <w:proofErr w:type="spellEnd"/>
            <w:r w:rsidRPr="00203F0C">
              <w:t xml:space="preserve">/ or </w:t>
            </w:r>
            <w:proofErr w:type="spellStart"/>
            <w:r w:rsidRPr="00203F0C">
              <w:t>comparative</w:t>
            </w:r>
            <w:proofErr w:type="spellEnd"/>
            <w:r w:rsidRPr="00203F0C">
              <w:t xml:space="preserve"> </w:t>
            </w:r>
            <w:proofErr w:type="spellStart"/>
            <w:r w:rsidRPr="00203F0C">
              <w:t>effectiveness</w:t>
            </w:r>
            <w:proofErr w:type="spellEnd"/>
            <w:r w:rsidRPr="00203F0C">
              <w:t xml:space="preserve">/ or </w:t>
            </w:r>
            <w:proofErr w:type="spellStart"/>
            <w:r w:rsidRPr="00203F0C">
              <w:t>price</w:t>
            </w:r>
            <w:proofErr w:type="spellEnd"/>
            <w:r w:rsidRPr="00203F0C">
              <w:t xml:space="preserve">/ or </w:t>
            </w:r>
            <w:proofErr w:type="spellStart"/>
            <w:r w:rsidRPr="00203F0C">
              <w:t>effect</w:t>
            </w:r>
            <w:proofErr w:type="spellEnd"/>
            <w:r w:rsidRPr="00203F0C">
              <w:t xml:space="preserve"> </w:t>
            </w:r>
            <w:proofErr w:type="spellStart"/>
            <w:r w:rsidRPr="00203F0C">
              <w:t>size</w:t>
            </w:r>
            <w:proofErr w:type="spellEnd"/>
            <w:r w:rsidRPr="00203F0C">
              <w:t>/ or (</w:t>
            </w:r>
            <w:proofErr w:type="spellStart"/>
            <w:r w:rsidRPr="00203F0C">
              <w:t>effectiv</w:t>
            </w:r>
            <w:proofErr w:type="spellEnd"/>
            <w:r w:rsidRPr="00203F0C">
              <w:t xml:space="preserve">* or </w:t>
            </w:r>
            <w:proofErr w:type="spellStart"/>
            <w:r w:rsidRPr="00203F0C">
              <w:t>efficiac</w:t>
            </w:r>
            <w:proofErr w:type="spellEnd"/>
            <w:r w:rsidRPr="00203F0C">
              <w:t xml:space="preserve">* or </w:t>
            </w:r>
            <w:proofErr w:type="spellStart"/>
            <w:r w:rsidRPr="00203F0C">
              <w:t>efficacious</w:t>
            </w:r>
            <w:proofErr w:type="spellEnd"/>
            <w:r w:rsidRPr="00203F0C">
              <w:t xml:space="preserve"> or </w:t>
            </w:r>
            <w:proofErr w:type="spellStart"/>
            <w:r w:rsidRPr="00203F0C">
              <w:t>cost</w:t>
            </w:r>
            <w:proofErr w:type="spellEnd"/>
            <w:r w:rsidRPr="00203F0C">
              <w:t>?).</w:t>
            </w:r>
            <w:proofErr w:type="spellStart"/>
            <w:proofErr w:type="gramStart"/>
            <w:r w:rsidRPr="00203F0C">
              <w:t>tw,kf</w:t>
            </w:r>
            <w:proofErr w:type="spellEnd"/>
            <w:proofErr w:type="gram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1B5BCD" w14:textId="77777777" w:rsidR="00101CA0" w:rsidRPr="00203F0C" w:rsidRDefault="00101CA0" w:rsidP="00101CA0">
            <w:pPr>
              <w:jc w:val="right"/>
            </w:pPr>
            <w:r w:rsidRPr="00203F0C">
              <w:t>4153596</w:t>
            </w:r>
          </w:p>
        </w:tc>
      </w:tr>
      <w:tr w:rsidR="00101CA0" w:rsidRPr="00203F0C" w14:paraId="5C6E9F2E"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9929C9B" w14:textId="77777777" w:rsidR="00101CA0" w:rsidRPr="00203F0C" w:rsidRDefault="00101CA0" w:rsidP="00E46C51">
            <w:r w:rsidRPr="00203F0C">
              <w:t>7</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88EA9E5" w14:textId="77777777" w:rsidR="00101CA0" w:rsidRPr="00203F0C" w:rsidRDefault="00101CA0" w:rsidP="00E46C51">
            <w:r w:rsidRPr="00203F0C">
              <w:t>or/4-6</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41889E3" w14:textId="77777777" w:rsidR="00101CA0" w:rsidRPr="00203F0C" w:rsidRDefault="00101CA0" w:rsidP="00101CA0">
            <w:pPr>
              <w:jc w:val="right"/>
            </w:pPr>
            <w:r w:rsidRPr="00203F0C">
              <w:t>12551113</w:t>
            </w:r>
          </w:p>
        </w:tc>
      </w:tr>
      <w:tr w:rsidR="00101CA0" w:rsidRPr="00203F0C" w14:paraId="0E8DBE16"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DDA020" w14:textId="77777777" w:rsidR="00101CA0" w:rsidRPr="00203F0C" w:rsidRDefault="00101CA0" w:rsidP="00E46C51">
            <w:r w:rsidRPr="00203F0C">
              <w:t>8</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549B21" w14:textId="77777777" w:rsidR="00101CA0" w:rsidRPr="00203F0C" w:rsidRDefault="00101CA0" w:rsidP="00E46C51">
            <w:proofErr w:type="spellStart"/>
            <w:r w:rsidRPr="00203F0C">
              <w:t>housing</w:t>
            </w:r>
            <w:proofErr w:type="spellEnd"/>
            <w:r w:rsidRPr="00203F0C">
              <w:t xml:space="preserve">/ or </w:t>
            </w:r>
            <w:proofErr w:type="spellStart"/>
            <w:r w:rsidRPr="00203F0C">
              <w:t>exp</w:t>
            </w:r>
            <w:proofErr w:type="spellEnd"/>
            <w:r w:rsidRPr="00203F0C">
              <w:t xml:space="preserve"> </w:t>
            </w:r>
            <w:proofErr w:type="spellStart"/>
            <w:r w:rsidRPr="00203F0C">
              <w:t>community</w:t>
            </w:r>
            <w:proofErr w:type="spellEnd"/>
            <w:r w:rsidRPr="00203F0C">
              <w:t xml:space="preserve"> </w:t>
            </w:r>
            <w:proofErr w:type="spellStart"/>
            <w:r w:rsidRPr="00203F0C">
              <w:t>care</w:t>
            </w:r>
            <w:proofErr w:type="spellEnd"/>
            <w:r w:rsidRPr="00203F0C">
              <w:t xml:space="preserve">/ or </w:t>
            </w:r>
            <w:proofErr w:type="spellStart"/>
            <w:r w:rsidRPr="00203F0C">
              <w:t>exp</w:t>
            </w:r>
            <w:proofErr w:type="spellEnd"/>
            <w:r w:rsidRPr="00203F0C">
              <w:t xml:space="preserve"> </w:t>
            </w:r>
            <w:proofErr w:type="spellStart"/>
            <w:r w:rsidRPr="00203F0C">
              <w:t>Social</w:t>
            </w:r>
            <w:proofErr w:type="spellEnd"/>
            <w:r w:rsidRPr="00203F0C">
              <w:t xml:space="preserve"> </w:t>
            </w:r>
            <w:proofErr w:type="spellStart"/>
            <w:r w:rsidRPr="00203F0C">
              <w:t>inequality</w:t>
            </w:r>
            <w:proofErr w:type="spellEnd"/>
            <w:r w:rsidRPr="00203F0C">
              <w:t xml:space="preserve">/ or </w:t>
            </w:r>
            <w:proofErr w:type="spellStart"/>
            <w:r w:rsidRPr="00203F0C">
              <w:t>social</w:t>
            </w:r>
            <w:proofErr w:type="spellEnd"/>
            <w:r w:rsidRPr="00203F0C">
              <w:t xml:space="preserve"> </w:t>
            </w:r>
            <w:proofErr w:type="spellStart"/>
            <w:r w:rsidRPr="00203F0C">
              <w:t>hierarchy</w:t>
            </w:r>
            <w:proofErr w:type="spellEnd"/>
            <w:r w:rsidRPr="00203F0C">
              <w:t xml:space="preserve">/ or </w:t>
            </w:r>
            <w:proofErr w:type="spellStart"/>
            <w:r w:rsidRPr="00203F0C">
              <w:t>ethnicity</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D020F9" w14:textId="77777777" w:rsidR="00101CA0" w:rsidRPr="00203F0C" w:rsidRDefault="00101CA0" w:rsidP="00101CA0">
            <w:pPr>
              <w:jc w:val="right"/>
            </w:pPr>
            <w:r w:rsidRPr="00203F0C">
              <w:t>315588</w:t>
            </w:r>
          </w:p>
        </w:tc>
      </w:tr>
      <w:tr w:rsidR="00101CA0" w:rsidRPr="00203F0C" w14:paraId="6597A956"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EC20C5C" w14:textId="77777777" w:rsidR="00101CA0" w:rsidRPr="00203F0C" w:rsidRDefault="00101CA0" w:rsidP="00E46C51">
            <w:r w:rsidRPr="00203F0C">
              <w:t>9</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561125F" w14:textId="77777777" w:rsidR="00101CA0" w:rsidRPr="00203F0C" w:rsidRDefault="00101CA0" w:rsidP="00E46C51">
            <w:r w:rsidRPr="00203F0C">
              <w:t>(</w:t>
            </w:r>
            <w:proofErr w:type="spellStart"/>
            <w:r w:rsidRPr="00203F0C">
              <w:t>uncompensated</w:t>
            </w:r>
            <w:proofErr w:type="spellEnd"/>
            <w:r w:rsidRPr="00203F0C">
              <w:t xml:space="preserve"> or </w:t>
            </w:r>
            <w:proofErr w:type="spellStart"/>
            <w:r w:rsidRPr="00203F0C">
              <w:t>indigene</w:t>
            </w:r>
            <w:proofErr w:type="spellEnd"/>
            <w:r w:rsidRPr="00203F0C">
              <w:t xml:space="preserve">? or </w:t>
            </w:r>
            <w:proofErr w:type="spellStart"/>
            <w:r w:rsidRPr="00203F0C">
              <w:t>unemploy</w:t>
            </w:r>
            <w:proofErr w:type="spellEnd"/>
            <w:r w:rsidRPr="00203F0C">
              <w:t xml:space="preserve">* or </w:t>
            </w:r>
            <w:proofErr w:type="spellStart"/>
            <w:r w:rsidRPr="00203F0C">
              <w:t>occupational</w:t>
            </w:r>
            <w:proofErr w:type="spellEnd"/>
            <w:r w:rsidRPr="00203F0C">
              <w:t xml:space="preserve"> statue? or </w:t>
            </w:r>
            <w:proofErr w:type="spellStart"/>
            <w:r w:rsidRPr="00203F0C">
              <w:t>deprived</w:t>
            </w:r>
            <w:proofErr w:type="spellEnd"/>
            <w:r w:rsidRPr="00203F0C">
              <w:t xml:space="preserve"> or </w:t>
            </w:r>
            <w:proofErr w:type="spellStart"/>
            <w:r w:rsidRPr="00203F0C">
              <w:t>deprivation</w:t>
            </w:r>
            <w:proofErr w:type="spellEnd"/>
            <w:r w:rsidRPr="00203F0C">
              <w:t xml:space="preserve"> or </w:t>
            </w:r>
            <w:proofErr w:type="spellStart"/>
            <w:r w:rsidRPr="00203F0C">
              <w:t>disadvantaged</w:t>
            </w:r>
            <w:proofErr w:type="spellEnd"/>
            <w:r w:rsidRPr="00203F0C">
              <w:t xml:space="preserve"> or </w:t>
            </w:r>
            <w:proofErr w:type="spellStart"/>
            <w:r w:rsidRPr="00203F0C">
              <w:t>endowed</w:t>
            </w:r>
            <w:proofErr w:type="spellEnd"/>
            <w:r w:rsidRPr="00203F0C">
              <w:t xml:space="preserve"> or </w:t>
            </w:r>
            <w:proofErr w:type="spellStart"/>
            <w:r w:rsidRPr="00203F0C">
              <w:t>unendowed</w:t>
            </w:r>
            <w:proofErr w:type="spellEnd"/>
            <w:r w:rsidRPr="00203F0C">
              <w:t xml:space="preserve"> or </w:t>
            </w:r>
            <w:proofErr w:type="spellStart"/>
            <w:r w:rsidRPr="00203F0C">
              <w:t>equity</w:t>
            </w:r>
            <w:proofErr w:type="spellEnd"/>
            <w:r w:rsidRPr="00203F0C">
              <w:t xml:space="preserve"> or </w:t>
            </w:r>
            <w:proofErr w:type="spellStart"/>
            <w:r w:rsidRPr="00203F0C">
              <w:t>equitable</w:t>
            </w:r>
            <w:proofErr w:type="spellEnd"/>
            <w:r w:rsidRPr="00203F0C">
              <w:t xml:space="preserve"> or </w:t>
            </w:r>
            <w:proofErr w:type="spellStart"/>
            <w:r w:rsidRPr="00203F0C">
              <w:t>inequity</w:t>
            </w:r>
            <w:proofErr w:type="spellEnd"/>
            <w:r w:rsidRPr="00203F0C">
              <w:t xml:space="preserve"> or </w:t>
            </w:r>
            <w:proofErr w:type="spellStart"/>
            <w:r w:rsidRPr="00203F0C">
              <w:t>inequities</w:t>
            </w:r>
            <w:proofErr w:type="spellEnd"/>
            <w:r w:rsidRPr="00203F0C">
              <w:t xml:space="preserve"> or </w:t>
            </w:r>
            <w:proofErr w:type="spellStart"/>
            <w:r w:rsidRPr="00203F0C">
              <w:t>inequitable</w:t>
            </w:r>
            <w:proofErr w:type="spellEnd"/>
            <w:r w:rsidRPr="00203F0C">
              <w:t xml:space="preserve"> or </w:t>
            </w:r>
            <w:proofErr w:type="spellStart"/>
            <w:r w:rsidRPr="00203F0C">
              <w:t>unequal</w:t>
            </w:r>
            <w:proofErr w:type="spellEnd"/>
            <w:r w:rsidRPr="00203F0C">
              <w:t>? or (</w:t>
            </w:r>
            <w:proofErr w:type="spellStart"/>
            <w:r w:rsidRPr="00203F0C">
              <w:t>ethnic</w:t>
            </w:r>
            <w:proofErr w:type="spellEnd"/>
            <w:r w:rsidRPr="00203F0C">
              <w:t xml:space="preserve"> adj (</w:t>
            </w:r>
            <w:proofErr w:type="spellStart"/>
            <w:r w:rsidRPr="00203F0C">
              <w:t>group</w:t>
            </w:r>
            <w:proofErr w:type="spellEnd"/>
            <w:r w:rsidRPr="00203F0C">
              <w:t xml:space="preserve">? or </w:t>
            </w:r>
            <w:proofErr w:type="spellStart"/>
            <w:r w:rsidRPr="00203F0C">
              <w:t>difference</w:t>
            </w:r>
            <w:proofErr w:type="spellEnd"/>
            <w:r w:rsidRPr="00203F0C">
              <w:t xml:space="preserve">?)) or </w:t>
            </w:r>
            <w:proofErr w:type="spellStart"/>
            <w:r w:rsidRPr="00203F0C">
              <w:t>ethnicit</w:t>
            </w:r>
            <w:proofErr w:type="spellEnd"/>
            <w:r w:rsidRPr="00203F0C">
              <w:t xml:space="preserve">* or </w:t>
            </w:r>
            <w:proofErr w:type="spellStart"/>
            <w:r w:rsidRPr="00203F0C">
              <w:t>illiterate</w:t>
            </w:r>
            <w:proofErr w:type="spellEnd"/>
            <w:r w:rsidRPr="00203F0C">
              <w:t xml:space="preserve">? or </w:t>
            </w:r>
            <w:proofErr w:type="spellStart"/>
            <w:r w:rsidRPr="00203F0C">
              <w:t>inequality</w:t>
            </w:r>
            <w:proofErr w:type="spellEnd"/>
            <w:r w:rsidRPr="00203F0C">
              <w:t xml:space="preserve"> or </w:t>
            </w:r>
            <w:proofErr w:type="spellStart"/>
            <w:r w:rsidRPr="00203F0C">
              <w:t>inequalities</w:t>
            </w:r>
            <w:proofErr w:type="spellEnd"/>
            <w:r w:rsidRPr="00203F0C">
              <w:t xml:space="preserve"> or </w:t>
            </w:r>
            <w:proofErr w:type="spellStart"/>
            <w:r w:rsidRPr="00203F0C">
              <w:t>poverty</w:t>
            </w:r>
            <w:proofErr w:type="spellEnd"/>
            <w:r w:rsidRPr="00203F0C">
              <w:t xml:space="preserve"> or </w:t>
            </w:r>
            <w:proofErr w:type="spellStart"/>
            <w:r w:rsidRPr="00203F0C">
              <w:t>underprivilege</w:t>
            </w:r>
            <w:proofErr w:type="spellEnd"/>
            <w:r w:rsidRPr="00203F0C">
              <w:t xml:space="preserve">* or under </w:t>
            </w:r>
            <w:proofErr w:type="spellStart"/>
            <w:r w:rsidRPr="00203F0C">
              <w:t>privilege</w:t>
            </w:r>
            <w:proofErr w:type="spellEnd"/>
            <w:r w:rsidRPr="00203F0C">
              <w:t xml:space="preserve">* or </w:t>
            </w:r>
            <w:proofErr w:type="spellStart"/>
            <w:r w:rsidRPr="00203F0C">
              <w:t>minorit</w:t>
            </w:r>
            <w:proofErr w:type="spellEnd"/>
            <w:r w:rsidRPr="00203F0C">
              <w:t xml:space="preserve">* or vulnerable </w:t>
            </w:r>
            <w:proofErr w:type="spellStart"/>
            <w:r w:rsidRPr="00203F0C">
              <w:t>group</w:t>
            </w:r>
            <w:proofErr w:type="spellEnd"/>
            <w:r w:rsidRPr="00203F0C">
              <w:t>? or ((</w:t>
            </w:r>
            <w:proofErr w:type="spellStart"/>
            <w:r w:rsidRPr="00203F0C">
              <w:t>low</w:t>
            </w:r>
            <w:proofErr w:type="spellEnd"/>
            <w:r w:rsidRPr="00203F0C">
              <w:t xml:space="preserve"> or </w:t>
            </w:r>
            <w:proofErr w:type="spellStart"/>
            <w:r w:rsidRPr="00203F0C">
              <w:t>lower</w:t>
            </w:r>
            <w:proofErr w:type="spellEnd"/>
            <w:r w:rsidRPr="00203F0C">
              <w:t xml:space="preserve"> or less or </w:t>
            </w:r>
            <w:proofErr w:type="spellStart"/>
            <w:r w:rsidRPr="00203F0C">
              <w:t>little</w:t>
            </w:r>
            <w:proofErr w:type="spellEnd"/>
            <w:r w:rsidRPr="00203F0C">
              <w:t xml:space="preserve"> or </w:t>
            </w:r>
            <w:proofErr w:type="spellStart"/>
            <w:r w:rsidRPr="00203F0C">
              <w:t>level</w:t>
            </w:r>
            <w:proofErr w:type="spellEnd"/>
            <w:r w:rsidRPr="00203F0C">
              <w:t xml:space="preserve">? or </w:t>
            </w:r>
            <w:proofErr w:type="spellStart"/>
            <w:r w:rsidRPr="00203F0C">
              <w:t>high</w:t>
            </w:r>
            <w:proofErr w:type="spellEnd"/>
            <w:r w:rsidRPr="00203F0C">
              <w:t xml:space="preserve">*) adj2 </w:t>
            </w:r>
            <w:proofErr w:type="spellStart"/>
            <w:r w:rsidRPr="00203F0C">
              <w:t>education</w:t>
            </w:r>
            <w:proofErr w:type="spellEnd"/>
            <w:r w:rsidRPr="00203F0C">
              <w:t xml:space="preserve">?) or </w:t>
            </w:r>
            <w:proofErr w:type="spellStart"/>
            <w:r w:rsidRPr="00203F0C">
              <w:t>socioeconomic</w:t>
            </w:r>
            <w:proofErr w:type="spellEnd"/>
            <w:r w:rsidRPr="00203F0C">
              <w:t xml:space="preserve">? or </w:t>
            </w:r>
            <w:proofErr w:type="spellStart"/>
            <w:r w:rsidRPr="00203F0C">
              <w:t>socio-economic</w:t>
            </w:r>
            <w:proofErr w:type="spellEnd"/>
            <w:r w:rsidRPr="00203F0C">
              <w:t>? or ((</w:t>
            </w:r>
            <w:proofErr w:type="spellStart"/>
            <w:r w:rsidRPr="00203F0C">
              <w:t>high</w:t>
            </w:r>
            <w:proofErr w:type="spellEnd"/>
            <w:r w:rsidRPr="00203F0C">
              <w:t xml:space="preserve">* or </w:t>
            </w:r>
            <w:proofErr w:type="spellStart"/>
            <w:r w:rsidRPr="00203F0C">
              <w:t>low</w:t>
            </w:r>
            <w:proofErr w:type="spellEnd"/>
            <w:r w:rsidRPr="00203F0C">
              <w:t xml:space="preserve">* or </w:t>
            </w:r>
            <w:proofErr w:type="spellStart"/>
            <w:r w:rsidRPr="00203F0C">
              <w:t>middle</w:t>
            </w:r>
            <w:proofErr w:type="spellEnd"/>
            <w:r w:rsidRPr="00203F0C">
              <w:t xml:space="preserve"> or </w:t>
            </w:r>
            <w:proofErr w:type="spellStart"/>
            <w:r w:rsidRPr="00203F0C">
              <w:t>upper</w:t>
            </w:r>
            <w:proofErr w:type="spellEnd"/>
            <w:r w:rsidRPr="00203F0C">
              <w:t xml:space="preserve"> or </w:t>
            </w:r>
            <w:proofErr w:type="spellStart"/>
            <w:r w:rsidRPr="00203F0C">
              <w:t>famil</w:t>
            </w:r>
            <w:proofErr w:type="spellEnd"/>
            <w:r w:rsidRPr="00203F0C">
              <w:t>*) adj (</w:t>
            </w:r>
            <w:proofErr w:type="spellStart"/>
            <w:r w:rsidRPr="00203F0C">
              <w:t>income</w:t>
            </w:r>
            <w:proofErr w:type="spellEnd"/>
            <w:r w:rsidRPr="00203F0C">
              <w:t xml:space="preserve">? or </w:t>
            </w:r>
            <w:proofErr w:type="spellStart"/>
            <w:r w:rsidRPr="00203F0C">
              <w:t>earn</w:t>
            </w:r>
            <w:proofErr w:type="spellEnd"/>
            <w:r w:rsidRPr="00203F0C">
              <w:t>*)) or "</w:t>
            </w:r>
            <w:proofErr w:type="spellStart"/>
            <w:r w:rsidRPr="00203F0C">
              <w:t>living</w:t>
            </w:r>
            <w:proofErr w:type="spellEnd"/>
            <w:r w:rsidRPr="00203F0C">
              <w:t xml:space="preserve"> standard?" or "standard? </w:t>
            </w:r>
            <w:proofErr w:type="spellStart"/>
            <w:r w:rsidRPr="00203F0C">
              <w:t>of</w:t>
            </w:r>
            <w:proofErr w:type="spellEnd"/>
            <w:r w:rsidRPr="00203F0C">
              <w:t xml:space="preserve"> </w:t>
            </w:r>
            <w:proofErr w:type="spellStart"/>
            <w:r w:rsidRPr="00203F0C">
              <w:t>living</w:t>
            </w:r>
            <w:proofErr w:type="spellEnd"/>
            <w:r w:rsidRPr="00203F0C">
              <w:t>" or (</w:t>
            </w:r>
            <w:proofErr w:type="spellStart"/>
            <w:r w:rsidRPr="00203F0C">
              <w:t>social</w:t>
            </w:r>
            <w:proofErr w:type="spellEnd"/>
            <w:r w:rsidRPr="00203F0C">
              <w:t xml:space="preserve"> adj (</w:t>
            </w:r>
            <w:proofErr w:type="spellStart"/>
            <w:r w:rsidRPr="00203F0C">
              <w:t>inequalit</w:t>
            </w:r>
            <w:proofErr w:type="spellEnd"/>
            <w:r w:rsidRPr="00203F0C">
              <w:t xml:space="preserve">* or </w:t>
            </w:r>
            <w:proofErr w:type="spellStart"/>
            <w:r w:rsidRPr="00203F0C">
              <w:t>class</w:t>
            </w:r>
            <w:proofErr w:type="spellEnd"/>
            <w:r w:rsidRPr="00203F0C">
              <w:t xml:space="preserve">* or </w:t>
            </w:r>
            <w:proofErr w:type="spellStart"/>
            <w:r w:rsidRPr="00203F0C">
              <w:t>factor</w:t>
            </w:r>
            <w:proofErr w:type="spellEnd"/>
            <w:r w:rsidRPr="00203F0C">
              <w:t>?)) or (</w:t>
            </w:r>
            <w:proofErr w:type="spellStart"/>
            <w:r w:rsidRPr="00203F0C">
              <w:t>economic</w:t>
            </w:r>
            <w:proofErr w:type="spellEnd"/>
            <w:r w:rsidRPr="00203F0C">
              <w:t xml:space="preserve"> adj (</w:t>
            </w:r>
            <w:proofErr w:type="spellStart"/>
            <w:r w:rsidRPr="00203F0C">
              <w:t>factor</w:t>
            </w:r>
            <w:proofErr w:type="spellEnd"/>
            <w:r w:rsidRPr="00203F0C">
              <w:t xml:space="preserve">? or </w:t>
            </w:r>
            <w:proofErr w:type="spellStart"/>
            <w:r w:rsidRPr="00203F0C">
              <w:t>stabilit</w:t>
            </w:r>
            <w:proofErr w:type="spellEnd"/>
            <w:r w:rsidRPr="00203F0C">
              <w:t xml:space="preserve">* or status* or </w:t>
            </w:r>
            <w:proofErr w:type="spellStart"/>
            <w:r w:rsidRPr="00203F0C">
              <w:t>state</w:t>
            </w:r>
            <w:proofErr w:type="spellEnd"/>
            <w:r w:rsidRPr="00203F0C">
              <w:t>))).</w:t>
            </w:r>
            <w:proofErr w:type="spellStart"/>
            <w:r w:rsidRPr="00203F0C">
              <w:t>tw,kf</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80A7E30" w14:textId="77777777" w:rsidR="00101CA0" w:rsidRPr="00203F0C" w:rsidRDefault="00101CA0" w:rsidP="00101CA0">
            <w:pPr>
              <w:jc w:val="right"/>
            </w:pPr>
            <w:r w:rsidRPr="00203F0C">
              <w:t>992690</w:t>
            </w:r>
          </w:p>
        </w:tc>
      </w:tr>
      <w:tr w:rsidR="00101CA0" w:rsidRPr="00203F0C" w14:paraId="4DF952FD"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484766" w14:textId="77777777" w:rsidR="00101CA0" w:rsidRPr="00203F0C" w:rsidRDefault="00101CA0" w:rsidP="00E46C51">
            <w:r w:rsidRPr="00203F0C">
              <w:t>10</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E7D0E6" w14:textId="77777777" w:rsidR="00101CA0" w:rsidRPr="00203F0C" w:rsidRDefault="00101CA0" w:rsidP="00E46C51">
            <w:r w:rsidRPr="00203F0C">
              <w:t>8 or 9</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45CDE9" w14:textId="77777777" w:rsidR="00101CA0" w:rsidRPr="00203F0C" w:rsidRDefault="00101CA0" w:rsidP="00101CA0">
            <w:pPr>
              <w:jc w:val="right"/>
            </w:pPr>
            <w:r w:rsidRPr="00203F0C">
              <w:t>1176888</w:t>
            </w:r>
          </w:p>
        </w:tc>
      </w:tr>
      <w:tr w:rsidR="00101CA0" w:rsidRPr="00203F0C" w14:paraId="0C5DD7EA"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0F18A99" w14:textId="77777777" w:rsidR="00101CA0" w:rsidRPr="00203F0C" w:rsidRDefault="00101CA0" w:rsidP="00E46C51">
            <w:r w:rsidRPr="00203F0C">
              <w:t>11</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D5F15DA" w14:textId="77777777" w:rsidR="00101CA0" w:rsidRPr="00203F0C" w:rsidRDefault="00101CA0" w:rsidP="00E46C51">
            <w:r w:rsidRPr="00203F0C">
              <w:t>3 and 7 and 10</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3D63937" w14:textId="77777777" w:rsidR="00101CA0" w:rsidRPr="00203F0C" w:rsidRDefault="00101CA0" w:rsidP="00101CA0">
            <w:pPr>
              <w:jc w:val="right"/>
            </w:pPr>
            <w:r w:rsidRPr="00203F0C">
              <w:t>108385</w:t>
            </w:r>
          </w:p>
        </w:tc>
      </w:tr>
      <w:tr w:rsidR="00101CA0" w:rsidRPr="00203F0C" w14:paraId="7E8D86C0"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30D2D3" w14:textId="77777777" w:rsidR="00101CA0" w:rsidRPr="00203F0C" w:rsidRDefault="00101CA0" w:rsidP="00E46C51">
            <w:r w:rsidRPr="00203F0C">
              <w:t>12</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149F92" w14:textId="77777777" w:rsidR="00101CA0" w:rsidRPr="00203F0C" w:rsidRDefault="00101CA0" w:rsidP="00E46C51">
            <w:r w:rsidRPr="00203F0C">
              <w:t>limit 11 to yr="2022 -</w:t>
            </w:r>
            <w:proofErr w:type="spellStart"/>
            <w:r w:rsidRPr="00203F0C">
              <w:t>Current</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3AA9B5" w14:textId="77777777" w:rsidR="00101CA0" w:rsidRPr="00203F0C" w:rsidRDefault="00101CA0" w:rsidP="00101CA0">
            <w:pPr>
              <w:jc w:val="right"/>
            </w:pPr>
            <w:r w:rsidRPr="00203F0C">
              <w:t>16431</w:t>
            </w:r>
          </w:p>
        </w:tc>
      </w:tr>
      <w:tr w:rsidR="00101CA0" w:rsidRPr="00203F0C" w14:paraId="042358AC"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67779A6" w14:textId="77777777" w:rsidR="00101CA0" w:rsidRPr="00203F0C" w:rsidRDefault="00101CA0" w:rsidP="00E46C51">
            <w:r w:rsidRPr="00203F0C">
              <w:t>13</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0829F90" w14:textId="77777777" w:rsidR="00101CA0" w:rsidRPr="00203F0C" w:rsidRDefault="00101CA0" w:rsidP="00E46C51">
            <w:r w:rsidRPr="00203F0C">
              <w:t>limit 12 to "</w:t>
            </w:r>
            <w:proofErr w:type="spellStart"/>
            <w:r w:rsidRPr="00203F0C">
              <w:t>reviews</w:t>
            </w:r>
            <w:proofErr w:type="spellEnd"/>
            <w:r w:rsidRPr="00203F0C">
              <w:t xml:space="preserve"> (</w:t>
            </w:r>
            <w:proofErr w:type="spellStart"/>
            <w:r w:rsidRPr="00203F0C">
              <w:t>maximizes</w:t>
            </w:r>
            <w:proofErr w:type="spellEnd"/>
            <w:r w:rsidRPr="00203F0C">
              <w:t xml:space="preserve"> </w:t>
            </w:r>
            <w:proofErr w:type="spellStart"/>
            <w:r w:rsidRPr="00203F0C">
              <w:t>specificity</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E300B04" w14:textId="77777777" w:rsidR="00101CA0" w:rsidRPr="00203F0C" w:rsidRDefault="00101CA0" w:rsidP="00101CA0">
            <w:pPr>
              <w:jc w:val="right"/>
            </w:pPr>
            <w:r w:rsidRPr="00203F0C">
              <w:t>669</w:t>
            </w:r>
          </w:p>
        </w:tc>
      </w:tr>
      <w:tr w:rsidR="00101CA0" w:rsidRPr="00203F0C" w14:paraId="1A8499CB"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0D70A6" w14:textId="77777777" w:rsidR="00101CA0" w:rsidRPr="00203F0C" w:rsidRDefault="00101CA0" w:rsidP="00E46C51">
            <w:r w:rsidRPr="00203F0C">
              <w:t>14</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A76E4E" w14:textId="77777777" w:rsidR="00101CA0" w:rsidRPr="00203F0C" w:rsidRDefault="00101CA0" w:rsidP="00E46C51">
            <w:proofErr w:type="spellStart"/>
            <w:r w:rsidRPr="00203F0C">
              <w:t>exp</w:t>
            </w:r>
            <w:proofErr w:type="spellEnd"/>
            <w:r w:rsidRPr="00203F0C">
              <w:t xml:space="preserve"> Meta-Analysis/ or "</w:t>
            </w:r>
            <w:proofErr w:type="spellStart"/>
            <w:r w:rsidRPr="00203F0C">
              <w:t>systematic</w:t>
            </w:r>
            <w:proofErr w:type="spellEnd"/>
            <w:r w:rsidRPr="00203F0C">
              <w:t xml:space="preserve"> </w:t>
            </w:r>
            <w:proofErr w:type="spellStart"/>
            <w:r w:rsidRPr="00203F0C">
              <w:t>review</w:t>
            </w:r>
            <w:proofErr w:type="spellEnd"/>
            <w:r w:rsidRPr="00203F0C">
              <w:t>"/ or ((</w:t>
            </w:r>
            <w:proofErr w:type="spellStart"/>
            <w:r w:rsidRPr="00203F0C">
              <w:t>systematic</w:t>
            </w:r>
            <w:proofErr w:type="spellEnd"/>
            <w:r w:rsidRPr="00203F0C">
              <w:t xml:space="preserve">* adj2 </w:t>
            </w:r>
            <w:proofErr w:type="spellStart"/>
            <w:r w:rsidRPr="00203F0C">
              <w:t>review</w:t>
            </w:r>
            <w:proofErr w:type="spellEnd"/>
            <w:r w:rsidRPr="00203F0C">
              <w:t>*) or metaanal* or "</w:t>
            </w:r>
            <w:proofErr w:type="spellStart"/>
            <w:r w:rsidRPr="00203F0C">
              <w:t>meta</w:t>
            </w:r>
            <w:proofErr w:type="spellEnd"/>
            <w:r w:rsidRPr="00203F0C">
              <w:t xml:space="preserve"> anal*" or (</w:t>
            </w:r>
            <w:proofErr w:type="spellStart"/>
            <w:r w:rsidRPr="00203F0C">
              <w:t>review</w:t>
            </w:r>
            <w:proofErr w:type="spellEnd"/>
            <w:r w:rsidRPr="00203F0C">
              <w:t xml:space="preserve"> and ((</w:t>
            </w:r>
            <w:proofErr w:type="spellStart"/>
            <w:r w:rsidRPr="00203F0C">
              <w:t>structured</w:t>
            </w:r>
            <w:proofErr w:type="spellEnd"/>
            <w:r w:rsidRPr="00203F0C">
              <w:t xml:space="preserve"> or database* or </w:t>
            </w:r>
            <w:proofErr w:type="spellStart"/>
            <w:r w:rsidRPr="00203F0C">
              <w:lastRenderedPageBreak/>
              <w:t>systematic</w:t>
            </w:r>
            <w:proofErr w:type="spellEnd"/>
            <w:r w:rsidRPr="00203F0C">
              <w:t xml:space="preserve">*) adj2 </w:t>
            </w:r>
            <w:proofErr w:type="spellStart"/>
            <w:r w:rsidRPr="00203F0C">
              <w:t>search</w:t>
            </w:r>
            <w:proofErr w:type="spellEnd"/>
            <w:r w:rsidRPr="00203F0C">
              <w:t xml:space="preserve">*)) or "integrative </w:t>
            </w:r>
            <w:proofErr w:type="spellStart"/>
            <w:r w:rsidRPr="00203F0C">
              <w:t>review</w:t>
            </w:r>
            <w:proofErr w:type="spellEnd"/>
            <w:r w:rsidRPr="00203F0C">
              <w:t>*" or (</w:t>
            </w:r>
            <w:proofErr w:type="spellStart"/>
            <w:r w:rsidRPr="00203F0C">
              <w:t>evidence</w:t>
            </w:r>
            <w:proofErr w:type="spellEnd"/>
            <w:r w:rsidRPr="00203F0C">
              <w:t xml:space="preserve"> adj2 </w:t>
            </w:r>
            <w:proofErr w:type="spellStart"/>
            <w:r w:rsidRPr="00203F0C">
              <w:t>review</w:t>
            </w:r>
            <w:proofErr w:type="spellEnd"/>
            <w:r w:rsidRPr="00203F0C">
              <w:t>*)).</w:t>
            </w:r>
            <w:proofErr w:type="spellStart"/>
            <w:proofErr w:type="gramStart"/>
            <w:r w:rsidRPr="00203F0C">
              <w:t>tw,kf</w:t>
            </w:r>
            <w:proofErr w:type="gramEnd"/>
            <w:r w:rsidRPr="00203F0C">
              <w:t>,bt</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3F67FA" w14:textId="77777777" w:rsidR="00101CA0" w:rsidRPr="00203F0C" w:rsidRDefault="00101CA0" w:rsidP="00101CA0">
            <w:pPr>
              <w:jc w:val="right"/>
            </w:pPr>
            <w:r w:rsidRPr="00203F0C">
              <w:lastRenderedPageBreak/>
              <w:t>757939</w:t>
            </w:r>
          </w:p>
        </w:tc>
      </w:tr>
      <w:tr w:rsidR="00101CA0" w:rsidRPr="00203F0C" w14:paraId="1BD91FC2"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C0CCE85" w14:textId="77777777" w:rsidR="00101CA0" w:rsidRPr="00203F0C" w:rsidRDefault="00101CA0" w:rsidP="00E46C51">
            <w:r w:rsidRPr="00203F0C">
              <w:t>15</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25BB2FC" w14:textId="77777777" w:rsidR="00101CA0" w:rsidRPr="00203F0C" w:rsidRDefault="00101CA0" w:rsidP="00E46C51">
            <w:r w:rsidRPr="00203F0C">
              <w:t>13 or (12 and 14)</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2EE5253" w14:textId="77777777" w:rsidR="00101CA0" w:rsidRPr="00203F0C" w:rsidRDefault="00101CA0" w:rsidP="00101CA0">
            <w:pPr>
              <w:jc w:val="right"/>
            </w:pPr>
            <w:r w:rsidRPr="00203F0C">
              <w:t>1156</w:t>
            </w:r>
          </w:p>
        </w:tc>
      </w:tr>
      <w:tr w:rsidR="00101CA0" w:rsidRPr="00203F0C" w14:paraId="1302A7D1"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A414A3" w14:textId="77777777" w:rsidR="00101CA0" w:rsidRPr="00203F0C" w:rsidRDefault="00101CA0" w:rsidP="00E46C51">
            <w:r w:rsidRPr="00203F0C">
              <w:t>16</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B8B622" w14:textId="77777777" w:rsidR="00101CA0" w:rsidRPr="00203F0C" w:rsidRDefault="00101CA0" w:rsidP="00E46C51">
            <w:proofErr w:type="spellStart"/>
            <w:r w:rsidRPr="00203F0C">
              <w:t>exp</w:t>
            </w:r>
            <w:proofErr w:type="spellEnd"/>
            <w:r w:rsidRPr="00203F0C">
              <w:t xml:space="preserve"> Western Europe/ or (Andorra or Andorran? or </w:t>
            </w:r>
            <w:proofErr w:type="spellStart"/>
            <w:r w:rsidRPr="00203F0C">
              <w:t>Austria</w:t>
            </w:r>
            <w:proofErr w:type="spellEnd"/>
            <w:r w:rsidRPr="00203F0C">
              <w:t xml:space="preserve">* or </w:t>
            </w:r>
            <w:proofErr w:type="spellStart"/>
            <w:r w:rsidRPr="00203F0C">
              <w:t>Belgium</w:t>
            </w:r>
            <w:proofErr w:type="spellEnd"/>
            <w:r w:rsidRPr="00203F0C">
              <w:t xml:space="preserve"> or </w:t>
            </w:r>
            <w:proofErr w:type="spellStart"/>
            <w:r w:rsidRPr="00203F0C">
              <w:t>Belgian</w:t>
            </w:r>
            <w:proofErr w:type="spellEnd"/>
            <w:r w:rsidRPr="00203F0C">
              <w:t xml:space="preserve"> or </w:t>
            </w:r>
            <w:proofErr w:type="spellStart"/>
            <w:r w:rsidRPr="00203F0C">
              <w:t>Catalan</w:t>
            </w:r>
            <w:proofErr w:type="spellEnd"/>
            <w:r w:rsidRPr="00203F0C">
              <w:t xml:space="preserve">? or Danish or </w:t>
            </w:r>
            <w:proofErr w:type="spellStart"/>
            <w:r w:rsidRPr="00203F0C">
              <w:t>Denmark</w:t>
            </w:r>
            <w:proofErr w:type="spellEnd"/>
            <w:r w:rsidRPr="00203F0C">
              <w:t xml:space="preserve"> or Dutch or "</w:t>
            </w:r>
            <w:proofErr w:type="spellStart"/>
            <w:r w:rsidRPr="00203F0C">
              <w:t>Faroe</w:t>
            </w:r>
            <w:proofErr w:type="spellEnd"/>
            <w:r w:rsidRPr="00203F0C">
              <w:t xml:space="preserve"> Islands" or </w:t>
            </w:r>
            <w:proofErr w:type="spellStart"/>
            <w:r w:rsidRPr="00203F0C">
              <w:t>Faroes</w:t>
            </w:r>
            <w:proofErr w:type="spellEnd"/>
            <w:r w:rsidRPr="00203F0C">
              <w:t xml:space="preserve">* or Finland or Finnish or France or French or </w:t>
            </w:r>
            <w:proofErr w:type="spellStart"/>
            <w:r w:rsidRPr="00203F0C">
              <w:t>German</w:t>
            </w:r>
            <w:proofErr w:type="spellEnd"/>
            <w:r w:rsidRPr="00203F0C">
              <w:t xml:space="preserve">? or Germany or </w:t>
            </w:r>
            <w:proofErr w:type="spellStart"/>
            <w:r w:rsidRPr="00203F0C">
              <w:t>Greenland</w:t>
            </w:r>
            <w:proofErr w:type="spellEnd"/>
            <w:r w:rsidRPr="00203F0C">
              <w:t xml:space="preserve"> or Guernsey or </w:t>
            </w:r>
            <w:proofErr w:type="spellStart"/>
            <w:r w:rsidRPr="00203F0C">
              <w:t>Hebrides</w:t>
            </w:r>
            <w:proofErr w:type="spellEnd"/>
            <w:r w:rsidRPr="00203F0C">
              <w:t xml:space="preserve"> or </w:t>
            </w:r>
            <w:proofErr w:type="spellStart"/>
            <w:r w:rsidRPr="00203F0C">
              <w:t>Iceland</w:t>
            </w:r>
            <w:proofErr w:type="spellEnd"/>
            <w:r w:rsidRPr="00203F0C">
              <w:t xml:space="preserve"> or </w:t>
            </w:r>
            <w:proofErr w:type="spellStart"/>
            <w:r w:rsidRPr="00203F0C">
              <w:t>Icelandic</w:t>
            </w:r>
            <w:proofErr w:type="spellEnd"/>
            <w:r w:rsidRPr="00203F0C">
              <w:t xml:space="preserve">? or </w:t>
            </w:r>
            <w:proofErr w:type="spellStart"/>
            <w:r w:rsidRPr="00203F0C">
              <w:t>Ireland</w:t>
            </w:r>
            <w:proofErr w:type="spellEnd"/>
            <w:r w:rsidRPr="00203F0C">
              <w:t xml:space="preserve"> or </w:t>
            </w:r>
            <w:proofErr w:type="spellStart"/>
            <w:r w:rsidRPr="00203F0C">
              <w:t>Irish</w:t>
            </w:r>
            <w:proofErr w:type="spellEnd"/>
            <w:r w:rsidRPr="00203F0C">
              <w:t xml:space="preserve"> or "Isle </w:t>
            </w:r>
            <w:proofErr w:type="spellStart"/>
            <w:r w:rsidRPr="00203F0C">
              <w:t>of</w:t>
            </w:r>
            <w:proofErr w:type="spellEnd"/>
            <w:r w:rsidRPr="00203F0C">
              <w:t xml:space="preserve"> Man" or </w:t>
            </w:r>
            <w:proofErr w:type="spellStart"/>
            <w:r w:rsidRPr="00203F0C">
              <w:t>Italian</w:t>
            </w:r>
            <w:proofErr w:type="spellEnd"/>
            <w:r w:rsidRPr="00203F0C">
              <w:t xml:space="preserve">? or </w:t>
            </w:r>
            <w:proofErr w:type="spellStart"/>
            <w:r w:rsidRPr="00203F0C">
              <w:t>Italy</w:t>
            </w:r>
            <w:proofErr w:type="spellEnd"/>
            <w:r w:rsidRPr="00203F0C">
              <w:t xml:space="preserve"> or "Jan Mayen" or Jersey or Liechtenstein or Luxembourg* or Monaco or </w:t>
            </w:r>
            <w:proofErr w:type="spellStart"/>
            <w:r w:rsidRPr="00203F0C">
              <w:t>Monegasque</w:t>
            </w:r>
            <w:proofErr w:type="spellEnd"/>
            <w:r w:rsidRPr="00203F0C">
              <w:t xml:space="preserve">? or </w:t>
            </w:r>
            <w:proofErr w:type="spellStart"/>
            <w:r w:rsidRPr="00203F0C">
              <w:t>Monacan</w:t>
            </w:r>
            <w:proofErr w:type="spellEnd"/>
            <w:r w:rsidRPr="00203F0C">
              <w:t xml:space="preserve">? or </w:t>
            </w:r>
            <w:proofErr w:type="spellStart"/>
            <w:r w:rsidRPr="00203F0C">
              <w:t>Netherland</w:t>
            </w:r>
            <w:proofErr w:type="spellEnd"/>
            <w:r w:rsidRPr="00203F0C">
              <w:t xml:space="preserve">* or Norway or Norwegian? or Portugal or </w:t>
            </w:r>
            <w:proofErr w:type="spellStart"/>
            <w:r w:rsidRPr="00203F0C">
              <w:t>Portuguese</w:t>
            </w:r>
            <w:proofErr w:type="spellEnd"/>
            <w:r w:rsidRPr="00203F0C">
              <w:t xml:space="preserve"> or "San Marino" or Sammarinese or </w:t>
            </w:r>
            <w:proofErr w:type="spellStart"/>
            <w:r w:rsidRPr="00203F0C">
              <w:t>Scots</w:t>
            </w:r>
            <w:proofErr w:type="spellEnd"/>
            <w:r w:rsidRPr="00203F0C">
              <w:t xml:space="preserve"> or Scottish or </w:t>
            </w:r>
            <w:proofErr w:type="spellStart"/>
            <w:r w:rsidRPr="00203F0C">
              <w:t>Sicily</w:t>
            </w:r>
            <w:proofErr w:type="spellEnd"/>
            <w:r w:rsidRPr="00203F0C">
              <w:t xml:space="preserve"> or </w:t>
            </w:r>
            <w:proofErr w:type="spellStart"/>
            <w:r w:rsidRPr="00203F0C">
              <w:t>Sicilian</w:t>
            </w:r>
            <w:proofErr w:type="spellEnd"/>
            <w:r w:rsidRPr="00203F0C">
              <w:t xml:space="preserve">? or Spain or Spanish or Svalbard or </w:t>
            </w:r>
            <w:proofErr w:type="spellStart"/>
            <w:r w:rsidRPr="00203F0C">
              <w:t>Sweden</w:t>
            </w:r>
            <w:proofErr w:type="spellEnd"/>
            <w:r w:rsidRPr="00203F0C">
              <w:t xml:space="preserve"> or </w:t>
            </w:r>
            <w:proofErr w:type="spellStart"/>
            <w:r w:rsidRPr="00203F0C">
              <w:t>Swedish</w:t>
            </w:r>
            <w:proofErr w:type="spellEnd"/>
            <w:r w:rsidRPr="00203F0C">
              <w:t xml:space="preserve"> or </w:t>
            </w:r>
            <w:proofErr w:type="spellStart"/>
            <w:r w:rsidRPr="00203F0C">
              <w:t>Switzerland</w:t>
            </w:r>
            <w:proofErr w:type="spellEnd"/>
            <w:r w:rsidRPr="00203F0C">
              <w:t xml:space="preserve"> or "United Kingdom" or Britain or British or England or "</w:t>
            </w:r>
            <w:proofErr w:type="spellStart"/>
            <w:r w:rsidRPr="00203F0C">
              <w:t>Vatican</w:t>
            </w:r>
            <w:proofErr w:type="spellEnd"/>
            <w:r w:rsidRPr="00203F0C">
              <w:t xml:space="preserve"> City" or Wales or </w:t>
            </w:r>
            <w:proofErr w:type="spellStart"/>
            <w:r w:rsidRPr="00203F0C">
              <w:t>Welsh</w:t>
            </w:r>
            <w:proofErr w:type="spellEnd"/>
            <w:r w:rsidRPr="00203F0C">
              <w:t xml:space="preserve"> or </w:t>
            </w:r>
            <w:proofErr w:type="spellStart"/>
            <w:r w:rsidRPr="00203F0C">
              <w:t>aaland</w:t>
            </w:r>
            <w:proofErr w:type="spellEnd"/>
            <w:r w:rsidRPr="00203F0C">
              <w:t xml:space="preserve"> or </w:t>
            </w:r>
            <w:proofErr w:type="spellStart"/>
            <w:r w:rsidRPr="00203F0C">
              <w:t>aalandi</w:t>
            </w:r>
            <w:proofErr w:type="spellEnd"/>
            <w:r w:rsidRPr="00203F0C">
              <w:t xml:space="preserve">* or </w:t>
            </w:r>
            <w:proofErr w:type="spellStart"/>
            <w:r w:rsidRPr="00203F0C">
              <w:t>aland</w:t>
            </w:r>
            <w:proofErr w:type="spellEnd"/>
            <w:r w:rsidRPr="00203F0C">
              <w:t xml:space="preserve"> or </w:t>
            </w:r>
            <w:proofErr w:type="spellStart"/>
            <w:r w:rsidRPr="00203F0C">
              <w:t>alandi</w:t>
            </w:r>
            <w:proofErr w:type="spellEnd"/>
            <w:r w:rsidRPr="00203F0C">
              <w:t xml:space="preserve">* or ((Western or Northern or Nordic) adj (Europe or European?)) or Scandinavia? or "nordic </w:t>
            </w:r>
            <w:proofErr w:type="spellStart"/>
            <w:r w:rsidRPr="00203F0C">
              <w:t>countries</w:t>
            </w:r>
            <w:proofErr w:type="spellEnd"/>
            <w:r w:rsidRPr="00203F0C">
              <w:t>").</w:t>
            </w:r>
            <w:proofErr w:type="spellStart"/>
            <w:r w:rsidRPr="00203F0C">
              <w:t>in,tw,kf</w:t>
            </w:r>
            <w:proofErr w:type="spellEnd"/>
            <w:r w:rsidRPr="00203F0C">
              <w:t>.</w:t>
            </w:r>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303F8B" w14:textId="77777777" w:rsidR="00101CA0" w:rsidRPr="00203F0C" w:rsidRDefault="00101CA0" w:rsidP="00101CA0">
            <w:pPr>
              <w:jc w:val="right"/>
            </w:pPr>
            <w:r w:rsidRPr="00203F0C">
              <w:t>13031278</w:t>
            </w:r>
          </w:p>
        </w:tc>
      </w:tr>
      <w:tr w:rsidR="00101CA0" w:rsidRPr="00203F0C" w14:paraId="5822F29B"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7ECBB1D" w14:textId="77777777" w:rsidR="00101CA0" w:rsidRPr="00203F0C" w:rsidRDefault="00101CA0" w:rsidP="00E46C51">
            <w:r w:rsidRPr="00203F0C">
              <w:t>17</w:t>
            </w:r>
          </w:p>
        </w:tc>
        <w:tc>
          <w:tcPr>
            <w:tcW w:w="396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FD33E98" w14:textId="77777777" w:rsidR="00101CA0" w:rsidRPr="00203F0C" w:rsidRDefault="00101CA0" w:rsidP="00E46C51">
            <w:r w:rsidRPr="00203F0C">
              <w:t>15 and 16</w:t>
            </w:r>
          </w:p>
        </w:tc>
        <w:tc>
          <w:tcPr>
            <w:tcW w:w="751"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6153F1C" w14:textId="77777777" w:rsidR="00101CA0" w:rsidRPr="00203F0C" w:rsidRDefault="00101CA0" w:rsidP="00101CA0">
            <w:pPr>
              <w:jc w:val="right"/>
            </w:pPr>
            <w:r w:rsidRPr="00203F0C">
              <w:t>510</w:t>
            </w:r>
          </w:p>
        </w:tc>
      </w:tr>
      <w:tr w:rsidR="00101CA0" w:rsidRPr="00203F0C" w14:paraId="0B0C06DD" w14:textId="77777777" w:rsidTr="00E46C51">
        <w:tblPrEx>
          <w:tblCellMar>
            <w:top w:w="0" w:type="dxa"/>
            <w:left w:w="0" w:type="dxa"/>
            <w:bottom w:w="0" w:type="dxa"/>
            <w:right w:w="0" w:type="dxa"/>
          </w:tblCellMar>
        </w:tblPrEx>
        <w:trPr>
          <w:trHeight w:val="60"/>
        </w:trPr>
        <w:tc>
          <w:tcPr>
            <w:tcW w:w="28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C2118E" w14:textId="77777777" w:rsidR="00101CA0" w:rsidRPr="00203F0C" w:rsidRDefault="00101CA0" w:rsidP="00E46C51">
            <w:r w:rsidRPr="00203F0C">
              <w:t>18</w:t>
            </w:r>
          </w:p>
        </w:tc>
        <w:tc>
          <w:tcPr>
            <w:tcW w:w="396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2847FB" w14:textId="77777777" w:rsidR="00101CA0" w:rsidRPr="00203F0C" w:rsidRDefault="00101CA0" w:rsidP="00E46C51">
            <w:r w:rsidRPr="00203F0C">
              <w:t xml:space="preserve">limit 17 to </w:t>
            </w:r>
            <w:proofErr w:type="spellStart"/>
            <w:r w:rsidRPr="00203F0C">
              <w:t>embase</w:t>
            </w:r>
            <w:proofErr w:type="spellEnd"/>
          </w:p>
        </w:tc>
        <w:tc>
          <w:tcPr>
            <w:tcW w:w="751"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5E4865" w14:textId="77777777" w:rsidR="00101CA0" w:rsidRPr="00203F0C" w:rsidRDefault="00101CA0" w:rsidP="00101CA0">
            <w:pPr>
              <w:jc w:val="right"/>
            </w:pPr>
            <w:r w:rsidRPr="00203F0C">
              <w:t>368</w:t>
            </w:r>
          </w:p>
        </w:tc>
      </w:tr>
    </w:tbl>
    <w:p w14:paraId="676FFA4A" w14:textId="77777777" w:rsidR="00101CA0" w:rsidRPr="00203F0C" w:rsidRDefault="00101CA0" w:rsidP="00101CA0"/>
    <w:p w14:paraId="4DE1D6F4" w14:textId="77777777" w:rsidR="00101CA0" w:rsidRPr="00203F0C" w:rsidRDefault="00101CA0" w:rsidP="00101CA0">
      <w:r w:rsidRPr="00203F0C">
        <w:rPr>
          <w:rStyle w:val="halvfet"/>
        </w:rPr>
        <w:t>Database:</w:t>
      </w:r>
      <w:r w:rsidRPr="00203F0C">
        <w:t xml:space="preserve"> Web </w:t>
      </w:r>
      <w:proofErr w:type="spellStart"/>
      <w:r w:rsidRPr="00203F0C">
        <w:t>of</w:t>
      </w:r>
      <w:proofErr w:type="spellEnd"/>
      <w:r w:rsidRPr="00203F0C">
        <w:t xml:space="preserve"> Science </w:t>
      </w:r>
      <w:proofErr w:type="spellStart"/>
      <w:r w:rsidRPr="00203F0C">
        <w:t>Core</w:t>
      </w:r>
      <w:proofErr w:type="spellEnd"/>
      <w:r w:rsidRPr="00203F0C">
        <w:t xml:space="preserve"> Collection</w:t>
      </w:r>
    </w:p>
    <w:p w14:paraId="6C0021F5" w14:textId="77777777" w:rsidR="00101CA0" w:rsidRPr="00203F0C" w:rsidRDefault="00101CA0" w:rsidP="00101CA0">
      <w:pPr>
        <w:pStyle w:val="Liste"/>
      </w:pPr>
      <w:r w:rsidRPr="00203F0C">
        <w:t xml:space="preserve">Science </w:t>
      </w:r>
      <w:proofErr w:type="spellStart"/>
      <w:r w:rsidRPr="00203F0C">
        <w:t>Citation</w:t>
      </w:r>
      <w:proofErr w:type="spellEnd"/>
      <w:r w:rsidRPr="00203F0C">
        <w:t xml:space="preserve"> Index </w:t>
      </w:r>
      <w:proofErr w:type="spellStart"/>
      <w:r w:rsidRPr="00203F0C">
        <w:t>Expanded</w:t>
      </w:r>
      <w:proofErr w:type="spellEnd"/>
      <w:r w:rsidRPr="00203F0C">
        <w:t xml:space="preserve"> (SCI-</w:t>
      </w:r>
      <w:proofErr w:type="gramStart"/>
      <w:r w:rsidRPr="00203F0C">
        <w:t>EXPANDED)--</w:t>
      </w:r>
      <w:proofErr w:type="gramEnd"/>
      <w:r w:rsidRPr="00203F0C">
        <w:t>1987-present</w:t>
      </w:r>
    </w:p>
    <w:p w14:paraId="5C23B39B" w14:textId="77777777" w:rsidR="00101CA0" w:rsidRPr="00203F0C" w:rsidRDefault="00101CA0" w:rsidP="00101CA0">
      <w:pPr>
        <w:pStyle w:val="Liste"/>
      </w:pPr>
      <w:proofErr w:type="spellStart"/>
      <w:r w:rsidRPr="00203F0C">
        <w:t>Social</w:t>
      </w:r>
      <w:proofErr w:type="spellEnd"/>
      <w:r w:rsidRPr="00203F0C">
        <w:t xml:space="preserve"> Sciences </w:t>
      </w:r>
      <w:proofErr w:type="spellStart"/>
      <w:r w:rsidRPr="00203F0C">
        <w:t>Citation</w:t>
      </w:r>
      <w:proofErr w:type="spellEnd"/>
      <w:r w:rsidRPr="00203F0C">
        <w:t xml:space="preserve"> Index (SSCI)--1987-present</w:t>
      </w:r>
    </w:p>
    <w:p w14:paraId="60AE2809" w14:textId="77777777" w:rsidR="00101CA0" w:rsidRPr="00203F0C" w:rsidRDefault="00101CA0" w:rsidP="00101CA0">
      <w:pPr>
        <w:pStyle w:val="Liste"/>
      </w:pPr>
      <w:r w:rsidRPr="00203F0C">
        <w:t xml:space="preserve">Arts &amp; </w:t>
      </w:r>
      <w:proofErr w:type="spellStart"/>
      <w:r w:rsidRPr="00203F0C">
        <w:t>Humanities</w:t>
      </w:r>
      <w:proofErr w:type="spellEnd"/>
      <w:r w:rsidRPr="00203F0C">
        <w:t xml:space="preserve"> </w:t>
      </w:r>
      <w:proofErr w:type="spellStart"/>
      <w:r w:rsidRPr="00203F0C">
        <w:t>Citation</w:t>
      </w:r>
      <w:proofErr w:type="spellEnd"/>
      <w:r w:rsidRPr="00203F0C">
        <w:t xml:space="preserve"> Index (AHCI)--1987-present</w:t>
      </w:r>
    </w:p>
    <w:p w14:paraId="1442BC3C" w14:textId="77777777" w:rsidR="00101CA0" w:rsidRPr="00203F0C" w:rsidRDefault="00101CA0" w:rsidP="00101CA0">
      <w:pPr>
        <w:pStyle w:val="Liste"/>
      </w:pPr>
      <w:proofErr w:type="spellStart"/>
      <w:r w:rsidRPr="00203F0C">
        <w:t>Emerging</w:t>
      </w:r>
      <w:proofErr w:type="spellEnd"/>
      <w:r w:rsidRPr="00203F0C">
        <w:t xml:space="preserve"> Sources </w:t>
      </w:r>
      <w:proofErr w:type="spellStart"/>
      <w:r w:rsidRPr="00203F0C">
        <w:t>Citation</w:t>
      </w:r>
      <w:proofErr w:type="spellEnd"/>
      <w:r w:rsidRPr="00203F0C">
        <w:t xml:space="preserve"> Index (ESCI)--2018-present</w:t>
      </w:r>
    </w:p>
    <w:p w14:paraId="5F3C10E7" w14:textId="77777777" w:rsidR="00101CA0" w:rsidRPr="00203F0C" w:rsidRDefault="00101CA0" w:rsidP="00101CA0">
      <w:r w:rsidRPr="00203F0C">
        <w:rPr>
          <w:rStyle w:val="halvfet"/>
        </w:rPr>
        <w:t xml:space="preserve">Dato: </w:t>
      </w:r>
      <w:r w:rsidRPr="00203F0C">
        <w:t>02.10.23</w:t>
      </w:r>
    </w:p>
    <w:p w14:paraId="1E615638" w14:textId="77777777" w:rsidR="00101CA0" w:rsidRPr="00203F0C" w:rsidRDefault="00101CA0" w:rsidP="00101CA0">
      <w:r w:rsidRPr="00203F0C">
        <w:rPr>
          <w:rStyle w:val="halvfet"/>
        </w:rPr>
        <w:t>Antall treff:</w:t>
      </w:r>
      <w:r w:rsidRPr="00203F0C">
        <w:t xml:space="preserve"> 46</w:t>
      </w:r>
    </w:p>
    <w:tbl>
      <w:tblPr>
        <w:tblW w:w="5000" w:type="pct"/>
        <w:tblCellMar>
          <w:left w:w="0" w:type="dxa"/>
          <w:right w:w="0" w:type="dxa"/>
        </w:tblCellMar>
        <w:tblLook w:val="0000" w:firstRow="0" w:lastRow="0" w:firstColumn="0" w:lastColumn="0" w:noHBand="0" w:noVBand="0"/>
      </w:tblPr>
      <w:tblGrid>
        <w:gridCol w:w="521"/>
        <w:gridCol w:w="6999"/>
        <w:gridCol w:w="1258"/>
        <w:gridCol w:w="1672"/>
      </w:tblGrid>
      <w:tr w:rsidR="00101CA0" w:rsidRPr="00203F0C" w14:paraId="0B152C6C"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7357631" w14:textId="77777777" w:rsidR="00101CA0" w:rsidRPr="00203F0C" w:rsidRDefault="00101CA0" w:rsidP="00E46C51">
            <w:r w:rsidRPr="00203F0C">
              <w:t>12</w:t>
            </w:r>
          </w:p>
        </w:tc>
        <w:tc>
          <w:tcPr>
            <w:tcW w:w="33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903F317" w14:textId="77777777" w:rsidR="00101CA0" w:rsidRPr="00203F0C" w:rsidRDefault="00101CA0" w:rsidP="00E46C51">
            <w:r w:rsidRPr="00203F0C">
              <w:t>#10 AND #11</w:t>
            </w:r>
          </w:p>
        </w:tc>
        <w:tc>
          <w:tcPr>
            <w:tcW w:w="602"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791A986"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A215060" w14:textId="77777777" w:rsidR="00101CA0" w:rsidRPr="00203F0C" w:rsidRDefault="00101CA0" w:rsidP="00101CA0">
            <w:pPr>
              <w:jc w:val="right"/>
            </w:pPr>
            <w:r w:rsidRPr="00203F0C">
              <w:t>46</w:t>
            </w:r>
          </w:p>
        </w:tc>
      </w:tr>
      <w:tr w:rsidR="00101CA0" w:rsidRPr="00203F0C" w14:paraId="7BA1B9BE"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55F1E4" w14:textId="77777777" w:rsidR="00101CA0" w:rsidRPr="00203F0C" w:rsidRDefault="00101CA0" w:rsidP="00E46C51">
            <w:r w:rsidRPr="00203F0C">
              <w:t>11</w:t>
            </w:r>
          </w:p>
        </w:tc>
        <w:tc>
          <w:tcPr>
            <w:tcW w:w="33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2D9CAE" w14:textId="77777777" w:rsidR="00101CA0" w:rsidRPr="00203F0C" w:rsidRDefault="00101CA0" w:rsidP="00E46C51">
            <w:r w:rsidRPr="00203F0C">
              <w:t xml:space="preserve">TS=(Europe or </w:t>
            </w:r>
            <w:proofErr w:type="spellStart"/>
            <w:r w:rsidRPr="00203F0C">
              <w:t>european</w:t>
            </w:r>
            <w:proofErr w:type="spellEnd"/>
            <w:r w:rsidRPr="00203F0C">
              <w:t xml:space="preserve"> or </w:t>
            </w:r>
            <w:proofErr w:type="spellStart"/>
            <w:r w:rsidRPr="00203F0C">
              <w:t>Abkhazia</w:t>
            </w:r>
            <w:proofErr w:type="spellEnd"/>
            <w:r w:rsidRPr="00203F0C">
              <w:t xml:space="preserve">* or Andorra or Andorran$ or </w:t>
            </w:r>
            <w:proofErr w:type="spellStart"/>
            <w:r w:rsidRPr="00203F0C">
              <w:t>Austria</w:t>
            </w:r>
            <w:proofErr w:type="spellEnd"/>
            <w:r w:rsidRPr="00203F0C">
              <w:t xml:space="preserve">* or </w:t>
            </w:r>
            <w:proofErr w:type="spellStart"/>
            <w:r w:rsidRPr="00203F0C">
              <w:t>Azerbaijan</w:t>
            </w:r>
            <w:proofErr w:type="spellEnd"/>
            <w:r w:rsidRPr="00203F0C">
              <w:t xml:space="preserve">* or </w:t>
            </w:r>
            <w:proofErr w:type="spellStart"/>
            <w:r w:rsidRPr="00203F0C">
              <w:t>Belgium</w:t>
            </w:r>
            <w:proofErr w:type="spellEnd"/>
            <w:r w:rsidRPr="00203F0C">
              <w:t xml:space="preserve"> or </w:t>
            </w:r>
            <w:proofErr w:type="spellStart"/>
            <w:r w:rsidRPr="00203F0C">
              <w:t>Catalan</w:t>
            </w:r>
            <w:proofErr w:type="spellEnd"/>
            <w:r w:rsidRPr="00203F0C">
              <w:t xml:space="preserve">$ or Danish or </w:t>
            </w:r>
            <w:proofErr w:type="spellStart"/>
            <w:r w:rsidRPr="00203F0C">
              <w:t>Denmark</w:t>
            </w:r>
            <w:proofErr w:type="spellEnd"/>
            <w:r w:rsidRPr="00203F0C">
              <w:t xml:space="preserve"> or Dutch or "</w:t>
            </w:r>
            <w:proofErr w:type="spellStart"/>
            <w:r w:rsidRPr="00203F0C">
              <w:t>Faroe</w:t>
            </w:r>
            <w:proofErr w:type="spellEnd"/>
            <w:r w:rsidRPr="00203F0C">
              <w:t xml:space="preserve"> Islands" or </w:t>
            </w:r>
            <w:proofErr w:type="spellStart"/>
            <w:r w:rsidRPr="00203F0C">
              <w:t>Faroes</w:t>
            </w:r>
            <w:proofErr w:type="spellEnd"/>
            <w:r w:rsidRPr="00203F0C">
              <w:t xml:space="preserve">* or Finland or Finnish or France or French or </w:t>
            </w:r>
            <w:proofErr w:type="spellStart"/>
            <w:r w:rsidRPr="00203F0C">
              <w:t>German</w:t>
            </w:r>
            <w:proofErr w:type="spellEnd"/>
            <w:r w:rsidRPr="00203F0C">
              <w:t xml:space="preserve">$ or Germany or </w:t>
            </w:r>
            <w:proofErr w:type="spellStart"/>
            <w:r w:rsidRPr="00203F0C">
              <w:t>Greenland</w:t>
            </w:r>
            <w:proofErr w:type="spellEnd"/>
            <w:r w:rsidRPr="00203F0C">
              <w:t xml:space="preserve"> or Guernsey or </w:t>
            </w:r>
            <w:proofErr w:type="spellStart"/>
            <w:r w:rsidRPr="00203F0C">
              <w:t>Hebrides</w:t>
            </w:r>
            <w:proofErr w:type="spellEnd"/>
            <w:r w:rsidRPr="00203F0C">
              <w:t xml:space="preserve"> or </w:t>
            </w:r>
            <w:proofErr w:type="spellStart"/>
            <w:r w:rsidRPr="00203F0C">
              <w:t>Iceland</w:t>
            </w:r>
            <w:proofErr w:type="spellEnd"/>
            <w:r w:rsidRPr="00203F0C">
              <w:t xml:space="preserve"> or </w:t>
            </w:r>
            <w:proofErr w:type="spellStart"/>
            <w:r w:rsidRPr="00203F0C">
              <w:t>Icelandic</w:t>
            </w:r>
            <w:proofErr w:type="spellEnd"/>
            <w:r w:rsidRPr="00203F0C">
              <w:t xml:space="preserve">$ or </w:t>
            </w:r>
            <w:proofErr w:type="spellStart"/>
            <w:r w:rsidRPr="00203F0C">
              <w:t>Ireland</w:t>
            </w:r>
            <w:proofErr w:type="spellEnd"/>
            <w:r w:rsidRPr="00203F0C">
              <w:t xml:space="preserve"> or </w:t>
            </w:r>
            <w:proofErr w:type="spellStart"/>
            <w:r w:rsidRPr="00203F0C">
              <w:t>Irish</w:t>
            </w:r>
            <w:proofErr w:type="spellEnd"/>
            <w:r w:rsidRPr="00203F0C">
              <w:t xml:space="preserve"> or </w:t>
            </w:r>
            <w:r w:rsidRPr="00203F0C">
              <w:lastRenderedPageBreak/>
              <w:t xml:space="preserve">"Isle </w:t>
            </w:r>
            <w:proofErr w:type="spellStart"/>
            <w:r w:rsidRPr="00203F0C">
              <w:t>of</w:t>
            </w:r>
            <w:proofErr w:type="spellEnd"/>
            <w:r w:rsidRPr="00203F0C">
              <w:t xml:space="preserve"> Man" or </w:t>
            </w:r>
            <w:proofErr w:type="spellStart"/>
            <w:r w:rsidRPr="00203F0C">
              <w:t>Italian</w:t>
            </w:r>
            <w:proofErr w:type="spellEnd"/>
            <w:r w:rsidRPr="00203F0C">
              <w:t xml:space="preserve">$ or </w:t>
            </w:r>
            <w:proofErr w:type="spellStart"/>
            <w:r w:rsidRPr="00203F0C">
              <w:t>Italy</w:t>
            </w:r>
            <w:proofErr w:type="spellEnd"/>
            <w:r w:rsidRPr="00203F0C">
              <w:t xml:space="preserve"> or "Jan Mayen" or Jersey or Liechtenstein or Luxembourg* or Monaco or </w:t>
            </w:r>
            <w:proofErr w:type="spellStart"/>
            <w:r w:rsidRPr="00203F0C">
              <w:t>Monegasque</w:t>
            </w:r>
            <w:proofErr w:type="spellEnd"/>
            <w:r w:rsidRPr="00203F0C">
              <w:t xml:space="preserve">$ or </w:t>
            </w:r>
            <w:proofErr w:type="spellStart"/>
            <w:r w:rsidRPr="00203F0C">
              <w:t>Monacan</w:t>
            </w:r>
            <w:proofErr w:type="spellEnd"/>
            <w:r w:rsidRPr="00203F0C">
              <w:t xml:space="preserve">$ or </w:t>
            </w:r>
            <w:proofErr w:type="spellStart"/>
            <w:r w:rsidRPr="00203F0C">
              <w:t>Netherland</w:t>
            </w:r>
            <w:proofErr w:type="spellEnd"/>
            <w:r w:rsidRPr="00203F0C">
              <w:t xml:space="preserve">* or Norway or Norwegian$ or Portugal or </w:t>
            </w:r>
            <w:proofErr w:type="spellStart"/>
            <w:r w:rsidRPr="00203F0C">
              <w:t>Portuguese</w:t>
            </w:r>
            <w:proofErr w:type="spellEnd"/>
            <w:r w:rsidRPr="00203F0C">
              <w:t xml:space="preserve"> or "San Marino" or Sammarinese or </w:t>
            </w:r>
            <w:proofErr w:type="spellStart"/>
            <w:r w:rsidRPr="00203F0C">
              <w:t>Scots</w:t>
            </w:r>
            <w:proofErr w:type="spellEnd"/>
            <w:r w:rsidRPr="00203F0C">
              <w:t xml:space="preserve"> or Scottish or </w:t>
            </w:r>
            <w:proofErr w:type="spellStart"/>
            <w:r w:rsidRPr="00203F0C">
              <w:t>Sicily</w:t>
            </w:r>
            <w:proofErr w:type="spellEnd"/>
            <w:r w:rsidRPr="00203F0C">
              <w:t xml:space="preserve"> or </w:t>
            </w:r>
            <w:proofErr w:type="spellStart"/>
            <w:r w:rsidRPr="00203F0C">
              <w:t>Sicilian</w:t>
            </w:r>
            <w:proofErr w:type="spellEnd"/>
            <w:r w:rsidRPr="00203F0C">
              <w:t xml:space="preserve">$ or Spain or Spanish or Svalbard or </w:t>
            </w:r>
            <w:proofErr w:type="spellStart"/>
            <w:r w:rsidRPr="00203F0C">
              <w:t>Sweden</w:t>
            </w:r>
            <w:proofErr w:type="spellEnd"/>
            <w:r w:rsidRPr="00203F0C">
              <w:t xml:space="preserve"> or </w:t>
            </w:r>
            <w:proofErr w:type="spellStart"/>
            <w:r w:rsidRPr="00203F0C">
              <w:t>Swedish</w:t>
            </w:r>
            <w:proofErr w:type="spellEnd"/>
            <w:r w:rsidRPr="00203F0C">
              <w:t xml:space="preserve"> or </w:t>
            </w:r>
            <w:proofErr w:type="spellStart"/>
            <w:r w:rsidRPr="00203F0C">
              <w:t>Switzerland</w:t>
            </w:r>
            <w:proofErr w:type="spellEnd"/>
            <w:r w:rsidRPr="00203F0C">
              <w:t xml:space="preserve"> or "United Kingdom" or Britain or British or England or "</w:t>
            </w:r>
            <w:proofErr w:type="spellStart"/>
            <w:r w:rsidRPr="00203F0C">
              <w:t>Vatican</w:t>
            </w:r>
            <w:proofErr w:type="spellEnd"/>
            <w:r w:rsidRPr="00203F0C">
              <w:t xml:space="preserve"> City" or Wales or </w:t>
            </w:r>
            <w:proofErr w:type="spellStart"/>
            <w:r w:rsidRPr="00203F0C">
              <w:t>Welsh</w:t>
            </w:r>
            <w:proofErr w:type="spellEnd"/>
            <w:r w:rsidRPr="00203F0C">
              <w:t xml:space="preserve"> or </w:t>
            </w:r>
            <w:proofErr w:type="spellStart"/>
            <w:r w:rsidRPr="00203F0C">
              <w:t>aaland</w:t>
            </w:r>
            <w:proofErr w:type="spellEnd"/>
            <w:r w:rsidRPr="00203F0C">
              <w:t xml:space="preserve"> or </w:t>
            </w:r>
            <w:proofErr w:type="spellStart"/>
            <w:r w:rsidRPr="00203F0C">
              <w:t>aalandi</w:t>
            </w:r>
            <w:proofErr w:type="spellEnd"/>
            <w:r w:rsidRPr="00203F0C">
              <w:t xml:space="preserve">* or ((Western or Northern or Nordic) NEAR/0 (Europe or European$)) or Scandinavia$ or "nordic </w:t>
            </w:r>
            <w:proofErr w:type="spellStart"/>
            <w:r w:rsidRPr="00203F0C">
              <w:t>countries</w:t>
            </w:r>
            <w:proofErr w:type="spellEnd"/>
            <w:r w:rsidRPr="00203F0C">
              <w:t>")</w:t>
            </w:r>
          </w:p>
        </w:tc>
        <w:tc>
          <w:tcPr>
            <w:tcW w:w="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E0ABC7" w14:textId="77777777" w:rsidR="00101CA0" w:rsidRPr="00203F0C" w:rsidRDefault="00101CA0" w:rsidP="00E46C51">
            <w:r w:rsidRPr="00203F0C">
              <w:lastRenderedPageBreak/>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2AF910" w14:textId="77777777" w:rsidR="00101CA0" w:rsidRPr="00203F0C" w:rsidRDefault="00101CA0" w:rsidP="00101CA0">
            <w:pPr>
              <w:jc w:val="right"/>
            </w:pPr>
            <w:r w:rsidRPr="00203F0C">
              <w:t>2,903,277</w:t>
            </w:r>
          </w:p>
        </w:tc>
      </w:tr>
      <w:tr w:rsidR="00101CA0" w:rsidRPr="00203F0C" w14:paraId="04FF3DA8"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65FB38D" w14:textId="77777777" w:rsidR="00101CA0" w:rsidRPr="00203F0C" w:rsidRDefault="00101CA0" w:rsidP="00E46C51">
            <w:r w:rsidRPr="00203F0C">
              <w:t>10</w:t>
            </w:r>
          </w:p>
        </w:tc>
        <w:tc>
          <w:tcPr>
            <w:tcW w:w="33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077CFB6" w14:textId="77777777" w:rsidR="00101CA0" w:rsidRPr="00203F0C" w:rsidRDefault="00101CA0" w:rsidP="00E46C51">
            <w:r w:rsidRPr="00203F0C">
              <w:t>#8 AND #9</w:t>
            </w:r>
          </w:p>
        </w:tc>
        <w:tc>
          <w:tcPr>
            <w:tcW w:w="602"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F684865"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EAE04E9" w14:textId="77777777" w:rsidR="00101CA0" w:rsidRPr="00203F0C" w:rsidRDefault="00101CA0" w:rsidP="00101CA0">
            <w:pPr>
              <w:jc w:val="right"/>
            </w:pPr>
            <w:r w:rsidRPr="00203F0C">
              <w:t>760</w:t>
            </w:r>
          </w:p>
        </w:tc>
      </w:tr>
      <w:tr w:rsidR="00101CA0" w:rsidRPr="00203F0C" w14:paraId="4EF93837"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EED15CB" w14:textId="77777777" w:rsidR="00101CA0" w:rsidRPr="00203F0C" w:rsidRDefault="00101CA0" w:rsidP="00E46C51">
            <w:r w:rsidRPr="00203F0C">
              <w:t>9</w:t>
            </w:r>
          </w:p>
        </w:tc>
        <w:tc>
          <w:tcPr>
            <w:tcW w:w="33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69FCB0" w14:textId="77777777" w:rsidR="00101CA0" w:rsidRPr="00203F0C" w:rsidRDefault="00101CA0" w:rsidP="00E46C51">
            <w:r w:rsidRPr="00203F0C">
              <w:t>TS</w:t>
            </w:r>
            <w:proofErr w:type="gramStart"/>
            <w:r w:rsidRPr="00203F0C">
              <w:t>=(</w:t>
            </w:r>
            <w:proofErr w:type="gramEnd"/>
            <w:r w:rsidRPr="00203F0C">
              <w:t>("</w:t>
            </w:r>
            <w:proofErr w:type="spellStart"/>
            <w:r w:rsidRPr="00203F0C">
              <w:t>systematic</w:t>
            </w:r>
            <w:proofErr w:type="spellEnd"/>
            <w:r w:rsidRPr="00203F0C">
              <w:t>*" NEAR/1 "</w:t>
            </w:r>
            <w:proofErr w:type="spellStart"/>
            <w:r w:rsidRPr="00203F0C">
              <w:t>review</w:t>
            </w:r>
            <w:proofErr w:type="spellEnd"/>
            <w:r w:rsidRPr="00203F0C">
              <w:t>*") or ("</w:t>
            </w:r>
            <w:proofErr w:type="spellStart"/>
            <w:r w:rsidRPr="00203F0C">
              <w:t>review</w:t>
            </w:r>
            <w:proofErr w:type="spellEnd"/>
            <w:r w:rsidRPr="00203F0C">
              <w:t>" and (("</w:t>
            </w:r>
            <w:proofErr w:type="spellStart"/>
            <w:r w:rsidRPr="00203F0C">
              <w:t>structured</w:t>
            </w:r>
            <w:proofErr w:type="spellEnd"/>
            <w:r w:rsidRPr="00203F0C">
              <w:t>" or "database*" or "</w:t>
            </w:r>
            <w:proofErr w:type="spellStart"/>
            <w:r w:rsidRPr="00203F0C">
              <w:t>systematic</w:t>
            </w:r>
            <w:proofErr w:type="spellEnd"/>
            <w:r w:rsidRPr="00203F0C">
              <w:t>*") NEAR/1 "</w:t>
            </w:r>
            <w:proofErr w:type="spellStart"/>
            <w:r w:rsidRPr="00203F0C">
              <w:t>search</w:t>
            </w:r>
            <w:proofErr w:type="spellEnd"/>
            <w:r w:rsidRPr="00203F0C">
              <w:t xml:space="preserve">*")) or "integrative </w:t>
            </w:r>
            <w:proofErr w:type="spellStart"/>
            <w:r w:rsidRPr="00203F0C">
              <w:t>review</w:t>
            </w:r>
            <w:proofErr w:type="spellEnd"/>
            <w:r w:rsidRPr="00203F0C">
              <w:t>*" or ("</w:t>
            </w:r>
            <w:proofErr w:type="spellStart"/>
            <w:r w:rsidRPr="00203F0C">
              <w:t>evidence</w:t>
            </w:r>
            <w:proofErr w:type="spellEnd"/>
            <w:r w:rsidRPr="00203F0C">
              <w:t>" NEAR/1 "</w:t>
            </w:r>
            <w:proofErr w:type="spellStart"/>
            <w:r w:rsidRPr="00203F0C">
              <w:t>review</w:t>
            </w:r>
            <w:proofErr w:type="spellEnd"/>
            <w:r w:rsidRPr="00203F0C">
              <w:t>*")) OR TI=("metaanal*" or "</w:t>
            </w:r>
            <w:proofErr w:type="spellStart"/>
            <w:r w:rsidRPr="00203F0C">
              <w:t>meta</w:t>
            </w:r>
            <w:proofErr w:type="spellEnd"/>
            <w:r w:rsidRPr="00203F0C">
              <w:t xml:space="preserve"> anal*") OR AB=("metaanal*" or "</w:t>
            </w:r>
            <w:proofErr w:type="spellStart"/>
            <w:r w:rsidRPr="00203F0C">
              <w:t>meta</w:t>
            </w:r>
            <w:proofErr w:type="spellEnd"/>
            <w:r w:rsidRPr="00203F0C">
              <w:t xml:space="preserve"> anal*")</w:t>
            </w:r>
          </w:p>
        </w:tc>
        <w:tc>
          <w:tcPr>
            <w:tcW w:w="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0FD404"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455C78" w14:textId="77777777" w:rsidR="00101CA0" w:rsidRPr="00203F0C" w:rsidRDefault="00101CA0" w:rsidP="00101CA0">
            <w:pPr>
              <w:jc w:val="right"/>
            </w:pPr>
            <w:r w:rsidRPr="00203F0C">
              <w:t>585,527</w:t>
            </w:r>
          </w:p>
        </w:tc>
      </w:tr>
      <w:tr w:rsidR="00101CA0" w:rsidRPr="00203F0C" w14:paraId="37074917"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9EE80E7" w14:textId="77777777" w:rsidR="00101CA0" w:rsidRPr="00203F0C" w:rsidRDefault="00101CA0" w:rsidP="00E46C51">
            <w:r w:rsidRPr="00203F0C">
              <w:t>8</w:t>
            </w:r>
          </w:p>
        </w:tc>
        <w:tc>
          <w:tcPr>
            <w:tcW w:w="33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DD3FF79" w14:textId="77777777" w:rsidR="00101CA0" w:rsidRPr="00203F0C" w:rsidRDefault="00101CA0" w:rsidP="00E46C51">
            <w:r w:rsidRPr="00203F0C">
              <w:t>#1 AND #5 AND #6</w:t>
            </w:r>
          </w:p>
          <w:p w14:paraId="28FCB1D4" w14:textId="77777777" w:rsidR="00101CA0" w:rsidRPr="00203F0C" w:rsidRDefault="00101CA0" w:rsidP="00E46C51">
            <w:proofErr w:type="spellStart"/>
            <w:r w:rsidRPr="00203F0C">
              <w:t>Timespan</w:t>
            </w:r>
            <w:proofErr w:type="spellEnd"/>
            <w:r w:rsidRPr="00203F0C">
              <w:t>: 2022-01-01 to 2023-10-01</w:t>
            </w:r>
          </w:p>
        </w:tc>
        <w:tc>
          <w:tcPr>
            <w:tcW w:w="602"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13EE8F0"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57AE746" w14:textId="77777777" w:rsidR="00101CA0" w:rsidRPr="00203F0C" w:rsidRDefault="00101CA0" w:rsidP="00101CA0">
            <w:pPr>
              <w:jc w:val="right"/>
            </w:pPr>
            <w:r w:rsidRPr="00203F0C">
              <w:t>16,239</w:t>
            </w:r>
          </w:p>
        </w:tc>
      </w:tr>
      <w:tr w:rsidR="00101CA0" w:rsidRPr="00203F0C" w14:paraId="661F7AD3"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8BC26F" w14:textId="77777777" w:rsidR="00101CA0" w:rsidRPr="00203F0C" w:rsidRDefault="00101CA0" w:rsidP="00E46C51">
            <w:r w:rsidRPr="00203F0C">
              <w:t>7</w:t>
            </w:r>
          </w:p>
        </w:tc>
        <w:tc>
          <w:tcPr>
            <w:tcW w:w="33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AEF650" w14:textId="77777777" w:rsidR="00101CA0" w:rsidRPr="00203F0C" w:rsidRDefault="00101CA0" w:rsidP="00E46C51">
            <w:r w:rsidRPr="00203F0C">
              <w:t>#1 AND #5 AND #6</w:t>
            </w:r>
          </w:p>
        </w:tc>
        <w:tc>
          <w:tcPr>
            <w:tcW w:w="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2C3AAD"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FD3A9A2" w14:textId="77777777" w:rsidR="00101CA0" w:rsidRPr="00203F0C" w:rsidRDefault="00101CA0" w:rsidP="00101CA0">
            <w:pPr>
              <w:jc w:val="right"/>
            </w:pPr>
            <w:r w:rsidRPr="00203F0C">
              <w:t>93,445</w:t>
            </w:r>
          </w:p>
        </w:tc>
      </w:tr>
      <w:tr w:rsidR="00101CA0" w:rsidRPr="00203F0C" w14:paraId="5C1AD06F"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0B7DBB9" w14:textId="77777777" w:rsidR="00101CA0" w:rsidRPr="00203F0C" w:rsidRDefault="00101CA0" w:rsidP="00E46C51">
            <w:r w:rsidRPr="00203F0C">
              <w:t>6</w:t>
            </w:r>
          </w:p>
        </w:tc>
        <w:tc>
          <w:tcPr>
            <w:tcW w:w="33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87537B4" w14:textId="77777777" w:rsidR="00101CA0" w:rsidRPr="00203F0C" w:rsidRDefault="00101CA0" w:rsidP="00E46C51">
            <w:r w:rsidRPr="00203F0C">
              <w:t>TS=(</w:t>
            </w:r>
            <w:proofErr w:type="spellStart"/>
            <w:r w:rsidRPr="00203F0C">
              <w:t>uncompensated</w:t>
            </w:r>
            <w:proofErr w:type="spellEnd"/>
            <w:r w:rsidRPr="00203F0C">
              <w:t xml:space="preserve"> or indigen$ or </w:t>
            </w:r>
            <w:proofErr w:type="spellStart"/>
            <w:r w:rsidRPr="00203F0C">
              <w:t>unemploy</w:t>
            </w:r>
            <w:proofErr w:type="spellEnd"/>
            <w:r w:rsidRPr="00203F0C">
              <w:t>* or "</w:t>
            </w:r>
            <w:proofErr w:type="spellStart"/>
            <w:r w:rsidRPr="00203F0C">
              <w:t>occupational</w:t>
            </w:r>
            <w:proofErr w:type="spellEnd"/>
            <w:r w:rsidRPr="00203F0C">
              <w:t xml:space="preserve"> statue$" or </w:t>
            </w:r>
            <w:proofErr w:type="spellStart"/>
            <w:r w:rsidRPr="00203F0C">
              <w:t>deprived</w:t>
            </w:r>
            <w:proofErr w:type="spellEnd"/>
            <w:r w:rsidRPr="00203F0C">
              <w:t xml:space="preserve"> or </w:t>
            </w:r>
            <w:proofErr w:type="spellStart"/>
            <w:r w:rsidRPr="00203F0C">
              <w:t>deprivation</w:t>
            </w:r>
            <w:proofErr w:type="spellEnd"/>
            <w:r w:rsidRPr="00203F0C">
              <w:t xml:space="preserve"> or </w:t>
            </w:r>
            <w:proofErr w:type="spellStart"/>
            <w:r w:rsidRPr="00203F0C">
              <w:t>disadvantaged</w:t>
            </w:r>
            <w:proofErr w:type="spellEnd"/>
            <w:r w:rsidRPr="00203F0C">
              <w:t xml:space="preserve"> or </w:t>
            </w:r>
            <w:proofErr w:type="spellStart"/>
            <w:r w:rsidRPr="00203F0C">
              <w:t>endowed</w:t>
            </w:r>
            <w:proofErr w:type="spellEnd"/>
            <w:r w:rsidRPr="00203F0C">
              <w:t xml:space="preserve"> or </w:t>
            </w:r>
            <w:proofErr w:type="spellStart"/>
            <w:r w:rsidRPr="00203F0C">
              <w:t>unendowed</w:t>
            </w:r>
            <w:proofErr w:type="spellEnd"/>
            <w:r w:rsidRPr="00203F0C">
              <w:t xml:space="preserve"> or </w:t>
            </w:r>
            <w:proofErr w:type="spellStart"/>
            <w:r w:rsidRPr="00203F0C">
              <w:t>equity</w:t>
            </w:r>
            <w:proofErr w:type="spellEnd"/>
            <w:r w:rsidRPr="00203F0C">
              <w:t xml:space="preserve"> or </w:t>
            </w:r>
            <w:proofErr w:type="spellStart"/>
            <w:r w:rsidRPr="00203F0C">
              <w:t>equitable</w:t>
            </w:r>
            <w:proofErr w:type="spellEnd"/>
            <w:r w:rsidRPr="00203F0C">
              <w:t xml:space="preserve"> or </w:t>
            </w:r>
            <w:proofErr w:type="spellStart"/>
            <w:r w:rsidRPr="00203F0C">
              <w:t>inequity</w:t>
            </w:r>
            <w:proofErr w:type="spellEnd"/>
            <w:r w:rsidRPr="00203F0C">
              <w:t xml:space="preserve"> or </w:t>
            </w:r>
            <w:proofErr w:type="spellStart"/>
            <w:r w:rsidRPr="00203F0C">
              <w:t>inequities</w:t>
            </w:r>
            <w:proofErr w:type="spellEnd"/>
            <w:r w:rsidRPr="00203F0C">
              <w:t xml:space="preserve"> or </w:t>
            </w:r>
            <w:proofErr w:type="spellStart"/>
            <w:r w:rsidRPr="00203F0C">
              <w:t>inequitable</w:t>
            </w:r>
            <w:proofErr w:type="spellEnd"/>
            <w:r w:rsidRPr="00203F0C">
              <w:t xml:space="preserve"> or </w:t>
            </w:r>
            <w:proofErr w:type="spellStart"/>
            <w:r w:rsidRPr="00203F0C">
              <w:t>unequal</w:t>
            </w:r>
            <w:proofErr w:type="spellEnd"/>
            <w:r w:rsidRPr="00203F0C">
              <w:t>$ or (</w:t>
            </w:r>
            <w:proofErr w:type="spellStart"/>
            <w:r w:rsidRPr="00203F0C">
              <w:t>ethnic</w:t>
            </w:r>
            <w:proofErr w:type="spellEnd"/>
            <w:r w:rsidRPr="00203F0C">
              <w:t xml:space="preserve"> NEAR/0 (</w:t>
            </w:r>
            <w:proofErr w:type="spellStart"/>
            <w:r w:rsidRPr="00203F0C">
              <w:t>group</w:t>
            </w:r>
            <w:proofErr w:type="spellEnd"/>
            <w:r w:rsidRPr="00203F0C">
              <w:t xml:space="preserve">$ or </w:t>
            </w:r>
            <w:proofErr w:type="spellStart"/>
            <w:r w:rsidRPr="00203F0C">
              <w:t>difference</w:t>
            </w:r>
            <w:proofErr w:type="spellEnd"/>
            <w:r w:rsidRPr="00203F0C">
              <w:t xml:space="preserve">$)) or </w:t>
            </w:r>
            <w:proofErr w:type="spellStart"/>
            <w:r w:rsidRPr="00203F0C">
              <w:t>ethnicit</w:t>
            </w:r>
            <w:proofErr w:type="spellEnd"/>
            <w:r w:rsidRPr="00203F0C">
              <w:t xml:space="preserve">* or </w:t>
            </w:r>
            <w:proofErr w:type="spellStart"/>
            <w:r w:rsidRPr="00203F0C">
              <w:t>illiterate</w:t>
            </w:r>
            <w:proofErr w:type="spellEnd"/>
            <w:r w:rsidRPr="00203F0C">
              <w:t xml:space="preserve">$ or </w:t>
            </w:r>
            <w:proofErr w:type="spellStart"/>
            <w:r w:rsidRPr="00203F0C">
              <w:t>inequality</w:t>
            </w:r>
            <w:proofErr w:type="spellEnd"/>
            <w:r w:rsidRPr="00203F0C">
              <w:t xml:space="preserve"> or </w:t>
            </w:r>
            <w:proofErr w:type="spellStart"/>
            <w:r w:rsidRPr="00203F0C">
              <w:t>inequalities</w:t>
            </w:r>
            <w:proofErr w:type="spellEnd"/>
            <w:r w:rsidRPr="00203F0C">
              <w:t xml:space="preserve"> or </w:t>
            </w:r>
            <w:proofErr w:type="spellStart"/>
            <w:r w:rsidRPr="00203F0C">
              <w:t>poverty</w:t>
            </w:r>
            <w:proofErr w:type="spellEnd"/>
            <w:r w:rsidRPr="00203F0C">
              <w:t xml:space="preserve"> or </w:t>
            </w:r>
            <w:proofErr w:type="spellStart"/>
            <w:r w:rsidRPr="00203F0C">
              <w:t>underprivilege</w:t>
            </w:r>
            <w:proofErr w:type="spellEnd"/>
            <w:r w:rsidRPr="00203F0C">
              <w:t xml:space="preserve">* or </w:t>
            </w:r>
            <w:proofErr w:type="spellStart"/>
            <w:r w:rsidRPr="00203F0C">
              <w:t>minorit</w:t>
            </w:r>
            <w:proofErr w:type="spellEnd"/>
            <w:r w:rsidRPr="00203F0C">
              <w:t xml:space="preserve">* or "vulnerable </w:t>
            </w:r>
            <w:proofErr w:type="spellStart"/>
            <w:r w:rsidRPr="00203F0C">
              <w:t>group</w:t>
            </w:r>
            <w:proofErr w:type="spellEnd"/>
            <w:r w:rsidRPr="00203F0C">
              <w:t>$" or ((</w:t>
            </w:r>
            <w:proofErr w:type="spellStart"/>
            <w:r w:rsidRPr="00203F0C">
              <w:t>low</w:t>
            </w:r>
            <w:proofErr w:type="spellEnd"/>
            <w:r w:rsidRPr="00203F0C">
              <w:t xml:space="preserve"> or </w:t>
            </w:r>
            <w:proofErr w:type="spellStart"/>
            <w:r w:rsidRPr="00203F0C">
              <w:t>lower</w:t>
            </w:r>
            <w:proofErr w:type="spellEnd"/>
            <w:r w:rsidRPr="00203F0C">
              <w:t xml:space="preserve"> or less or </w:t>
            </w:r>
            <w:proofErr w:type="spellStart"/>
            <w:r w:rsidRPr="00203F0C">
              <w:t>little</w:t>
            </w:r>
            <w:proofErr w:type="spellEnd"/>
            <w:r w:rsidRPr="00203F0C">
              <w:t xml:space="preserve"> or </w:t>
            </w:r>
            <w:proofErr w:type="spellStart"/>
            <w:r w:rsidRPr="00203F0C">
              <w:t>level</w:t>
            </w:r>
            <w:proofErr w:type="spellEnd"/>
            <w:r w:rsidRPr="00203F0C">
              <w:t xml:space="preserve">$ or </w:t>
            </w:r>
            <w:proofErr w:type="spellStart"/>
            <w:r w:rsidRPr="00203F0C">
              <w:t>high</w:t>
            </w:r>
            <w:proofErr w:type="spellEnd"/>
            <w:r w:rsidRPr="00203F0C">
              <w:t xml:space="preserve">*) NEAR/1 </w:t>
            </w:r>
            <w:proofErr w:type="spellStart"/>
            <w:r w:rsidRPr="00203F0C">
              <w:t>education</w:t>
            </w:r>
            <w:proofErr w:type="spellEnd"/>
            <w:r w:rsidRPr="00203F0C">
              <w:t xml:space="preserve">$) or </w:t>
            </w:r>
            <w:proofErr w:type="spellStart"/>
            <w:r w:rsidRPr="00203F0C">
              <w:t>socioeconomic</w:t>
            </w:r>
            <w:proofErr w:type="spellEnd"/>
            <w:r w:rsidRPr="00203F0C">
              <w:t>$ or "</w:t>
            </w:r>
            <w:proofErr w:type="spellStart"/>
            <w:r w:rsidRPr="00203F0C">
              <w:t>socio-economic</w:t>
            </w:r>
            <w:proofErr w:type="spellEnd"/>
            <w:r w:rsidRPr="00203F0C">
              <w:t>$" or ((</w:t>
            </w:r>
            <w:proofErr w:type="spellStart"/>
            <w:r w:rsidRPr="00203F0C">
              <w:t>high</w:t>
            </w:r>
            <w:proofErr w:type="spellEnd"/>
            <w:r w:rsidRPr="00203F0C">
              <w:t xml:space="preserve">* or </w:t>
            </w:r>
            <w:proofErr w:type="spellStart"/>
            <w:r w:rsidRPr="00203F0C">
              <w:t>low</w:t>
            </w:r>
            <w:proofErr w:type="spellEnd"/>
            <w:r w:rsidRPr="00203F0C">
              <w:t xml:space="preserve">* or </w:t>
            </w:r>
            <w:proofErr w:type="spellStart"/>
            <w:r w:rsidRPr="00203F0C">
              <w:t>middle</w:t>
            </w:r>
            <w:proofErr w:type="spellEnd"/>
            <w:r w:rsidRPr="00203F0C">
              <w:t xml:space="preserve"> or </w:t>
            </w:r>
            <w:proofErr w:type="spellStart"/>
            <w:r w:rsidRPr="00203F0C">
              <w:t>upper</w:t>
            </w:r>
            <w:proofErr w:type="spellEnd"/>
            <w:r w:rsidRPr="00203F0C">
              <w:t xml:space="preserve"> or </w:t>
            </w:r>
            <w:proofErr w:type="spellStart"/>
            <w:r w:rsidRPr="00203F0C">
              <w:t>famil</w:t>
            </w:r>
            <w:proofErr w:type="spellEnd"/>
            <w:r w:rsidRPr="00203F0C">
              <w:t>*) NEAR/0 (</w:t>
            </w:r>
            <w:proofErr w:type="spellStart"/>
            <w:r w:rsidRPr="00203F0C">
              <w:t>income</w:t>
            </w:r>
            <w:proofErr w:type="spellEnd"/>
            <w:r w:rsidRPr="00203F0C">
              <w:t xml:space="preserve">$ or </w:t>
            </w:r>
            <w:proofErr w:type="spellStart"/>
            <w:r w:rsidRPr="00203F0C">
              <w:t>earn</w:t>
            </w:r>
            <w:proofErr w:type="spellEnd"/>
            <w:r w:rsidRPr="00203F0C">
              <w:t>*)) or "</w:t>
            </w:r>
            <w:proofErr w:type="spellStart"/>
            <w:r w:rsidRPr="00203F0C">
              <w:t>living</w:t>
            </w:r>
            <w:proofErr w:type="spellEnd"/>
            <w:r w:rsidRPr="00203F0C">
              <w:t xml:space="preserve"> standard$" or "standard$ </w:t>
            </w:r>
            <w:proofErr w:type="spellStart"/>
            <w:r w:rsidRPr="00203F0C">
              <w:t>of</w:t>
            </w:r>
            <w:proofErr w:type="spellEnd"/>
            <w:r w:rsidRPr="00203F0C">
              <w:t xml:space="preserve"> </w:t>
            </w:r>
            <w:proofErr w:type="spellStart"/>
            <w:r w:rsidRPr="00203F0C">
              <w:t>living</w:t>
            </w:r>
            <w:proofErr w:type="spellEnd"/>
            <w:r w:rsidRPr="00203F0C">
              <w:t>" or (</w:t>
            </w:r>
            <w:proofErr w:type="spellStart"/>
            <w:r w:rsidRPr="00203F0C">
              <w:t>social</w:t>
            </w:r>
            <w:proofErr w:type="spellEnd"/>
            <w:r w:rsidRPr="00203F0C">
              <w:t xml:space="preserve"> NEAR/0 (</w:t>
            </w:r>
            <w:proofErr w:type="spellStart"/>
            <w:r w:rsidRPr="00203F0C">
              <w:t>inequalit</w:t>
            </w:r>
            <w:proofErr w:type="spellEnd"/>
            <w:r w:rsidRPr="00203F0C">
              <w:t xml:space="preserve">* or </w:t>
            </w:r>
            <w:proofErr w:type="spellStart"/>
            <w:r w:rsidRPr="00203F0C">
              <w:t>class</w:t>
            </w:r>
            <w:proofErr w:type="spellEnd"/>
            <w:r w:rsidRPr="00203F0C">
              <w:t xml:space="preserve">* or </w:t>
            </w:r>
            <w:proofErr w:type="spellStart"/>
            <w:r w:rsidRPr="00203F0C">
              <w:t>factor</w:t>
            </w:r>
            <w:proofErr w:type="spellEnd"/>
            <w:r w:rsidRPr="00203F0C">
              <w:t>$)) or (</w:t>
            </w:r>
            <w:proofErr w:type="spellStart"/>
            <w:r w:rsidRPr="00203F0C">
              <w:t>economic</w:t>
            </w:r>
            <w:proofErr w:type="spellEnd"/>
            <w:r w:rsidRPr="00203F0C">
              <w:t xml:space="preserve"> NEAR/0 (</w:t>
            </w:r>
            <w:proofErr w:type="spellStart"/>
            <w:r w:rsidRPr="00203F0C">
              <w:t>factor</w:t>
            </w:r>
            <w:proofErr w:type="spellEnd"/>
            <w:r w:rsidRPr="00203F0C">
              <w:t xml:space="preserve">$ or </w:t>
            </w:r>
            <w:proofErr w:type="spellStart"/>
            <w:r w:rsidRPr="00203F0C">
              <w:t>stabilit</w:t>
            </w:r>
            <w:proofErr w:type="spellEnd"/>
            <w:r w:rsidRPr="00203F0C">
              <w:t xml:space="preserve">* or status* or </w:t>
            </w:r>
            <w:proofErr w:type="spellStart"/>
            <w:r w:rsidRPr="00203F0C">
              <w:t>state</w:t>
            </w:r>
            <w:proofErr w:type="spellEnd"/>
            <w:r w:rsidRPr="00203F0C">
              <w:t>)))</w:t>
            </w:r>
          </w:p>
        </w:tc>
        <w:tc>
          <w:tcPr>
            <w:tcW w:w="602"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3E6B2A9"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460AEB3" w14:textId="77777777" w:rsidR="00101CA0" w:rsidRPr="00203F0C" w:rsidRDefault="00101CA0" w:rsidP="00101CA0">
            <w:pPr>
              <w:jc w:val="right"/>
            </w:pPr>
            <w:r w:rsidRPr="00203F0C">
              <w:t>1,651,836</w:t>
            </w:r>
          </w:p>
        </w:tc>
      </w:tr>
      <w:tr w:rsidR="00101CA0" w:rsidRPr="00203F0C" w14:paraId="5F7AB98B"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BB1023" w14:textId="77777777" w:rsidR="00101CA0" w:rsidRPr="00203F0C" w:rsidRDefault="00101CA0" w:rsidP="00E46C51">
            <w:r w:rsidRPr="00203F0C">
              <w:t>5</w:t>
            </w:r>
          </w:p>
        </w:tc>
        <w:tc>
          <w:tcPr>
            <w:tcW w:w="33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66D214" w14:textId="77777777" w:rsidR="00101CA0" w:rsidRPr="00203F0C" w:rsidRDefault="00101CA0" w:rsidP="00E46C51">
            <w:r w:rsidRPr="00203F0C">
              <w:t>#2 OR #3 OR #4</w:t>
            </w:r>
          </w:p>
        </w:tc>
        <w:tc>
          <w:tcPr>
            <w:tcW w:w="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96080E"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BFE32A" w14:textId="77777777" w:rsidR="00101CA0" w:rsidRPr="00203F0C" w:rsidRDefault="00101CA0" w:rsidP="00101CA0">
            <w:pPr>
              <w:jc w:val="right"/>
            </w:pPr>
            <w:r w:rsidRPr="00203F0C">
              <w:t>17,663,746</w:t>
            </w:r>
          </w:p>
        </w:tc>
      </w:tr>
      <w:tr w:rsidR="00101CA0" w:rsidRPr="00203F0C" w14:paraId="66EE02AD"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22CE9EF" w14:textId="77777777" w:rsidR="00101CA0" w:rsidRPr="00203F0C" w:rsidRDefault="00101CA0" w:rsidP="00E46C51">
            <w:r w:rsidRPr="00203F0C">
              <w:lastRenderedPageBreak/>
              <w:t>4</w:t>
            </w:r>
          </w:p>
        </w:tc>
        <w:tc>
          <w:tcPr>
            <w:tcW w:w="33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0172089" w14:textId="77777777" w:rsidR="00101CA0" w:rsidRPr="00203F0C" w:rsidRDefault="00101CA0" w:rsidP="00E46C51">
            <w:r w:rsidRPr="00203F0C">
              <w:t>TS</w:t>
            </w:r>
            <w:proofErr w:type="gramStart"/>
            <w:r w:rsidRPr="00203F0C">
              <w:t>=(</w:t>
            </w:r>
            <w:proofErr w:type="spellStart"/>
            <w:proofErr w:type="gramEnd"/>
            <w:r w:rsidRPr="00203F0C">
              <w:t>effective</w:t>
            </w:r>
            <w:proofErr w:type="spellEnd"/>
            <w:r w:rsidRPr="00203F0C">
              <w:t xml:space="preserve">* or </w:t>
            </w:r>
            <w:proofErr w:type="spellStart"/>
            <w:r w:rsidRPr="00203F0C">
              <w:t>efficiac</w:t>
            </w:r>
            <w:proofErr w:type="spellEnd"/>
            <w:r w:rsidRPr="00203F0C">
              <w:t xml:space="preserve">* or </w:t>
            </w:r>
            <w:proofErr w:type="spellStart"/>
            <w:r w:rsidRPr="00203F0C">
              <w:t>efficacious</w:t>
            </w:r>
            <w:proofErr w:type="spellEnd"/>
            <w:r w:rsidRPr="00203F0C">
              <w:t xml:space="preserve"> or </w:t>
            </w:r>
            <w:proofErr w:type="spellStart"/>
            <w:r w:rsidRPr="00203F0C">
              <w:t>cost</w:t>
            </w:r>
            <w:proofErr w:type="spellEnd"/>
            <w:r w:rsidRPr="00203F0C">
              <w:t>$)</w:t>
            </w:r>
          </w:p>
        </w:tc>
        <w:tc>
          <w:tcPr>
            <w:tcW w:w="602"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247EFC7"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CC6851F" w14:textId="77777777" w:rsidR="00101CA0" w:rsidRPr="00203F0C" w:rsidRDefault="00101CA0" w:rsidP="00101CA0">
            <w:pPr>
              <w:jc w:val="right"/>
            </w:pPr>
            <w:r w:rsidRPr="00203F0C">
              <w:t>5,552,182</w:t>
            </w:r>
          </w:p>
        </w:tc>
      </w:tr>
      <w:tr w:rsidR="00101CA0" w:rsidRPr="00203F0C" w14:paraId="4AE8CDA9"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E98FF9" w14:textId="77777777" w:rsidR="00101CA0" w:rsidRPr="00203F0C" w:rsidRDefault="00101CA0" w:rsidP="00E46C51">
            <w:r w:rsidRPr="00203F0C">
              <w:t>3</w:t>
            </w:r>
          </w:p>
        </w:tc>
        <w:tc>
          <w:tcPr>
            <w:tcW w:w="33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45173A" w14:textId="77777777" w:rsidR="00101CA0" w:rsidRPr="00203F0C" w:rsidRDefault="00101CA0" w:rsidP="00E46C51">
            <w:r w:rsidRPr="00203F0C">
              <w:t>TS</w:t>
            </w:r>
            <w:proofErr w:type="gramStart"/>
            <w:r w:rsidRPr="00203F0C">
              <w:t>=(</w:t>
            </w:r>
            <w:proofErr w:type="gramEnd"/>
            <w:r w:rsidRPr="00203F0C">
              <w:t xml:space="preserve">"skill </w:t>
            </w:r>
            <w:proofErr w:type="spellStart"/>
            <w:r w:rsidRPr="00203F0C">
              <w:t>enhancement</w:t>
            </w:r>
            <w:proofErr w:type="spellEnd"/>
            <w:r w:rsidRPr="00203F0C">
              <w:t>$" or (</w:t>
            </w:r>
            <w:proofErr w:type="spellStart"/>
            <w:r w:rsidRPr="00203F0C">
              <w:t>capasit</w:t>
            </w:r>
            <w:proofErr w:type="spellEnd"/>
            <w:r w:rsidRPr="00203F0C">
              <w:t xml:space="preserve">* NEAR/1 </w:t>
            </w:r>
            <w:proofErr w:type="spellStart"/>
            <w:r w:rsidRPr="00203F0C">
              <w:t>build</w:t>
            </w:r>
            <w:proofErr w:type="spellEnd"/>
            <w:r w:rsidRPr="00203F0C">
              <w:t>*))</w:t>
            </w:r>
          </w:p>
        </w:tc>
        <w:tc>
          <w:tcPr>
            <w:tcW w:w="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98E8C1"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262867" w14:textId="77777777" w:rsidR="00101CA0" w:rsidRPr="00203F0C" w:rsidRDefault="00101CA0" w:rsidP="00101CA0">
            <w:pPr>
              <w:jc w:val="right"/>
            </w:pPr>
            <w:r w:rsidRPr="00203F0C">
              <w:t>213</w:t>
            </w:r>
          </w:p>
        </w:tc>
      </w:tr>
      <w:tr w:rsidR="00101CA0" w:rsidRPr="00203F0C" w14:paraId="1A419B9A"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026A8DB" w14:textId="77777777" w:rsidR="00101CA0" w:rsidRPr="00203F0C" w:rsidRDefault="00101CA0" w:rsidP="00E46C51">
            <w:r w:rsidRPr="00203F0C">
              <w:t>2</w:t>
            </w:r>
          </w:p>
        </w:tc>
        <w:tc>
          <w:tcPr>
            <w:tcW w:w="334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628B8F1" w14:textId="77777777" w:rsidR="00101CA0" w:rsidRPr="00203F0C" w:rsidRDefault="00101CA0" w:rsidP="00E46C51">
            <w:r w:rsidRPr="00203F0C">
              <w:t>TS</w:t>
            </w:r>
            <w:proofErr w:type="gramStart"/>
            <w:r w:rsidRPr="00203F0C">
              <w:t>=(</w:t>
            </w:r>
            <w:proofErr w:type="gramEnd"/>
            <w:r w:rsidRPr="00203F0C">
              <w:t xml:space="preserve">policy or </w:t>
            </w:r>
            <w:proofErr w:type="spellStart"/>
            <w:r w:rsidRPr="00203F0C">
              <w:t>policies</w:t>
            </w:r>
            <w:proofErr w:type="spellEnd"/>
            <w:r w:rsidRPr="00203F0C">
              <w:t xml:space="preserve"> or </w:t>
            </w:r>
            <w:proofErr w:type="spellStart"/>
            <w:r w:rsidRPr="00203F0C">
              <w:t>advice</w:t>
            </w:r>
            <w:proofErr w:type="spellEnd"/>
            <w:r w:rsidRPr="00203F0C">
              <w:t xml:space="preserve">$ or </w:t>
            </w:r>
            <w:proofErr w:type="spellStart"/>
            <w:r w:rsidRPr="00203F0C">
              <w:t>advise</w:t>
            </w:r>
            <w:proofErr w:type="spellEnd"/>
            <w:r w:rsidRPr="00203F0C">
              <w:t xml:space="preserve">$ or </w:t>
            </w:r>
            <w:proofErr w:type="spellStart"/>
            <w:r w:rsidRPr="00203F0C">
              <w:t>advi?ory</w:t>
            </w:r>
            <w:proofErr w:type="spellEnd"/>
            <w:r w:rsidRPr="00203F0C">
              <w:t xml:space="preserve"> or </w:t>
            </w:r>
            <w:proofErr w:type="spellStart"/>
            <w:r w:rsidRPr="00203F0C">
              <w:t>requirement</w:t>
            </w:r>
            <w:proofErr w:type="spellEnd"/>
            <w:r w:rsidRPr="00203F0C">
              <w:t xml:space="preserve">$ or </w:t>
            </w:r>
            <w:proofErr w:type="spellStart"/>
            <w:r w:rsidRPr="00203F0C">
              <w:t>measur</w:t>
            </w:r>
            <w:proofErr w:type="spellEnd"/>
            <w:r w:rsidRPr="00203F0C">
              <w:t xml:space="preserve">* or strategi* or </w:t>
            </w:r>
            <w:proofErr w:type="spellStart"/>
            <w:r w:rsidRPr="00203F0C">
              <w:t>intervention</w:t>
            </w:r>
            <w:proofErr w:type="spellEnd"/>
            <w:r w:rsidRPr="00203F0C">
              <w:t xml:space="preserve">$ or </w:t>
            </w:r>
            <w:proofErr w:type="spellStart"/>
            <w:r w:rsidRPr="00203F0C">
              <w:t>recommend</w:t>
            </w:r>
            <w:proofErr w:type="spellEnd"/>
            <w:r w:rsidRPr="00203F0C">
              <w:t xml:space="preserve">* or </w:t>
            </w:r>
            <w:proofErr w:type="spellStart"/>
            <w:r w:rsidRPr="00203F0C">
              <w:t>reformulation</w:t>
            </w:r>
            <w:proofErr w:type="spellEnd"/>
            <w:r w:rsidRPr="00203F0C">
              <w:t xml:space="preserve"> or </w:t>
            </w:r>
            <w:proofErr w:type="spellStart"/>
            <w:r w:rsidRPr="00203F0C">
              <w:t>campaign</w:t>
            </w:r>
            <w:proofErr w:type="spellEnd"/>
            <w:r w:rsidRPr="00203F0C">
              <w:t xml:space="preserve">* or </w:t>
            </w:r>
            <w:proofErr w:type="spellStart"/>
            <w:r w:rsidRPr="00203F0C">
              <w:t>labelling</w:t>
            </w:r>
            <w:proofErr w:type="spellEnd"/>
            <w:r w:rsidRPr="00203F0C">
              <w:t xml:space="preserve">$ or </w:t>
            </w:r>
            <w:proofErr w:type="spellStart"/>
            <w:r w:rsidRPr="00203F0C">
              <w:t>marketing</w:t>
            </w:r>
            <w:proofErr w:type="spellEnd"/>
            <w:r w:rsidRPr="00203F0C">
              <w:t xml:space="preserve"> or program$ or </w:t>
            </w:r>
            <w:proofErr w:type="spellStart"/>
            <w:r w:rsidRPr="00203F0C">
              <w:t>taxation</w:t>
            </w:r>
            <w:proofErr w:type="spellEnd"/>
            <w:r w:rsidRPr="00203F0C">
              <w:t xml:space="preserve">$ or </w:t>
            </w:r>
            <w:proofErr w:type="spellStart"/>
            <w:r w:rsidRPr="00203F0C">
              <w:t>promotion</w:t>
            </w:r>
            <w:proofErr w:type="spellEnd"/>
            <w:r w:rsidRPr="00203F0C">
              <w:t xml:space="preserve">$ or </w:t>
            </w:r>
            <w:proofErr w:type="spellStart"/>
            <w:r w:rsidRPr="00203F0C">
              <w:t>pricing</w:t>
            </w:r>
            <w:proofErr w:type="spellEnd"/>
            <w:r w:rsidRPr="00203F0C">
              <w:t xml:space="preserve">$ or </w:t>
            </w:r>
            <w:proofErr w:type="spellStart"/>
            <w:r w:rsidRPr="00203F0C">
              <w:t>price</w:t>
            </w:r>
            <w:proofErr w:type="spellEnd"/>
            <w:r w:rsidRPr="00203F0C">
              <w:t xml:space="preserve">$ or </w:t>
            </w:r>
            <w:proofErr w:type="spellStart"/>
            <w:r w:rsidRPr="00203F0C">
              <w:t>avalibilit</w:t>
            </w:r>
            <w:proofErr w:type="spellEnd"/>
            <w:r w:rsidRPr="00203F0C">
              <w:t>* or ((</w:t>
            </w:r>
            <w:proofErr w:type="spellStart"/>
            <w:r w:rsidRPr="00203F0C">
              <w:t>portion</w:t>
            </w:r>
            <w:proofErr w:type="spellEnd"/>
            <w:r w:rsidRPr="00203F0C">
              <w:t xml:space="preserve">$ or serving$ or </w:t>
            </w:r>
            <w:proofErr w:type="spellStart"/>
            <w:r w:rsidRPr="00203F0C">
              <w:t>meal</w:t>
            </w:r>
            <w:proofErr w:type="spellEnd"/>
            <w:r w:rsidRPr="00203F0C">
              <w:t xml:space="preserve">$) NEAR/2 </w:t>
            </w:r>
            <w:proofErr w:type="spellStart"/>
            <w:r w:rsidRPr="00203F0C">
              <w:t>size</w:t>
            </w:r>
            <w:proofErr w:type="spellEnd"/>
            <w:r w:rsidRPr="00203F0C">
              <w:t xml:space="preserve">) or </w:t>
            </w:r>
            <w:proofErr w:type="spellStart"/>
            <w:r w:rsidRPr="00203F0C">
              <w:t>fortif</w:t>
            </w:r>
            <w:proofErr w:type="spellEnd"/>
            <w:r w:rsidRPr="00203F0C">
              <w:t>* or ((</w:t>
            </w:r>
            <w:proofErr w:type="spellStart"/>
            <w:r w:rsidRPr="00203F0C">
              <w:t>reduc</w:t>
            </w:r>
            <w:proofErr w:type="spellEnd"/>
            <w:r w:rsidRPr="00203F0C">
              <w:t xml:space="preserve">* or less* or limit* or </w:t>
            </w:r>
            <w:proofErr w:type="spellStart"/>
            <w:r w:rsidRPr="00203F0C">
              <w:t>avoid</w:t>
            </w:r>
            <w:proofErr w:type="spellEnd"/>
            <w:r w:rsidRPr="00203F0C">
              <w:t xml:space="preserve">*) NEAR/2 (salt$ or </w:t>
            </w:r>
            <w:proofErr w:type="spellStart"/>
            <w:r w:rsidRPr="00203F0C">
              <w:t>sugar</w:t>
            </w:r>
            <w:proofErr w:type="spellEnd"/>
            <w:r w:rsidRPr="00203F0C">
              <w:t xml:space="preserve"> or ((</w:t>
            </w:r>
            <w:proofErr w:type="spellStart"/>
            <w:r w:rsidRPr="00203F0C">
              <w:t>saturated</w:t>
            </w:r>
            <w:proofErr w:type="spellEnd"/>
            <w:r w:rsidRPr="00203F0C">
              <w:t xml:space="preserve"> or trans) NEAR/0 fat*))) or "</w:t>
            </w:r>
            <w:proofErr w:type="spellStart"/>
            <w:r w:rsidRPr="00203F0C">
              <w:t>energy</w:t>
            </w:r>
            <w:proofErr w:type="spellEnd"/>
            <w:r w:rsidRPr="00203F0C">
              <w:t xml:space="preserve"> </w:t>
            </w:r>
            <w:proofErr w:type="spellStart"/>
            <w:r w:rsidRPr="00203F0C">
              <w:t>balance</w:t>
            </w:r>
            <w:proofErr w:type="spellEnd"/>
            <w:r w:rsidRPr="00203F0C">
              <w:t>")</w:t>
            </w:r>
          </w:p>
        </w:tc>
        <w:tc>
          <w:tcPr>
            <w:tcW w:w="602"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34BD829"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FB051DF" w14:textId="77777777" w:rsidR="00101CA0" w:rsidRPr="00203F0C" w:rsidRDefault="00101CA0" w:rsidP="00101CA0">
            <w:pPr>
              <w:jc w:val="right"/>
            </w:pPr>
            <w:r w:rsidRPr="00203F0C">
              <w:t>14,593,628</w:t>
            </w:r>
          </w:p>
        </w:tc>
      </w:tr>
      <w:tr w:rsidR="00101CA0" w:rsidRPr="00203F0C" w14:paraId="2854F47C" w14:textId="77777777" w:rsidTr="00E46C51">
        <w:tblPrEx>
          <w:tblCellMar>
            <w:top w:w="0" w:type="dxa"/>
            <w:left w:w="0" w:type="dxa"/>
            <w:bottom w:w="0" w:type="dxa"/>
            <w:right w:w="0" w:type="dxa"/>
          </w:tblCellMar>
        </w:tblPrEx>
        <w:trPr>
          <w:trHeight w:val="60"/>
        </w:trPr>
        <w:tc>
          <w:tcPr>
            <w:tcW w:w="2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FB1046" w14:textId="77777777" w:rsidR="00101CA0" w:rsidRPr="00203F0C" w:rsidRDefault="00101CA0" w:rsidP="00E46C51">
            <w:r w:rsidRPr="00203F0C">
              <w:t>1</w:t>
            </w:r>
          </w:p>
        </w:tc>
        <w:tc>
          <w:tcPr>
            <w:tcW w:w="334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7AC4982" w14:textId="77777777" w:rsidR="00101CA0" w:rsidRPr="00203F0C" w:rsidRDefault="00101CA0" w:rsidP="00E46C51">
            <w:r w:rsidRPr="00203F0C">
              <w:t>TS=(</w:t>
            </w:r>
            <w:proofErr w:type="spellStart"/>
            <w:r w:rsidRPr="00203F0C">
              <w:t>food</w:t>
            </w:r>
            <w:proofErr w:type="spellEnd"/>
            <w:r w:rsidRPr="00203F0C">
              <w:t>$ or ((</w:t>
            </w:r>
            <w:proofErr w:type="spellStart"/>
            <w:r w:rsidRPr="00203F0C">
              <w:t>school</w:t>
            </w:r>
            <w:proofErr w:type="spellEnd"/>
            <w:r w:rsidRPr="00203F0C">
              <w:t xml:space="preserve">$ or </w:t>
            </w:r>
            <w:proofErr w:type="spellStart"/>
            <w:r w:rsidRPr="00203F0C">
              <w:t>child</w:t>
            </w:r>
            <w:proofErr w:type="spellEnd"/>
            <w:r w:rsidRPr="00203F0C">
              <w:t xml:space="preserve">* or </w:t>
            </w:r>
            <w:proofErr w:type="spellStart"/>
            <w:r w:rsidRPr="00203F0C">
              <w:t>packed</w:t>
            </w:r>
            <w:proofErr w:type="spellEnd"/>
            <w:r w:rsidRPr="00203F0C">
              <w:t>) NEAR/2 (</w:t>
            </w:r>
            <w:proofErr w:type="spellStart"/>
            <w:r w:rsidRPr="00203F0C">
              <w:t>dinner</w:t>
            </w:r>
            <w:proofErr w:type="spellEnd"/>
            <w:r w:rsidRPr="00203F0C">
              <w:t xml:space="preserve">$ or </w:t>
            </w:r>
            <w:proofErr w:type="spellStart"/>
            <w:r w:rsidRPr="00203F0C">
              <w:t>lunch</w:t>
            </w:r>
            <w:proofErr w:type="spellEnd"/>
            <w:r w:rsidRPr="00203F0C">
              <w:t xml:space="preserve">* or </w:t>
            </w:r>
            <w:proofErr w:type="spellStart"/>
            <w:r w:rsidRPr="00203F0C">
              <w:t>feed</w:t>
            </w:r>
            <w:proofErr w:type="spellEnd"/>
            <w:r w:rsidRPr="00203F0C">
              <w:t xml:space="preserve">* or </w:t>
            </w:r>
            <w:proofErr w:type="spellStart"/>
            <w:r w:rsidRPr="00203F0C">
              <w:t>meal</w:t>
            </w:r>
            <w:proofErr w:type="spellEnd"/>
            <w:r w:rsidRPr="00203F0C">
              <w:t xml:space="preserve">$ or snack* or </w:t>
            </w:r>
            <w:proofErr w:type="spellStart"/>
            <w:r w:rsidRPr="00203F0C">
              <w:t>eat</w:t>
            </w:r>
            <w:proofErr w:type="spellEnd"/>
            <w:r w:rsidRPr="00203F0C">
              <w:t xml:space="preserve">*)) or diet* or </w:t>
            </w:r>
            <w:proofErr w:type="spellStart"/>
            <w:r w:rsidRPr="00203F0C">
              <w:t>nutrition</w:t>
            </w:r>
            <w:proofErr w:type="spellEnd"/>
            <w:r w:rsidRPr="00203F0C">
              <w:t>* or (</w:t>
            </w:r>
            <w:proofErr w:type="spellStart"/>
            <w:r w:rsidRPr="00203F0C">
              <w:t>health</w:t>
            </w:r>
            <w:proofErr w:type="spellEnd"/>
            <w:r w:rsidRPr="00203F0C">
              <w:t xml:space="preserve">* NEAR/1 </w:t>
            </w:r>
            <w:proofErr w:type="spellStart"/>
            <w:r w:rsidRPr="00203F0C">
              <w:t>eat</w:t>
            </w:r>
            <w:proofErr w:type="spellEnd"/>
            <w:r w:rsidRPr="00203F0C">
              <w:t xml:space="preserve">*) or </w:t>
            </w:r>
            <w:proofErr w:type="spellStart"/>
            <w:r w:rsidRPr="00203F0C">
              <w:t>fruit</w:t>
            </w:r>
            <w:proofErr w:type="spellEnd"/>
            <w:r w:rsidRPr="00203F0C">
              <w:t xml:space="preserve">$ or </w:t>
            </w:r>
            <w:proofErr w:type="spellStart"/>
            <w:r w:rsidRPr="00203F0C">
              <w:t>vegetable</w:t>
            </w:r>
            <w:proofErr w:type="spellEnd"/>
            <w:r w:rsidRPr="00203F0C">
              <w:t xml:space="preserve">$ or </w:t>
            </w:r>
            <w:proofErr w:type="spellStart"/>
            <w:r w:rsidRPr="00203F0C">
              <w:t>berry</w:t>
            </w:r>
            <w:proofErr w:type="spellEnd"/>
            <w:r w:rsidRPr="00203F0C">
              <w:t xml:space="preserve"> or </w:t>
            </w:r>
            <w:proofErr w:type="spellStart"/>
            <w:r w:rsidRPr="00203F0C">
              <w:t>berries</w:t>
            </w:r>
            <w:proofErr w:type="spellEnd"/>
            <w:r w:rsidRPr="00203F0C">
              <w:t xml:space="preserve"> or nut$ or ((</w:t>
            </w:r>
            <w:proofErr w:type="spellStart"/>
            <w:r w:rsidRPr="00203F0C">
              <w:t>dietary</w:t>
            </w:r>
            <w:proofErr w:type="spellEnd"/>
            <w:r w:rsidRPr="00203F0C">
              <w:t xml:space="preserve"> or </w:t>
            </w:r>
            <w:proofErr w:type="spellStart"/>
            <w:r w:rsidRPr="00203F0C">
              <w:t>eating</w:t>
            </w:r>
            <w:proofErr w:type="spellEnd"/>
            <w:r w:rsidRPr="00203F0C">
              <w:t xml:space="preserve"> or </w:t>
            </w:r>
            <w:proofErr w:type="spellStart"/>
            <w:r w:rsidRPr="00203F0C">
              <w:t>nutrient</w:t>
            </w:r>
            <w:proofErr w:type="spellEnd"/>
            <w:r w:rsidRPr="00203F0C">
              <w:t xml:space="preserve"> or </w:t>
            </w:r>
            <w:proofErr w:type="spellStart"/>
            <w:r w:rsidRPr="00203F0C">
              <w:t>feed</w:t>
            </w:r>
            <w:proofErr w:type="spellEnd"/>
            <w:r w:rsidRPr="00203F0C">
              <w:t xml:space="preserve">* or </w:t>
            </w:r>
            <w:proofErr w:type="spellStart"/>
            <w:r w:rsidRPr="00203F0C">
              <w:t>nutritional</w:t>
            </w:r>
            <w:proofErr w:type="spellEnd"/>
            <w:r w:rsidRPr="00203F0C">
              <w:t>) NEAR/0 (</w:t>
            </w:r>
            <w:proofErr w:type="spellStart"/>
            <w:r w:rsidRPr="00203F0C">
              <w:t>intake</w:t>
            </w:r>
            <w:proofErr w:type="spellEnd"/>
            <w:r w:rsidRPr="00203F0C">
              <w:t xml:space="preserve">$ or </w:t>
            </w:r>
            <w:proofErr w:type="spellStart"/>
            <w:r w:rsidRPr="00203F0C">
              <w:t>habit</w:t>
            </w:r>
            <w:proofErr w:type="spellEnd"/>
            <w:r w:rsidRPr="00203F0C">
              <w:t xml:space="preserve">$ or </w:t>
            </w:r>
            <w:proofErr w:type="spellStart"/>
            <w:r w:rsidRPr="00203F0C">
              <w:t>behavio$r</w:t>
            </w:r>
            <w:proofErr w:type="spellEnd"/>
            <w:r w:rsidRPr="00203F0C">
              <w:t xml:space="preserve"> or </w:t>
            </w:r>
            <w:proofErr w:type="spellStart"/>
            <w:r w:rsidRPr="00203F0C">
              <w:t>pattern</w:t>
            </w:r>
            <w:proofErr w:type="spellEnd"/>
            <w:r w:rsidRPr="00203F0C">
              <w:t>$)) or "</w:t>
            </w:r>
            <w:proofErr w:type="spellStart"/>
            <w:r w:rsidRPr="00203F0C">
              <w:t>ingestive</w:t>
            </w:r>
            <w:proofErr w:type="spellEnd"/>
            <w:r w:rsidRPr="00203F0C">
              <w:t xml:space="preserve"> </w:t>
            </w:r>
            <w:proofErr w:type="spellStart"/>
            <w:r w:rsidRPr="00203F0C">
              <w:t>frequency</w:t>
            </w:r>
            <w:proofErr w:type="spellEnd"/>
            <w:r w:rsidRPr="00203F0C">
              <w:t>" or ((</w:t>
            </w:r>
            <w:proofErr w:type="spellStart"/>
            <w:r w:rsidRPr="00203F0C">
              <w:t>energy</w:t>
            </w:r>
            <w:proofErr w:type="spellEnd"/>
            <w:r w:rsidRPr="00203F0C">
              <w:t xml:space="preserve"> or </w:t>
            </w:r>
            <w:proofErr w:type="spellStart"/>
            <w:r w:rsidRPr="00203F0C">
              <w:t>calori</w:t>
            </w:r>
            <w:proofErr w:type="spellEnd"/>
            <w:r w:rsidRPr="00203F0C">
              <w:t>* or fat* or fiber) NEAR/1 (</w:t>
            </w:r>
            <w:proofErr w:type="spellStart"/>
            <w:r w:rsidRPr="00203F0C">
              <w:t>consumption</w:t>
            </w:r>
            <w:proofErr w:type="spellEnd"/>
            <w:r w:rsidRPr="00203F0C">
              <w:t xml:space="preserve"> or </w:t>
            </w:r>
            <w:proofErr w:type="spellStart"/>
            <w:r w:rsidRPr="00203F0C">
              <w:t>intake</w:t>
            </w:r>
            <w:proofErr w:type="spellEnd"/>
            <w:r w:rsidRPr="00203F0C">
              <w:t xml:space="preserve">)) or </w:t>
            </w:r>
            <w:proofErr w:type="spellStart"/>
            <w:r w:rsidRPr="00203F0C">
              <w:t>fish</w:t>
            </w:r>
            <w:proofErr w:type="spellEnd"/>
            <w:r w:rsidRPr="00203F0C">
              <w:t xml:space="preserve">* or </w:t>
            </w:r>
            <w:proofErr w:type="spellStart"/>
            <w:r w:rsidRPr="00203F0C">
              <w:t>seafood</w:t>
            </w:r>
            <w:proofErr w:type="spellEnd"/>
            <w:r w:rsidRPr="00203F0C">
              <w:t>$ or "</w:t>
            </w:r>
            <w:proofErr w:type="spellStart"/>
            <w:r w:rsidRPr="00203F0C">
              <w:t>vegetable</w:t>
            </w:r>
            <w:proofErr w:type="spellEnd"/>
            <w:r w:rsidRPr="00203F0C">
              <w:t xml:space="preserve"> </w:t>
            </w:r>
            <w:proofErr w:type="spellStart"/>
            <w:r w:rsidRPr="00203F0C">
              <w:t>oil</w:t>
            </w:r>
            <w:proofErr w:type="spellEnd"/>
            <w:r w:rsidRPr="00203F0C">
              <w:t>$" or (</w:t>
            </w:r>
            <w:proofErr w:type="spellStart"/>
            <w:r w:rsidRPr="00203F0C">
              <w:t>whole</w:t>
            </w:r>
            <w:proofErr w:type="spellEnd"/>
            <w:r w:rsidRPr="00203F0C">
              <w:t xml:space="preserve"> NEAR/0 (</w:t>
            </w:r>
            <w:proofErr w:type="spellStart"/>
            <w:r w:rsidRPr="00203F0C">
              <w:t>meal</w:t>
            </w:r>
            <w:proofErr w:type="spellEnd"/>
            <w:r w:rsidRPr="00203F0C">
              <w:t xml:space="preserve">$ or </w:t>
            </w:r>
            <w:proofErr w:type="spellStart"/>
            <w:r w:rsidRPr="00203F0C">
              <w:t>grain</w:t>
            </w:r>
            <w:proofErr w:type="spellEnd"/>
            <w:r w:rsidRPr="00203F0C">
              <w:t xml:space="preserve">$)) or </w:t>
            </w:r>
            <w:proofErr w:type="spellStart"/>
            <w:r w:rsidRPr="00203F0C">
              <w:t>wholemeal</w:t>
            </w:r>
            <w:proofErr w:type="spellEnd"/>
            <w:r w:rsidRPr="00203F0C">
              <w:t xml:space="preserve">$ or </w:t>
            </w:r>
            <w:proofErr w:type="spellStart"/>
            <w:r w:rsidRPr="00203F0C">
              <w:t>wholegrain</w:t>
            </w:r>
            <w:proofErr w:type="spellEnd"/>
            <w:r w:rsidRPr="00203F0C">
              <w:t>$)</w:t>
            </w:r>
          </w:p>
        </w:tc>
        <w:tc>
          <w:tcPr>
            <w:tcW w:w="602"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8CF8A3" w14:textId="77777777" w:rsidR="00101CA0" w:rsidRPr="00203F0C" w:rsidRDefault="00101CA0" w:rsidP="00E46C51">
            <w:r w:rsidRPr="00203F0C">
              <w:t xml:space="preserve">| </w:t>
            </w:r>
            <w:proofErr w:type="spellStart"/>
            <w:r w:rsidRPr="00203F0C">
              <w:t>Exact</w:t>
            </w:r>
            <w:proofErr w:type="spellEnd"/>
            <w:r w:rsidRPr="00203F0C">
              <w:t xml:space="preserve"> </w:t>
            </w:r>
            <w:proofErr w:type="spellStart"/>
            <w:r w:rsidRPr="00203F0C">
              <w:t>search</w:t>
            </w:r>
            <w:proofErr w:type="spellEnd"/>
          </w:p>
        </w:tc>
        <w:tc>
          <w:tcPr>
            <w:tcW w:w="800"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62B5B28" w14:textId="77777777" w:rsidR="00101CA0" w:rsidRPr="00203F0C" w:rsidRDefault="00101CA0" w:rsidP="00101CA0">
            <w:pPr>
              <w:jc w:val="right"/>
            </w:pPr>
            <w:r w:rsidRPr="00203F0C">
              <w:t>3,004,995</w:t>
            </w:r>
          </w:p>
        </w:tc>
      </w:tr>
    </w:tbl>
    <w:p w14:paraId="5E34028D" w14:textId="77777777" w:rsidR="00101CA0" w:rsidRPr="00203F0C" w:rsidRDefault="00101CA0" w:rsidP="00101CA0"/>
    <w:p w14:paraId="0C52BC55" w14:textId="77777777" w:rsidR="00101CA0" w:rsidRPr="00203F0C" w:rsidRDefault="00101CA0" w:rsidP="00101CA0">
      <w:r w:rsidRPr="00203F0C">
        <w:rPr>
          <w:rStyle w:val="halvfet"/>
        </w:rPr>
        <w:t>Database:</w:t>
      </w:r>
      <w:r w:rsidRPr="00203F0C">
        <w:t xml:space="preserve"> </w:t>
      </w:r>
      <w:proofErr w:type="spellStart"/>
      <w:r w:rsidRPr="00203F0C">
        <w:t>Cochrane</w:t>
      </w:r>
      <w:proofErr w:type="spellEnd"/>
      <w:r w:rsidRPr="00203F0C">
        <w:t xml:space="preserve"> Database </w:t>
      </w:r>
      <w:proofErr w:type="spellStart"/>
      <w:r w:rsidRPr="00203F0C">
        <w:t>of</w:t>
      </w:r>
      <w:proofErr w:type="spellEnd"/>
      <w:r w:rsidRPr="00203F0C">
        <w:t xml:space="preserve"> </w:t>
      </w:r>
      <w:proofErr w:type="spellStart"/>
      <w:r w:rsidRPr="00203F0C">
        <w:t>Systematic</w:t>
      </w:r>
      <w:proofErr w:type="spellEnd"/>
      <w:r w:rsidRPr="00203F0C">
        <w:t xml:space="preserve"> </w:t>
      </w:r>
      <w:proofErr w:type="spellStart"/>
      <w:r w:rsidRPr="00203F0C">
        <w:t>Reviews</w:t>
      </w:r>
      <w:proofErr w:type="spellEnd"/>
    </w:p>
    <w:p w14:paraId="5D0FCBF0" w14:textId="77777777" w:rsidR="00101CA0" w:rsidRPr="00203F0C" w:rsidRDefault="00101CA0" w:rsidP="00101CA0">
      <w:pPr>
        <w:pStyle w:val="Liste"/>
      </w:pPr>
      <w:proofErr w:type="spellStart"/>
      <w:r w:rsidRPr="00203F0C">
        <w:t>Issue</w:t>
      </w:r>
      <w:proofErr w:type="spellEnd"/>
      <w:r w:rsidRPr="00203F0C">
        <w:t xml:space="preserve"> 10 </w:t>
      </w:r>
      <w:proofErr w:type="spellStart"/>
      <w:r w:rsidRPr="00203F0C">
        <w:t>of</w:t>
      </w:r>
      <w:proofErr w:type="spellEnd"/>
      <w:r w:rsidRPr="00203F0C">
        <w:t xml:space="preserve"> 12, </w:t>
      </w:r>
      <w:proofErr w:type="gramStart"/>
      <w:r w:rsidRPr="00203F0C">
        <w:t>September</w:t>
      </w:r>
      <w:proofErr w:type="gramEnd"/>
      <w:r w:rsidRPr="00203F0C">
        <w:t xml:space="preserve"> 2023</w:t>
      </w:r>
    </w:p>
    <w:p w14:paraId="420FA5D5" w14:textId="77777777" w:rsidR="00101CA0" w:rsidRPr="00203F0C" w:rsidRDefault="00101CA0" w:rsidP="00101CA0">
      <w:r w:rsidRPr="00203F0C">
        <w:rPr>
          <w:rStyle w:val="halvfet"/>
        </w:rPr>
        <w:t>Dato:</w:t>
      </w:r>
      <w:r w:rsidRPr="00203F0C">
        <w:t xml:space="preserve"> 02.10.23</w:t>
      </w:r>
    </w:p>
    <w:p w14:paraId="6D59A894" w14:textId="77777777" w:rsidR="00101CA0" w:rsidRPr="00203F0C" w:rsidRDefault="00101CA0" w:rsidP="00101CA0">
      <w:r w:rsidRPr="00203F0C">
        <w:rPr>
          <w:rStyle w:val="halvfet"/>
        </w:rPr>
        <w:t>Antall treff:</w:t>
      </w:r>
      <w:r w:rsidRPr="00203F0C">
        <w:t xml:space="preserve"> 21 (</w:t>
      </w:r>
      <w:proofErr w:type="spellStart"/>
      <w:r w:rsidRPr="00203F0C">
        <w:t>utan</w:t>
      </w:r>
      <w:proofErr w:type="spellEnd"/>
      <w:r w:rsidRPr="00203F0C">
        <w:t xml:space="preserve"> avgrensing til Vest-Europa)</w:t>
      </w:r>
    </w:p>
    <w:tbl>
      <w:tblPr>
        <w:tblW w:w="5000" w:type="pct"/>
        <w:tblCellMar>
          <w:left w:w="0" w:type="dxa"/>
          <w:right w:w="0" w:type="dxa"/>
        </w:tblCellMar>
        <w:tblLook w:val="0000" w:firstRow="0" w:lastRow="0" w:firstColumn="0" w:lastColumn="0" w:noHBand="0" w:noVBand="0"/>
      </w:tblPr>
      <w:tblGrid>
        <w:gridCol w:w="750"/>
        <w:gridCol w:w="8335"/>
        <w:gridCol w:w="1365"/>
      </w:tblGrid>
      <w:tr w:rsidR="00101CA0" w:rsidRPr="00203F0C" w14:paraId="6B897D42"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23A52B8E" w14:textId="77777777" w:rsidR="00101CA0" w:rsidRPr="00203F0C" w:rsidRDefault="00101CA0" w:rsidP="00E46C51">
            <w:r w:rsidRPr="00203F0C">
              <w:t>#1</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284AEBF" w14:textId="77777777" w:rsidR="00101CA0" w:rsidRPr="00203F0C" w:rsidRDefault="00101CA0" w:rsidP="00E46C51">
            <w:r w:rsidRPr="00203F0C">
              <w:t>[</w:t>
            </w:r>
            <w:proofErr w:type="spellStart"/>
            <w:r w:rsidRPr="00203F0C">
              <w:t>mh</w:t>
            </w:r>
            <w:proofErr w:type="spellEnd"/>
            <w:r w:rsidRPr="00203F0C">
              <w:t xml:space="preserve"> Food] or [</w:t>
            </w:r>
            <w:proofErr w:type="spellStart"/>
            <w:r w:rsidRPr="00203F0C">
              <w:t>mh</w:t>
            </w:r>
            <w:proofErr w:type="spellEnd"/>
            <w:r w:rsidRPr="00203F0C">
              <w:t xml:space="preserve"> ^</w:t>
            </w:r>
            <w:proofErr w:type="spellStart"/>
            <w:r w:rsidRPr="00203F0C">
              <w:t>Eating</w:t>
            </w:r>
            <w:proofErr w:type="spellEnd"/>
            <w:r w:rsidRPr="00203F0C">
              <w:t>] or [</w:t>
            </w:r>
            <w:proofErr w:type="spellStart"/>
            <w:r w:rsidRPr="00203F0C">
              <w:t>mh</w:t>
            </w:r>
            <w:proofErr w:type="spellEnd"/>
            <w:r w:rsidRPr="00203F0C">
              <w:t xml:space="preserve"> "Food Services"] or [</w:t>
            </w:r>
            <w:proofErr w:type="spellStart"/>
            <w:r w:rsidRPr="00203F0C">
              <w:t>mh</w:t>
            </w:r>
            <w:proofErr w:type="spellEnd"/>
            <w:r w:rsidRPr="00203F0C">
              <w:t xml:space="preserve"> "Diet </w:t>
            </w:r>
            <w:proofErr w:type="spellStart"/>
            <w:r w:rsidRPr="00203F0C">
              <w:t>therapy</w:t>
            </w:r>
            <w:proofErr w:type="spellEnd"/>
            <w:r w:rsidRPr="00203F0C">
              <w:t>"] or [</w:t>
            </w:r>
            <w:proofErr w:type="spellStart"/>
            <w:r w:rsidRPr="00203F0C">
              <w:t>mh</w:t>
            </w:r>
            <w:proofErr w:type="spellEnd"/>
            <w:r w:rsidRPr="00203F0C">
              <w:t xml:space="preserve"> "</w:t>
            </w:r>
            <w:proofErr w:type="spellStart"/>
            <w:r w:rsidRPr="00203F0C">
              <w:t>Dietary</w:t>
            </w:r>
            <w:proofErr w:type="spellEnd"/>
            <w:r w:rsidRPr="00203F0C">
              <w:t xml:space="preserve"> Services"] or [</w:t>
            </w:r>
            <w:proofErr w:type="spellStart"/>
            <w:r w:rsidRPr="00203F0C">
              <w:t>mh</w:t>
            </w:r>
            <w:proofErr w:type="spellEnd"/>
            <w:r w:rsidRPr="00203F0C">
              <w:t xml:space="preserve"> ^"</w:t>
            </w:r>
            <w:proofErr w:type="spellStart"/>
            <w:r w:rsidRPr="00203F0C">
              <w:t>Feeding</w:t>
            </w:r>
            <w:proofErr w:type="spellEnd"/>
            <w:r w:rsidRPr="00203F0C">
              <w:t xml:space="preserve"> </w:t>
            </w:r>
            <w:proofErr w:type="spellStart"/>
            <w:r w:rsidRPr="00203F0C">
              <w:t>Behavior</w:t>
            </w:r>
            <w:proofErr w:type="spellEnd"/>
            <w:r w:rsidRPr="00203F0C">
              <w:t>"] or [</w:t>
            </w:r>
            <w:proofErr w:type="spellStart"/>
            <w:r w:rsidRPr="00203F0C">
              <w:t>mh</w:t>
            </w:r>
            <w:proofErr w:type="spellEnd"/>
            <w:r w:rsidRPr="00203F0C">
              <w:t xml:space="preserve"> Diet] or [</w:t>
            </w:r>
            <w:proofErr w:type="spellStart"/>
            <w:r w:rsidRPr="00203F0C">
              <w:t>mh</w:t>
            </w:r>
            <w:proofErr w:type="spellEnd"/>
            <w:r w:rsidRPr="00203F0C">
              <w:t xml:space="preserve"> ^"</w:t>
            </w:r>
            <w:proofErr w:type="spellStart"/>
            <w:r w:rsidRPr="00203F0C">
              <w:t>Nutritional</w:t>
            </w:r>
            <w:proofErr w:type="spellEnd"/>
            <w:r w:rsidRPr="00203F0C">
              <w:t xml:space="preserve"> </w:t>
            </w:r>
            <w:proofErr w:type="spellStart"/>
            <w:r w:rsidRPr="00203F0C">
              <w:t>Requirements</w:t>
            </w:r>
            <w:proofErr w:type="spellEnd"/>
            <w:r w:rsidRPr="00203F0C">
              <w:t>"] or [</w:t>
            </w:r>
            <w:proofErr w:type="spellStart"/>
            <w:r w:rsidRPr="00203F0C">
              <w:t>mh</w:t>
            </w:r>
            <w:proofErr w:type="spellEnd"/>
            <w:r w:rsidRPr="00203F0C">
              <w:t xml:space="preserve"> "</w:t>
            </w:r>
            <w:proofErr w:type="spellStart"/>
            <w:r w:rsidRPr="00203F0C">
              <w:t>Nutrition</w:t>
            </w:r>
            <w:proofErr w:type="spellEnd"/>
            <w:r w:rsidRPr="00203F0C">
              <w:t xml:space="preserve"> </w:t>
            </w:r>
            <w:proofErr w:type="spellStart"/>
            <w:r w:rsidRPr="00203F0C">
              <w:t>Therapy</w:t>
            </w:r>
            <w:proofErr w:type="spellEnd"/>
            <w:r w:rsidRPr="00203F0C">
              <w:t>"] or [</w:t>
            </w:r>
            <w:proofErr w:type="spellStart"/>
            <w:r w:rsidRPr="00203F0C">
              <w:t>mh</w:t>
            </w:r>
            <w:proofErr w:type="spellEnd"/>
            <w:r w:rsidRPr="00203F0C">
              <w:t xml:space="preserve"> "</w:t>
            </w:r>
            <w:proofErr w:type="spellStart"/>
            <w:r w:rsidRPr="00203F0C">
              <w:t>Nutritional</w:t>
            </w:r>
            <w:proofErr w:type="spellEnd"/>
            <w:r w:rsidRPr="00203F0C">
              <w:t xml:space="preserve"> </w:t>
            </w:r>
            <w:proofErr w:type="spellStart"/>
            <w:r w:rsidRPr="00203F0C">
              <w:t>Physiological</w:t>
            </w:r>
            <w:proofErr w:type="spellEnd"/>
            <w:r w:rsidRPr="00203F0C">
              <w:t xml:space="preserve"> </w:t>
            </w:r>
            <w:proofErr w:type="spellStart"/>
            <w:r w:rsidRPr="00203F0C">
              <w:t>Phenomena</w:t>
            </w:r>
            <w:proofErr w:type="spellEnd"/>
            <w:r w:rsidRPr="00203F0C">
              <w:t>"] or [</w:t>
            </w:r>
            <w:proofErr w:type="spellStart"/>
            <w:r w:rsidRPr="00203F0C">
              <w:t>mh</w:t>
            </w:r>
            <w:proofErr w:type="spellEnd"/>
            <w:r w:rsidRPr="00203F0C">
              <w:t xml:space="preserve"> "</w:t>
            </w:r>
            <w:proofErr w:type="spellStart"/>
            <w:r w:rsidRPr="00203F0C">
              <w:t>Nutrition</w:t>
            </w:r>
            <w:proofErr w:type="spellEnd"/>
            <w:r w:rsidRPr="00203F0C">
              <w:t xml:space="preserve"> Surveys"] or [</w:t>
            </w:r>
            <w:proofErr w:type="spellStart"/>
            <w:r w:rsidRPr="00203F0C">
              <w:t>mh</w:t>
            </w:r>
            <w:proofErr w:type="spellEnd"/>
            <w:r w:rsidRPr="00203F0C">
              <w:t xml:space="preserve"> ^"Energy </w:t>
            </w:r>
            <w:proofErr w:type="spellStart"/>
            <w:r w:rsidRPr="00203F0C">
              <w:t>Intake</w:t>
            </w:r>
            <w:proofErr w:type="spellEnd"/>
            <w:r w:rsidRPr="00203F0C">
              <w:t>"]</w:t>
            </w:r>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73085CB" w14:textId="77777777" w:rsidR="00101CA0" w:rsidRPr="00203F0C" w:rsidRDefault="00101CA0" w:rsidP="00101CA0">
            <w:pPr>
              <w:jc w:val="right"/>
            </w:pPr>
            <w:r w:rsidRPr="00203F0C">
              <w:t>74353</w:t>
            </w:r>
          </w:p>
        </w:tc>
      </w:tr>
      <w:tr w:rsidR="00101CA0" w:rsidRPr="00203F0C" w14:paraId="34A23E70"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49735E1" w14:textId="77777777" w:rsidR="00101CA0" w:rsidRPr="00203F0C" w:rsidRDefault="00101CA0" w:rsidP="00E46C51">
            <w:r w:rsidRPr="00203F0C">
              <w:t>#2</w:t>
            </w:r>
          </w:p>
        </w:tc>
        <w:tc>
          <w:tcPr>
            <w:tcW w:w="398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FAB79B" w14:textId="77777777" w:rsidR="00101CA0" w:rsidRPr="00203F0C" w:rsidRDefault="00101CA0" w:rsidP="00E46C51">
            <w:r w:rsidRPr="00203F0C">
              <w:t>(</w:t>
            </w:r>
            <w:proofErr w:type="spellStart"/>
            <w:r w:rsidRPr="00203F0C">
              <w:t>food</w:t>
            </w:r>
            <w:proofErr w:type="spellEnd"/>
            <w:r w:rsidRPr="00203F0C">
              <w:t>? or ((</w:t>
            </w:r>
            <w:proofErr w:type="spellStart"/>
            <w:r w:rsidRPr="00203F0C">
              <w:t>school</w:t>
            </w:r>
            <w:proofErr w:type="spellEnd"/>
            <w:r w:rsidRPr="00203F0C">
              <w:t xml:space="preserve">? or </w:t>
            </w:r>
            <w:proofErr w:type="spellStart"/>
            <w:r w:rsidRPr="00203F0C">
              <w:t>child</w:t>
            </w:r>
            <w:proofErr w:type="spellEnd"/>
            <w:r w:rsidRPr="00203F0C">
              <w:t xml:space="preserve">* or </w:t>
            </w:r>
            <w:proofErr w:type="spellStart"/>
            <w:r w:rsidRPr="00203F0C">
              <w:t>packed</w:t>
            </w:r>
            <w:proofErr w:type="spellEnd"/>
            <w:r w:rsidRPr="00203F0C">
              <w:t>) NEAR/3 (</w:t>
            </w:r>
            <w:proofErr w:type="spellStart"/>
            <w:r w:rsidRPr="00203F0C">
              <w:t>dinner</w:t>
            </w:r>
            <w:proofErr w:type="spellEnd"/>
            <w:r w:rsidRPr="00203F0C">
              <w:t xml:space="preserve">? or </w:t>
            </w:r>
            <w:proofErr w:type="spellStart"/>
            <w:r w:rsidRPr="00203F0C">
              <w:t>lunch</w:t>
            </w:r>
            <w:proofErr w:type="spellEnd"/>
            <w:r w:rsidRPr="00203F0C">
              <w:t xml:space="preserve">* or </w:t>
            </w:r>
            <w:proofErr w:type="spellStart"/>
            <w:r w:rsidRPr="00203F0C">
              <w:t>feed</w:t>
            </w:r>
            <w:proofErr w:type="spellEnd"/>
            <w:r w:rsidRPr="00203F0C">
              <w:t xml:space="preserve">* or </w:t>
            </w:r>
            <w:proofErr w:type="spellStart"/>
            <w:r w:rsidRPr="00203F0C">
              <w:t>meal</w:t>
            </w:r>
            <w:proofErr w:type="spellEnd"/>
            <w:r w:rsidRPr="00203F0C">
              <w:t xml:space="preserve">? or snack* or </w:t>
            </w:r>
            <w:proofErr w:type="spellStart"/>
            <w:r w:rsidRPr="00203F0C">
              <w:t>eat</w:t>
            </w:r>
            <w:proofErr w:type="spellEnd"/>
            <w:r w:rsidRPr="00203F0C">
              <w:t xml:space="preserve">*)) or diet* or </w:t>
            </w:r>
            <w:proofErr w:type="spellStart"/>
            <w:r w:rsidRPr="00203F0C">
              <w:t>nutrition</w:t>
            </w:r>
            <w:proofErr w:type="spellEnd"/>
            <w:r w:rsidRPr="00203F0C">
              <w:t>* or (</w:t>
            </w:r>
            <w:proofErr w:type="spellStart"/>
            <w:r w:rsidRPr="00203F0C">
              <w:t>health</w:t>
            </w:r>
            <w:proofErr w:type="spellEnd"/>
            <w:r w:rsidRPr="00203F0C">
              <w:t xml:space="preserve">* NEAR/2 </w:t>
            </w:r>
            <w:proofErr w:type="spellStart"/>
            <w:r w:rsidRPr="00203F0C">
              <w:t>eat</w:t>
            </w:r>
            <w:proofErr w:type="spellEnd"/>
            <w:r w:rsidRPr="00203F0C">
              <w:t xml:space="preserve">*) or </w:t>
            </w:r>
            <w:proofErr w:type="spellStart"/>
            <w:r w:rsidRPr="00203F0C">
              <w:t>fruit</w:t>
            </w:r>
            <w:proofErr w:type="spellEnd"/>
            <w:r w:rsidRPr="00203F0C">
              <w:t xml:space="preserve">? or </w:t>
            </w:r>
            <w:proofErr w:type="spellStart"/>
            <w:r w:rsidRPr="00203F0C">
              <w:t>vegetable</w:t>
            </w:r>
            <w:proofErr w:type="spellEnd"/>
            <w:r w:rsidRPr="00203F0C">
              <w:t xml:space="preserve">? or </w:t>
            </w:r>
            <w:proofErr w:type="spellStart"/>
            <w:r w:rsidRPr="00203F0C">
              <w:t>berry</w:t>
            </w:r>
            <w:proofErr w:type="spellEnd"/>
            <w:r w:rsidRPr="00203F0C">
              <w:t xml:space="preserve"> or </w:t>
            </w:r>
            <w:proofErr w:type="spellStart"/>
            <w:r w:rsidRPr="00203F0C">
              <w:t>berries</w:t>
            </w:r>
            <w:proofErr w:type="spellEnd"/>
            <w:r w:rsidRPr="00203F0C">
              <w:t xml:space="preserve"> or nut? or ((</w:t>
            </w:r>
            <w:proofErr w:type="spellStart"/>
            <w:r w:rsidRPr="00203F0C">
              <w:t>dietary</w:t>
            </w:r>
            <w:proofErr w:type="spellEnd"/>
            <w:r w:rsidRPr="00203F0C">
              <w:t xml:space="preserve"> or </w:t>
            </w:r>
            <w:proofErr w:type="spellStart"/>
            <w:r w:rsidRPr="00203F0C">
              <w:t>eating</w:t>
            </w:r>
            <w:proofErr w:type="spellEnd"/>
            <w:r w:rsidRPr="00203F0C">
              <w:t xml:space="preserve"> or </w:t>
            </w:r>
            <w:proofErr w:type="spellStart"/>
            <w:r w:rsidRPr="00203F0C">
              <w:t>nutrient</w:t>
            </w:r>
            <w:proofErr w:type="spellEnd"/>
            <w:r w:rsidRPr="00203F0C">
              <w:t xml:space="preserve"> or </w:t>
            </w:r>
            <w:proofErr w:type="spellStart"/>
            <w:r w:rsidRPr="00203F0C">
              <w:t>feed</w:t>
            </w:r>
            <w:proofErr w:type="spellEnd"/>
            <w:r w:rsidRPr="00203F0C">
              <w:t xml:space="preserve">* or </w:t>
            </w:r>
            <w:proofErr w:type="spellStart"/>
            <w:r w:rsidRPr="00203F0C">
              <w:t>nutritional</w:t>
            </w:r>
            <w:proofErr w:type="spellEnd"/>
            <w:r w:rsidRPr="00203F0C">
              <w:t>) NEXT (</w:t>
            </w:r>
            <w:proofErr w:type="spellStart"/>
            <w:r w:rsidRPr="00203F0C">
              <w:t>intake</w:t>
            </w:r>
            <w:proofErr w:type="spellEnd"/>
            <w:r w:rsidRPr="00203F0C">
              <w:t xml:space="preserve">? or </w:t>
            </w:r>
            <w:proofErr w:type="spellStart"/>
            <w:r w:rsidRPr="00203F0C">
              <w:t>habit</w:t>
            </w:r>
            <w:proofErr w:type="spellEnd"/>
            <w:r w:rsidRPr="00203F0C">
              <w:t xml:space="preserve">? or </w:t>
            </w:r>
            <w:proofErr w:type="spellStart"/>
            <w:r w:rsidRPr="00203F0C">
              <w:t>behavior</w:t>
            </w:r>
            <w:proofErr w:type="spellEnd"/>
            <w:r w:rsidRPr="00203F0C">
              <w:t xml:space="preserve">? or </w:t>
            </w:r>
            <w:proofErr w:type="spellStart"/>
            <w:r w:rsidRPr="00203F0C">
              <w:t>behaviour</w:t>
            </w:r>
            <w:proofErr w:type="spellEnd"/>
            <w:r w:rsidRPr="00203F0C">
              <w:t xml:space="preserve">? or </w:t>
            </w:r>
            <w:proofErr w:type="spellStart"/>
            <w:r w:rsidRPr="00203F0C">
              <w:t>pattern</w:t>
            </w:r>
            <w:proofErr w:type="spellEnd"/>
            <w:r w:rsidRPr="00203F0C">
              <w:t>?)) or "</w:t>
            </w:r>
            <w:proofErr w:type="spellStart"/>
            <w:r w:rsidRPr="00203F0C">
              <w:t>ingestive</w:t>
            </w:r>
            <w:proofErr w:type="spellEnd"/>
            <w:r w:rsidRPr="00203F0C">
              <w:t xml:space="preserve"> </w:t>
            </w:r>
            <w:proofErr w:type="spellStart"/>
            <w:r w:rsidRPr="00203F0C">
              <w:t>frequency</w:t>
            </w:r>
            <w:proofErr w:type="spellEnd"/>
            <w:r w:rsidRPr="00203F0C">
              <w:t>" or ((</w:t>
            </w:r>
            <w:proofErr w:type="spellStart"/>
            <w:r w:rsidRPr="00203F0C">
              <w:t>energ</w:t>
            </w:r>
            <w:proofErr w:type="spellEnd"/>
            <w:r w:rsidRPr="00203F0C">
              <w:t xml:space="preserve">* or </w:t>
            </w:r>
            <w:proofErr w:type="spellStart"/>
            <w:r w:rsidRPr="00203F0C">
              <w:t>calori</w:t>
            </w:r>
            <w:proofErr w:type="spellEnd"/>
            <w:r w:rsidRPr="00203F0C">
              <w:t xml:space="preserve">* or fat* or fiber?) </w:t>
            </w:r>
            <w:r w:rsidRPr="00203F0C">
              <w:lastRenderedPageBreak/>
              <w:t>NEXT/2 (</w:t>
            </w:r>
            <w:proofErr w:type="spellStart"/>
            <w:r w:rsidRPr="00203F0C">
              <w:t>consumption</w:t>
            </w:r>
            <w:proofErr w:type="spellEnd"/>
            <w:r w:rsidRPr="00203F0C">
              <w:t xml:space="preserve"> or </w:t>
            </w:r>
            <w:proofErr w:type="spellStart"/>
            <w:r w:rsidRPr="00203F0C">
              <w:t>intake</w:t>
            </w:r>
            <w:proofErr w:type="spellEnd"/>
            <w:r w:rsidRPr="00203F0C">
              <w:t xml:space="preserve">)) or </w:t>
            </w:r>
            <w:proofErr w:type="spellStart"/>
            <w:r w:rsidRPr="00203F0C">
              <w:t>fish</w:t>
            </w:r>
            <w:proofErr w:type="spellEnd"/>
            <w:r w:rsidRPr="00203F0C">
              <w:t xml:space="preserve">* or </w:t>
            </w:r>
            <w:proofErr w:type="spellStart"/>
            <w:r w:rsidRPr="00203F0C">
              <w:t>seafood</w:t>
            </w:r>
            <w:proofErr w:type="spellEnd"/>
            <w:r w:rsidRPr="00203F0C">
              <w:t>? or (</w:t>
            </w:r>
            <w:proofErr w:type="spellStart"/>
            <w:r w:rsidRPr="00203F0C">
              <w:t>whole</w:t>
            </w:r>
            <w:proofErr w:type="spellEnd"/>
            <w:r w:rsidRPr="00203F0C">
              <w:t xml:space="preserve"> NEXT (</w:t>
            </w:r>
            <w:proofErr w:type="spellStart"/>
            <w:r w:rsidRPr="00203F0C">
              <w:t>meal</w:t>
            </w:r>
            <w:proofErr w:type="spellEnd"/>
            <w:r w:rsidRPr="00203F0C">
              <w:t xml:space="preserve">? or </w:t>
            </w:r>
            <w:proofErr w:type="spellStart"/>
            <w:r w:rsidRPr="00203F0C">
              <w:t>grain</w:t>
            </w:r>
            <w:proofErr w:type="spellEnd"/>
            <w:r w:rsidRPr="00203F0C">
              <w:t xml:space="preserve">?)) or </w:t>
            </w:r>
            <w:proofErr w:type="spellStart"/>
            <w:r w:rsidRPr="00203F0C">
              <w:t>wholemeal</w:t>
            </w:r>
            <w:proofErr w:type="spellEnd"/>
            <w:r w:rsidRPr="00203F0C">
              <w:t xml:space="preserve">? or </w:t>
            </w:r>
            <w:proofErr w:type="spellStart"/>
            <w:r w:rsidRPr="00203F0C">
              <w:t>wholegrain</w:t>
            </w:r>
            <w:proofErr w:type="spellEnd"/>
            <w:r w:rsidRPr="00203F0C">
              <w:t>?</w:t>
            </w:r>
            <w:proofErr w:type="gramStart"/>
            <w:r w:rsidRPr="00203F0C">
              <w:t>):</w:t>
            </w:r>
            <w:proofErr w:type="spellStart"/>
            <w:r w:rsidRPr="00203F0C">
              <w:t>ti</w:t>
            </w:r>
            <w:proofErr w:type="gramEnd"/>
            <w:r w:rsidRPr="00203F0C">
              <w:t>,ab</w:t>
            </w:r>
            <w:proofErr w:type="spellEnd"/>
          </w:p>
        </w:tc>
        <w:tc>
          <w:tcPr>
            <w:tcW w:w="6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6277FF" w14:textId="77777777" w:rsidR="00101CA0" w:rsidRPr="00203F0C" w:rsidRDefault="00101CA0" w:rsidP="00101CA0">
            <w:pPr>
              <w:jc w:val="right"/>
            </w:pPr>
            <w:r w:rsidRPr="00203F0C">
              <w:lastRenderedPageBreak/>
              <w:t>160495</w:t>
            </w:r>
          </w:p>
        </w:tc>
      </w:tr>
      <w:tr w:rsidR="00101CA0" w:rsidRPr="00203F0C" w14:paraId="001FA119"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4F422F7F" w14:textId="77777777" w:rsidR="00101CA0" w:rsidRPr="00203F0C" w:rsidRDefault="00101CA0" w:rsidP="00E46C51">
            <w:r w:rsidRPr="00203F0C">
              <w:t>#3</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924E8B0" w14:textId="77777777" w:rsidR="00101CA0" w:rsidRPr="00203F0C" w:rsidRDefault="00101CA0" w:rsidP="00E46C51">
            <w:r w:rsidRPr="00203F0C">
              <w:t>#1 or #2</w:t>
            </w:r>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7FF81B3" w14:textId="77777777" w:rsidR="00101CA0" w:rsidRPr="00203F0C" w:rsidRDefault="00101CA0" w:rsidP="00101CA0">
            <w:pPr>
              <w:jc w:val="right"/>
            </w:pPr>
            <w:r w:rsidRPr="00203F0C">
              <w:t>189903</w:t>
            </w:r>
          </w:p>
        </w:tc>
      </w:tr>
      <w:tr w:rsidR="00101CA0" w:rsidRPr="00203F0C" w14:paraId="6E38E2A5"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73F33A" w14:textId="77777777" w:rsidR="00101CA0" w:rsidRPr="00203F0C" w:rsidRDefault="00101CA0" w:rsidP="00E46C51">
            <w:r w:rsidRPr="00203F0C">
              <w:t>#4</w:t>
            </w:r>
          </w:p>
        </w:tc>
        <w:tc>
          <w:tcPr>
            <w:tcW w:w="398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46EC48" w14:textId="77777777" w:rsidR="00101CA0" w:rsidRPr="00203F0C" w:rsidRDefault="00101CA0" w:rsidP="00E46C51">
            <w:r w:rsidRPr="00203F0C">
              <w:t>[</w:t>
            </w:r>
            <w:proofErr w:type="spellStart"/>
            <w:r w:rsidRPr="00203F0C">
              <w:t>mh</w:t>
            </w:r>
            <w:proofErr w:type="spellEnd"/>
            <w:r w:rsidRPr="00203F0C">
              <w:t xml:space="preserve"> ^Policy] or [</w:t>
            </w:r>
            <w:proofErr w:type="spellStart"/>
            <w:r w:rsidRPr="00203F0C">
              <w:t>mh</w:t>
            </w:r>
            <w:proofErr w:type="spellEnd"/>
            <w:r w:rsidRPr="00203F0C">
              <w:t xml:space="preserve"> "Health </w:t>
            </w:r>
            <w:proofErr w:type="spellStart"/>
            <w:r w:rsidRPr="00203F0C">
              <w:t>Promotion</w:t>
            </w:r>
            <w:proofErr w:type="spellEnd"/>
            <w:r w:rsidRPr="00203F0C">
              <w:t>"] or [</w:t>
            </w:r>
            <w:proofErr w:type="spellStart"/>
            <w:r w:rsidRPr="00203F0C">
              <w:t>mh</w:t>
            </w:r>
            <w:proofErr w:type="spellEnd"/>
            <w:r w:rsidRPr="00203F0C">
              <w:t xml:space="preserve"> ^"Food </w:t>
            </w:r>
            <w:proofErr w:type="spellStart"/>
            <w:r w:rsidRPr="00203F0C">
              <w:t>Labeling</w:t>
            </w:r>
            <w:proofErr w:type="spellEnd"/>
            <w:r w:rsidRPr="00203F0C">
              <w:t xml:space="preserve">"] or (policy or </w:t>
            </w:r>
            <w:proofErr w:type="spellStart"/>
            <w:r w:rsidRPr="00203F0C">
              <w:t>policies</w:t>
            </w:r>
            <w:proofErr w:type="spellEnd"/>
            <w:r w:rsidRPr="00203F0C">
              <w:t xml:space="preserve"> or </w:t>
            </w:r>
            <w:proofErr w:type="spellStart"/>
            <w:r w:rsidRPr="00203F0C">
              <w:t>advice</w:t>
            </w:r>
            <w:proofErr w:type="spellEnd"/>
            <w:r w:rsidRPr="00203F0C">
              <w:t xml:space="preserve">? or </w:t>
            </w:r>
            <w:proofErr w:type="spellStart"/>
            <w:r w:rsidRPr="00203F0C">
              <w:t>advise</w:t>
            </w:r>
            <w:proofErr w:type="spellEnd"/>
            <w:r w:rsidRPr="00203F0C">
              <w:t xml:space="preserve">? or </w:t>
            </w:r>
            <w:proofErr w:type="spellStart"/>
            <w:proofErr w:type="gramStart"/>
            <w:r w:rsidRPr="00203F0C">
              <w:t>advi?ory</w:t>
            </w:r>
            <w:proofErr w:type="spellEnd"/>
            <w:proofErr w:type="gramEnd"/>
            <w:r w:rsidRPr="00203F0C">
              <w:t xml:space="preserve"> or </w:t>
            </w:r>
            <w:proofErr w:type="spellStart"/>
            <w:r w:rsidRPr="00203F0C">
              <w:t>requirement</w:t>
            </w:r>
            <w:proofErr w:type="spellEnd"/>
            <w:r w:rsidRPr="00203F0C">
              <w:t xml:space="preserve">? or </w:t>
            </w:r>
            <w:proofErr w:type="spellStart"/>
            <w:r w:rsidRPr="00203F0C">
              <w:t>measur</w:t>
            </w:r>
            <w:proofErr w:type="spellEnd"/>
            <w:r w:rsidRPr="00203F0C">
              <w:t xml:space="preserve">* or strateg* or </w:t>
            </w:r>
            <w:proofErr w:type="spellStart"/>
            <w:r w:rsidRPr="00203F0C">
              <w:t>intervention</w:t>
            </w:r>
            <w:proofErr w:type="spellEnd"/>
            <w:r w:rsidRPr="00203F0C">
              <w:t xml:space="preserve">? or </w:t>
            </w:r>
            <w:proofErr w:type="spellStart"/>
            <w:r w:rsidRPr="00203F0C">
              <w:t>recommend</w:t>
            </w:r>
            <w:proofErr w:type="spellEnd"/>
            <w:r w:rsidRPr="00203F0C">
              <w:t xml:space="preserve">* or </w:t>
            </w:r>
            <w:proofErr w:type="spellStart"/>
            <w:r w:rsidRPr="00203F0C">
              <w:t>reformulation</w:t>
            </w:r>
            <w:proofErr w:type="spellEnd"/>
            <w:r w:rsidRPr="00203F0C">
              <w:t xml:space="preserve">? or </w:t>
            </w:r>
            <w:proofErr w:type="spellStart"/>
            <w:r w:rsidRPr="00203F0C">
              <w:t>campaign</w:t>
            </w:r>
            <w:proofErr w:type="spellEnd"/>
            <w:r w:rsidRPr="00203F0C">
              <w:t xml:space="preserve">* or </w:t>
            </w:r>
            <w:proofErr w:type="spellStart"/>
            <w:r w:rsidRPr="00203F0C">
              <w:t>label?ing</w:t>
            </w:r>
            <w:proofErr w:type="spellEnd"/>
            <w:r w:rsidRPr="00203F0C">
              <w:t xml:space="preserve">? or </w:t>
            </w:r>
            <w:proofErr w:type="spellStart"/>
            <w:r w:rsidRPr="00203F0C">
              <w:t>marketing</w:t>
            </w:r>
            <w:proofErr w:type="spellEnd"/>
            <w:r w:rsidRPr="00203F0C">
              <w:t xml:space="preserve"> or program* or </w:t>
            </w:r>
            <w:proofErr w:type="spellStart"/>
            <w:r w:rsidRPr="00203F0C">
              <w:t>taxation</w:t>
            </w:r>
            <w:proofErr w:type="spellEnd"/>
            <w:r w:rsidRPr="00203F0C">
              <w:t xml:space="preserve">? or </w:t>
            </w:r>
            <w:proofErr w:type="spellStart"/>
            <w:r w:rsidRPr="00203F0C">
              <w:t>promotion</w:t>
            </w:r>
            <w:proofErr w:type="spellEnd"/>
            <w:r w:rsidRPr="00203F0C">
              <w:t xml:space="preserve">? or </w:t>
            </w:r>
            <w:proofErr w:type="spellStart"/>
            <w:r w:rsidRPr="00203F0C">
              <w:t>pricing</w:t>
            </w:r>
            <w:proofErr w:type="spellEnd"/>
            <w:r w:rsidRPr="00203F0C">
              <w:t xml:space="preserve">? or </w:t>
            </w:r>
            <w:proofErr w:type="spellStart"/>
            <w:r w:rsidRPr="00203F0C">
              <w:t>price</w:t>
            </w:r>
            <w:proofErr w:type="spellEnd"/>
            <w:r w:rsidRPr="00203F0C">
              <w:t xml:space="preserve">? or </w:t>
            </w:r>
            <w:proofErr w:type="spellStart"/>
            <w:r w:rsidRPr="00203F0C">
              <w:t>prizing</w:t>
            </w:r>
            <w:proofErr w:type="spellEnd"/>
            <w:r w:rsidRPr="00203F0C">
              <w:t xml:space="preserve">? or </w:t>
            </w:r>
            <w:proofErr w:type="spellStart"/>
            <w:r w:rsidRPr="00203F0C">
              <w:t>prize</w:t>
            </w:r>
            <w:proofErr w:type="spellEnd"/>
            <w:r w:rsidRPr="00203F0C">
              <w:t>?</w:t>
            </w:r>
            <w:r>
              <w:t xml:space="preserve"> </w:t>
            </w:r>
            <w:r w:rsidRPr="00203F0C">
              <w:t xml:space="preserve">or </w:t>
            </w:r>
            <w:proofErr w:type="spellStart"/>
            <w:r w:rsidRPr="00203F0C">
              <w:t>avalibilit</w:t>
            </w:r>
            <w:proofErr w:type="spellEnd"/>
            <w:r w:rsidRPr="00203F0C">
              <w:t>* or ((</w:t>
            </w:r>
            <w:proofErr w:type="spellStart"/>
            <w:r w:rsidRPr="00203F0C">
              <w:t>portion</w:t>
            </w:r>
            <w:proofErr w:type="spellEnd"/>
            <w:r w:rsidRPr="00203F0C">
              <w:t xml:space="preserve">? or serving? or </w:t>
            </w:r>
            <w:proofErr w:type="spellStart"/>
            <w:r w:rsidRPr="00203F0C">
              <w:t>meal</w:t>
            </w:r>
            <w:proofErr w:type="spellEnd"/>
            <w:r w:rsidRPr="00203F0C">
              <w:t xml:space="preserve">?) NEAR/3 </w:t>
            </w:r>
            <w:proofErr w:type="spellStart"/>
            <w:r w:rsidRPr="00203F0C">
              <w:t>size</w:t>
            </w:r>
            <w:proofErr w:type="spellEnd"/>
            <w:r w:rsidRPr="00203F0C">
              <w:t xml:space="preserve">) or </w:t>
            </w:r>
            <w:proofErr w:type="spellStart"/>
            <w:r w:rsidRPr="00203F0C">
              <w:t>fortif</w:t>
            </w:r>
            <w:proofErr w:type="spellEnd"/>
            <w:r w:rsidRPr="00203F0C">
              <w:t>* or ((</w:t>
            </w:r>
            <w:proofErr w:type="spellStart"/>
            <w:r w:rsidRPr="00203F0C">
              <w:t>reduc</w:t>
            </w:r>
            <w:proofErr w:type="spellEnd"/>
            <w:r w:rsidRPr="00203F0C">
              <w:t xml:space="preserve">* or less* or limit* or </w:t>
            </w:r>
            <w:proofErr w:type="spellStart"/>
            <w:r w:rsidRPr="00203F0C">
              <w:t>avoid</w:t>
            </w:r>
            <w:proofErr w:type="spellEnd"/>
            <w:r w:rsidRPr="00203F0C">
              <w:t xml:space="preserve">*) NEAR/3 (salt? or </w:t>
            </w:r>
            <w:proofErr w:type="spellStart"/>
            <w:r w:rsidRPr="00203F0C">
              <w:t>sugar</w:t>
            </w:r>
            <w:proofErr w:type="spellEnd"/>
            <w:r w:rsidRPr="00203F0C">
              <w:t xml:space="preserve"> or ((</w:t>
            </w:r>
            <w:proofErr w:type="spellStart"/>
            <w:r w:rsidRPr="00203F0C">
              <w:t>saturated</w:t>
            </w:r>
            <w:proofErr w:type="spellEnd"/>
            <w:r w:rsidRPr="00203F0C">
              <w:t xml:space="preserve"> or trans) NEXT fat*))) or </w:t>
            </w:r>
            <w:proofErr w:type="spellStart"/>
            <w:r w:rsidRPr="00203F0C">
              <w:t>transfat</w:t>
            </w:r>
            <w:proofErr w:type="spellEnd"/>
            <w:r w:rsidRPr="00203F0C">
              <w:t>* or "</w:t>
            </w:r>
            <w:proofErr w:type="spellStart"/>
            <w:r w:rsidRPr="00203F0C">
              <w:t>energy</w:t>
            </w:r>
            <w:proofErr w:type="spellEnd"/>
            <w:r w:rsidRPr="00203F0C">
              <w:t xml:space="preserve"> </w:t>
            </w:r>
            <w:proofErr w:type="spellStart"/>
            <w:r w:rsidRPr="00203F0C">
              <w:t>balance</w:t>
            </w:r>
            <w:proofErr w:type="spellEnd"/>
            <w:r w:rsidRPr="00203F0C">
              <w:t>"</w:t>
            </w:r>
            <w:proofErr w:type="gramStart"/>
            <w:r w:rsidRPr="00203F0C">
              <w:t>):</w:t>
            </w:r>
            <w:proofErr w:type="spellStart"/>
            <w:r w:rsidRPr="00203F0C">
              <w:t>ti</w:t>
            </w:r>
            <w:proofErr w:type="gramEnd"/>
            <w:r w:rsidRPr="00203F0C">
              <w:t>,ab</w:t>
            </w:r>
            <w:proofErr w:type="spellEnd"/>
          </w:p>
        </w:tc>
        <w:tc>
          <w:tcPr>
            <w:tcW w:w="6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E38A2F" w14:textId="77777777" w:rsidR="00101CA0" w:rsidRPr="00203F0C" w:rsidRDefault="00101CA0" w:rsidP="00101CA0">
            <w:pPr>
              <w:jc w:val="right"/>
            </w:pPr>
            <w:r w:rsidRPr="00203F0C">
              <w:t>1007547</w:t>
            </w:r>
          </w:p>
        </w:tc>
      </w:tr>
      <w:tr w:rsidR="00101CA0" w:rsidRPr="00203F0C" w14:paraId="758B5177"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75BCF47" w14:textId="77777777" w:rsidR="00101CA0" w:rsidRPr="00203F0C" w:rsidRDefault="00101CA0" w:rsidP="00E46C51">
            <w:r w:rsidRPr="00203F0C">
              <w:t>#5</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82BA099" w14:textId="77777777" w:rsidR="00101CA0" w:rsidRPr="00203F0C" w:rsidRDefault="00101CA0" w:rsidP="00E46C51">
            <w:r w:rsidRPr="00203F0C">
              <w:t>[</w:t>
            </w:r>
            <w:proofErr w:type="spellStart"/>
            <w:r w:rsidRPr="00203F0C">
              <w:t>mh</w:t>
            </w:r>
            <w:proofErr w:type="spellEnd"/>
            <w:r w:rsidRPr="00203F0C">
              <w:t xml:space="preserve"> ^"Health </w:t>
            </w:r>
            <w:proofErr w:type="spellStart"/>
            <w:r w:rsidRPr="00203F0C">
              <w:t>Education</w:t>
            </w:r>
            <w:proofErr w:type="spellEnd"/>
            <w:r w:rsidRPr="00203F0C">
              <w:t>"] or [</w:t>
            </w:r>
            <w:proofErr w:type="spellStart"/>
            <w:r w:rsidRPr="00203F0C">
              <w:t>mh</w:t>
            </w:r>
            <w:proofErr w:type="spellEnd"/>
            <w:r w:rsidRPr="00203F0C">
              <w:t xml:space="preserve"> "Health </w:t>
            </w:r>
            <w:proofErr w:type="spellStart"/>
            <w:r w:rsidRPr="00203F0C">
              <w:t>Promotion</w:t>
            </w:r>
            <w:proofErr w:type="spellEnd"/>
            <w:r w:rsidRPr="00203F0C">
              <w:t xml:space="preserve">"] or ((skill NEXT </w:t>
            </w:r>
            <w:proofErr w:type="spellStart"/>
            <w:r w:rsidRPr="00203F0C">
              <w:t>enhancement</w:t>
            </w:r>
            <w:proofErr w:type="spellEnd"/>
            <w:r w:rsidRPr="00203F0C">
              <w:t>?) or (</w:t>
            </w:r>
            <w:proofErr w:type="spellStart"/>
            <w:r w:rsidRPr="00203F0C">
              <w:t>capasit</w:t>
            </w:r>
            <w:proofErr w:type="spellEnd"/>
            <w:r w:rsidRPr="00203F0C">
              <w:t xml:space="preserve">* NEAR/2 </w:t>
            </w:r>
            <w:proofErr w:type="spellStart"/>
            <w:r w:rsidRPr="00203F0C">
              <w:t>build</w:t>
            </w:r>
            <w:proofErr w:type="spellEnd"/>
            <w:r w:rsidRPr="00203F0C">
              <w:t>*)</w:t>
            </w:r>
            <w:proofErr w:type="gramStart"/>
            <w:r w:rsidRPr="00203F0C">
              <w:t>):</w:t>
            </w:r>
            <w:proofErr w:type="spellStart"/>
            <w:r w:rsidRPr="00203F0C">
              <w:t>ti</w:t>
            </w:r>
            <w:proofErr w:type="gramEnd"/>
            <w:r w:rsidRPr="00203F0C">
              <w:t>,ab</w:t>
            </w:r>
            <w:proofErr w:type="spellEnd"/>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CBCE432" w14:textId="77777777" w:rsidR="00101CA0" w:rsidRPr="00203F0C" w:rsidRDefault="00101CA0" w:rsidP="00101CA0">
            <w:pPr>
              <w:jc w:val="right"/>
            </w:pPr>
            <w:r w:rsidRPr="00203F0C">
              <w:t>12687</w:t>
            </w:r>
          </w:p>
        </w:tc>
      </w:tr>
      <w:tr w:rsidR="00101CA0" w:rsidRPr="00203F0C" w14:paraId="1201E0FB"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CC13372" w14:textId="77777777" w:rsidR="00101CA0" w:rsidRPr="00203F0C" w:rsidRDefault="00101CA0" w:rsidP="00E46C51">
            <w:r w:rsidRPr="00203F0C">
              <w:t>#6</w:t>
            </w:r>
          </w:p>
        </w:tc>
        <w:tc>
          <w:tcPr>
            <w:tcW w:w="398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DF87F0" w14:textId="77777777" w:rsidR="00101CA0" w:rsidRPr="00203F0C" w:rsidRDefault="00101CA0" w:rsidP="00E46C51">
            <w:r w:rsidRPr="00203F0C">
              <w:t>[</w:t>
            </w:r>
            <w:proofErr w:type="spellStart"/>
            <w:r w:rsidRPr="00203F0C">
              <w:t>mh</w:t>
            </w:r>
            <w:proofErr w:type="spellEnd"/>
            <w:r w:rsidRPr="00203F0C">
              <w:t xml:space="preserve"> "</w:t>
            </w:r>
            <w:proofErr w:type="spellStart"/>
            <w:r w:rsidRPr="00203F0C">
              <w:t>Costs</w:t>
            </w:r>
            <w:proofErr w:type="spellEnd"/>
            <w:r w:rsidRPr="00203F0C">
              <w:t xml:space="preserve"> and </w:t>
            </w:r>
            <w:proofErr w:type="spellStart"/>
            <w:r w:rsidRPr="00203F0C">
              <w:t>Cost</w:t>
            </w:r>
            <w:proofErr w:type="spellEnd"/>
            <w:r w:rsidRPr="00203F0C">
              <w:t xml:space="preserve"> Analysis"] or [</w:t>
            </w:r>
            <w:proofErr w:type="spellStart"/>
            <w:r w:rsidRPr="00203F0C">
              <w:t>mh</w:t>
            </w:r>
            <w:proofErr w:type="spellEnd"/>
            <w:r w:rsidRPr="00203F0C">
              <w:t xml:space="preserve"> ^"</w:t>
            </w:r>
            <w:proofErr w:type="spellStart"/>
            <w:r w:rsidRPr="00203F0C">
              <w:t>Comparative</w:t>
            </w:r>
            <w:proofErr w:type="spellEnd"/>
            <w:r w:rsidRPr="00203F0C">
              <w:t xml:space="preserve"> </w:t>
            </w:r>
            <w:proofErr w:type="spellStart"/>
            <w:r w:rsidRPr="00203F0C">
              <w:t>Effectiveness</w:t>
            </w:r>
            <w:proofErr w:type="spellEnd"/>
            <w:r w:rsidRPr="00203F0C">
              <w:t xml:space="preserve"> Research"] or (</w:t>
            </w:r>
            <w:proofErr w:type="spellStart"/>
            <w:r w:rsidRPr="00203F0C">
              <w:t>effectiv</w:t>
            </w:r>
            <w:proofErr w:type="spellEnd"/>
            <w:r w:rsidRPr="00203F0C">
              <w:t xml:space="preserve">* or </w:t>
            </w:r>
            <w:proofErr w:type="spellStart"/>
            <w:r w:rsidRPr="00203F0C">
              <w:t>efficiac</w:t>
            </w:r>
            <w:proofErr w:type="spellEnd"/>
            <w:r w:rsidRPr="00203F0C">
              <w:t xml:space="preserve">* or </w:t>
            </w:r>
            <w:proofErr w:type="spellStart"/>
            <w:r w:rsidRPr="00203F0C">
              <w:t>efficacious</w:t>
            </w:r>
            <w:proofErr w:type="spellEnd"/>
            <w:r w:rsidRPr="00203F0C">
              <w:t xml:space="preserve"> or </w:t>
            </w:r>
            <w:proofErr w:type="spellStart"/>
            <w:r w:rsidRPr="00203F0C">
              <w:t>cost</w:t>
            </w:r>
            <w:proofErr w:type="spellEnd"/>
            <w:r w:rsidRPr="00203F0C">
              <w:t>?</w:t>
            </w:r>
            <w:proofErr w:type="gramStart"/>
            <w:r w:rsidRPr="00203F0C">
              <w:t>):</w:t>
            </w:r>
            <w:proofErr w:type="spellStart"/>
            <w:r w:rsidRPr="00203F0C">
              <w:t>ti</w:t>
            </w:r>
            <w:proofErr w:type="gramEnd"/>
            <w:r w:rsidRPr="00203F0C">
              <w:t>,ab</w:t>
            </w:r>
            <w:proofErr w:type="spellEnd"/>
          </w:p>
        </w:tc>
        <w:tc>
          <w:tcPr>
            <w:tcW w:w="6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C6ECED8" w14:textId="77777777" w:rsidR="00101CA0" w:rsidRPr="00203F0C" w:rsidRDefault="00101CA0" w:rsidP="00101CA0">
            <w:pPr>
              <w:jc w:val="right"/>
            </w:pPr>
            <w:r w:rsidRPr="00203F0C">
              <w:t>436311</w:t>
            </w:r>
          </w:p>
        </w:tc>
      </w:tr>
      <w:tr w:rsidR="00101CA0" w:rsidRPr="00203F0C" w14:paraId="5706CBF3"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6D20AC9C" w14:textId="77777777" w:rsidR="00101CA0" w:rsidRPr="00203F0C" w:rsidRDefault="00101CA0" w:rsidP="00E46C51">
            <w:r w:rsidRPr="00203F0C">
              <w:t>#7</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98ADC0D" w14:textId="77777777" w:rsidR="00101CA0" w:rsidRPr="00203F0C" w:rsidRDefault="00101CA0" w:rsidP="00E46C51">
            <w:r w:rsidRPr="00203F0C">
              <w:t>{or #4-#6}</w:t>
            </w:r>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F28B077" w14:textId="77777777" w:rsidR="00101CA0" w:rsidRPr="00203F0C" w:rsidRDefault="00101CA0" w:rsidP="00101CA0">
            <w:pPr>
              <w:jc w:val="right"/>
            </w:pPr>
            <w:r w:rsidRPr="00203F0C">
              <w:t>1182952</w:t>
            </w:r>
          </w:p>
        </w:tc>
      </w:tr>
      <w:tr w:rsidR="00101CA0" w:rsidRPr="00203F0C" w14:paraId="7AECF8D3"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CB19E5" w14:textId="77777777" w:rsidR="00101CA0" w:rsidRPr="00203F0C" w:rsidRDefault="00101CA0" w:rsidP="00E46C51">
            <w:r w:rsidRPr="00203F0C">
              <w:t>#8</w:t>
            </w:r>
          </w:p>
        </w:tc>
        <w:tc>
          <w:tcPr>
            <w:tcW w:w="398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AD4042" w14:textId="77777777" w:rsidR="00101CA0" w:rsidRPr="00203F0C" w:rsidRDefault="00101CA0" w:rsidP="00E46C51">
            <w:r w:rsidRPr="00203F0C">
              <w:t>[</w:t>
            </w:r>
            <w:proofErr w:type="spellStart"/>
            <w:r w:rsidRPr="00203F0C">
              <w:t>mh</w:t>
            </w:r>
            <w:proofErr w:type="spellEnd"/>
            <w:r w:rsidRPr="00203F0C">
              <w:t xml:space="preserve"> "</w:t>
            </w:r>
            <w:proofErr w:type="spellStart"/>
            <w:r w:rsidRPr="00203F0C">
              <w:t>Housing</w:t>
            </w:r>
            <w:proofErr w:type="spellEnd"/>
            <w:r w:rsidRPr="00203F0C">
              <w:t>"] or [</w:t>
            </w:r>
            <w:proofErr w:type="spellStart"/>
            <w:r w:rsidRPr="00203F0C">
              <w:t>mh</w:t>
            </w:r>
            <w:proofErr w:type="spellEnd"/>
            <w:r w:rsidRPr="00203F0C">
              <w:t xml:space="preserve"> "</w:t>
            </w:r>
            <w:proofErr w:type="spellStart"/>
            <w:r w:rsidRPr="00203F0C">
              <w:t>Uncompensated</w:t>
            </w:r>
            <w:proofErr w:type="spellEnd"/>
            <w:r w:rsidRPr="00203F0C">
              <w:t xml:space="preserve"> Care"] or [</w:t>
            </w:r>
            <w:proofErr w:type="spellStart"/>
            <w:r w:rsidRPr="00203F0C">
              <w:t>mh</w:t>
            </w:r>
            <w:proofErr w:type="spellEnd"/>
            <w:r w:rsidRPr="00203F0C">
              <w:t xml:space="preserve"> "</w:t>
            </w:r>
            <w:proofErr w:type="spellStart"/>
            <w:r w:rsidRPr="00203F0C">
              <w:t>Socioeconomic</w:t>
            </w:r>
            <w:proofErr w:type="spellEnd"/>
            <w:r w:rsidRPr="00203F0C">
              <w:t xml:space="preserve"> </w:t>
            </w:r>
            <w:proofErr w:type="spellStart"/>
            <w:r w:rsidRPr="00203F0C">
              <w:t>Factors</w:t>
            </w:r>
            <w:proofErr w:type="spellEnd"/>
            <w:r w:rsidRPr="00203F0C">
              <w:t>"] or [</w:t>
            </w:r>
            <w:proofErr w:type="spellStart"/>
            <w:r w:rsidRPr="00203F0C">
              <w:t>mh</w:t>
            </w:r>
            <w:proofErr w:type="spellEnd"/>
            <w:r w:rsidRPr="00203F0C">
              <w:t xml:space="preserve"> ^"</w:t>
            </w:r>
            <w:proofErr w:type="spellStart"/>
            <w:r w:rsidRPr="00203F0C">
              <w:t>Hierarchy</w:t>
            </w:r>
            <w:proofErr w:type="spellEnd"/>
            <w:r w:rsidRPr="00203F0C">
              <w:t xml:space="preserve">, </w:t>
            </w:r>
            <w:proofErr w:type="spellStart"/>
            <w:r w:rsidRPr="00203F0C">
              <w:t>Social</w:t>
            </w:r>
            <w:proofErr w:type="spellEnd"/>
            <w:r w:rsidRPr="00203F0C">
              <w:t xml:space="preserve">"] or </w:t>
            </w:r>
            <w:proofErr w:type="spellStart"/>
            <w:r w:rsidRPr="00203F0C">
              <w:t>exp</w:t>
            </w:r>
            <w:proofErr w:type="spellEnd"/>
            <w:r w:rsidRPr="00203F0C">
              <w:t xml:space="preserve"> [</w:t>
            </w:r>
            <w:proofErr w:type="spellStart"/>
            <w:r w:rsidRPr="00203F0C">
              <w:t>mh</w:t>
            </w:r>
            <w:proofErr w:type="spellEnd"/>
            <w:r w:rsidRPr="00203F0C">
              <w:t xml:space="preserve"> "</w:t>
            </w:r>
            <w:proofErr w:type="spellStart"/>
            <w:r w:rsidRPr="00203F0C">
              <w:t>Ethnicity</w:t>
            </w:r>
            <w:proofErr w:type="spellEnd"/>
            <w:r w:rsidRPr="00203F0C">
              <w:t>"]</w:t>
            </w:r>
          </w:p>
        </w:tc>
        <w:tc>
          <w:tcPr>
            <w:tcW w:w="6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D86E431" w14:textId="77777777" w:rsidR="00101CA0" w:rsidRPr="00203F0C" w:rsidRDefault="00101CA0" w:rsidP="00101CA0">
            <w:pPr>
              <w:jc w:val="right"/>
            </w:pPr>
            <w:r w:rsidRPr="00203F0C">
              <w:t>14406</w:t>
            </w:r>
          </w:p>
        </w:tc>
      </w:tr>
      <w:tr w:rsidR="00101CA0" w:rsidRPr="00203F0C" w14:paraId="40745340"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7012AC5D" w14:textId="77777777" w:rsidR="00101CA0" w:rsidRPr="00203F0C" w:rsidRDefault="00101CA0" w:rsidP="00E46C51">
            <w:r w:rsidRPr="00203F0C">
              <w:t>#9</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76B536A" w14:textId="77777777" w:rsidR="00101CA0" w:rsidRPr="00203F0C" w:rsidRDefault="00101CA0" w:rsidP="00E46C51">
            <w:r w:rsidRPr="00203F0C">
              <w:t>(</w:t>
            </w:r>
            <w:proofErr w:type="spellStart"/>
            <w:r w:rsidRPr="00203F0C">
              <w:t>uncompensated</w:t>
            </w:r>
            <w:proofErr w:type="spellEnd"/>
            <w:r w:rsidRPr="00203F0C">
              <w:t xml:space="preserve"> or </w:t>
            </w:r>
            <w:proofErr w:type="spellStart"/>
            <w:r w:rsidRPr="00203F0C">
              <w:t>indigene</w:t>
            </w:r>
            <w:proofErr w:type="spellEnd"/>
            <w:r w:rsidRPr="00203F0C">
              <w:t xml:space="preserve">? or </w:t>
            </w:r>
            <w:proofErr w:type="spellStart"/>
            <w:r w:rsidRPr="00203F0C">
              <w:t>unemploy</w:t>
            </w:r>
            <w:proofErr w:type="spellEnd"/>
            <w:r w:rsidRPr="00203F0C">
              <w:t>* or (</w:t>
            </w:r>
            <w:proofErr w:type="spellStart"/>
            <w:r w:rsidRPr="00203F0C">
              <w:t>occupational</w:t>
            </w:r>
            <w:proofErr w:type="spellEnd"/>
            <w:r w:rsidRPr="00203F0C">
              <w:t xml:space="preserve"> NEXT statue?) or </w:t>
            </w:r>
            <w:proofErr w:type="spellStart"/>
            <w:r w:rsidRPr="00203F0C">
              <w:t>deprived</w:t>
            </w:r>
            <w:proofErr w:type="spellEnd"/>
            <w:r w:rsidRPr="00203F0C">
              <w:t xml:space="preserve"> or </w:t>
            </w:r>
            <w:proofErr w:type="spellStart"/>
            <w:r w:rsidRPr="00203F0C">
              <w:t>deprivation</w:t>
            </w:r>
            <w:proofErr w:type="spellEnd"/>
            <w:r w:rsidRPr="00203F0C">
              <w:t xml:space="preserve"> or </w:t>
            </w:r>
            <w:proofErr w:type="spellStart"/>
            <w:r w:rsidRPr="00203F0C">
              <w:t>disadvantaged</w:t>
            </w:r>
            <w:proofErr w:type="spellEnd"/>
            <w:r w:rsidRPr="00203F0C">
              <w:t xml:space="preserve"> or </w:t>
            </w:r>
            <w:proofErr w:type="spellStart"/>
            <w:r w:rsidRPr="00203F0C">
              <w:t>endowed</w:t>
            </w:r>
            <w:proofErr w:type="spellEnd"/>
            <w:r w:rsidRPr="00203F0C">
              <w:t xml:space="preserve"> or </w:t>
            </w:r>
            <w:proofErr w:type="spellStart"/>
            <w:r w:rsidRPr="00203F0C">
              <w:t>unendowed</w:t>
            </w:r>
            <w:proofErr w:type="spellEnd"/>
            <w:r w:rsidRPr="00203F0C">
              <w:t xml:space="preserve"> or </w:t>
            </w:r>
            <w:proofErr w:type="spellStart"/>
            <w:r w:rsidRPr="00203F0C">
              <w:t>equity</w:t>
            </w:r>
            <w:proofErr w:type="spellEnd"/>
            <w:r w:rsidRPr="00203F0C">
              <w:t xml:space="preserve"> or </w:t>
            </w:r>
            <w:proofErr w:type="spellStart"/>
            <w:r w:rsidRPr="00203F0C">
              <w:t>equitable</w:t>
            </w:r>
            <w:proofErr w:type="spellEnd"/>
            <w:r w:rsidRPr="00203F0C">
              <w:t xml:space="preserve"> or </w:t>
            </w:r>
            <w:proofErr w:type="spellStart"/>
            <w:r w:rsidRPr="00203F0C">
              <w:t>inequity</w:t>
            </w:r>
            <w:proofErr w:type="spellEnd"/>
            <w:r w:rsidRPr="00203F0C">
              <w:t xml:space="preserve"> or </w:t>
            </w:r>
            <w:proofErr w:type="spellStart"/>
            <w:r w:rsidRPr="00203F0C">
              <w:t>inequities</w:t>
            </w:r>
            <w:proofErr w:type="spellEnd"/>
            <w:r w:rsidRPr="00203F0C">
              <w:t xml:space="preserve"> or </w:t>
            </w:r>
            <w:proofErr w:type="spellStart"/>
            <w:r w:rsidRPr="00203F0C">
              <w:t>inequitable</w:t>
            </w:r>
            <w:proofErr w:type="spellEnd"/>
            <w:r w:rsidRPr="00203F0C">
              <w:t xml:space="preserve"> or </w:t>
            </w:r>
            <w:proofErr w:type="spellStart"/>
            <w:r w:rsidRPr="00203F0C">
              <w:t>unequal</w:t>
            </w:r>
            <w:proofErr w:type="spellEnd"/>
            <w:r w:rsidRPr="00203F0C">
              <w:t>? or (</w:t>
            </w:r>
            <w:proofErr w:type="spellStart"/>
            <w:r w:rsidRPr="00203F0C">
              <w:t>ethnic</w:t>
            </w:r>
            <w:proofErr w:type="spellEnd"/>
            <w:r w:rsidRPr="00203F0C">
              <w:t xml:space="preserve"> adj (</w:t>
            </w:r>
            <w:proofErr w:type="spellStart"/>
            <w:r w:rsidRPr="00203F0C">
              <w:t>group</w:t>
            </w:r>
            <w:proofErr w:type="spellEnd"/>
            <w:r w:rsidRPr="00203F0C">
              <w:t xml:space="preserve">? or </w:t>
            </w:r>
            <w:proofErr w:type="spellStart"/>
            <w:r w:rsidRPr="00203F0C">
              <w:t>difference</w:t>
            </w:r>
            <w:proofErr w:type="spellEnd"/>
            <w:r w:rsidRPr="00203F0C">
              <w:t xml:space="preserve">?)) or </w:t>
            </w:r>
            <w:proofErr w:type="spellStart"/>
            <w:r w:rsidRPr="00203F0C">
              <w:t>ethnicit</w:t>
            </w:r>
            <w:proofErr w:type="spellEnd"/>
            <w:r w:rsidRPr="00203F0C">
              <w:t xml:space="preserve">* or </w:t>
            </w:r>
            <w:proofErr w:type="spellStart"/>
            <w:r w:rsidRPr="00203F0C">
              <w:t>illiterate</w:t>
            </w:r>
            <w:proofErr w:type="spellEnd"/>
            <w:r w:rsidRPr="00203F0C">
              <w:t xml:space="preserve">? or </w:t>
            </w:r>
            <w:proofErr w:type="spellStart"/>
            <w:r w:rsidRPr="00203F0C">
              <w:t>inequality</w:t>
            </w:r>
            <w:proofErr w:type="spellEnd"/>
            <w:r w:rsidRPr="00203F0C">
              <w:t xml:space="preserve"> or </w:t>
            </w:r>
            <w:proofErr w:type="spellStart"/>
            <w:r w:rsidRPr="00203F0C">
              <w:t>inequalities</w:t>
            </w:r>
            <w:proofErr w:type="spellEnd"/>
            <w:r w:rsidRPr="00203F0C">
              <w:t xml:space="preserve"> or </w:t>
            </w:r>
            <w:proofErr w:type="spellStart"/>
            <w:r w:rsidRPr="00203F0C">
              <w:t>poverty</w:t>
            </w:r>
            <w:proofErr w:type="spellEnd"/>
            <w:r w:rsidRPr="00203F0C">
              <w:t xml:space="preserve"> or </w:t>
            </w:r>
            <w:proofErr w:type="spellStart"/>
            <w:r w:rsidRPr="00203F0C">
              <w:t>underprivilege</w:t>
            </w:r>
            <w:proofErr w:type="spellEnd"/>
            <w:r w:rsidRPr="00203F0C">
              <w:t xml:space="preserve">* or (under NEXT </w:t>
            </w:r>
            <w:proofErr w:type="spellStart"/>
            <w:r w:rsidRPr="00203F0C">
              <w:t>privilege</w:t>
            </w:r>
            <w:proofErr w:type="spellEnd"/>
            <w:r w:rsidRPr="00203F0C">
              <w:t xml:space="preserve">*) or </w:t>
            </w:r>
            <w:proofErr w:type="spellStart"/>
            <w:r w:rsidRPr="00203F0C">
              <w:t>minorit</w:t>
            </w:r>
            <w:proofErr w:type="spellEnd"/>
            <w:r w:rsidRPr="00203F0C">
              <w:t xml:space="preserve">* or (vulnerable NEXT </w:t>
            </w:r>
            <w:proofErr w:type="spellStart"/>
            <w:r w:rsidRPr="00203F0C">
              <w:t>group</w:t>
            </w:r>
            <w:proofErr w:type="spellEnd"/>
            <w:r w:rsidRPr="00203F0C">
              <w:t>?) or ((</w:t>
            </w:r>
            <w:proofErr w:type="spellStart"/>
            <w:r w:rsidRPr="00203F0C">
              <w:t>low</w:t>
            </w:r>
            <w:proofErr w:type="spellEnd"/>
            <w:r w:rsidRPr="00203F0C">
              <w:t xml:space="preserve"> or </w:t>
            </w:r>
            <w:proofErr w:type="spellStart"/>
            <w:r w:rsidRPr="00203F0C">
              <w:t>lower</w:t>
            </w:r>
            <w:proofErr w:type="spellEnd"/>
            <w:r w:rsidRPr="00203F0C">
              <w:t xml:space="preserve"> or less or </w:t>
            </w:r>
            <w:proofErr w:type="spellStart"/>
            <w:r w:rsidRPr="00203F0C">
              <w:t>little</w:t>
            </w:r>
            <w:proofErr w:type="spellEnd"/>
            <w:r w:rsidRPr="00203F0C">
              <w:t xml:space="preserve"> or </w:t>
            </w:r>
            <w:proofErr w:type="spellStart"/>
            <w:r w:rsidRPr="00203F0C">
              <w:t>level</w:t>
            </w:r>
            <w:proofErr w:type="spellEnd"/>
            <w:r w:rsidRPr="00203F0C">
              <w:t xml:space="preserve">? or </w:t>
            </w:r>
            <w:proofErr w:type="spellStart"/>
            <w:r w:rsidRPr="00203F0C">
              <w:t>high</w:t>
            </w:r>
            <w:proofErr w:type="spellEnd"/>
            <w:r w:rsidRPr="00203F0C">
              <w:t xml:space="preserve">*) NEAR/2 </w:t>
            </w:r>
            <w:proofErr w:type="spellStart"/>
            <w:r w:rsidRPr="00203F0C">
              <w:t>education</w:t>
            </w:r>
            <w:proofErr w:type="spellEnd"/>
            <w:r w:rsidRPr="00203F0C">
              <w:t xml:space="preserve">?) or </w:t>
            </w:r>
            <w:proofErr w:type="spellStart"/>
            <w:r w:rsidRPr="00203F0C">
              <w:t>socioeconomic</w:t>
            </w:r>
            <w:proofErr w:type="spellEnd"/>
            <w:r w:rsidRPr="00203F0C">
              <w:t>? or (</w:t>
            </w:r>
            <w:proofErr w:type="spellStart"/>
            <w:r w:rsidRPr="00203F0C">
              <w:t>socio</w:t>
            </w:r>
            <w:proofErr w:type="spellEnd"/>
            <w:r w:rsidRPr="00203F0C">
              <w:t xml:space="preserve"> NEXT </w:t>
            </w:r>
            <w:proofErr w:type="spellStart"/>
            <w:r w:rsidRPr="00203F0C">
              <w:t>economic</w:t>
            </w:r>
            <w:proofErr w:type="spellEnd"/>
            <w:r w:rsidRPr="00203F0C">
              <w:t>?) or ((</w:t>
            </w:r>
            <w:proofErr w:type="spellStart"/>
            <w:r w:rsidRPr="00203F0C">
              <w:t>high</w:t>
            </w:r>
            <w:proofErr w:type="spellEnd"/>
            <w:r w:rsidRPr="00203F0C">
              <w:t xml:space="preserve">* or </w:t>
            </w:r>
            <w:proofErr w:type="spellStart"/>
            <w:r w:rsidRPr="00203F0C">
              <w:t>low</w:t>
            </w:r>
            <w:proofErr w:type="spellEnd"/>
            <w:r w:rsidRPr="00203F0C">
              <w:t xml:space="preserve">* or </w:t>
            </w:r>
            <w:proofErr w:type="spellStart"/>
            <w:r w:rsidRPr="00203F0C">
              <w:t>middle</w:t>
            </w:r>
            <w:proofErr w:type="spellEnd"/>
            <w:r w:rsidRPr="00203F0C">
              <w:t xml:space="preserve"> or </w:t>
            </w:r>
            <w:proofErr w:type="spellStart"/>
            <w:r w:rsidRPr="00203F0C">
              <w:t>upper</w:t>
            </w:r>
            <w:proofErr w:type="spellEnd"/>
            <w:r w:rsidRPr="00203F0C">
              <w:t xml:space="preserve"> or </w:t>
            </w:r>
            <w:proofErr w:type="spellStart"/>
            <w:r w:rsidRPr="00203F0C">
              <w:t>famil</w:t>
            </w:r>
            <w:proofErr w:type="spellEnd"/>
            <w:r w:rsidRPr="00203F0C">
              <w:t>*) NEXT (</w:t>
            </w:r>
            <w:proofErr w:type="spellStart"/>
            <w:r w:rsidRPr="00203F0C">
              <w:t>income</w:t>
            </w:r>
            <w:proofErr w:type="spellEnd"/>
            <w:r w:rsidRPr="00203F0C">
              <w:t xml:space="preserve">? or </w:t>
            </w:r>
            <w:proofErr w:type="spellStart"/>
            <w:r w:rsidRPr="00203F0C">
              <w:t>earn</w:t>
            </w:r>
            <w:proofErr w:type="spellEnd"/>
            <w:r w:rsidRPr="00203F0C">
              <w:t>*)) or (</w:t>
            </w:r>
            <w:proofErr w:type="spellStart"/>
            <w:r w:rsidRPr="00203F0C">
              <w:t>living</w:t>
            </w:r>
            <w:proofErr w:type="spellEnd"/>
            <w:r w:rsidRPr="00203F0C">
              <w:t xml:space="preserve"> NEXT standard?) or (standard? NEXT "</w:t>
            </w:r>
            <w:proofErr w:type="spellStart"/>
            <w:r w:rsidRPr="00203F0C">
              <w:t>of</w:t>
            </w:r>
            <w:proofErr w:type="spellEnd"/>
            <w:r w:rsidRPr="00203F0C">
              <w:t xml:space="preserve"> </w:t>
            </w:r>
            <w:proofErr w:type="spellStart"/>
            <w:r w:rsidRPr="00203F0C">
              <w:t>living</w:t>
            </w:r>
            <w:proofErr w:type="spellEnd"/>
            <w:r w:rsidRPr="00203F0C">
              <w:t>") or (</w:t>
            </w:r>
            <w:proofErr w:type="spellStart"/>
            <w:r w:rsidRPr="00203F0C">
              <w:t>social</w:t>
            </w:r>
            <w:proofErr w:type="spellEnd"/>
            <w:r w:rsidRPr="00203F0C">
              <w:t xml:space="preserve"> NEXT (</w:t>
            </w:r>
            <w:proofErr w:type="spellStart"/>
            <w:r w:rsidRPr="00203F0C">
              <w:t>inequalit</w:t>
            </w:r>
            <w:proofErr w:type="spellEnd"/>
            <w:r w:rsidRPr="00203F0C">
              <w:t xml:space="preserve">* or </w:t>
            </w:r>
            <w:proofErr w:type="spellStart"/>
            <w:r w:rsidRPr="00203F0C">
              <w:t>class</w:t>
            </w:r>
            <w:proofErr w:type="spellEnd"/>
            <w:r w:rsidRPr="00203F0C">
              <w:t xml:space="preserve">* or </w:t>
            </w:r>
            <w:proofErr w:type="spellStart"/>
            <w:r w:rsidRPr="00203F0C">
              <w:t>factor</w:t>
            </w:r>
            <w:proofErr w:type="spellEnd"/>
            <w:r w:rsidRPr="00203F0C">
              <w:t>?)) or (</w:t>
            </w:r>
            <w:proofErr w:type="spellStart"/>
            <w:r w:rsidRPr="00203F0C">
              <w:t>economic</w:t>
            </w:r>
            <w:proofErr w:type="spellEnd"/>
            <w:r w:rsidRPr="00203F0C">
              <w:t xml:space="preserve"> NEXT (</w:t>
            </w:r>
            <w:proofErr w:type="spellStart"/>
            <w:r w:rsidRPr="00203F0C">
              <w:t>factor</w:t>
            </w:r>
            <w:proofErr w:type="spellEnd"/>
            <w:r w:rsidRPr="00203F0C">
              <w:t xml:space="preserve">? or </w:t>
            </w:r>
            <w:proofErr w:type="spellStart"/>
            <w:r w:rsidRPr="00203F0C">
              <w:t>stabilit</w:t>
            </w:r>
            <w:proofErr w:type="spellEnd"/>
            <w:r w:rsidRPr="00203F0C">
              <w:t xml:space="preserve">* or status* or </w:t>
            </w:r>
            <w:proofErr w:type="spellStart"/>
            <w:r w:rsidRPr="00203F0C">
              <w:t>state</w:t>
            </w:r>
            <w:proofErr w:type="spellEnd"/>
            <w:r w:rsidRPr="00203F0C">
              <w:t>))</w:t>
            </w:r>
            <w:proofErr w:type="gramStart"/>
            <w:r w:rsidRPr="00203F0C">
              <w:t>):</w:t>
            </w:r>
            <w:proofErr w:type="spellStart"/>
            <w:r w:rsidRPr="00203F0C">
              <w:t>ti</w:t>
            </w:r>
            <w:proofErr w:type="gramEnd"/>
            <w:r w:rsidRPr="00203F0C">
              <w:t>,ab</w:t>
            </w:r>
            <w:proofErr w:type="spellEnd"/>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B6BC514" w14:textId="77777777" w:rsidR="00101CA0" w:rsidRPr="00203F0C" w:rsidRDefault="00101CA0" w:rsidP="00101CA0">
            <w:pPr>
              <w:jc w:val="right"/>
            </w:pPr>
            <w:r w:rsidRPr="00203F0C">
              <w:t>44501</w:t>
            </w:r>
          </w:p>
        </w:tc>
      </w:tr>
      <w:tr w:rsidR="00101CA0" w:rsidRPr="00203F0C" w14:paraId="094F3433"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AAA6ED" w14:textId="77777777" w:rsidR="00101CA0" w:rsidRPr="00203F0C" w:rsidRDefault="00101CA0" w:rsidP="00E46C51">
            <w:r w:rsidRPr="00203F0C">
              <w:t>#10</w:t>
            </w:r>
          </w:p>
        </w:tc>
        <w:tc>
          <w:tcPr>
            <w:tcW w:w="398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2D2A26C" w14:textId="77777777" w:rsidR="00101CA0" w:rsidRPr="00203F0C" w:rsidRDefault="00101CA0" w:rsidP="00E46C51">
            <w:r w:rsidRPr="00203F0C">
              <w:t>#8 or #9</w:t>
            </w:r>
          </w:p>
        </w:tc>
        <w:tc>
          <w:tcPr>
            <w:tcW w:w="6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ADD848" w14:textId="77777777" w:rsidR="00101CA0" w:rsidRPr="00203F0C" w:rsidRDefault="00101CA0" w:rsidP="00101CA0">
            <w:pPr>
              <w:jc w:val="right"/>
            </w:pPr>
            <w:r w:rsidRPr="00203F0C">
              <w:t>53980</w:t>
            </w:r>
          </w:p>
        </w:tc>
      </w:tr>
      <w:tr w:rsidR="00101CA0" w:rsidRPr="00203F0C" w14:paraId="527D7F11"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3E924D89" w14:textId="77777777" w:rsidR="00101CA0" w:rsidRPr="00203F0C" w:rsidRDefault="00101CA0" w:rsidP="00E46C51">
            <w:r w:rsidRPr="00203F0C">
              <w:t>#11</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DB565C7" w14:textId="77777777" w:rsidR="00101CA0" w:rsidRPr="00203F0C" w:rsidRDefault="00101CA0" w:rsidP="00E46C51">
            <w:r w:rsidRPr="00203F0C">
              <w:t>#3 and #7 and #10</w:t>
            </w:r>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030E3114" w14:textId="77777777" w:rsidR="00101CA0" w:rsidRPr="00203F0C" w:rsidRDefault="00101CA0" w:rsidP="00101CA0">
            <w:pPr>
              <w:jc w:val="right"/>
            </w:pPr>
            <w:r w:rsidRPr="00203F0C">
              <w:t>8520</w:t>
            </w:r>
          </w:p>
        </w:tc>
      </w:tr>
      <w:tr w:rsidR="00101CA0" w:rsidRPr="00203F0C" w14:paraId="20B874EE"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808EDD" w14:textId="77777777" w:rsidR="00101CA0" w:rsidRPr="00203F0C" w:rsidRDefault="00101CA0" w:rsidP="00E46C51">
            <w:r w:rsidRPr="00203F0C">
              <w:lastRenderedPageBreak/>
              <w:t>#12</w:t>
            </w:r>
          </w:p>
        </w:tc>
        <w:tc>
          <w:tcPr>
            <w:tcW w:w="3988"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F57D0A" w14:textId="77777777" w:rsidR="00101CA0" w:rsidRPr="00203F0C" w:rsidRDefault="00101CA0" w:rsidP="00E46C51">
            <w:r w:rsidRPr="00203F0C">
              <w:t xml:space="preserve">#11 </w:t>
            </w:r>
            <w:proofErr w:type="spellStart"/>
            <w:r w:rsidRPr="00203F0C">
              <w:t>with</w:t>
            </w:r>
            <w:proofErr w:type="spellEnd"/>
            <w:r w:rsidRPr="00203F0C">
              <w:t xml:space="preserve"> </w:t>
            </w:r>
            <w:proofErr w:type="spellStart"/>
            <w:r w:rsidRPr="00203F0C">
              <w:t>Cochrane</w:t>
            </w:r>
            <w:proofErr w:type="spellEnd"/>
            <w:r w:rsidRPr="00203F0C">
              <w:t xml:space="preserve"> Library </w:t>
            </w:r>
            <w:proofErr w:type="spellStart"/>
            <w:r w:rsidRPr="00203F0C">
              <w:t>publication</w:t>
            </w:r>
            <w:proofErr w:type="spellEnd"/>
            <w:r w:rsidRPr="00203F0C">
              <w:t xml:space="preserve"> date </w:t>
            </w:r>
            <w:proofErr w:type="spellStart"/>
            <w:r w:rsidRPr="00203F0C">
              <w:t>Between</w:t>
            </w:r>
            <w:proofErr w:type="spellEnd"/>
            <w:r w:rsidRPr="00203F0C">
              <w:t xml:space="preserve"> Jan 2022 and </w:t>
            </w:r>
            <w:proofErr w:type="spellStart"/>
            <w:r w:rsidRPr="00203F0C">
              <w:t>Sep</w:t>
            </w:r>
            <w:proofErr w:type="spellEnd"/>
            <w:r w:rsidRPr="00203F0C">
              <w:t xml:space="preserve"> 2023</w:t>
            </w:r>
          </w:p>
        </w:tc>
        <w:tc>
          <w:tcPr>
            <w:tcW w:w="653" w:type="pc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CAD0C9" w14:textId="77777777" w:rsidR="00101CA0" w:rsidRPr="00203F0C" w:rsidRDefault="00101CA0" w:rsidP="00101CA0">
            <w:pPr>
              <w:jc w:val="right"/>
            </w:pPr>
            <w:r w:rsidRPr="00203F0C">
              <w:t>1193</w:t>
            </w:r>
          </w:p>
        </w:tc>
      </w:tr>
      <w:tr w:rsidR="00101CA0" w:rsidRPr="00203F0C" w14:paraId="5C6CC627" w14:textId="77777777" w:rsidTr="00E46C51">
        <w:tblPrEx>
          <w:tblCellMar>
            <w:top w:w="0" w:type="dxa"/>
            <w:left w:w="0" w:type="dxa"/>
            <w:bottom w:w="0" w:type="dxa"/>
            <w:right w:w="0" w:type="dxa"/>
          </w:tblCellMar>
        </w:tblPrEx>
        <w:trPr>
          <w:trHeight w:val="60"/>
        </w:trPr>
        <w:tc>
          <w:tcPr>
            <w:tcW w:w="359"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F6A93FE" w14:textId="77777777" w:rsidR="00101CA0" w:rsidRPr="00203F0C" w:rsidRDefault="00101CA0" w:rsidP="00E46C51">
            <w:r w:rsidRPr="00203F0C">
              <w:t>#13</w:t>
            </w:r>
          </w:p>
        </w:tc>
        <w:tc>
          <w:tcPr>
            <w:tcW w:w="3988"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16BC66B2" w14:textId="77777777" w:rsidR="00101CA0" w:rsidRPr="00203F0C" w:rsidRDefault="00101CA0" w:rsidP="00E46C51">
            <w:r w:rsidRPr="00203F0C">
              <w:t xml:space="preserve">#12 in </w:t>
            </w:r>
            <w:proofErr w:type="spellStart"/>
            <w:r w:rsidRPr="00203F0C">
              <w:t>Cochrane</w:t>
            </w:r>
            <w:proofErr w:type="spellEnd"/>
            <w:r w:rsidRPr="00203F0C">
              <w:t xml:space="preserve"> </w:t>
            </w:r>
            <w:proofErr w:type="spellStart"/>
            <w:r w:rsidRPr="00203F0C">
              <w:t>Reviews</w:t>
            </w:r>
            <w:proofErr w:type="spellEnd"/>
          </w:p>
        </w:tc>
        <w:tc>
          <w:tcPr>
            <w:tcW w:w="653" w:type="pct"/>
            <w:tcBorders>
              <w:top w:val="single" w:sz="6" w:space="0" w:color="000000"/>
              <w:left w:val="single" w:sz="6" w:space="0" w:color="000000"/>
              <w:bottom w:val="single" w:sz="6" w:space="0" w:color="000000"/>
              <w:right w:val="single" w:sz="6" w:space="0" w:color="000000"/>
            </w:tcBorders>
            <w:shd w:val="solid" w:color="8CB9E4" w:fill="auto"/>
            <w:tcMar>
              <w:top w:w="80" w:type="dxa"/>
              <w:left w:w="80" w:type="dxa"/>
              <w:bottom w:w="80" w:type="dxa"/>
              <w:right w:w="80" w:type="dxa"/>
            </w:tcMar>
          </w:tcPr>
          <w:p w14:paraId="54BC71F6" w14:textId="77777777" w:rsidR="00101CA0" w:rsidRPr="00203F0C" w:rsidRDefault="00101CA0" w:rsidP="00101CA0">
            <w:pPr>
              <w:jc w:val="right"/>
            </w:pPr>
            <w:r w:rsidRPr="00203F0C">
              <w:t>21</w:t>
            </w:r>
          </w:p>
        </w:tc>
      </w:tr>
    </w:tbl>
    <w:p w14:paraId="11F3A1CC" w14:textId="77777777" w:rsidR="00101CA0" w:rsidRPr="00101CA0" w:rsidRDefault="00101CA0" w:rsidP="00101CA0">
      <w:pPr>
        <w:rPr>
          <w:lang w:val="nn-NO"/>
        </w:rPr>
      </w:pPr>
    </w:p>
    <w:sectPr w:rsidR="00101CA0" w:rsidRPr="00101CA0">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57614BA"/>
    <w:lvl w:ilvl="0">
      <w:start w:val="1"/>
      <w:numFmt w:val="decimal"/>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419524652">
    <w:abstractNumId w:val="0"/>
  </w:num>
  <w:num w:numId="2" w16cid:durableId="853766780">
    <w:abstractNumId w:val="40"/>
  </w:num>
  <w:num w:numId="3" w16cid:durableId="1118068552">
    <w:abstractNumId w:val="33"/>
  </w:num>
  <w:num w:numId="4" w16cid:durableId="275797593">
    <w:abstractNumId w:val="39"/>
  </w:num>
  <w:num w:numId="5" w16cid:durableId="1538160836">
    <w:abstractNumId w:val="13"/>
  </w:num>
  <w:num w:numId="6" w16cid:durableId="965083612">
    <w:abstractNumId w:val="17"/>
  </w:num>
  <w:num w:numId="7" w16cid:durableId="50929359">
    <w:abstractNumId w:val="4"/>
  </w:num>
  <w:num w:numId="8" w16cid:durableId="750858837">
    <w:abstractNumId w:val="30"/>
  </w:num>
  <w:num w:numId="9" w16cid:durableId="466824282">
    <w:abstractNumId w:val="26"/>
  </w:num>
  <w:num w:numId="10" w16cid:durableId="579682801">
    <w:abstractNumId w:val="3"/>
  </w:num>
  <w:num w:numId="11" w16cid:durableId="1999769758">
    <w:abstractNumId w:val="20"/>
  </w:num>
  <w:num w:numId="12" w16cid:durableId="947858024">
    <w:abstractNumId w:val="10"/>
  </w:num>
  <w:num w:numId="13" w16cid:durableId="51199675">
    <w:abstractNumId w:val="11"/>
  </w:num>
  <w:num w:numId="14" w16cid:durableId="1209030968">
    <w:abstractNumId w:val="32"/>
  </w:num>
  <w:num w:numId="15" w16cid:durableId="104204289">
    <w:abstractNumId w:val="5"/>
  </w:num>
  <w:num w:numId="16" w16cid:durableId="1080759802">
    <w:abstractNumId w:val="16"/>
  </w:num>
  <w:num w:numId="17" w16cid:durableId="1560939624">
    <w:abstractNumId w:val="31"/>
  </w:num>
  <w:num w:numId="18" w16cid:durableId="560336540">
    <w:abstractNumId w:val="37"/>
  </w:num>
  <w:num w:numId="19" w16cid:durableId="828402266">
    <w:abstractNumId w:val="24"/>
  </w:num>
  <w:num w:numId="20" w16cid:durableId="968588782">
    <w:abstractNumId w:val="2"/>
  </w:num>
  <w:num w:numId="21" w16cid:durableId="1739786618">
    <w:abstractNumId w:val="22"/>
  </w:num>
  <w:num w:numId="22" w16cid:durableId="1152795990">
    <w:abstractNumId w:val="27"/>
  </w:num>
  <w:num w:numId="23" w16cid:durableId="883827418">
    <w:abstractNumId w:val="34"/>
  </w:num>
  <w:num w:numId="24" w16cid:durableId="1017384725">
    <w:abstractNumId w:val="38"/>
  </w:num>
  <w:num w:numId="25" w16cid:durableId="1225943342">
    <w:abstractNumId w:val="6"/>
  </w:num>
  <w:num w:numId="26" w16cid:durableId="1209561724">
    <w:abstractNumId w:val="14"/>
  </w:num>
  <w:num w:numId="27" w16cid:durableId="1459909708">
    <w:abstractNumId w:val="29"/>
  </w:num>
  <w:num w:numId="28" w16cid:durableId="1505246178">
    <w:abstractNumId w:val="8"/>
  </w:num>
  <w:num w:numId="29" w16cid:durableId="417485492">
    <w:abstractNumId w:val="28"/>
  </w:num>
  <w:num w:numId="30" w16cid:durableId="39861897">
    <w:abstractNumId w:val="1"/>
  </w:num>
  <w:num w:numId="31" w16cid:durableId="1495342514">
    <w:abstractNumId w:val="21"/>
  </w:num>
  <w:num w:numId="32" w16cid:durableId="1842969863">
    <w:abstractNumId w:val="7"/>
  </w:num>
  <w:num w:numId="33" w16cid:durableId="969440842">
    <w:abstractNumId w:val="12"/>
  </w:num>
  <w:num w:numId="34" w16cid:durableId="1028024429">
    <w:abstractNumId w:val="25"/>
  </w:num>
  <w:num w:numId="35" w16cid:durableId="1814834490">
    <w:abstractNumId w:val="36"/>
  </w:num>
  <w:num w:numId="36" w16cid:durableId="1305894346">
    <w:abstractNumId w:val="15"/>
  </w:num>
  <w:num w:numId="37" w16cid:durableId="1206261288">
    <w:abstractNumId w:val="18"/>
  </w:num>
  <w:num w:numId="38" w16cid:durableId="737435958">
    <w:abstractNumId w:val="9"/>
  </w:num>
  <w:num w:numId="39" w16cid:durableId="230582957">
    <w:abstractNumId w:val="19"/>
  </w:num>
  <w:num w:numId="40" w16cid:durableId="708577411">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HOD\Publikasjonsnr\I-1215_Rapport frå ekspertgruppe om effektive kosthaldstiltak\05_SLUTTFORMATER\Effektive-kosthaldstiltak-omslag-1.jpg"/>
    <w:docVar w:name="W2KpdfPath" w:val="X:\FILLAGER\HOD\Publikasjonsnr\I-1215_Rapport frå ekspertgruppe om effektive kosthaldstiltak\05_SLUTTFORMATER\Effektive kosthaldstiltak.pdf"/>
  </w:docVars>
  <w:rsids>
    <w:rsidRoot w:val="00044E8D"/>
    <w:rsid w:val="00044E8D"/>
    <w:rsid w:val="00055BAB"/>
    <w:rsid w:val="0006294D"/>
    <w:rsid w:val="00101CA0"/>
    <w:rsid w:val="00197FD3"/>
    <w:rsid w:val="002A1135"/>
    <w:rsid w:val="003C6551"/>
    <w:rsid w:val="0056726B"/>
    <w:rsid w:val="00623EFA"/>
    <w:rsid w:val="007F4AF5"/>
    <w:rsid w:val="008C1862"/>
    <w:rsid w:val="00AD1E75"/>
    <w:rsid w:val="00BF10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036A0B"/>
  <w14:defaultImageDpi w14:val="0"/>
  <w15:docId w15:val="{2E56C53E-7A8C-48B4-89B3-FBEDF57CD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CA0"/>
    <w:pPr>
      <w:spacing w:before="100" w:line="288" w:lineRule="auto"/>
    </w:pPr>
    <w:rPr>
      <w:rFonts w:ascii="Open Sans" w:eastAsia="Times New Roman" w:hAnsi="Open Sans"/>
    </w:rPr>
  </w:style>
  <w:style w:type="paragraph" w:styleId="Overskrift1">
    <w:name w:val="heading 1"/>
    <w:next w:val="Normal"/>
    <w:link w:val="Overskrift1Tegn"/>
    <w:qFormat/>
    <w:rsid w:val="00101CA0"/>
    <w:pPr>
      <w:keepNext/>
      <w:keepLines/>
      <w:numPr>
        <w:numId w:val="21"/>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101CA0"/>
    <w:pPr>
      <w:numPr>
        <w:ilvl w:val="1"/>
      </w:numPr>
      <w:spacing w:before="240"/>
      <w:outlineLvl w:val="1"/>
    </w:pPr>
    <w:rPr>
      <w:spacing w:val="4"/>
      <w:sz w:val="28"/>
    </w:rPr>
  </w:style>
  <w:style w:type="paragraph" w:styleId="Overskrift3">
    <w:name w:val="heading 3"/>
    <w:basedOn w:val="Normal"/>
    <w:next w:val="Normal"/>
    <w:link w:val="Overskrift3Tegn"/>
    <w:qFormat/>
    <w:rsid w:val="00101CA0"/>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101CA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101CA0"/>
    <w:pPr>
      <w:numPr>
        <w:ilvl w:val="4"/>
      </w:numPr>
      <w:spacing w:before="200"/>
      <w:outlineLvl w:val="4"/>
    </w:pPr>
    <w:rPr>
      <w:b w:val="0"/>
      <w:sz w:val="22"/>
    </w:rPr>
  </w:style>
  <w:style w:type="paragraph" w:styleId="Overskrift6">
    <w:name w:val="heading 6"/>
    <w:basedOn w:val="Normal"/>
    <w:next w:val="Normal"/>
    <w:link w:val="Overskrift6Tegn"/>
    <w:qFormat/>
    <w:rsid w:val="00101CA0"/>
    <w:pPr>
      <w:numPr>
        <w:ilvl w:val="5"/>
        <w:numId w:val="2"/>
      </w:numPr>
      <w:spacing w:before="240" w:after="60"/>
      <w:outlineLvl w:val="5"/>
    </w:pPr>
    <w:rPr>
      <w:i/>
    </w:rPr>
  </w:style>
  <w:style w:type="paragraph" w:styleId="Overskrift7">
    <w:name w:val="heading 7"/>
    <w:basedOn w:val="Normal"/>
    <w:next w:val="Normal"/>
    <w:link w:val="Overskrift7Tegn"/>
    <w:qFormat/>
    <w:rsid w:val="00101CA0"/>
    <w:pPr>
      <w:numPr>
        <w:ilvl w:val="6"/>
        <w:numId w:val="2"/>
      </w:numPr>
      <w:spacing w:before="240" w:after="60"/>
      <w:outlineLvl w:val="6"/>
    </w:pPr>
  </w:style>
  <w:style w:type="paragraph" w:styleId="Overskrift8">
    <w:name w:val="heading 8"/>
    <w:basedOn w:val="Normal"/>
    <w:next w:val="Normal"/>
    <w:link w:val="Overskrift8Tegn"/>
    <w:qFormat/>
    <w:rsid w:val="00101CA0"/>
    <w:pPr>
      <w:numPr>
        <w:ilvl w:val="7"/>
        <w:numId w:val="2"/>
      </w:numPr>
      <w:spacing w:before="240" w:after="60"/>
      <w:outlineLvl w:val="7"/>
    </w:pPr>
    <w:rPr>
      <w:i/>
    </w:rPr>
  </w:style>
  <w:style w:type="paragraph" w:styleId="Overskrift9">
    <w:name w:val="heading 9"/>
    <w:basedOn w:val="Normal"/>
    <w:next w:val="Normal"/>
    <w:link w:val="Overskrift9Tegn"/>
    <w:qFormat/>
    <w:rsid w:val="00101CA0"/>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101CA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01CA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basedOn w:val="Standardskriftforavsnitt"/>
    <w:link w:val="Overskrift1"/>
    <w:rsid w:val="00101CA0"/>
    <w:rPr>
      <w:rFonts w:ascii="Open Sans" w:eastAsia="Times New Roman" w:hAnsi="Open Sans"/>
      <w:b/>
      <w:kern w:val="28"/>
      <w:sz w:val="32"/>
    </w:rPr>
  </w:style>
  <w:style w:type="paragraph" w:customStyle="1" w:styleId="UnOverskrift1">
    <w:name w:val="UnOverskrift 1"/>
    <w:basedOn w:val="Overskrift1"/>
    <w:next w:val="Normal"/>
    <w:qFormat/>
    <w:rsid w:val="00101CA0"/>
    <w:pPr>
      <w:numPr>
        <w:numId w:val="0"/>
      </w:numPr>
    </w:pPr>
  </w:style>
  <w:style w:type="paragraph" w:customStyle="1" w:styleId="avsnitt-under-undertittel">
    <w:name w:val="avsnitt-under-undertittel"/>
    <w:basedOn w:val="Undertittel"/>
    <w:next w:val="Normal"/>
    <w:rsid w:val="00101CA0"/>
    <w:pPr>
      <w:spacing w:line="240" w:lineRule="auto"/>
    </w:pPr>
    <w:rPr>
      <w:rFonts w:eastAsia="Batang"/>
      <w:b w:val="0"/>
      <w:i/>
      <w:sz w:val="22"/>
      <w:szCs w:val="20"/>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101CA0"/>
    <w:pPr>
      <w:numPr>
        <w:numId w:val="22"/>
      </w:numPr>
      <w:ind w:left="397" w:hanging="397"/>
      <w:contextualSpacing/>
    </w:pPr>
    <w:rPr>
      <w:spacing w:val="4"/>
    </w:rPr>
  </w:style>
  <w:style w:type="paragraph" w:customStyle="1" w:styleId="Listebombe--frste">
    <w:name w:val="Liste bombe --første"/>
    <w:basedOn w:val="Liste"/>
    <w:uiPriority w:val="99"/>
    <w:pPr>
      <w:spacing w:before="140"/>
    </w:pPr>
  </w:style>
  <w:style w:type="paragraph" w:customStyle="1" w:styleId="Listebombe">
    <w:name w:val="Liste bombe"/>
    <w:basedOn w:val="Liste"/>
    <w:qFormat/>
    <w:rsid w:val="00101CA0"/>
    <w:pPr>
      <w:numPr>
        <w:numId w:val="15"/>
      </w:numPr>
      <w:ind w:left="397" w:hanging="397"/>
    </w:pPr>
  </w:style>
  <w:style w:type="character" w:customStyle="1" w:styleId="Overskrift2Tegn">
    <w:name w:val="Overskrift 2 Tegn"/>
    <w:basedOn w:val="Standardskriftforavsnitt"/>
    <w:link w:val="Overskrift2"/>
    <w:rsid w:val="00101CA0"/>
    <w:rPr>
      <w:rFonts w:ascii="Open Sans" w:eastAsia="Times New Roman" w:hAnsi="Open Sans"/>
      <w:b/>
      <w:spacing w:val="4"/>
      <w:kern w:val="28"/>
      <w:sz w:val="28"/>
    </w:rPr>
  </w:style>
  <w:style w:type="paragraph" w:customStyle="1" w:styleId="opplisting">
    <w:name w:val="opplisting"/>
    <w:basedOn w:val="Liste"/>
    <w:qFormat/>
    <w:rsid w:val="00101CA0"/>
    <w:pPr>
      <w:numPr>
        <w:numId w:val="0"/>
      </w:numPr>
      <w:tabs>
        <w:tab w:val="left" w:pos="397"/>
      </w:tabs>
    </w:pPr>
    <w:rPr>
      <w:rFonts w:cs="Times New Roman"/>
    </w:rPr>
  </w:style>
  <w:style w:type="paragraph" w:customStyle="1" w:styleId="figur-tittel">
    <w:name w:val="figur-tittel"/>
    <w:basedOn w:val="Normal"/>
    <w:next w:val="Normal"/>
    <w:rsid w:val="00101CA0"/>
    <w:pPr>
      <w:numPr>
        <w:ilvl w:val="5"/>
        <w:numId w:val="21"/>
      </w:numPr>
    </w:pPr>
    <w:rPr>
      <w:spacing w:val="4"/>
      <w:sz w:val="28"/>
    </w:rPr>
  </w:style>
  <w:style w:type="paragraph" w:customStyle="1" w:styleId="tabell-tittel">
    <w:name w:val="tabell-tittel"/>
    <w:basedOn w:val="Normal"/>
    <w:next w:val="Normal"/>
    <w:rsid w:val="00101CA0"/>
    <w:pPr>
      <w:keepNext/>
      <w:keepLines/>
      <w:numPr>
        <w:ilvl w:val="6"/>
        <w:numId w:val="21"/>
      </w:numPr>
      <w:spacing w:before="240"/>
    </w:pPr>
    <w:rPr>
      <w:spacing w:val="4"/>
      <w:sz w:val="28"/>
    </w:rPr>
  </w:style>
  <w:style w:type="paragraph" w:customStyle="1" w:styleId="Kilde">
    <w:name w:val="Kilde"/>
    <w:basedOn w:val="Normal"/>
    <w:next w:val="Normal"/>
    <w:rsid w:val="00101CA0"/>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101CA0"/>
  </w:style>
  <w:style w:type="paragraph" w:customStyle="1" w:styleId="UnOverskrift3">
    <w:name w:val="UnOverskrift 3"/>
    <w:basedOn w:val="Overskrift3"/>
    <w:next w:val="Normal"/>
    <w:qFormat/>
    <w:rsid w:val="00101CA0"/>
    <w:pPr>
      <w:numPr>
        <w:ilvl w:val="0"/>
        <w:numId w:val="0"/>
      </w:numPr>
    </w:pPr>
  </w:style>
  <w:style w:type="paragraph" w:customStyle="1" w:styleId="blokksit">
    <w:name w:val="blokksit"/>
    <w:basedOn w:val="Normal"/>
    <w:autoRedefine/>
    <w:qFormat/>
    <w:rsid w:val="00101CA0"/>
    <w:pPr>
      <w:spacing w:line="240" w:lineRule="auto"/>
      <w:ind w:left="397"/>
    </w:pPr>
    <w:rPr>
      <w:spacing w:val="-2"/>
    </w:rPr>
  </w:style>
  <w:style w:type="paragraph" w:customStyle="1" w:styleId="Normal--liten">
    <w:name w:val="Normal -- liten"/>
    <w:basedOn w:val="Normal"/>
    <w:uiPriority w:val="99"/>
    <w:pPr>
      <w:spacing w:before="0" w:line="264" w:lineRule="auto"/>
    </w:pPr>
    <w:rPr>
      <w:sz w:val="4"/>
      <w:szCs w:val="4"/>
    </w:rPr>
  </w:style>
  <w:style w:type="paragraph" w:customStyle="1" w:styleId="avsnitt-undertittel">
    <w:name w:val="avsnitt-undertittel"/>
    <w:basedOn w:val="Undertittel"/>
    <w:next w:val="Normal"/>
    <w:rsid w:val="00101CA0"/>
    <w:pPr>
      <w:spacing w:line="240" w:lineRule="auto"/>
    </w:pPr>
    <w:rPr>
      <w:rFonts w:eastAsia="Batang"/>
      <w:b w:val="0"/>
      <w:i/>
      <w:sz w:val="24"/>
      <w:szCs w:val="20"/>
    </w:rPr>
  </w:style>
  <w:style w:type="paragraph" w:styleId="Nummerertliste">
    <w:name w:val="List Number"/>
    <w:qFormat/>
    <w:rsid w:val="00101CA0"/>
    <w:pPr>
      <w:keepLines/>
      <w:numPr>
        <w:numId w:val="28"/>
      </w:numPr>
      <w:tabs>
        <w:tab w:val="num" w:pos="397"/>
      </w:tabs>
      <w:spacing w:after="0" w:line="288" w:lineRule="auto"/>
      <w:ind w:left="397" w:hanging="397"/>
    </w:pPr>
    <w:rPr>
      <w:rFonts w:ascii="Open Sans" w:eastAsia="Batang" w:hAnsi="Open Sans"/>
      <w:szCs w:val="20"/>
    </w:rPr>
  </w:style>
  <w:style w:type="paragraph" w:customStyle="1" w:styleId="UnOverskrift2">
    <w:name w:val="UnOverskrift 2"/>
    <w:basedOn w:val="Overskrift2"/>
    <w:next w:val="Normal"/>
    <w:qFormat/>
    <w:rsid w:val="00101CA0"/>
    <w:pPr>
      <w:numPr>
        <w:ilvl w:val="0"/>
        <w:numId w:val="0"/>
      </w:numPr>
    </w:pPr>
  </w:style>
  <w:style w:type="paragraph" w:customStyle="1" w:styleId="TabellHode-kolonne">
    <w:name w:val="TabellHode-kolonne"/>
    <w:basedOn w:val="TabellHode-rad"/>
    <w:qFormat/>
    <w:rsid w:val="00101CA0"/>
    <w:pPr>
      <w:shd w:val="clear" w:color="auto" w:fill="D9E2F3" w:themeFill="accent1" w:themeFillTint="33"/>
    </w:pPr>
  </w:style>
  <w:style w:type="paragraph" w:customStyle="1" w:styleId="TabellHode-rad">
    <w:name w:val="TabellHode-rad"/>
    <w:basedOn w:val="Normal"/>
    <w:qFormat/>
    <w:rsid w:val="00101CA0"/>
    <w:pPr>
      <w:shd w:val="clear" w:color="auto" w:fill="E2EFD9" w:themeFill="accent6" w:themeFillTint="33"/>
    </w:pPr>
  </w:style>
  <w:style w:type="paragraph" w:styleId="Undertittel">
    <w:name w:val="Subtitle"/>
    <w:basedOn w:val="Overskrift1"/>
    <w:next w:val="Normal"/>
    <w:link w:val="UndertittelTegn"/>
    <w:qFormat/>
    <w:rsid w:val="00101CA0"/>
    <w:pPr>
      <w:numPr>
        <w:numId w:val="0"/>
      </w:numPr>
      <w:spacing w:before="240"/>
      <w:outlineLvl w:val="9"/>
    </w:pPr>
    <w:rPr>
      <w:spacing w:val="4"/>
      <w:sz w:val="28"/>
    </w:rPr>
  </w:style>
  <w:style w:type="character" w:customStyle="1" w:styleId="UndertittelTegn">
    <w:name w:val="Undertittel Tegn"/>
    <w:basedOn w:val="Standardskriftforavsnitt"/>
    <w:link w:val="Undertittel"/>
    <w:rsid w:val="00101CA0"/>
    <w:rPr>
      <w:rFonts w:ascii="Open Sans" w:eastAsia="Times New Roman" w:hAnsi="Open Sans"/>
      <w:b/>
      <w:spacing w:val="4"/>
      <w:kern w:val="28"/>
      <w:sz w:val="28"/>
    </w:rPr>
  </w:style>
  <w:style w:type="character" w:customStyle="1" w:styleId="Overskrift3Tegn">
    <w:name w:val="Overskrift 3 Tegn"/>
    <w:basedOn w:val="Standardskriftforavsnitt"/>
    <w:link w:val="Overskrift3"/>
    <w:rsid w:val="00101CA0"/>
    <w:rPr>
      <w:rFonts w:ascii="Open Sans" w:eastAsia="Times New Roman" w:hAnsi="Open Sans"/>
      <w:b/>
    </w:rPr>
  </w:style>
  <w:style w:type="character" w:customStyle="1" w:styleId="halvfet">
    <w:name w:val="halvfet"/>
    <w:basedOn w:val="Standardskriftforavsnitt"/>
    <w:rsid w:val="00101CA0"/>
    <w:rPr>
      <w:b/>
    </w:rPr>
  </w:style>
  <w:style w:type="character" w:customStyle="1" w:styleId="skrift-hevet">
    <w:name w:val="skrift-hevet"/>
    <w:basedOn w:val="Standardskriftforavsnitt"/>
    <w:rsid w:val="00101CA0"/>
    <w:rPr>
      <w:sz w:val="20"/>
      <w:vertAlign w:val="superscript"/>
    </w:rPr>
  </w:style>
  <w:style w:type="character" w:styleId="Hyperkobling">
    <w:name w:val="Hyperlink"/>
    <w:basedOn w:val="Standardskriftforavsnitt"/>
    <w:uiPriority w:val="99"/>
    <w:unhideWhenUsed/>
    <w:rsid w:val="00101CA0"/>
    <w:rPr>
      <w:color w:val="0563C1" w:themeColor="hyperlink"/>
      <w:u w:val="single"/>
    </w:rPr>
  </w:style>
  <w:style w:type="character" w:customStyle="1" w:styleId="kursiv">
    <w:name w:val="kursiv"/>
    <w:basedOn w:val="Standardskriftforavsnitt"/>
    <w:rsid w:val="00101CA0"/>
    <w:rPr>
      <w:i/>
    </w:rPr>
  </w:style>
  <w:style w:type="character" w:customStyle="1" w:styleId="Overskrift4Tegn">
    <w:name w:val="Overskrift 4 Tegn"/>
    <w:basedOn w:val="Standardskriftforavsnitt"/>
    <w:link w:val="Overskrift4"/>
    <w:rsid w:val="00101CA0"/>
    <w:rPr>
      <w:rFonts w:ascii="Open Sans" w:eastAsia="Times New Roman" w:hAnsi="Open Sans"/>
      <w:i/>
      <w:spacing w:val="4"/>
      <w:kern w:val="28"/>
    </w:rPr>
  </w:style>
  <w:style w:type="character" w:customStyle="1" w:styleId="Overskrift5Tegn">
    <w:name w:val="Overskrift 5 Tegn"/>
    <w:basedOn w:val="Standardskriftforavsnitt"/>
    <w:link w:val="Overskrift5"/>
    <w:rsid w:val="00101CA0"/>
    <w:rPr>
      <w:rFonts w:ascii="Open Sans" w:eastAsia="Times New Roman" w:hAnsi="Open Sans"/>
      <w:kern w:val="28"/>
    </w:rPr>
  </w:style>
  <w:style w:type="character" w:customStyle="1" w:styleId="Overskrift6Tegn">
    <w:name w:val="Overskrift 6 Tegn"/>
    <w:basedOn w:val="Standardskriftforavsnitt"/>
    <w:link w:val="Overskrift6"/>
    <w:rsid w:val="00101CA0"/>
    <w:rPr>
      <w:rFonts w:ascii="Open Sans" w:eastAsia="Times New Roman" w:hAnsi="Open Sans"/>
      <w:i/>
    </w:rPr>
  </w:style>
  <w:style w:type="character" w:customStyle="1" w:styleId="Overskrift7Tegn">
    <w:name w:val="Overskrift 7 Tegn"/>
    <w:basedOn w:val="Standardskriftforavsnitt"/>
    <w:link w:val="Overskrift7"/>
    <w:rsid w:val="00101CA0"/>
    <w:rPr>
      <w:rFonts w:ascii="Open Sans" w:eastAsia="Times New Roman" w:hAnsi="Open Sans"/>
    </w:rPr>
  </w:style>
  <w:style w:type="character" w:customStyle="1" w:styleId="Overskrift8Tegn">
    <w:name w:val="Overskrift 8 Tegn"/>
    <w:basedOn w:val="Standardskriftforavsnitt"/>
    <w:link w:val="Overskrift8"/>
    <w:rsid w:val="00101CA0"/>
    <w:rPr>
      <w:rFonts w:ascii="Open Sans" w:eastAsia="Times New Roman" w:hAnsi="Open Sans"/>
      <w:i/>
    </w:rPr>
  </w:style>
  <w:style w:type="character" w:customStyle="1" w:styleId="Overskrift9Tegn">
    <w:name w:val="Overskrift 9 Tegn"/>
    <w:basedOn w:val="Standardskriftforavsnitt"/>
    <w:link w:val="Overskrift9"/>
    <w:rsid w:val="00101CA0"/>
    <w:rPr>
      <w:rFonts w:ascii="Open Sans" w:eastAsia="Times New Roman" w:hAnsi="Open Sans"/>
      <w:b/>
      <w:i/>
      <w:sz w:val="18"/>
    </w:rPr>
  </w:style>
  <w:style w:type="paragraph" w:customStyle="1" w:styleId="alfaliste">
    <w:name w:val="alfaliste"/>
    <w:basedOn w:val="Nummerertliste"/>
    <w:rsid w:val="00101CA0"/>
    <w:pPr>
      <w:numPr>
        <w:numId w:val="46"/>
      </w:numPr>
    </w:pPr>
    <w:rPr>
      <w:spacing w:val="4"/>
    </w:rPr>
  </w:style>
  <w:style w:type="paragraph" w:customStyle="1" w:styleId="alfaliste2">
    <w:name w:val="alfaliste 2"/>
    <w:basedOn w:val="alfaliste"/>
    <w:next w:val="alfaliste"/>
    <w:rsid w:val="00101CA0"/>
    <w:pPr>
      <w:numPr>
        <w:numId w:val="27"/>
      </w:numPr>
    </w:pPr>
  </w:style>
  <w:style w:type="paragraph" w:customStyle="1" w:styleId="alfaliste3">
    <w:name w:val="alfaliste 3"/>
    <w:basedOn w:val="alfaliste"/>
    <w:autoRedefine/>
    <w:qFormat/>
    <w:rsid w:val="00101CA0"/>
    <w:pPr>
      <w:numPr>
        <w:numId w:val="33"/>
      </w:numPr>
    </w:pPr>
  </w:style>
  <w:style w:type="paragraph" w:customStyle="1" w:styleId="alfaliste4">
    <w:name w:val="alfaliste 4"/>
    <w:basedOn w:val="alfaliste"/>
    <w:qFormat/>
    <w:rsid w:val="00101CA0"/>
    <w:pPr>
      <w:numPr>
        <w:numId w:val="34"/>
      </w:numPr>
      <w:ind w:left="1588" w:hanging="397"/>
    </w:pPr>
  </w:style>
  <w:style w:type="paragraph" w:customStyle="1" w:styleId="alfaliste5">
    <w:name w:val="alfaliste 5"/>
    <w:basedOn w:val="alfaliste"/>
    <w:qFormat/>
    <w:rsid w:val="00101CA0"/>
    <w:pPr>
      <w:numPr>
        <w:numId w:val="35"/>
      </w:numPr>
      <w:ind w:left="1985" w:hanging="397"/>
    </w:pPr>
  </w:style>
  <w:style w:type="paragraph" w:customStyle="1" w:styleId="avsnitt-tittel">
    <w:name w:val="avsnitt-tittel"/>
    <w:basedOn w:val="Undertittel"/>
    <w:next w:val="Normal"/>
    <w:rsid w:val="00101CA0"/>
    <w:rPr>
      <w:b w:val="0"/>
    </w:rPr>
  </w:style>
  <w:style w:type="paragraph" w:customStyle="1" w:styleId="Def">
    <w:name w:val="Def"/>
    <w:basedOn w:val="Normal"/>
    <w:qFormat/>
    <w:rsid w:val="00101CA0"/>
  </w:style>
  <w:style w:type="paragraph" w:customStyle="1" w:styleId="figur-beskr">
    <w:name w:val="figur-beskr"/>
    <w:basedOn w:val="Normal"/>
    <w:next w:val="Normal"/>
    <w:rsid w:val="00101CA0"/>
    <w:rPr>
      <w:spacing w:val="4"/>
    </w:rPr>
  </w:style>
  <w:style w:type="paragraph" w:customStyle="1" w:styleId="hengende-innrykk">
    <w:name w:val="hengende-innrykk"/>
    <w:basedOn w:val="Normal"/>
    <w:next w:val="Normal"/>
    <w:rsid w:val="00101CA0"/>
    <w:pPr>
      <w:ind w:left="1418" w:hanging="1418"/>
    </w:pPr>
    <w:rPr>
      <w:spacing w:val="4"/>
    </w:rPr>
  </w:style>
  <w:style w:type="character" w:customStyle="1" w:styleId="l-endring">
    <w:name w:val="l-endring"/>
    <w:basedOn w:val="Standardskriftforavsnitt"/>
    <w:rsid w:val="00101CA0"/>
    <w:rPr>
      <w:i/>
    </w:rPr>
  </w:style>
  <w:style w:type="paragraph" w:customStyle="1" w:styleId="l-lovdeltit">
    <w:name w:val="l-lovdeltit"/>
    <w:basedOn w:val="Normal"/>
    <w:next w:val="Normal"/>
    <w:rsid w:val="00101CA0"/>
    <w:pPr>
      <w:keepNext/>
      <w:spacing w:before="120" w:after="60"/>
    </w:pPr>
    <w:rPr>
      <w:b/>
    </w:rPr>
  </w:style>
  <w:style w:type="paragraph" w:customStyle="1" w:styleId="l-lovkap">
    <w:name w:val="l-lovkap"/>
    <w:basedOn w:val="Normal"/>
    <w:next w:val="Normal"/>
    <w:rsid w:val="00101CA0"/>
    <w:pPr>
      <w:keepNext/>
      <w:spacing w:before="240" w:after="40"/>
    </w:pPr>
    <w:rPr>
      <w:b/>
      <w:spacing w:val="4"/>
    </w:rPr>
  </w:style>
  <w:style w:type="paragraph" w:customStyle="1" w:styleId="l-lovtit">
    <w:name w:val="l-lovtit"/>
    <w:basedOn w:val="Normal"/>
    <w:next w:val="Normal"/>
    <w:rsid w:val="00101CA0"/>
    <w:pPr>
      <w:keepNext/>
      <w:spacing w:before="120" w:after="60"/>
    </w:pPr>
    <w:rPr>
      <w:b/>
      <w:spacing w:val="4"/>
    </w:rPr>
  </w:style>
  <w:style w:type="paragraph" w:customStyle="1" w:styleId="l-paragraf">
    <w:name w:val="l-paragraf"/>
    <w:basedOn w:val="Normal"/>
    <w:next w:val="Normal"/>
    <w:rsid w:val="00101CA0"/>
    <w:pPr>
      <w:spacing w:before="180" w:after="0"/>
    </w:pPr>
    <w:rPr>
      <w:rFonts w:ascii="Times" w:hAnsi="Times"/>
      <w:i/>
      <w:spacing w:val="4"/>
    </w:rPr>
  </w:style>
  <w:style w:type="paragraph" w:customStyle="1" w:styleId="Ramme-slutt">
    <w:name w:val="Ramme-slutt"/>
    <w:basedOn w:val="Normal"/>
    <w:qFormat/>
    <w:rsid w:val="00101CA0"/>
    <w:rPr>
      <w:b/>
      <w:color w:val="C00000"/>
    </w:rPr>
  </w:style>
  <w:style w:type="paragraph" w:customStyle="1" w:styleId="romertallliste">
    <w:name w:val="romertall liste"/>
    <w:basedOn w:val="Nummerertliste"/>
    <w:qFormat/>
    <w:rsid w:val="00101CA0"/>
    <w:pPr>
      <w:numPr>
        <w:numId w:val="36"/>
      </w:numPr>
      <w:ind w:left="397" w:hanging="397"/>
    </w:pPr>
  </w:style>
  <w:style w:type="paragraph" w:customStyle="1" w:styleId="romertallliste2">
    <w:name w:val="romertall liste 2"/>
    <w:basedOn w:val="romertallliste"/>
    <w:qFormat/>
    <w:rsid w:val="00101CA0"/>
    <w:pPr>
      <w:numPr>
        <w:numId w:val="37"/>
      </w:numPr>
      <w:ind w:left="794" w:hanging="397"/>
    </w:pPr>
  </w:style>
  <w:style w:type="paragraph" w:customStyle="1" w:styleId="romertallliste3">
    <w:name w:val="romertall liste 3"/>
    <w:basedOn w:val="romertallliste"/>
    <w:qFormat/>
    <w:rsid w:val="00101CA0"/>
    <w:pPr>
      <w:numPr>
        <w:numId w:val="38"/>
      </w:numPr>
      <w:ind w:left="1191" w:hanging="397"/>
    </w:pPr>
  </w:style>
  <w:style w:type="paragraph" w:customStyle="1" w:styleId="romertallliste4">
    <w:name w:val="romertall liste 4"/>
    <w:basedOn w:val="romertallliste"/>
    <w:qFormat/>
    <w:rsid w:val="00101CA0"/>
    <w:pPr>
      <w:numPr>
        <w:numId w:val="39"/>
      </w:numPr>
      <w:ind w:left="1588" w:hanging="397"/>
    </w:pPr>
  </w:style>
  <w:style w:type="character" w:customStyle="1" w:styleId="skrift-senket">
    <w:name w:val="skrift-senket"/>
    <w:basedOn w:val="Standardskriftforavsnitt"/>
    <w:rsid w:val="00101CA0"/>
    <w:rPr>
      <w:sz w:val="20"/>
      <w:vertAlign w:val="subscript"/>
    </w:rPr>
  </w:style>
  <w:style w:type="character" w:customStyle="1" w:styleId="sperret">
    <w:name w:val="sperret"/>
    <w:basedOn w:val="Standardskriftforavsnitt"/>
    <w:rsid w:val="00101CA0"/>
    <w:rPr>
      <w:spacing w:val="30"/>
    </w:rPr>
  </w:style>
  <w:style w:type="character" w:customStyle="1" w:styleId="Stikkord">
    <w:name w:val="Stikkord"/>
    <w:basedOn w:val="Standardskriftforavsnitt"/>
    <w:rsid w:val="00101CA0"/>
  </w:style>
  <w:style w:type="paragraph" w:customStyle="1" w:styleId="Tabellnavn">
    <w:name w:val="Tabellnavn"/>
    <w:basedOn w:val="Normal"/>
    <w:qFormat/>
    <w:rsid w:val="00101CA0"/>
    <w:rPr>
      <w:rFonts w:ascii="Times" w:hAnsi="Times"/>
      <w:vanish/>
      <w:color w:val="00B050"/>
    </w:rPr>
  </w:style>
  <w:style w:type="paragraph" w:customStyle="1" w:styleId="Term">
    <w:name w:val="Term"/>
    <w:basedOn w:val="Normal"/>
    <w:qFormat/>
    <w:rsid w:val="00101CA0"/>
  </w:style>
  <w:style w:type="paragraph" w:customStyle="1" w:styleId="tittel-ramme">
    <w:name w:val="tittel-ramme"/>
    <w:basedOn w:val="Normal"/>
    <w:next w:val="Normal"/>
    <w:rsid w:val="00101CA0"/>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101CA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101C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01CA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01CA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01CA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101CA0"/>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01CA0"/>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01CA0"/>
    <w:pPr>
      <w:numPr>
        <w:numId w:val="20"/>
      </w:numPr>
    </w:pPr>
  </w:style>
  <w:style w:type="paragraph" w:customStyle="1" w:styleId="Figur">
    <w:name w:val="Figur"/>
    <w:basedOn w:val="Normal"/>
    <w:rsid w:val="00101CA0"/>
    <w:pPr>
      <w:suppressAutoHyphens/>
      <w:spacing w:before="400" w:line="240" w:lineRule="auto"/>
      <w:jc w:val="center"/>
    </w:pPr>
    <w:rPr>
      <w:b/>
      <w:color w:val="FF0000"/>
    </w:rPr>
  </w:style>
  <w:style w:type="paragraph" w:customStyle="1" w:styleId="l-ledd">
    <w:name w:val="l-ledd"/>
    <w:basedOn w:val="Normal"/>
    <w:qFormat/>
    <w:rsid w:val="00101CA0"/>
    <w:pPr>
      <w:spacing w:after="0"/>
      <w:ind w:firstLine="397"/>
    </w:pPr>
    <w:rPr>
      <w:rFonts w:ascii="Times" w:hAnsi="Times"/>
      <w:spacing w:val="4"/>
    </w:rPr>
  </w:style>
  <w:style w:type="paragraph" w:customStyle="1" w:styleId="l-punktum">
    <w:name w:val="l-punktum"/>
    <w:basedOn w:val="Normal"/>
    <w:qFormat/>
    <w:rsid w:val="00101CA0"/>
    <w:pPr>
      <w:spacing w:after="0"/>
    </w:pPr>
    <w:rPr>
      <w:spacing w:val="4"/>
    </w:rPr>
  </w:style>
  <w:style w:type="paragraph" w:customStyle="1" w:styleId="l-tit-endr-lovkap">
    <w:name w:val="l-tit-endr-lovkap"/>
    <w:basedOn w:val="Normal"/>
    <w:qFormat/>
    <w:rsid w:val="00101CA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01CA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01CA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01CA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01CA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01CA0"/>
  </w:style>
  <w:style w:type="paragraph" w:customStyle="1" w:styleId="l-alfaliste">
    <w:name w:val="l-alfaliste"/>
    <w:basedOn w:val="alfaliste"/>
    <w:qFormat/>
    <w:rsid w:val="00101CA0"/>
    <w:pPr>
      <w:numPr>
        <w:numId w:val="0"/>
      </w:numPr>
    </w:pPr>
    <w:rPr>
      <w:rFonts w:eastAsiaTheme="minorEastAsia"/>
    </w:rPr>
  </w:style>
  <w:style w:type="numbering" w:customStyle="1" w:styleId="AlfaListeStil">
    <w:name w:val="AlfaListeStil"/>
    <w:uiPriority w:val="99"/>
    <w:rsid w:val="00101CA0"/>
    <w:pPr>
      <w:numPr>
        <w:numId w:val="46"/>
      </w:numPr>
    </w:pPr>
  </w:style>
  <w:style w:type="paragraph" w:customStyle="1" w:styleId="l-alfaliste2">
    <w:name w:val="l-alfaliste 2"/>
    <w:basedOn w:val="alfaliste2"/>
    <w:qFormat/>
    <w:rsid w:val="00101CA0"/>
    <w:pPr>
      <w:numPr>
        <w:numId w:val="0"/>
      </w:numPr>
    </w:pPr>
  </w:style>
  <w:style w:type="paragraph" w:customStyle="1" w:styleId="l-alfaliste3">
    <w:name w:val="l-alfaliste 3"/>
    <w:basedOn w:val="alfaliste3"/>
    <w:qFormat/>
    <w:rsid w:val="00101CA0"/>
    <w:pPr>
      <w:numPr>
        <w:numId w:val="0"/>
      </w:numPr>
    </w:pPr>
  </w:style>
  <w:style w:type="paragraph" w:customStyle="1" w:styleId="l-alfaliste4">
    <w:name w:val="l-alfaliste 4"/>
    <w:basedOn w:val="alfaliste4"/>
    <w:qFormat/>
    <w:rsid w:val="00101CA0"/>
    <w:pPr>
      <w:numPr>
        <w:numId w:val="0"/>
      </w:numPr>
    </w:pPr>
  </w:style>
  <w:style w:type="paragraph" w:customStyle="1" w:styleId="l-alfaliste5">
    <w:name w:val="l-alfaliste 5"/>
    <w:basedOn w:val="alfaliste5"/>
    <w:qFormat/>
    <w:rsid w:val="00101CA0"/>
    <w:pPr>
      <w:numPr>
        <w:numId w:val="0"/>
      </w:numPr>
    </w:pPr>
  </w:style>
  <w:style w:type="numbering" w:customStyle="1" w:styleId="l-AlfaListeStil">
    <w:name w:val="l-AlfaListeStil"/>
    <w:uiPriority w:val="99"/>
    <w:rsid w:val="00101CA0"/>
  </w:style>
  <w:style w:type="numbering" w:customStyle="1" w:styleId="l-NummerertListeStil">
    <w:name w:val="l-NummerertListeStil"/>
    <w:uiPriority w:val="99"/>
    <w:rsid w:val="00101CA0"/>
    <w:pPr>
      <w:numPr>
        <w:numId w:val="9"/>
      </w:numPr>
    </w:pPr>
  </w:style>
  <w:style w:type="numbering" w:customStyle="1" w:styleId="NrListeStil">
    <w:name w:val="NrListeStil"/>
    <w:uiPriority w:val="99"/>
    <w:rsid w:val="00101CA0"/>
    <w:pPr>
      <w:numPr>
        <w:numId w:val="10"/>
      </w:numPr>
    </w:pPr>
  </w:style>
  <w:style w:type="numbering" w:customStyle="1" w:styleId="OpplistingListeStil">
    <w:name w:val="OpplistingListeStil"/>
    <w:uiPriority w:val="99"/>
    <w:rsid w:val="00101CA0"/>
    <w:pPr>
      <w:numPr>
        <w:numId w:val="45"/>
      </w:numPr>
    </w:pPr>
  </w:style>
  <w:style w:type="numbering" w:customStyle="1" w:styleId="OverskrifterListeStil">
    <w:name w:val="OverskrifterListeStil"/>
    <w:uiPriority w:val="99"/>
    <w:rsid w:val="00101CA0"/>
    <w:pPr>
      <w:numPr>
        <w:numId w:val="12"/>
      </w:numPr>
    </w:pPr>
  </w:style>
  <w:style w:type="numbering" w:customStyle="1" w:styleId="RomListeStil">
    <w:name w:val="RomListeStil"/>
    <w:uiPriority w:val="99"/>
    <w:rsid w:val="00101CA0"/>
    <w:pPr>
      <w:numPr>
        <w:numId w:val="13"/>
      </w:numPr>
    </w:pPr>
  </w:style>
  <w:style w:type="numbering" w:customStyle="1" w:styleId="StrekListeStil">
    <w:name w:val="StrekListeStil"/>
    <w:uiPriority w:val="99"/>
    <w:rsid w:val="00101CA0"/>
    <w:pPr>
      <w:numPr>
        <w:numId w:val="14"/>
      </w:numPr>
    </w:pPr>
  </w:style>
  <w:style w:type="paragraph" w:customStyle="1" w:styleId="romertallliste5">
    <w:name w:val="romertall liste 5"/>
    <w:basedOn w:val="romertallliste"/>
    <w:qFormat/>
    <w:rsid w:val="00101CA0"/>
    <w:pPr>
      <w:numPr>
        <w:numId w:val="40"/>
      </w:numPr>
      <w:ind w:left="1985" w:hanging="397"/>
    </w:pPr>
    <w:rPr>
      <w:spacing w:val="4"/>
    </w:rPr>
  </w:style>
  <w:style w:type="paragraph" w:customStyle="1" w:styleId="opplisting2">
    <w:name w:val="opplisting 2"/>
    <w:basedOn w:val="opplisting"/>
    <w:qFormat/>
    <w:rsid w:val="00101CA0"/>
    <w:pPr>
      <w:ind w:left="397"/>
    </w:pPr>
    <w:rPr>
      <w:lang w:val="en-US"/>
    </w:rPr>
  </w:style>
  <w:style w:type="paragraph" w:customStyle="1" w:styleId="opplisting3">
    <w:name w:val="opplisting 3"/>
    <w:basedOn w:val="opplisting"/>
    <w:qFormat/>
    <w:rsid w:val="00101CA0"/>
    <w:pPr>
      <w:ind w:left="794"/>
    </w:pPr>
  </w:style>
  <w:style w:type="paragraph" w:customStyle="1" w:styleId="opplisting4">
    <w:name w:val="opplisting 4"/>
    <w:basedOn w:val="opplisting"/>
    <w:qFormat/>
    <w:rsid w:val="00101CA0"/>
    <w:pPr>
      <w:ind w:left="1191"/>
    </w:pPr>
  </w:style>
  <w:style w:type="paragraph" w:customStyle="1" w:styleId="opplisting5">
    <w:name w:val="opplisting 5"/>
    <w:basedOn w:val="opplisting"/>
    <w:qFormat/>
    <w:rsid w:val="00101CA0"/>
    <w:pPr>
      <w:ind w:left="1588"/>
    </w:pPr>
  </w:style>
  <w:style w:type="paragraph" w:customStyle="1" w:styleId="friliste">
    <w:name w:val="friliste"/>
    <w:basedOn w:val="Normal"/>
    <w:qFormat/>
    <w:rsid w:val="00101CA0"/>
    <w:pPr>
      <w:tabs>
        <w:tab w:val="left" w:pos="397"/>
      </w:tabs>
      <w:spacing w:after="0"/>
      <w:ind w:left="397" w:hanging="397"/>
    </w:pPr>
  </w:style>
  <w:style w:type="paragraph" w:customStyle="1" w:styleId="friliste2">
    <w:name w:val="friliste 2"/>
    <w:basedOn w:val="friliste"/>
    <w:qFormat/>
    <w:rsid w:val="00101CA0"/>
    <w:pPr>
      <w:tabs>
        <w:tab w:val="left" w:pos="794"/>
      </w:tabs>
      <w:spacing w:before="0"/>
      <w:ind w:left="794"/>
    </w:pPr>
  </w:style>
  <w:style w:type="paragraph" w:customStyle="1" w:styleId="friliste3">
    <w:name w:val="friliste 3"/>
    <w:basedOn w:val="friliste"/>
    <w:qFormat/>
    <w:rsid w:val="00101CA0"/>
    <w:pPr>
      <w:tabs>
        <w:tab w:val="left" w:pos="1191"/>
      </w:tabs>
      <w:spacing w:before="0"/>
      <w:ind w:left="1191"/>
    </w:pPr>
  </w:style>
  <w:style w:type="paragraph" w:customStyle="1" w:styleId="friliste4">
    <w:name w:val="friliste 4"/>
    <w:basedOn w:val="friliste"/>
    <w:qFormat/>
    <w:rsid w:val="00101CA0"/>
    <w:pPr>
      <w:tabs>
        <w:tab w:val="left" w:pos="1588"/>
      </w:tabs>
      <w:spacing w:before="0"/>
      <w:ind w:left="1588"/>
    </w:pPr>
  </w:style>
  <w:style w:type="paragraph" w:customStyle="1" w:styleId="friliste5">
    <w:name w:val="friliste 5"/>
    <w:basedOn w:val="friliste"/>
    <w:qFormat/>
    <w:rsid w:val="00101CA0"/>
    <w:pPr>
      <w:tabs>
        <w:tab w:val="left" w:pos="1985"/>
      </w:tabs>
      <w:spacing w:before="0"/>
      <w:ind w:left="1985"/>
    </w:pPr>
  </w:style>
  <w:style w:type="character" w:customStyle="1" w:styleId="regular">
    <w:name w:val="regular"/>
    <w:basedOn w:val="Standardskriftforavsnitt"/>
    <w:uiPriority w:val="1"/>
    <w:qFormat/>
    <w:rsid w:val="00101CA0"/>
    <w:rPr>
      <w:i/>
    </w:rPr>
  </w:style>
  <w:style w:type="character" w:customStyle="1" w:styleId="gjennomstreket">
    <w:name w:val="gjennomstreket"/>
    <w:uiPriority w:val="1"/>
    <w:rsid w:val="00101CA0"/>
    <w:rPr>
      <w:strike/>
      <w:dstrike w:val="0"/>
    </w:rPr>
  </w:style>
  <w:style w:type="paragraph" w:customStyle="1" w:styleId="l-avsnitt">
    <w:name w:val="l-avsnitt"/>
    <w:basedOn w:val="l-lovkap"/>
    <w:qFormat/>
    <w:rsid w:val="00101CA0"/>
    <w:rPr>
      <w:lang w:val="nn-NO"/>
    </w:rPr>
  </w:style>
  <w:style w:type="paragraph" w:customStyle="1" w:styleId="l-tit-endr-avsnitt">
    <w:name w:val="l-tit-endr-avsnitt"/>
    <w:basedOn w:val="l-tit-endr-lovkap"/>
    <w:qFormat/>
    <w:rsid w:val="00101CA0"/>
  </w:style>
  <w:style w:type="paragraph" w:customStyle="1" w:styleId="Listebombe2">
    <w:name w:val="Liste bombe 2"/>
    <w:basedOn w:val="Liste2"/>
    <w:qFormat/>
    <w:rsid w:val="00101CA0"/>
    <w:pPr>
      <w:numPr>
        <w:numId w:val="16"/>
      </w:numPr>
      <w:ind w:left="794" w:hanging="397"/>
    </w:pPr>
  </w:style>
  <w:style w:type="paragraph" w:styleId="Liste2">
    <w:name w:val="List 2"/>
    <w:basedOn w:val="Liste"/>
    <w:qFormat/>
    <w:rsid w:val="00101CA0"/>
    <w:pPr>
      <w:numPr>
        <w:numId w:val="23"/>
      </w:numPr>
      <w:ind w:left="794" w:hanging="397"/>
    </w:pPr>
  </w:style>
  <w:style w:type="paragraph" w:customStyle="1" w:styleId="Listebombe3">
    <w:name w:val="Liste bombe 3"/>
    <w:basedOn w:val="Liste3"/>
    <w:qFormat/>
    <w:rsid w:val="00101CA0"/>
    <w:pPr>
      <w:numPr>
        <w:numId w:val="17"/>
      </w:numPr>
      <w:ind w:left="1191" w:hanging="397"/>
    </w:pPr>
  </w:style>
  <w:style w:type="paragraph" w:styleId="Liste3">
    <w:name w:val="List 3"/>
    <w:basedOn w:val="Liste"/>
    <w:qFormat/>
    <w:rsid w:val="00101CA0"/>
    <w:pPr>
      <w:numPr>
        <w:numId w:val="24"/>
      </w:numPr>
      <w:ind w:left="1191" w:hanging="397"/>
    </w:pPr>
  </w:style>
  <w:style w:type="paragraph" w:customStyle="1" w:styleId="Listebombe4">
    <w:name w:val="Liste bombe 4"/>
    <w:basedOn w:val="Liste4"/>
    <w:qFormat/>
    <w:rsid w:val="00101CA0"/>
    <w:pPr>
      <w:numPr>
        <w:numId w:val="18"/>
      </w:numPr>
      <w:ind w:left="1588" w:hanging="397"/>
    </w:pPr>
  </w:style>
  <w:style w:type="paragraph" w:styleId="Liste4">
    <w:name w:val="List 4"/>
    <w:basedOn w:val="Liste"/>
    <w:qFormat/>
    <w:rsid w:val="00101CA0"/>
    <w:pPr>
      <w:numPr>
        <w:numId w:val="25"/>
      </w:numPr>
      <w:ind w:left="1588" w:hanging="397"/>
    </w:pPr>
  </w:style>
  <w:style w:type="paragraph" w:customStyle="1" w:styleId="Listebombe5">
    <w:name w:val="Liste bombe 5"/>
    <w:basedOn w:val="Liste5"/>
    <w:qFormat/>
    <w:rsid w:val="00101CA0"/>
    <w:pPr>
      <w:numPr>
        <w:numId w:val="19"/>
      </w:numPr>
      <w:ind w:left="1985" w:hanging="397"/>
    </w:pPr>
  </w:style>
  <w:style w:type="paragraph" w:styleId="Liste5">
    <w:name w:val="List 5"/>
    <w:basedOn w:val="Liste"/>
    <w:qFormat/>
    <w:rsid w:val="00101CA0"/>
    <w:pPr>
      <w:numPr>
        <w:numId w:val="26"/>
      </w:numPr>
      <w:ind w:left="1985" w:hanging="397"/>
    </w:pPr>
  </w:style>
  <w:style w:type="paragraph" w:customStyle="1" w:styleId="Listeavsnitt2">
    <w:name w:val="Listeavsnitt 2"/>
    <w:basedOn w:val="Listeavsnitt"/>
    <w:qFormat/>
    <w:rsid w:val="00101CA0"/>
    <w:pPr>
      <w:ind w:left="794"/>
    </w:pPr>
  </w:style>
  <w:style w:type="paragraph" w:customStyle="1" w:styleId="Listeavsnitt3">
    <w:name w:val="Listeavsnitt 3"/>
    <w:basedOn w:val="Listeavsnitt"/>
    <w:qFormat/>
    <w:rsid w:val="00101CA0"/>
    <w:pPr>
      <w:ind w:left="1191"/>
    </w:pPr>
  </w:style>
  <w:style w:type="paragraph" w:customStyle="1" w:styleId="Listeavsnitt4">
    <w:name w:val="Listeavsnitt 4"/>
    <w:basedOn w:val="Listeavsnitt"/>
    <w:qFormat/>
    <w:rsid w:val="00101CA0"/>
    <w:pPr>
      <w:ind w:left="1588"/>
    </w:pPr>
  </w:style>
  <w:style w:type="paragraph" w:customStyle="1" w:styleId="Listeavsnitt5">
    <w:name w:val="Listeavsnitt 5"/>
    <w:basedOn w:val="Listeavsnitt"/>
    <w:qFormat/>
    <w:rsid w:val="00101CA0"/>
    <w:pPr>
      <w:ind w:left="1985"/>
    </w:pPr>
  </w:style>
  <w:style w:type="paragraph" w:customStyle="1" w:styleId="Petit">
    <w:name w:val="Petit"/>
    <w:basedOn w:val="Normal"/>
    <w:next w:val="Normal"/>
    <w:qFormat/>
    <w:rsid w:val="00101CA0"/>
    <w:rPr>
      <w:spacing w:val="6"/>
      <w:sz w:val="19"/>
    </w:rPr>
  </w:style>
  <w:style w:type="paragraph" w:customStyle="1" w:styleId="TrykkeriMerknad">
    <w:name w:val="TrykkeriMerknad"/>
    <w:basedOn w:val="Normal"/>
    <w:qFormat/>
    <w:rsid w:val="00101CA0"/>
    <w:pPr>
      <w:spacing w:before="60"/>
    </w:pPr>
    <w:rPr>
      <w:color w:val="C45911" w:themeColor="accent2" w:themeShade="BF"/>
      <w:spacing w:val="4"/>
      <w:sz w:val="26"/>
    </w:rPr>
  </w:style>
  <w:style w:type="paragraph" w:customStyle="1" w:styleId="ForfatterMerknad">
    <w:name w:val="ForfatterMerknad"/>
    <w:basedOn w:val="TrykkeriMerknad"/>
    <w:qFormat/>
    <w:rsid w:val="00101CA0"/>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101CA0"/>
    <w:pPr>
      <w:numPr>
        <w:ilvl w:val="0"/>
        <w:numId w:val="0"/>
      </w:numPr>
    </w:pPr>
  </w:style>
  <w:style w:type="paragraph" w:customStyle="1" w:styleId="UnOverskrift5">
    <w:name w:val="UnOverskrift 5"/>
    <w:basedOn w:val="Overskrift5"/>
    <w:next w:val="Normal"/>
    <w:qFormat/>
    <w:rsid w:val="00101CA0"/>
    <w:pPr>
      <w:numPr>
        <w:ilvl w:val="0"/>
        <w:numId w:val="0"/>
      </w:numPr>
    </w:pPr>
  </w:style>
  <w:style w:type="paragraph" w:customStyle="1" w:styleId="PublTittel">
    <w:name w:val="PublTittel"/>
    <w:basedOn w:val="Normal"/>
    <w:qFormat/>
    <w:rsid w:val="00101CA0"/>
    <w:pPr>
      <w:spacing w:before="80"/>
    </w:pPr>
    <w:rPr>
      <w:sz w:val="48"/>
      <w:szCs w:val="48"/>
    </w:rPr>
  </w:style>
  <w:style w:type="paragraph" w:customStyle="1" w:styleId="Ingress">
    <w:name w:val="Ingress"/>
    <w:basedOn w:val="Normal"/>
    <w:qFormat/>
    <w:rsid w:val="00101CA0"/>
    <w:rPr>
      <w:i/>
    </w:rPr>
  </w:style>
  <w:style w:type="paragraph" w:customStyle="1" w:styleId="FigurAltTekst">
    <w:name w:val="FigurAltTekst"/>
    <w:basedOn w:val="Note"/>
    <w:qFormat/>
    <w:rsid w:val="00101CA0"/>
    <w:rPr>
      <w:color w:val="7030A0"/>
    </w:rPr>
  </w:style>
  <w:style w:type="paragraph" w:customStyle="1" w:styleId="meta-dep">
    <w:name w:val="meta-dep"/>
    <w:basedOn w:val="Normal"/>
    <w:next w:val="Normal"/>
    <w:qFormat/>
    <w:rsid w:val="00101CA0"/>
    <w:rPr>
      <w:rFonts w:ascii="Courier New" w:hAnsi="Courier New"/>
      <w:vanish/>
      <w:color w:val="C00000"/>
      <w:sz w:val="28"/>
    </w:rPr>
  </w:style>
  <w:style w:type="paragraph" w:customStyle="1" w:styleId="meta-depavd">
    <w:name w:val="meta-depavd"/>
    <w:basedOn w:val="meta-dep"/>
    <w:next w:val="Normal"/>
    <w:qFormat/>
    <w:rsid w:val="00101CA0"/>
  </w:style>
  <w:style w:type="paragraph" w:customStyle="1" w:styleId="meta-forf">
    <w:name w:val="meta-forf"/>
    <w:basedOn w:val="meta-dep"/>
    <w:next w:val="Normal"/>
    <w:qFormat/>
    <w:rsid w:val="00101CA0"/>
  </w:style>
  <w:style w:type="paragraph" w:customStyle="1" w:styleId="meta-spr">
    <w:name w:val="meta-spr"/>
    <w:basedOn w:val="meta-dep"/>
    <w:next w:val="Normal"/>
    <w:qFormat/>
    <w:rsid w:val="00101CA0"/>
  </w:style>
  <w:style w:type="paragraph" w:customStyle="1" w:styleId="meta-ingress">
    <w:name w:val="meta-ingress"/>
    <w:basedOn w:val="meta-dep"/>
    <w:next w:val="Normal"/>
    <w:qFormat/>
    <w:rsid w:val="00101CA0"/>
    <w:rPr>
      <w:color w:val="1F3864" w:themeColor="accent1" w:themeShade="80"/>
      <w:sz w:val="24"/>
    </w:rPr>
  </w:style>
  <w:style w:type="paragraph" w:customStyle="1" w:styleId="meta-sperrefrist">
    <w:name w:val="meta-sperrefrist"/>
    <w:basedOn w:val="meta-dep"/>
    <w:next w:val="Normal"/>
    <w:qFormat/>
    <w:rsid w:val="00101CA0"/>
  </w:style>
  <w:style w:type="paragraph" w:customStyle="1" w:styleId="meta-objUrl">
    <w:name w:val="meta-objUrl"/>
    <w:basedOn w:val="meta-dep"/>
    <w:next w:val="Normal"/>
    <w:qFormat/>
    <w:rsid w:val="00101CA0"/>
    <w:rPr>
      <w:color w:val="7030A0"/>
    </w:rPr>
  </w:style>
  <w:style w:type="paragraph" w:customStyle="1" w:styleId="meta-dokFormat">
    <w:name w:val="meta-dokFormat"/>
    <w:basedOn w:val="meta-dep"/>
    <w:next w:val="Normal"/>
    <w:qFormat/>
    <w:rsid w:val="00101CA0"/>
    <w:rPr>
      <w:color w:val="7030A0"/>
    </w:rPr>
  </w:style>
  <w:style w:type="paragraph" w:styleId="Indeks1">
    <w:name w:val="index 1"/>
    <w:basedOn w:val="Normal"/>
    <w:next w:val="Normal"/>
    <w:autoRedefine/>
    <w:uiPriority w:val="99"/>
    <w:semiHidden/>
    <w:unhideWhenUsed/>
    <w:rsid w:val="00101CA0"/>
    <w:pPr>
      <w:spacing w:after="0" w:line="240" w:lineRule="auto"/>
      <w:ind w:left="240" w:hanging="240"/>
    </w:pPr>
  </w:style>
  <w:style w:type="paragraph" w:styleId="Indeks2">
    <w:name w:val="index 2"/>
    <w:basedOn w:val="Normal"/>
    <w:next w:val="Normal"/>
    <w:autoRedefine/>
    <w:uiPriority w:val="99"/>
    <w:semiHidden/>
    <w:unhideWhenUsed/>
    <w:rsid w:val="00101CA0"/>
    <w:pPr>
      <w:spacing w:after="0" w:line="240" w:lineRule="auto"/>
      <w:ind w:left="480" w:hanging="240"/>
    </w:pPr>
  </w:style>
  <w:style w:type="paragraph" w:styleId="Indeks3">
    <w:name w:val="index 3"/>
    <w:basedOn w:val="Normal"/>
    <w:next w:val="Normal"/>
    <w:autoRedefine/>
    <w:uiPriority w:val="99"/>
    <w:semiHidden/>
    <w:unhideWhenUsed/>
    <w:rsid w:val="00101CA0"/>
    <w:pPr>
      <w:spacing w:after="0" w:line="240" w:lineRule="auto"/>
      <w:ind w:left="720" w:hanging="240"/>
    </w:pPr>
  </w:style>
  <w:style w:type="paragraph" w:styleId="Indeks4">
    <w:name w:val="index 4"/>
    <w:basedOn w:val="Normal"/>
    <w:next w:val="Normal"/>
    <w:autoRedefine/>
    <w:uiPriority w:val="99"/>
    <w:semiHidden/>
    <w:unhideWhenUsed/>
    <w:rsid w:val="00101CA0"/>
    <w:pPr>
      <w:spacing w:after="0" w:line="240" w:lineRule="auto"/>
      <w:ind w:left="960" w:hanging="240"/>
    </w:pPr>
  </w:style>
  <w:style w:type="paragraph" w:styleId="Indeks5">
    <w:name w:val="index 5"/>
    <w:basedOn w:val="Normal"/>
    <w:next w:val="Normal"/>
    <w:autoRedefine/>
    <w:uiPriority w:val="99"/>
    <w:semiHidden/>
    <w:unhideWhenUsed/>
    <w:rsid w:val="00101CA0"/>
    <w:pPr>
      <w:spacing w:after="0" w:line="240" w:lineRule="auto"/>
      <w:ind w:left="1200" w:hanging="240"/>
    </w:pPr>
  </w:style>
  <w:style w:type="paragraph" w:styleId="Indeks6">
    <w:name w:val="index 6"/>
    <w:basedOn w:val="Normal"/>
    <w:next w:val="Normal"/>
    <w:autoRedefine/>
    <w:uiPriority w:val="99"/>
    <w:semiHidden/>
    <w:unhideWhenUsed/>
    <w:rsid w:val="00101CA0"/>
    <w:pPr>
      <w:spacing w:after="0" w:line="240" w:lineRule="auto"/>
      <w:ind w:left="1440" w:hanging="240"/>
    </w:pPr>
  </w:style>
  <w:style w:type="paragraph" w:styleId="Indeks7">
    <w:name w:val="index 7"/>
    <w:basedOn w:val="Normal"/>
    <w:next w:val="Normal"/>
    <w:autoRedefine/>
    <w:uiPriority w:val="99"/>
    <w:semiHidden/>
    <w:unhideWhenUsed/>
    <w:rsid w:val="00101CA0"/>
    <w:pPr>
      <w:spacing w:after="0" w:line="240" w:lineRule="auto"/>
      <w:ind w:left="1680" w:hanging="240"/>
    </w:pPr>
  </w:style>
  <w:style w:type="paragraph" w:styleId="Indeks8">
    <w:name w:val="index 8"/>
    <w:basedOn w:val="Normal"/>
    <w:next w:val="Normal"/>
    <w:autoRedefine/>
    <w:uiPriority w:val="99"/>
    <w:semiHidden/>
    <w:unhideWhenUsed/>
    <w:rsid w:val="00101CA0"/>
    <w:pPr>
      <w:spacing w:after="0" w:line="240" w:lineRule="auto"/>
      <w:ind w:left="1920" w:hanging="240"/>
    </w:pPr>
  </w:style>
  <w:style w:type="paragraph" w:styleId="Indeks9">
    <w:name w:val="index 9"/>
    <w:basedOn w:val="Normal"/>
    <w:next w:val="Normal"/>
    <w:autoRedefine/>
    <w:uiPriority w:val="99"/>
    <w:semiHidden/>
    <w:unhideWhenUsed/>
    <w:rsid w:val="00101CA0"/>
    <w:pPr>
      <w:spacing w:after="0" w:line="240" w:lineRule="auto"/>
      <w:ind w:left="2160" w:hanging="240"/>
    </w:pPr>
  </w:style>
  <w:style w:type="paragraph" w:styleId="INNH1">
    <w:name w:val="toc 1"/>
    <w:basedOn w:val="Normal"/>
    <w:next w:val="Normal"/>
    <w:uiPriority w:val="39"/>
    <w:rsid w:val="00101CA0"/>
    <w:pPr>
      <w:tabs>
        <w:tab w:val="right" w:leader="dot" w:pos="8306"/>
      </w:tabs>
    </w:pPr>
  </w:style>
  <w:style w:type="paragraph" w:styleId="INNH2">
    <w:name w:val="toc 2"/>
    <w:basedOn w:val="Normal"/>
    <w:next w:val="Normal"/>
    <w:uiPriority w:val="39"/>
    <w:rsid w:val="00101CA0"/>
    <w:pPr>
      <w:tabs>
        <w:tab w:val="right" w:leader="dot" w:pos="8306"/>
      </w:tabs>
      <w:ind w:left="200"/>
    </w:pPr>
  </w:style>
  <w:style w:type="paragraph" w:styleId="INNH3">
    <w:name w:val="toc 3"/>
    <w:basedOn w:val="Normal"/>
    <w:next w:val="Normal"/>
    <w:uiPriority w:val="39"/>
    <w:rsid w:val="00101CA0"/>
    <w:pPr>
      <w:tabs>
        <w:tab w:val="right" w:leader="dot" w:pos="8306"/>
      </w:tabs>
      <w:ind w:left="400"/>
    </w:pPr>
  </w:style>
  <w:style w:type="paragraph" w:styleId="INNH4">
    <w:name w:val="toc 4"/>
    <w:basedOn w:val="Normal"/>
    <w:next w:val="Normal"/>
    <w:semiHidden/>
    <w:rsid w:val="00101CA0"/>
    <w:pPr>
      <w:tabs>
        <w:tab w:val="right" w:leader="dot" w:pos="8306"/>
      </w:tabs>
      <w:ind w:left="600"/>
    </w:pPr>
  </w:style>
  <w:style w:type="paragraph" w:styleId="INNH5">
    <w:name w:val="toc 5"/>
    <w:basedOn w:val="Normal"/>
    <w:next w:val="Normal"/>
    <w:semiHidden/>
    <w:rsid w:val="00101CA0"/>
    <w:pPr>
      <w:tabs>
        <w:tab w:val="right" w:leader="dot" w:pos="8306"/>
      </w:tabs>
      <w:ind w:left="800"/>
    </w:pPr>
  </w:style>
  <w:style w:type="paragraph" w:styleId="INNH6">
    <w:name w:val="toc 6"/>
    <w:basedOn w:val="Normal"/>
    <w:next w:val="Normal"/>
    <w:autoRedefine/>
    <w:uiPriority w:val="39"/>
    <w:semiHidden/>
    <w:unhideWhenUsed/>
    <w:rsid w:val="00101CA0"/>
    <w:pPr>
      <w:spacing w:after="100"/>
      <w:ind w:left="1200"/>
    </w:pPr>
  </w:style>
  <w:style w:type="paragraph" w:styleId="INNH7">
    <w:name w:val="toc 7"/>
    <w:basedOn w:val="Normal"/>
    <w:next w:val="Normal"/>
    <w:autoRedefine/>
    <w:uiPriority w:val="39"/>
    <w:semiHidden/>
    <w:unhideWhenUsed/>
    <w:rsid w:val="00101CA0"/>
    <w:pPr>
      <w:spacing w:after="100"/>
      <w:ind w:left="1440"/>
    </w:pPr>
  </w:style>
  <w:style w:type="paragraph" w:styleId="INNH8">
    <w:name w:val="toc 8"/>
    <w:basedOn w:val="Normal"/>
    <w:next w:val="Normal"/>
    <w:autoRedefine/>
    <w:uiPriority w:val="39"/>
    <w:semiHidden/>
    <w:unhideWhenUsed/>
    <w:rsid w:val="00101CA0"/>
    <w:pPr>
      <w:spacing w:after="100"/>
      <w:ind w:left="1680"/>
    </w:pPr>
  </w:style>
  <w:style w:type="paragraph" w:styleId="INNH9">
    <w:name w:val="toc 9"/>
    <w:basedOn w:val="Normal"/>
    <w:next w:val="Normal"/>
    <w:autoRedefine/>
    <w:uiPriority w:val="39"/>
    <w:semiHidden/>
    <w:unhideWhenUsed/>
    <w:rsid w:val="00101CA0"/>
    <w:pPr>
      <w:spacing w:after="100"/>
      <w:ind w:left="1920"/>
    </w:pPr>
  </w:style>
  <w:style w:type="paragraph" w:styleId="Vanliginnrykk">
    <w:name w:val="Normal Indent"/>
    <w:basedOn w:val="Normal"/>
    <w:uiPriority w:val="99"/>
    <w:semiHidden/>
    <w:unhideWhenUsed/>
    <w:rsid w:val="00101CA0"/>
    <w:pPr>
      <w:ind w:left="708"/>
    </w:pPr>
  </w:style>
  <w:style w:type="paragraph" w:styleId="Fotnotetekst">
    <w:name w:val="footnote text"/>
    <w:basedOn w:val="Normal"/>
    <w:link w:val="FotnotetekstTegn"/>
    <w:semiHidden/>
    <w:rsid w:val="00101CA0"/>
    <w:rPr>
      <w:spacing w:val="4"/>
    </w:rPr>
  </w:style>
  <w:style w:type="character" w:customStyle="1" w:styleId="FotnotetekstTegn">
    <w:name w:val="Fotnotetekst Tegn"/>
    <w:basedOn w:val="Standardskriftforavsnitt"/>
    <w:link w:val="Fotnotetekst"/>
    <w:semiHidden/>
    <w:rsid w:val="00101CA0"/>
    <w:rPr>
      <w:rFonts w:ascii="Open Sans" w:eastAsia="Times New Roman" w:hAnsi="Open Sans"/>
      <w:spacing w:val="4"/>
    </w:rPr>
  </w:style>
  <w:style w:type="paragraph" w:styleId="Merknadstekst">
    <w:name w:val="annotation text"/>
    <w:basedOn w:val="Normal"/>
    <w:link w:val="MerknadstekstTegn"/>
    <w:semiHidden/>
    <w:rsid w:val="00101CA0"/>
  </w:style>
  <w:style w:type="character" w:customStyle="1" w:styleId="MerknadstekstTegn">
    <w:name w:val="Merknadstekst Tegn"/>
    <w:basedOn w:val="Standardskriftforavsnitt"/>
    <w:link w:val="Merknadstekst"/>
    <w:semiHidden/>
    <w:rsid w:val="00101CA0"/>
    <w:rPr>
      <w:rFonts w:ascii="Open Sans" w:eastAsia="Times New Roman" w:hAnsi="Open Sans"/>
    </w:rPr>
  </w:style>
  <w:style w:type="paragraph" w:styleId="Topptekst">
    <w:name w:val="header"/>
    <w:basedOn w:val="Normal"/>
    <w:link w:val="TopptekstTegn"/>
    <w:rsid w:val="00101CA0"/>
    <w:pPr>
      <w:tabs>
        <w:tab w:val="center" w:pos="4536"/>
        <w:tab w:val="right" w:pos="9072"/>
      </w:tabs>
    </w:pPr>
  </w:style>
  <w:style w:type="character" w:customStyle="1" w:styleId="TopptekstTegn">
    <w:name w:val="Topptekst Tegn"/>
    <w:basedOn w:val="Standardskriftforavsnitt"/>
    <w:link w:val="Topptekst"/>
    <w:rsid w:val="00101CA0"/>
    <w:rPr>
      <w:rFonts w:ascii="Open Sans" w:eastAsia="Times New Roman" w:hAnsi="Open Sans"/>
    </w:rPr>
  </w:style>
  <w:style w:type="paragraph" w:styleId="Bunntekst">
    <w:name w:val="footer"/>
    <w:basedOn w:val="Normal"/>
    <w:link w:val="BunntekstTegn"/>
    <w:uiPriority w:val="99"/>
    <w:rsid w:val="00101CA0"/>
    <w:pPr>
      <w:tabs>
        <w:tab w:val="center" w:pos="4153"/>
        <w:tab w:val="right" w:pos="8306"/>
      </w:tabs>
    </w:pPr>
    <w:rPr>
      <w:spacing w:val="4"/>
    </w:rPr>
  </w:style>
  <w:style w:type="character" w:customStyle="1" w:styleId="BunntekstTegn">
    <w:name w:val="Bunntekst Tegn"/>
    <w:basedOn w:val="Standardskriftforavsnitt"/>
    <w:link w:val="Bunntekst"/>
    <w:uiPriority w:val="99"/>
    <w:rsid w:val="00101CA0"/>
    <w:rPr>
      <w:rFonts w:ascii="Open Sans" w:eastAsia="Times New Roman" w:hAnsi="Open Sans"/>
      <w:spacing w:val="4"/>
    </w:rPr>
  </w:style>
  <w:style w:type="paragraph" w:styleId="Stikkordregisteroverskrift">
    <w:name w:val="index heading"/>
    <w:basedOn w:val="Normal"/>
    <w:next w:val="Indeks1"/>
    <w:uiPriority w:val="99"/>
    <w:semiHidden/>
    <w:unhideWhenUsed/>
    <w:rsid w:val="00101CA0"/>
    <w:rPr>
      <w:rFonts w:asciiTheme="majorHAnsi" w:eastAsiaTheme="majorEastAsia" w:hAnsiTheme="majorHAnsi" w:cstheme="majorBidi"/>
      <w:b/>
      <w:bCs/>
    </w:rPr>
  </w:style>
  <w:style w:type="paragraph" w:styleId="Bildetekst">
    <w:name w:val="caption"/>
    <w:basedOn w:val="Normal"/>
    <w:next w:val="Normal"/>
    <w:uiPriority w:val="35"/>
    <w:unhideWhenUsed/>
    <w:qFormat/>
    <w:rsid w:val="00101CA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101CA0"/>
    <w:pPr>
      <w:spacing w:after="0"/>
    </w:pPr>
  </w:style>
  <w:style w:type="paragraph" w:styleId="Konvoluttadresse">
    <w:name w:val="envelope address"/>
    <w:basedOn w:val="Normal"/>
    <w:uiPriority w:val="99"/>
    <w:semiHidden/>
    <w:unhideWhenUsed/>
    <w:rsid w:val="00101CA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01CA0"/>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01CA0"/>
    <w:rPr>
      <w:vertAlign w:val="superscript"/>
    </w:rPr>
  </w:style>
  <w:style w:type="character" w:styleId="Merknadsreferanse">
    <w:name w:val="annotation reference"/>
    <w:basedOn w:val="Standardskriftforavsnitt"/>
    <w:semiHidden/>
    <w:rsid w:val="00101CA0"/>
    <w:rPr>
      <w:sz w:val="16"/>
    </w:rPr>
  </w:style>
  <w:style w:type="character" w:styleId="Linjenummer">
    <w:name w:val="line number"/>
    <w:basedOn w:val="Standardskriftforavsnitt"/>
    <w:uiPriority w:val="99"/>
    <w:semiHidden/>
    <w:unhideWhenUsed/>
    <w:rsid w:val="00101CA0"/>
  </w:style>
  <w:style w:type="character" w:styleId="Sidetall">
    <w:name w:val="page number"/>
    <w:basedOn w:val="Standardskriftforavsnitt"/>
    <w:rsid w:val="00101CA0"/>
  </w:style>
  <w:style w:type="character" w:styleId="Sluttnotereferanse">
    <w:name w:val="endnote reference"/>
    <w:basedOn w:val="Standardskriftforavsnitt"/>
    <w:uiPriority w:val="99"/>
    <w:semiHidden/>
    <w:unhideWhenUsed/>
    <w:rsid w:val="00101CA0"/>
    <w:rPr>
      <w:vertAlign w:val="superscript"/>
    </w:rPr>
  </w:style>
  <w:style w:type="paragraph" w:styleId="Sluttnotetekst">
    <w:name w:val="endnote text"/>
    <w:basedOn w:val="Normal"/>
    <w:link w:val="SluttnotetekstTegn"/>
    <w:uiPriority w:val="99"/>
    <w:semiHidden/>
    <w:unhideWhenUsed/>
    <w:rsid w:val="00101CA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01CA0"/>
    <w:rPr>
      <w:rFonts w:ascii="Open Sans" w:eastAsia="Times New Roman" w:hAnsi="Open Sans"/>
      <w:szCs w:val="20"/>
    </w:rPr>
  </w:style>
  <w:style w:type="paragraph" w:styleId="Kildeliste">
    <w:name w:val="table of authorities"/>
    <w:basedOn w:val="Normal"/>
    <w:next w:val="Normal"/>
    <w:uiPriority w:val="99"/>
    <w:semiHidden/>
    <w:unhideWhenUsed/>
    <w:rsid w:val="00101CA0"/>
    <w:pPr>
      <w:spacing w:after="0"/>
      <w:ind w:left="240" w:hanging="240"/>
    </w:pPr>
  </w:style>
  <w:style w:type="paragraph" w:styleId="Makrotekst">
    <w:name w:val="macro"/>
    <w:link w:val="MakrotekstTegn"/>
    <w:uiPriority w:val="99"/>
    <w:semiHidden/>
    <w:unhideWhenUsed/>
    <w:rsid w:val="00101CA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101CA0"/>
    <w:rPr>
      <w:rFonts w:ascii="Consolas" w:eastAsia="Times New Roman" w:hAnsi="Consolas"/>
      <w:sz w:val="20"/>
      <w:szCs w:val="20"/>
    </w:rPr>
  </w:style>
  <w:style w:type="paragraph" w:styleId="Kildelisteoverskrift">
    <w:name w:val="toa heading"/>
    <w:basedOn w:val="Normal"/>
    <w:next w:val="Normal"/>
    <w:uiPriority w:val="99"/>
    <w:semiHidden/>
    <w:unhideWhenUsed/>
    <w:rsid w:val="00101CA0"/>
    <w:pPr>
      <w:spacing w:before="120"/>
    </w:pPr>
    <w:rPr>
      <w:rFonts w:asciiTheme="majorHAnsi" w:eastAsiaTheme="majorEastAsia" w:hAnsiTheme="majorHAnsi" w:cstheme="majorBidi"/>
      <w:b/>
      <w:bCs/>
      <w:szCs w:val="24"/>
    </w:rPr>
  </w:style>
  <w:style w:type="paragraph" w:styleId="Punktliste">
    <w:name w:val="List Bullet"/>
    <w:basedOn w:val="Normal"/>
    <w:rsid w:val="00101CA0"/>
    <w:pPr>
      <w:numPr>
        <w:numId w:val="3"/>
      </w:numPr>
      <w:spacing w:after="0"/>
    </w:pPr>
    <w:rPr>
      <w:spacing w:val="4"/>
    </w:rPr>
  </w:style>
  <w:style w:type="paragraph" w:styleId="Punktliste2">
    <w:name w:val="List Bullet 2"/>
    <w:basedOn w:val="Normal"/>
    <w:rsid w:val="00101CA0"/>
    <w:pPr>
      <w:numPr>
        <w:numId w:val="4"/>
      </w:numPr>
      <w:spacing w:after="0"/>
    </w:pPr>
    <w:rPr>
      <w:spacing w:val="4"/>
    </w:rPr>
  </w:style>
  <w:style w:type="paragraph" w:styleId="Punktliste3">
    <w:name w:val="List Bullet 3"/>
    <w:basedOn w:val="Normal"/>
    <w:rsid w:val="00101CA0"/>
    <w:pPr>
      <w:numPr>
        <w:numId w:val="5"/>
      </w:numPr>
      <w:spacing w:after="0"/>
    </w:pPr>
    <w:rPr>
      <w:spacing w:val="4"/>
    </w:rPr>
  </w:style>
  <w:style w:type="paragraph" w:styleId="Punktliste4">
    <w:name w:val="List Bullet 4"/>
    <w:basedOn w:val="Normal"/>
    <w:rsid w:val="00101CA0"/>
    <w:pPr>
      <w:numPr>
        <w:numId w:val="6"/>
      </w:numPr>
      <w:spacing w:after="0"/>
    </w:pPr>
  </w:style>
  <w:style w:type="paragraph" w:styleId="Punktliste5">
    <w:name w:val="List Bullet 5"/>
    <w:basedOn w:val="Normal"/>
    <w:rsid w:val="00101CA0"/>
    <w:pPr>
      <w:numPr>
        <w:numId w:val="7"/>
      </w:numPr>
      <w:spacing w:after="0"/>
    </w:pPr>
  </w:style>
  <w:style w:type="paragraph" w:styleId="Nummerertliste2">
    <w:name w:val="List Number 2"/>
    <w:basedOn w:val="Nummerertliste"/>
    <w:qFormat/>
    <w:rsid w:val="00101CA0"/>
    <w:pPr>
      <w:numPr>
        <w:numId w:val="29"/>
      </w:numPr>
      <w:ind w:left="794" w:hanging="397"/>
    </w:pPr>
  </w:style>
  <w:style w:type="paragraph" w:styleId="Nummerertliste3">
    <w:name w:val="List Number 3"/>
    <w:basedOn w:val="Nummerertliste"/>
    <w:qFormat/>
    <w:rsid w:val="00101CA0"/>
    <w:pPr>
      <w:numPr>
        <w:numId w:val="30"/>
      </w:numPr>
      <w:tabs>
        <w:tab w:val="num" w:pos="397"/>
      </w:tabs>
      <w:ind w:left="1191" w:hanging="397"/>
    </w:pPr>
  </w:style>
  <w:style w:type="paragraph" w:styleId="Nummerertliste4">
    <w:name w:val="List Number 4"/>
    <w:basedOn w:val="Nummerertliste"/>
    <w:rsid w:val="00101CA0"/>
    <w:pPr>
      <w:numPr>
        <w:numId w:val="31"/>
      </w:numPr>
      <w:tabs>
        <w:tab w:val="num" w:pos="397"/>
      </w:tabs>
      <w:ind w:left="1588" w:hanging="397"/>
    </w:pPr>
  </w:style>
  <w:style w:type="paragraph" w:styleId="Nummerertliste5">
    <w:name w:val="List Number 5"/>
    <w:basedOn w:val="Nummerertliste"/>
    <w:qFormat/>
    <w:rsid w:val="00101CA0"/>
    <w:pPr>
      <w:numPr>
        <w:numId w:val="32"/>
      </w:numPr>
      <w:tabs>
        <w:tab w:val="num" w:pos="397"/>
      </w:tabs>
      <w:ind w:left="1985" w:hanging="397"/>
    </w:pPr>
  </w:style>
  <w:style w:type="paragraph" w:styleId="Tittel">
    <w:name w:val="Title"/>
    <w:basedOn w:val="Normal"/>
    <w:next w:val="Normal"/>
    <w:link w:val="TittelTegn"/>
    <w:uiPriority w:val="10"/>
    <w:qFormat/>
    <w:rsid w:val="00101CA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01CA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101CA0"/>
    <w:pPr>
      <w:spacing w:after="0" w:line="240" w:lineRule="auto"/>
      <w:ind w:left="4252"/>
    </w:pPr>
  </w:style>
  <w:style w:type="character" w:customStyle="1" w:styleId="HilsenTegn">
    <w:name w:val="Hilsen Tegn"/>
    <w:basedOn w:val="Standardskriftforavsnitt"/>
    <w:link w:val="Hilsen"/>
    <w:uiPriority w:val="99"/>
    <w:semiHidden/>
    <w:rsid w:val="00101CA0"/>
    <w:rPr>
      <w:rFonts w:ascii="Open Sans" w:eastAsia="Times New Roman" w:hAnsi="Open Sans"/>
    </w:rPr>
  </w:style>
  <w:style w:type="paragraph" w:styleId="Underskrift">
    <w:name w:val="Signature"/>
    <w:basedOn w:val="Normal"/>
    <w:link w:val="UnderskriftTegn"/>
    <w:uiPriority w:val="99"/>
    <w:semiHidden/>
    <w:unhideWhenUsed/>
    <w:rsid w:val="00101CA0"/>
    <w:pPr>
      <w:spacing w:after="0" w:line="240" w:lineRule="auto"/>
      <w:ind w:left="4252"/>
    </w:pPr>
  </w:style>
  <w:style w:type="character" w:customStyle="1" w:styleId="UnderskriftTegn">
    <w:name w:val="Underskrift Tegn"/>
    <w:basedOn w:val="Standardskriftforavsnitt"/>
    <w:link w:val="Underskrift"/>
    <w:uiPriority w:val="99"/>
    <w:semiHidden/>
    <w:rsid w:val="00101CA0"/>
    <w:rPr>
      <w:rFonts w:ascii="Open Sans" w:eastAsia="Times New Roman" w:hAnsi="Open Sans"/>
    </w:rPr>
  </w:style>
  <w:style w:type="paragraph" w:styleId="Brdtekst">
    <w:name w:val="Body Text"/>
    <w:basedOn w:val="Normal"/>
    <w:link w:val="BrdtekstTegn"/>
    <w:uiPriority w:val="99"/>
    <w:semiHidden/>
    <w:unhideWhenUsed/>
    <w:rsid w:val="00101CA0"/>
  </w:style>
  <w:style w:type="character" w:customStyle="1" w:styleId="BrdtekstTegn">
    <w:name w:val="Brødtekst Tegn"/>
    <w:basedOn w:val="Standardskriftforavsnitt"/>
    <w:link w:val="Brdtekst"/>
    <w:uiPriority w:val="99"/>
    <w:semiHidden/>
    <w:rsid w:val="00101CA0"/>
    <w:rPr>
      <w:rFonts w:ascii="Open Sans" w:eastAsia="Times New Roman" w:hAnsi="Open Sans"/>
    </w:rPr>
  </w:style>
  <w:style w:type="paragraph" w:styleId="Brdtekstinnrykk">
    <w:name w:val="Body Text Indent"/>
    <w:basedOn w:val="Normal"/>
    <w:link w:val="BrdtekstinnrykkTegn"/>
    <w:uiPriority w:val="99"/>
    <w:semiHidden/>
    <w:unhideWhenUsed/>
    <w:rsid w:val="00101CA0"/>
    <w:pPr>
      <w:ind w:left="283"/>
    </w:pPr>
  </w:style>
  <w:style w:type="character" w:customStyle="1" w:styleId="BrdtekstinnrykkTegn">
    <w:name w:val="Brødtekstinnrykk Tegn"/>
    <w:basedOn w:val="Standardskriftforavsnitt"/>
    <w:link w:val="Brdtekstinnrykk"/>
    <w:uiPriority w:val="99"/>
    <w:semiHidden/>
    <w:rsid w:val="00101CA0"/>
    <w:rPr>
      <w:rFonts w:ascii="Open Sans" w:eastAsia="Times New Roman" w:hAnsi="Open Sans"/>
    </w:rPr>
  </w:style>
  <w:style w:type="paragraph" w:styleId="Liste-forts">
    <w:name w:val="List Continue"/>
    <w:basedOn w:val="Normal"/>
    <w:uiPriority w:val="99"/>
    <w:semiHidden/>
    <w:unhideWhenUsed/>
    <w:rsid w:val="00101CA0"/>
    <w:pPr>
      <w:ind w:left="283"/>
      <w:contextualSpacing/>
    </w:pPr>
  </w:style>
  <w:style w:type="paragraph" w:styleId="Liste-forts2">
    <w:name w:val="List Continue 2"/>
    <w:basedOn w:val="Normal"/>
    <w:uiPriority w:val="99"/>
    <w:semiHidden/>
    <w:unhideWhenUsed/>
    <w:rsid w:val="00101CA0"/>
    <w:pPr>
      <w:ind w:left="566"/>
      <w:contextualSpacing/>
    </w:pPr>
  </w:style>
  <w:style w:type="paragraph" w:styleId="Liste-forts3">
    <w:name w:val="List Continue 3"/>
    <w:basedOn w:val="Normal"/>
    <w:uiPriority w:val="99"/>
    <w:semiHidden/>
    <w:unhideWhenUsed/>
    <w:rsid w:val="00101CA0"/>
    <w:pPr>
      <w:ind w:left="849"/>
      <w:contextualSpacing/>
    </w:pPr>
  </w:style>
  <w:style w:type="paragraph" w:styleId="Liste-forts4">
    <w:name w:val="List Continue 4"/>
    <w:basedOn w:val="Normal"/>
    <w:uiPriority w:val="99"/>
    <w:semiHidden/>
    <w:unhideWhenUsed/>
    <w:rsid w:val="00101CA0"/>
    <w:pPr>
      <w:ind w:left="1132"/>
      <w:contextualSpacing/>
    </w:pPr>
  </w:style>
  <w:style w:type="paragraph" w:styleId="Liste-forts5">
    <w:name w:val="List Continue 5"/>
    <w:basedOn w:val="Normal"/>
    <w:uiPriority w:val="99"/>
    <w:semiHidden/>
    <w:unhideWhenUsed/>
    <w:rsid w:val="00101CA0"/>
    <w:pPr>
      <w:ind w:left="1415"/>
      <w:contextualSpacing/>
    </w:pPr>
  </w:style>
  <w:style w:type="paragraph" w:styleId="Meldingshode">
    <w:name w:val="Message Header"/>
    <w:basedOn w:val="Normal"/>
    <w:link w:val="MeldingshodeTegn"/>
    <w:uiPriority w:val="99"/>
    <w:semiHidden/>
    <w:unhideWhenUsed/>
    <w:rsid w:val="00101CA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01CA0"/>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101CA0"/>
  </w:style>
  <w:style w:type="character" w:customStyle="1" w:styleId="InnledendehilsenTegn">
    <w:name w:val="Innledende hilsen Tegn"/>
    <w:basedOn w:val="Standardskriftforavsnitt"/>
    <w:link w:val="Innledendehilsen"/>
    <w:uiPriority w:val="99"/>
    <w:semiHidden/>
    <w:rsid w:val="00101CA0"/>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101CA0"/>
    <w:pPr>
      <w:ind w:firstLine="360"/>
    </w:pPr>
  </w:style>
  <w:style w:type="character" w:customStyle="1" w:styleId="Brdtekst-frsteinnrykkTegn">
    <w:name w:val="Brødtekst - første innrykk Tegn"/>
    <w:basedOn w:val="BrdtekstTegn"/>
    <w:link w:val="Brdtekst-frsteinnrykk"/>
    <w:uiPriority w:val="99"/>
    <w:semiHidden/>
    <w:rsid w:val="00101CA0"/>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101CA0"/>
    <w:pPr>
      <w:ind w:left="360" w:firstLine="360"/>
    </w:pPr>
  </w:style>
  <w:style w:type="character" w:customStyle="1" w:styleId="Brdtekst-frsteinnrykk2Tegn">
    <w:name w:val="Brødtekst - første innrykk 2 Tegn"/>
    <w:basedOn w:val="BrdtekstinnrykkTegn"/>
    <w:link w:val="Brdtekst-frsteinnrykk2"/>
    <w:uiPriority w:val="99"/>
    <w:semiHidden/>
    <w:rsid w:val="00101CA0"/>
    <w:rPr>
      <w:rFonts w:ascii="Open Sans" w:eastAsia="Times New Roman" w:hAnsi="Open Sans"/>
    </w:rPr>
  </w:style>
  <w:style w:type="paragraph" w:styleId="Notatoverskrift">
    <w:name w:val="Note Heading"/>
    <w:basedOn w:val="Normal"/>
    <w:next w:val="Normal"/>
    <w:link w:val="NotatoverskriftTegn"/>
    <w:uiPriority w:val="99"/>
    <w:semiHidden/>
    <w:unhideWhenUsed/>
    <w:rsid w:val="00101CA0"/>
    <w:pPr>
      <w:spacing w:after="0" w:line="240" w:lineRule="auto"/>
    </w:pPr>
  </w:style>
  <w:style w:type="character" w:customStyle="1" w:styleId="NotatoverskriftTegn">
    <w:name w:val="Notatoverskrift Tegn"/>
    <w:basedOn w:val="Standardskriftforavsnitt"/>
    <w:link w:val="Notatoverskrift"/>
    <w:uiPriority w:val="99"/>
    <w:semiHidden/>
    <w:rsid w:val="00101CA0"/>
    <w:rPr>
      <w:rFonts w:ascii="Open Sans" w:eastAsia="Times New Roman" w:hAnsi="Open Sans"/>
    </w:rPr>
  </w:style>
  <w:style w:type="paragraph" w:styleId="Brdtekst2">
    <w:name w:val="Body Text 2"/>
    <w:basedOn w:val="Normal"/>
    <w:link w:val="Brdtekst2Tegn"/>
    <w:uiPriority w:val="99"/>
    <w:semiHidden/>
    <w:unhideWhenUsed/>
    <w:rsid w:val="00101CA0"/>
    <w:pPr>
      <w:spacing w:line="480" w:lineRule="auto"/>
    </w:pPr>
  </w:style>
  <w:style w:type="character" w:customStyle="1" w:styleId="Brdtekst2Tegn">
    <w:name w:val="Brødtekst 2 Tegn"/>
    <w:basedOn w:val="Standardskriftforavsnitt"/>
    <w:link w:val="Brdtekst2"/>
    <w:uiPriority w:val="99"/>
    <w:semiHidden/>
    <w:rsid w:val="00101CA0"/>
    <w:rPr>
      <w:rFonts w:ascii="Open Sans" w:eastAsia="Times New Roman" w:hAnsi="Open Sans"/>
    </w:rPr>
  </w:style>
  <w:style w:type="paragraph" w:styleId="Brdtekst3">
    <w:name w:val="Body Text 3"/>
    <w:basedOn w:val="Normal"/>
    <w:link w:val="Brdtekst3Tegn"/>
    <w:uiPriority w:val="99"/>
    <w:semiHidden/>
    <w:unhideWhenUsed/>
    <w:rsid w:val="00101CA0"/>
    <w:rPr>
      <w:sz w:val="16"/>
      <w:szCs w:val="16"/>
    </w:rPr>
  </w:style>
  <w:style w:type="character" w:customStyle="1" w:styleId="Brdtekst3Tegn">
    <w:name w:val="Brødtekst 3 Tegn"/>
    <w:basedOn w:val="Standardskriftforavsnitt"/>
    <w:link w:val="Brdtekst3"/>
    <w:uiPriority w:val="99"/>
    <w:semiHidden/>
    <w:rsid w:val="00101CA0"/>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101CA0"/>
    <w:pPr>
      <w:spacing w:line="480" w:lineRule="auto"/>
      <w:ind w:left="283"/>
    </w:pPr>
  </w:style>
  <w:style w:type="character" w:customStyle="1" w:styleId="Brdtekstinnrykk2Tegn">
    <w:name w:val="Brødtekstinnrykk 2 Tegn"/>
    <w:basedOn w:val="Standardskriftforavsnitt"/>
    <w:link w:val="Brdtekstinnrykk2"/>
    <w:uiPriority w:val="99"/>
    <w:semiHidden/>
    <w:rsid w:val="00101CA0"/>
    <w:rPr>
      <w:rFonts w:ascii="Open Sans" w:eastAsia="Times New Roman" w:hAnsi="Open Sans"/>
    </w:rPr>
  </w:style>
  <w:style w:type="paragraph" w:styleId="Brdtekstinnrykk3">
    <w:name w:val="Body Text Indent 3"/>
    <w:basedOn w:val="Normal"/>
    <w:link w:val="Brdtekstinnrykk3Tegn"/>
    <w:uiPriority w:val="99"/>
    <w:semiHidden/>
    <w:unhideWhenUsed/>
    <w:rsid w:val="00101CA0"/>
    <w:pPr>
      <w:ind w:left="283"/>
    </w:pPr>
    <w:rPr>
      <w:sz w:val="16"/>
      <w:szCs w:val="16"/>
    </w:rPr>
  </w:style>
  <w:style w:type="character" w:customStyle="1" w:styleId="Brdtekstinnrykk3Tegn">
    <w:name w:val="Brødtekstinnrykk 3 Tegn"/>
    <w:basedOn w:val="Standardskriftforavsnitt"/>
    <w:link w:val="Brdtekstinnrykk3"/>
    <w:uiPriority w:val="99"/>
    <w:semiHidden/>
    <w:rsid w:val="00101CA0"/>
    <w:rPr>
      <w:rFonts w:ascii="Open Sans" w:eastAsia="Times New Roman" w:hAnsi="Open Sans"/>
      <w:sz w:val="16"/>
      <w:szCs w:val="16"/>
    </w:rPr>
  </w:style>
  <w:style w:type="paragraph" w:styleId="Blokktekst">
    <w:name w:val="Block Text"/>
    <w:basedOn w:val="Normal"/>
    <w:uiPriority w:val="99"/>
    <w:semiHidden/>
    <w:unhideWhenUsed/>
    <w:rsid w:val="00101CA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101CA0"/>
    <w:rPr>
      <w:color w:val="954F72" w:themeColor="followedHyperlink"/>
      <w:u w:val="single"/>
    </w:rPr>
  </w:style>
  <w:style w:type="character" w:styleId="Sterk">
    <w:name w:val="Strong"/>
    <w:basedOn w:val="Standardskriftforavsnitt"/>
    <w:uiPriority w:val="22"/>
    <w:qFormat/>
    <w:rsid w:val="00101CA0"/>
    <w:rPr>
      <w:b/>
      <w:bCs/>
    </w:rPr>
  </w:style>
  <w:style w:type="character" w:styleId="Utheving">
    <w:name w:val="Emphasis"/>
    <w:basedOn w:val="Standardskriftforavsnitt"/>
    <w:uiPriority w:val="20"/>
    <w:qFormat/>
    <w:rsid w:val="00101CA0"/>
    <w:rPr>
      <w:i/>
      <w:iCs/>
    </w:rPr>
  </w:style>
  <w:style w:type="paragraph" w:styleId="Dokumentkart">
    <w:name w:val="Document Map"/>
    <w:basedOn w:val="Normal"/>
    <w:link w:val="DokumentkartTegn"/>
    <w:uiPriority w:val="99"/>
    <w:semiHidden/>
    <w:unhideWhenUsed/>
    <w:rsid w:val="00101CA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01CA0"/>
    <w:rPr>
      <w:rFonts w:ascii="Tahoma" w:eastAsia="Times New Roman" w:hAnsi="Tahoma" w:cs="Tahoma"/>
      <w:sz w:val="16"/>
      <w:szCs w:val="16"/>
    </w:rPr>
  </w:style>
  <w:style w:type="paragraph" w:styleId="Rentekst">
    <w:name w:val="Plain Text"/>
    <w:basedOn w:val="Normal"/>
    <w:link w:val="RentekstTegn"/>
    <w:uiPriority w:val="99"/>
    <w:semiHidden/>
    <w:unhideWhenUsed/>
    <w:rsid w:val="00101CA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01CA0"/>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101CA0"/>
    <w:pPr>
      <w:spacing w:after="0" w:line="240" w:lineRule="auto"/>
    </w:pPr>
  </w:style>
  <w:style w:type="character" w:customStyle="1" w:styleId="E-postsignaturTegn">
    <w:name w:val="E-postsignatur Tegn"/>
    <w:basedOn w:val="Standardskriftforavsnitt"/>
    <w:link w:val="E-postsignatur"/>
    <w:uiPriority w:val="99"/>
    <w:semiHidden/>
    <w:rsid w:val="00101CA0"/>
    <w:rPr>
      <w:rFonts w:ascii="Open Sans" w:eastAsia="Times New Roman" w:hAnsi="Open Sans"/>
    </w:rPr>
  </w:style>
  <w:style w:type="paragraph" w:styleId="NormalWeb">
    <w:name w:val="Normal (Web)"/>
    <w:basedOn w:val="Normal"/>
    <w:uiPriority w:val="99"/>
    <w:semiHidden/>
    <w:unhideWhenUsed/>
    <w:rsid w:val="00101CA0"/>
    <w:rPr>
      <w:rFonts w:cs="Times New Roman"/>
      <w:szCs w:val="24"/>
    </w:rPr>
  </w:style>
  <w:style w:type="character" w:styleId="HTML-akronym">
    <w:name w:val="HTML Acronym"/>
    <w:basedOn w:val="Standardskriftforavsnitt"/>
    <w:uiPriority w:val="99"/>
    <w:semiHidden/>
    <w:unhideWhenUsed/>
    <w:rsid w:val="00101CA0"/>
  </w:style>
  <w:style w:type="paragraph" w:styleId="HTML-adresse">
    <w:name w:val="HTML Address"/>
    <w:basedOn w:val="Normal"/>
    <w:link w:val="HTML-adresseTegn"/>
    <w:uiPriority w:val="99"/>
    <w:semiHidden/>
    <w:unhideWhenUsed/>
    <w:rsid w:val="00101CA0"/>
    <w:pPr>
      <w:spacing w:after="0" w:line="240" w:lineRule="auto"/>
    </w:pPr>
    <w:rPr>
      <w:i/>
      <w:iCs/>
    </w:rPr>
  </w:style>
  <w:style w:type="character" w:customStyle="1" w:styleId="HTML-adresseTegn">
    <w:name w:val="HTML-adresse Tegn"/>
    <w:basedOn w:val="Standardskriftforavsnitt"/>
    <w:link w:val="HTML-adresse"/>
    <w:uiPriority w:val="99"/>
    <w:semiHidden/>
    <w:rsid w:val="00101CA0"/>
    <w:rPr>
      <w:rFonts w:ascii="Open Sans" w:eastAsia="Times New Roman" w:hAnsi="Open Sans"/>
      <w:i/>
      <w:iCs/>
    </w:rPr>
  </w:style>
  <w:style w:type="character" w:styleId="HTML-sitat">
    <w:name w:val="HTML Cite"/>
    <w:basedOn w:val="Standardskriftforavsnitt"/>
    <w:uiPriority w:val="99"/>
    <w:semiHidden/>
    <w:unhideWhenUsed/>
    <w:rsid w:val="00101CA0"/>
    <w:rPr>
      <w:i/>
      <w:iCs/>
    </w:rPr>
  </w:style>
  <w:style w:type="character" w:styleId="HTML-kode">
    <w:name w:val="HTML Code"/>
    <w:basedOn w:val="Standardskriftforavsnitt"/>
    <w:uiPriority w:val="99"/>
    <w:semiHidden/>
    <w:unhideWhenUsed/>
    <w:rsid w:val="00101CA0"/>
    <w:rPr>
      <w:rFonts w:ascii="Consolas" w:hAnsi="Consolas"/>
      <w:sz w:val="20"/>
      <w:szCs w:val="20"/>
    </w:rPr>
  </w:style>
  <w:style w:type="character" w:styleId="HTML-definisjon">
    <w:name w:val="HTML Definition"/>
    <w:basedOn w:val="Standardskriftforavsnitt"/>
    <w:uiPriority w:val="99"/>
    <w:semiHidden/>
    <w:unhideWhenUsed/>
    <w:rsid w:val="00101CA0"/>
    <w:rPr>
      <w:i/>
      <w:iCs/>
    </w:rPr>
  </w:style>
  <w:style w:type="character" w:styleId="HTML-tastatur">
    <w:name w:val="HTML Keyboard"/>
    <w:basedOn w:val="Standardskriftforavsnitt"/>
    <w:uiPriority w:val="99"/>
    <w:semiHidden/>
    <w:unhideWhenUsed/>
    <w:rsid w:val="00101CA0"/>
    <w:rPr>
      <w:rFonts w:ascii="Consolas" w:hAnsi="Consolas"/>
      <w:sz w:val="20"/>
      <w:szCs w:val="20"/>
    </w:rPr>
  </w:style>
  <w:style w:type="paragraph" w:styleId="HTML-forhndsformatert">
    <w:name w:val="HTML Preformatted"/>
    <w:basedOn w:val="Normal"/>
    <w:link w:val="HTML-forhndsformatertTegn"/>
    <w:uiPriority w:val="99"/>
    <w:semiHidden/>
    <w:unhideWhenUsed/>
    <w:rsid w:val="00101CA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01CA0"/>
    <w:rPr>
      <w:rFonts w:ascii="Consolas" w:eastAsia="Times New Roman" w:hAnsi="Consolas"/>
      <w:szCs w:val="20"/>
    </w:rPr>
  </w:style>
  <w:style w:type="character" w:styleId="HTML-eksempel">
    <w:name w:val="HTML Sample"/>
    <w:basedOn w:val="Standardskriftforavsnitt"/>
    <w:uiPriority w:val="99"/>
    <w:semiHidden/>
    <w:unhideWhenUsed/>
    <w:rsid w:val="00101CA0"/>
    <w:rPr>
      <w:rFonts w:ascii="Consolas" w:hAnsi="Consolas"/>
      <w:sz w:val="24"/>
      <w:szCs w:val="24"/>
    </w:rPr>
  </w:style>
  <w:style w:type="character" w:styleId="HTML-skrivemaskin">
    <w:name w:val="HTML Typewriter"/>
    <w:basedOn w:val="Standardskriftforavsnitt"/>
    <w:uiPriority w:val="99"/>
    <w:semiHidden/>
    <w:unhideWhenUsed/>
    <w:rsid w:val="00101CA0"/>
    <w:rPr>
      <w:rFonts w:ascii="Consolas" w:hAnsi="Consolas"/>
      <w:sz w:val="20"/>
      <w:szCs w:val="20"/>
    </w:rPr>
  </w:style>
  <w:style w:type="character" w:styleId="HTML-variabel">
    <w:name w:val="HTML Variable"/>
    <w:basedOn w:val="Standardskriftforavsnitt"/>
    <w:uiPriority w:val="99"/>
    <w:semiHidden/>
    <w:unhideWhenUsed/>
    <w:rsid w:val="00101CA0"/>
    <w:rPr>
      <w:i/>
      <w:iCs/>
    </w:rPr>
  </w:style>
  <w:style w:type="paragraph" w:styleId="Kommentaremne">
    <w:name w:val="annotation subject"/>
    <w:basedOn w:val="Merknadstekst"/>
    <w:next w:val="Merknadstekst"/>
    <w:link w:val="KommentaremneTegn"/>
    <w:uiPriority w:val="99"/>
    <w:semiHidden/>
    <w:unhideWhenUsed/>
    <w:rsid w:val="00101CA0"/>
    <w:pPr>
      <w:spacing w:line="240" w:lineRule="auto"/>
    </w:pPr>
    <w:rPr>
      <w:b/>
      <w:bCs/>
      <w:szCs w:val="20"/>
    </w:rPr>
  </w:style>
  <w:style w:type="character" w:customStyle="1" w:styleId="KommentaremneTegn">
    <w:name w:val="Kommentaremne Tegn"/>
    <w:basedOn w:val="MerknadstekstTegn"/>
    <w:link w:val="Kommentaremne"/>
    <w:uiPriority w:val="99"/>
    <w:semiHidden/>
    <w:rsid w:val="00101CA0"/>
    <w:rPr>
      <w:rFonts w:ascii="Open Sans" w:eastAsia="Times New Roman" w:hAnsi="Open Sans"/>
      <w:b/>
      <w:bCs/>
      <w:szCs w:val="20"/>
    </w:rPr>
  </w:style>
  <w:style w:type="paragraph" w:styleId="Bobletekst">
    <w:name w:val="Balloon Text"/>
    <w:basedOn w:val="Normal"/>
    <w:link w:val="BobletekstTegn"/>
    <w:uiPriority w:val="99"/>
    <w:semiHidden/>
    <w:unhideWhenUsed/>
    <w:rsid w:val="00101CA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01CA0"/>
    <w:rPr>
      <w:rFonts w:ascii="Tahoma" w:eastAsia="Times New Roman" w:hAnsi="Tahoma" w:cs="Tahoma"/>
      <w:sz w:val="16"/>
      <w:szCs w:val="16"/>
    </w:rPr>
  </w:style>
  <w:style w:type="table" w:styleId="Tabellrutenett">
    <w:name w:val="Table Grid"/>
    <w:basedOn w:val="Vanligtabell"/>
    <w:uiPriority w:val="59"/>
    <w:rsid w:val="00101CA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01CA0"/>
    <w:rPr>
      <w:color w:val="808080"/>
    </w:rPr>
  </w:style>
  <w:style w:type="paragraph" w:styleId="Ingenmellomrom">
    <w:name w:val="No Spacing"/>
    <w:uiPriority w:val="1"/>
    <w:qFormat/>
    <w:rsid w:val="00101CA0"/>
    <w:pPr>
      <w:spacing w:after="0" w:line="240" w:lineRule="auto"/>
    </w:pPr>
    <w:rPr>
      <w:rFonts w:ascii="Calibri" w:eastAsia="Times New Roman" w:hAnsi="Calibri"/>
      <w:sz w:val="24"/>
    </w:rPr>
  </w:style>
  <w:style w:type="paragraph" w:styleId="Listeavsnitt">
    <w:name w:val="List Paragraph"/>
    <w:basedOn w:val="friliste"/>
    <w:uiPriority w:val="34"/>
    <w:qFormat/>
    <w:rsid w:val="00101CA0"/>
    <w:pPr>
      <w:spacing w:before="0"/>
      <w:ind w:firstLine="0"/>
    </w:pPr>
  </w:style>
  <w:style w:type="paragraph" w:styleId="Sitat">
    <w:name w:val="Quote"/>
    <w:basedOn w:val="Normal"/>
    <w:next w:val="Normal"/>
    <w:link w:val="SitatTegn"/>
    <w:uiPriority w:val="29"/>
    <w:qFormat/>
    <w:rsid w:val="00101CA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01CA0"/>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101CA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101CA0"/>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101CA0"/>
    <w:rPr>
      <w:i/>
      <w:iCs/>
      <w:color w:val="808080" w:themeColor="text1" w:themeTint="7F"/>
    </w:rPr>
  </w:style>
  <w:style w:type="character" w:styleId="Sterkutheving">
    <w:name w:val="Intense Emphasis"/>
    <w:basedOn w:val="Standardskriftforavsnitt"/>
    <w:uiPriority w:val="21"/>
    <w:qFormat/>
    <w:rsid w:val="00101CA0"/>
    <w:rPr>
      <w:b/>
      <w:bCs/>
      <w:i/>
      <w:iCs/>
      <w:color w:val="4472C4" w:themeColor="accent1"/>
    </w:rPr>
  </w:style>
  <w:style w:type="character" w:styleId="Svakreferanse">
    <w:name w:val="Subtle Reference"/>
    <w:basedOn w:val="Standardskriftforavsnitt"/>
    <w:uiPriority w:val="31"/>
    <w:qFormat/>
    <w:rsid w:val="00101CA0"/>
    <w:rPr>
      <w:smallCaps/>
      <w:color w:val="ED7D31" w:themeColor="accent2"/>
      <w:u w:val="single"/>
    </w:rPr>
  </w:style>
  <w:style w:type="character" w:styleId="Sterkreferanse">
    <w:name w:val="Intense Reference"/>
    <w:basedOn w:val="Standardskriftforavsnitt"/>
    <w:uiPriority w:val="32"/>
    <w:qFormat/>
    <w:rsid w:val="00101CA0"/>
    <w:rPr>
      <w:b/>
      <w:bCs/>
      <w:smallCaps/>
      <w:color w:val="ED7D31" w:themeColor="accent2"/>
      <w:spacing w:val="5"/>
      <w:u w:val="single"/>
    </w:rPr>
  </w:style>
  <w:style w:type="character" w:styleId="Boktittel">
    <w:name w:val="Book Title"/>
    <w:basedOn w:val="Standardskriftforavsnitt"/>
    <w:uiPriority w:val="33"/>
    <w:qFormat/>
    <w:rsid w:val="00101CA0"/>
    <w:rPr>
      <w:b/>
      <w:bCs/>
      <w:smallCaps/>
      <w:spacing w:val="5"/>
    </w:rPr>
  </w:style>
  <w:style w:type="paragraph" w:styleId="Bibliografi">
    <w:name w:val="Bibliography"/>
    <w:basedOn w:val="Normal"/>
    <w:next w:val="Normal"/>
    <w:uiPriority w:val="37"/>
    <w:semiHidden/>
    <w:unhideWhenUsed/>
    <w:rsid w:val="00101CA0"/>
  </w:style>
  <w:style w:type="paragraph" w:styleId="Overskriftforinnholdsfortegnelse">
    <w:name w:val="TOC Heading"/>
    <w:basedOn w:val="Overskrift1"/>
    <w:next w:val="Normal"/>
    <w:uiPriority w:val="39"/>
    <w:semiHidden/>
    <w:unhideWhenUsed/>
    <w:qFormat/>
    <w:rsid w:val="00101CA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101CA0"/>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101CA0"/>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101CA0"/>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01CA0"/>
    <w:tblPr/>
    <w:tcPr>
      <w:shd w:val="clear" w:color="auto" w:fill="B4C6E7" w:themeFill="accent1" w:themeFillTint="66"/>
    </w:tcPr>
  </w:style>
  <w:style w:type="table" w:customStyle="1" w:styleId="GronnBoks">
    <w:name w:val="GronnBoks"/>
    <w:basedOn w:val="StandardBoks"/>
    <w:uiPriority w:val="99"/>
    <w:rsid w:val="00101CA0"/>
    <w:tblPr/>
    <w:tcPr>
      <w:shd w:val="clear" w:color="auto" w:fill="C5E0B3" w:themeFill="accent6" w:themeFillTint="66"/>
    </w:tcPr>
  </w:style>
  <w:style w:type="table" w:customStyle="1" w:styleId="RodBoks">
    <w:name w:val="RodBoks"/>
    <w:basedOn w:val="StandardBoks"/>
    <w:uiPriority w:val="99"/>
    <w:rsid w:val="00101CA0"/>
    <w:tblPr/>
    <w:tcPr>
      <w:shd w:val="clear" w:color="auto" w:fill="FFB3B3"/>
    </w:tcPr>
  </w:style>
  <w:style w:type="paragraph" w:customStyle="1" w:styleId="BoksGraaTittel">
    <w:name w:val="BoksGraaTittel"/>
    <w:basedOn w:val="Normal"/>
    <w:next w:val="Normal"/>
    <w:qFormat/>
    <w:rsid w:val="00101CA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01CA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101CA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01CA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101CA0"/>
    <w:rPr>
      <w:u w:val="single"/>
    </w:rPr>
  </w:style>
  <w:style w:type="paragraph" w:customStyle="1" w:styleId="del-nr">
    <w:name w:val="del-nr"/>
    <w:basedOn w:val="Normal"/>
    <w:qFormat/>
    <w:rsid w:val="00101CA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01CA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101CA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01CA0"/>
  </w:style>
  <w:style w:type="paragraph" w:customStyle="1" w:styleId="tbl2LinjeSumBold">
    <w:name w:val="tbl2LinjeSumBold"/>
    <w:basedOn w:val="tblRad"/>
    <w:rsid w:val="00101CA0"/>
    <w:rPr>
      <w:b/>
    </w:rPr>
  </w:style>
  <w:style w:type="paragraph" w:customStyle="1" w:styleId="tblDelsum1">
    <w:name w:val="tblDelsum1"/>
    <w:basedOn w:val="tblRad"/>
    <w:rsid w:val="00101CA0"/>
    <w:rPr>
      <w:i/>
    </w:rPr>
  </w:style>
  <w:style w:type="paragraph" w:customStyle="1" w:styleId="tblDelsum1-Kapittel">
    <w:name w:val="tblDelsum1 - Kapittel"/>
    <w:basedOn w:val="tblDelsum1"/>
    <w:rsid w:val="00101CA0"/>
    <w:pPr>
      <w:keepNext w:val="0"/>
    </w:pPr>
  </w:style>
  <w:style w:type="paragraph" w:customStyle="1" w:styleId="tblDelsum2">
    <w:name w:val="tblDelsum2"/>
    <w:basedOn w:val="tblRad"/>
    <w:rsid w:val="00101CA0"/>
    <w:rPr>
      <w:b/>
      <w:i/>
    </w:rPr>
  </w:style>
  <w:style w:type="paragraph" w:customStyle="1" w:styleId="tblDelsum2-Kapittel">
    <w:name w:val="tblDelsum2 - Kapittel"/>
    <w:basedOn w:val="tblDelsum2"/>
    <w:rsid w:val="00101CA0"/>
    <w:pPr>
      <w:keepNext w:val="0"/>
    </w:pPr>
  </w:style>
  <w:style w:type="paragraph" w:customStyle="1" w:styleId="tblTabelloverskrift">
    <w:name w:val="tblTabelloverskrift"/>
    <w:rsid w:val="00101CA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01CA0"/>
    <w:pPr>
      <w:spacing w:after="0"/>
      <w:jc w:val="right"/>
    </w:pPr>
    <w:rPr>
      <w:b w:val="0"/>
      <w:caps w:val="0"/>
      <w:sz w:val="16"/>
    </w:rPr>
  </w:style>
  <w:style w:type="paragraph" w:customStyle="1" w:styleId="tblKategoriOverskrift">
    <w:name w:val="tblKategoriOverskrift"/>
    <w:basedOn w:val="tblRad"/>
    <w:rsid w:val="00101CA0"/>
    <w:pPr>
      <w:spacing w:before="120"/>
    </w:pPr>
    <w:rPr>
      <w:b/>
    </w:rPr>
  </w:style>
  <w:style w:type="paragraph" w:customStyle="1" w:styleId="tblKolonneoverskrift">
    <w:name w:val="tblKolonneoverskrift"/>
    <w:basedOn w:val="Normal"/>
    <w:rsid w:val="00101CA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01CA0"/>
    <w:pPr>
      <w:spacing w:after="360"/>
      <w:jc w:val="center"/>
    </w:pPr>
    <w:rPr>
      <w:b w:val="0"/>
      <w:caps w:val="0"/>
    </w:rPr>
  </w:style>
  <w:style w:type="paragraph" w:customStyle="1" w:styleId="tblKolonneoverskrift-Vedtak">
    <w:name w:val="tblKolonneoverskrift - Vedtak"/>
    <w:basedOn w:val="tblTabelloverskrift-Vedtak"/>
    <w:rsid w:val="00101CA0"/>
    <w:pPr>
      <w:spacing w:after="0"/>
    </w:pPr>
  </w:style>
  <w:style w:type="paragraph" w:customStyle="1" w:styleId="tblOverskrift-Vedtak">
    <w:name w:val="tblOverskrift - Vedtak"/>
    <w:basedOn w:val="tblRad"/>
    <w:rsid w:val="00101CA0"/>
    <w:pPr>
      <w:spacing w:before="360"/>
      <w:jc w:val="center"/>
    </w:pPr>
  </w:style>
  <w:style w:type="paragraph" w:customStyle="1" w:styleId="tblRadBold">
    <w:name w:val="tblRadBold"/>
    <w:basedOn w:val="tblRad"/>
    <w:rsid w:val="00101CA0"/>
    <w:rPr>
      <w:b/>
    </w:rPr>
  </w:style>
  <w:style w:type="paragraph" w:customStyle="1" w:styleId="tblRadItalic">
    <w:name w:val="tblRadItalic"/>
    <w:basedOn w:val="tblRad"/>
    <w:rsid w:val="00101CA0"/>
    <w:rPr>
      <w:i/>
    </w:rPr>
  </w:style>
  <w:style w:type="paragraph" w:customStyle="1" w:styleId="tblRadItalicSiste">
    <w:name w:val="tblRadItalicSiste"/>
    <w:basedOn w:val="tblRadItalic"/>
    <w:rsid w:val="00101CA0"/>
  </w:style>
  <w:style w:type="paragraph" w:customStyle="1" w:styleId="tblRadMedLuft">
    <w:name w:val="tblRadMedLuft"/>
    <w:basedOn w:val="tblRad"/>
    <w:rsid w:val="00101CA0"/>
    <w:pPr>
      <w:spacing w:before="120"/>
    </w:pPr>
  </w:style>
  <w:style w:type="paragraph" w:customStyle="1" w:styleId="tblRadMedLuftSiste">
    <w:name w:val="tblRadMedLuftSiste"/>
    <w:basedOn w:val="tblRadMedLuft"/>
    <w:rsid w:val="00101CA0"/>
    <w:pPr>
      <w:spacing w:after="120"/>
    </w:pPr>
  </w:style>
  <w:style w:type="paragraph" w:customStyle="1" w:styleId="tblRadMedLuftSiste-Vedtak">
    <w:name w:val="tblRadMedLuftSiste - Vedtak"/>
    <w:basedOn w:val="tblRadMedLuftSiste"/>
    <w:rsid w:val="00101CA0"/>
    <w:pPr>
      <w:keepNext w:val="0"/>
    </w:pPr>
  </w:style>
  <w:style w:type="paragraph" w:customStyle="1" w:styleId="tblRadSiste">
    <w:name w:val="tblRadSiste"/>
    <w:basedOn w:val="tblRad"/>
    <w:rsid w:val="00101CA0"/>
  </w:style>
  <w:style w:type="paragraph" w:customStyle="1" w:styleId="tblSluttsum">
    <w:name w:val="tblSluttsum"/>
    <w:basedOn w:val="tblRad"/>
    <w:rsid w:val="00101CA0"/>
    <w:pPr>
      <w:spacing w:before="120"/>
    </w:pPr>
    <w:rPr>
      <w:b/>
      <w:i/>
    </w:rPr>
  </w:style>
  <w:style w:type="paragraph" w:customStyle="1" w:styleId="Stil1">
    <w:name w:val="Stil1"/>
    <w:basedOn w:val="Normal"/>
    <w:qFormat/>
    <w:rsid w:val="00101CA0"/>
    <w:pPr>
      <w:spacing w:after="100"/>
    </w:pPr>
  </w:style>
  <w:style w:type="paragraph" w:customStyle="1" w:styleId="Stil2">
    <w:name w:val="Stil2"/>
    <w:basedOn w:val="Normal"/>
    <w:autoRedefine/>
    <w:qFormat/>
    <w:rsid w:val="00101CA0"/>
    <w:pPr>
      <w:spacing w:after="100"/>
    </w:pPr>
  </w:style>
  <w:style w:type="paragraph" w:customStyle="1" w:styleId="Forside-departement">
    <w:name w:val="Forside-departement"/>
    <w:qFormat/>
    <w:rsid w:val="00101CA0"/>
    <w:pPr>
      <w:spacing w:after="0" w:line="280" w:lineRule="atLeast"/>
    </w:pPr>
    <w:rPr>
      <w:rFonts w:ascii="Open Sans" w:eastAsia="Times New Roman" w:hAnsi="Open Sans" w:cs="Open Sans"/>
      <w:sz w:val="24"/>
      <w:szCs w:val="24"/>
    </w:rPr>
  </w:style>
  <w:style w:type="paragraph" w:customStyle="1" w:styleId="Forside-rapport">
    <w:name w:val="Forside-rapport"/>
    <w:qFormat/>
    <w:rsid w:val="00101CA0"/>
    <w:pPr>
      <w:jc w:val="right"/>
    </w:pPr>
    <w:rPr>
      <w:rFonts w:ascii="Open Sans" w:eastAsia="Times New Roman" w:hAnsi="Open Sans" w:cs="Open Sans"/>
      <w:sz w:val="24"/>
      <w:szCs w:val="24"/>
    </w:rPr>
  </w:style>
  <w:style w:type="paragraph" w:customStyle="1" w:styleId="Forside-tittel">
    <w:name w:val="Forside-tittel"/>
    <w:next w:val="Forside-departement"/>
    <w:qFormat/>
    <w:rsid w:val="00101CA0"/>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044E8D"/>
    <w:rPr>
      <w:color w:val="2B579A"/>
      <w:shd w:val="clear" w:color="auto" w:fill="E1DFDD"/>
    </w:rPr>
  </w:style>
  <w:style w:type="character" w:styleId="Omtale">
    <w:name w:val="Mention"/>
    <w:basedOn w:val="Standardskriftforavsnitt"/>
    <w:uiPriority w:val="99"/>
    <w:semiHidden/>
    <w:unhideWhenUsed/>
    <w:rsid w:val="00044E8D"/>
    <w:rPr>
      <w:color w:val="2B579A"/>
      <w:shd w:val="clear" w:color="auto" w:fill="E1DFDD"/>
    </w:rPr>
  </w:style>
  <w:style w:type="character" w:styleId="Smarthyperkobling">
    <w:name w:val="Smart Hyperlink"/>
    <w:basedOn w:val="Standardskriftforavsnitt"/>
    <w:uiPriority w:val="99"/>
    <w:semiHidden/>
    <w:unhideWhenUsed/>
    <w:rsid w:val="00044E8D"/>
    <w:rPr>
      <w:u w:val="dotted"/>
    </w:rPr>
  </w:style>
  <w:style w:type="character" w:styleId="Smartkobling">
    <w:name w:val="Smart Link"/>
    <w:basedOn w:val="Standardskriftforavsnitt"/>
    <w:uiPriority w:val="99"/>
    <w:semiHidden/>
    <w:unhideWhenUsed/>
    <w:rsid w:val="00044E8D"/>
    <w:rPr>
      <w:color w:val="0000FF"/>
      <w:u w:val="single"/>
      <w:shd w:val="clear" w:color="auto" w:fill="F3F2F1"/>
    </w:rPr>
  </w:style>
  <w:style w:type="character" w:styleId="Ulstomtale">
    <w:name w:val="Unresolved Mention"/>
    <w:basedOn w:val="Standardskriftforavsnitt"/>
    <w:uiPriority w:val="99"/>
    <w:semiHidden/>
    <w:unhideWhenUsed/>
    <w:rsid w:val="00044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lsedirektoratet.no/search?searchquery=korsr%C3%A5d%20for%20%C3%A5%20fremme%20folkehelsen" TargetMode="External"/><Relationship Id="rId21" Type="http://schemas.openxmlformats.org/officeDocument/2006/relationships/hyperlink" Target="https://www.helsedirektoratet.no/rapporter/samfunnsgevinster-av-a-folge-helsedirektoratets-kostrad/Samfunnsgevinster%20av%20%C3%A5%20f%C3%B8lge%20Helsedirektoratets%20kostr%C3%A5d.pdf/_/attachment/inline/aedaf6ba-fa35-4fcf-9e86-cb936ca6ccb4:f43531d1bb8588d090ee55b5d46ddeb4b2da6b23/Samfunnsgevinster%20av%20%C3%A5%20f%C3%B8lge%20Helsedirektoratets%20kostr%C3%A5d.pdf" TargetMode="External"/><Relationship Id="rId42" Type="http://schemas.openxmlformats.org/officeDocument/2006/relationships/hyperlink" Target="https://www.fhi.no/publ/2019/ti-store-folkehelseutfordringer-i-norge.-hva-sier-analyse-av-sykdomsbyrde" TargetMode="External"/><Relationship Id="rId47" Type="http://schemas.openxmlformats.org/officeDocument/2006/relationships/hyperlink" Target="https://www.fhi.no/contentassets/1da364574c4d46649008cd300acb4602/folkehelserapporten---temautgave-2022.pdf" TargetMode="External"/><Relationship Id="rId63" Type="http://schemas.openxmlformats.org/officeDocument/2006/relationships/hyperlink" Target="https://www.helsedirektoratet.no/rapporter/kunnskapsgrunnlag-for-handlingsplan-for-bedre-kosthold-2017-2021" TargetMode="External"/><Relationship Id="rId68" Type="http://schemas.openxmlformats.org/officeDocument/2006/relationships/hyperlink" Target="https://oda.oslomet.no/oda-xmlui/handle/20.500.12199/928?show=full" TargetMode="External"/><Relationship Id="rId84" Type="http://schemas.openxmlformats.org/officeDocument/2006/relationships/hyperlink" Target="https://www.fhi.no/publ/2023/effekten-av-et-gratis-skolemaltid/" TargetMode="External"/><Relationship Id="rId89" Type="http://schemas.openxmlformats.org/officeDocument/2006/relationships/hyperlink" Target="https://www.who.int/publications/i/item/9789240018341" TargetMode="External"/><Relationship Id="rId112" Type="http://schemas.openxmlformats.org/officeDocument/2006/relationships/hyperlink" Target="https://files.nettsteder.regjeringen.no/wpuploads01/sites/479/2023/10/Klimautvalget-2050.pdf" TargetMode="External"/><Relationship Id="rId16" Type="http://schemas.openxmlformats.org/officeDocument/2006/relationships/hyperlink" Target="https://www.regjeringen.no/no/dokumenter/instruks-om-utredning-av-statlige-tiltak-utredningsinstruksen/id2476518/" TargetMode="External"/><Relationship Id="rId107" Type="http://schemas.openxmlformats.org/officeDocument/2006/relationships/hyperlink" Target="https://www.fafo.no/images/pub/2022/20815.pdf" TargetMode="External"/><Relationship Id="rId11" Type="http://schemas.openxmlformats.org/officeDocument/2006/relationships/image" Target="media/image5.png"/><Relationship Id="rId24" Type="http://schemas.openxmlformats.org/officeDocument/2006/relationships/hyperlink" Target="https://www.regjeringen.no/no/dokumenter/nou-2019-8/id2640964/?ch=5" TargetMode="External"/><Relationship Id="rId32" Type="http://schemas.openxmlformats.org/officeDocument/2006/relationships/hyperlink" Target="https://www.helsedirektoratet.no/rapporter/vitamin-d-i-norge-behov-for-tiltak-for-a-sikre-god-vitamin-d-status/Vitamin%20D%20i%20Norge%20%E2%80%93%20Behov%20for%20tiltak%20for%20%C3%A5%20sikre%20god%20vitamin%20D-status.pdf/_/attachment/inline/b307f785-c4cc-4fde-aec1-ebc86fdd0b4f:829f3ad84cbdf0322f46b3f44d1c6fc14f151a97/Vitamin%20D%20i%20Norge%20%E2%80%93%20Behov%20for%20tiltak%20for%20%C3%A5%20sikre%20god%20vitamin%20D-status.pdf" TargetMode="External"/><Relationship Id="rId37" Type="http://schemas.openxmlformats.org/officeDocument/2006/relationships/hyperlink" Target="https://www.fhi.no/le/studier/nasjonale-kostholdsundersokelser/kosthold-blant-9--og-13-aringer-i-norge/" TargetMode="External"/><Relationship Id="rId40" Type="http://schemas.openxmlformats.org/officeDocument/2006/relationships/hyperlink" Target="https://www.oslo.kommune.no/statistikk/oslohelsa/" TargetMode="External"/><Relationship Id="rId45" Type="http://schemas.openxmlformats.org/officeDocument/2006/relationships/hyperlink" Target="https://osloeconomics.no/wp-content/uploads/2021/06/Diabetes-i-Norge-En-analyse-av-forekomst-sykdomsbyrde-behandling-og-samfunnsvirkninger.pdf" TargetMode="External"/><Relationship Id="rId53" Type="http://schemas.openxmlformats.org/officeDocument/2006/relationships/hyperlink" Target="https://lovdata.no/dokument/SF/forskrift/2010-02-17-187" TargetMode="External"/><Relationship Id="rId58" Type="http://schemas.openxmlformats.org/officeDocument/2006/relationships/hyperlink" Target="https://www.helsedirektoratet.no/faglige-rad/lokale-folkehelsetiltak-veiviser-for-kommunen/hva-er-veivisere-i-lokale-folkehelsetiltak" TargetMode="External"/><Relationship Id="rId66" Type="http://schemas.openxmlformats.org/officeDocument/2006/relationships/hyperlink" Target="https://www.helsedirektoratet.no/rapporter/kunnskapsgrunnlag-for-handlingsplan-for-bedre-kosthold-2017-2021" TargetMode="External"/><Relationship Id="rId74" Type="http://schemas.openxmlformats.org/officeDocument/2006/relationships/hyperlink" Target="https://uni.oslomet.no/se/wp-content/uploads/sites/11/2020/08/Food-EPI-Evidensdokument-Norge-2020-1.pdf" TargetMode="External"/><Relationship Id="rId79" Type="http://schemas.openxmlformats.org/officeDocument/2006/relationships/hyperlink" Target="https://www.helsedirektoratet.no/rapporter/kunnskapsoppsummering-om-ulikheter-i-helse-og-livskvalitet-i-norge-siden-2014--sammendrag" TargetMode="External"/><Relationship Id="rId87" Type="http://schemas.openxmlformats.org/officeDocument/2006/relationships/hyperlink" Target="https://www.regjeringen.no/no/dokumenter/uten-fagarbeidere-ingen-matnasjon/id2834629/" TargetMode="External"/><Relationship Id="rId102" Type="http://schemas.openxmlformats.org/officeDocument/2006/relationships/hyperlink" Target="https://lovdata.no/dokument/SF/forskrift/2015-02-18-139" TargetMode="External"/><Relationship Id="rId110" Type="http://schemas.openxmlformats.org/officeDocument/2006/relationships/hyperlink" Target="https://allianceofchampions.org" TargetMode="External"/><Relationship Id="rId115"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www.helsedirektoratet.no/tema/kosthold-og-ernaering/matbransje-serveringsmarked-og-arbeidsliv/intensjonsavtalen-for-et-sunnere-kosthold" TargetMode="External"/><Relationship Id="rId82" Type="http://schemas.openxmlformats.org/officeDocument/2006/relationships/hyperlink" Target="https://skolefrukt.no/" TargetMode="External"/><Relationship Id="rId90" Type="http://schemas.openxmlformats.org/officeDocument/2006/relationships/hyperlink" Target="https://www.who.int/tools/elena/bbc/ssbs-adult-weight" TargetMode="External"/><Relationship Id="rId95" Type="http://schemas.openxmlformats.org/officeDocument/2006/relationships/hyperlink" Target="https://www.helsedirektoratet.no/rapporter/ti-tiltak-for-a-redusere-sykdomsbyrden-og-bedre-folkehelsen/Ti%20tiltak%20for%20%C3%A5%20redusere%20sykdomsbyrden%20og%20bedre%20folkehelsen%20(NCD).pdf/_/attachment/inline/fdeec3bc-0b2f-4370-9ed6-4dcbcd8dbe35:4b883ef837ea70e2dfd217c287163f2d1bc0d1b3/Ti%20tiltak%20for%20%C3%A5%20redusere%20sykdomsbyrden%20og%20bedre%20folkehelsen%20(NCD).pdf" TargetMode="External"/><Relationship Id="rId19" Type="http://schemas.openxmlformats.org/officeDocument/2006/relationships/hyperlink" Target="https://www.regjeringen.no/no/tema/okonomi-og-budsjett/statlig-okonomistyring/samfunnsokonomiske-analyser/id438830/" TargetMode="External"/><Relationship Id="rId14" Type="http://schemas.openxmlformats.org/officeDocument/2006/relationships/hyperlink" Target="https://www.helsedirektoratet.no/faglige-rad/kostradene-og-naeringsstoffer/kostrad-for-befolkningen" TargetMode="External"/><Relationship Id="rId22" Type="http://schemas.openxmlformats.org/officeDocument/2006/relationships/hyperlink" Target="https://www.helsedirektoratet.no/rapporter/skolemaltid-i-norge-kunnskapsgrunnlag-nytte-kostnadsvirkninger-og-implementering" TargetMode="External"/><Relationship Id="rId27" Type="http://schemas.openxmlformats.org/officeDocument/2006/relationships/hyperlink" Target="https://www.helsedirektoratet.no/tema/kosthold-og-ernaering/kostradene/revisjon-av-de-norske-kostradene" TargetMode="External"/><Relationship Id="rId30" Type="http://schemas.openxmlformats.org/officeDocument/2006/relationships/hyperlink" Target="https://www.fhi.no/globalassets/dokumenterfiler/rapporter/2021/rapport-nhus-2020.pdf" TargetMode="External"/><Relationship Id="rId35" Type="http://schemas.openxmlformats.org/officeDocument/2006/relationships/hyperlink" Target="https://www.fhi.no/he/folkehelserapporten/?term" TargetMode="External"/><Relationship Id="rId43" Type="http://schemas.openxmlformats.org/officeDocument/2006/relationships/hyperlink" Target="https://dfo.no/fagomrader/utredning-og-analyse-av-statlige-tiltak/samfunnsokonomiske-analyser/verdien-av-et-statistisk-liv-vsl" TargetMode="External"/><Relationship Id="rId48" Type="http://schemas.openxmlformats.org/officeDocument/2006/relationships/hyperlink" Target="https://lovdata.no/lov/2009-06-19-65" TargetMode="External"/><Relationship Id="rId56" Type="http://schemas.openxmlformats.org/officeDocument/2006/relationships/hyperlink" Target="https://www.helsedirektoratet.no/veiledere/ernaeringshensyn-i-offentlige-anskaffelser-av-mat-og-drikkeprodukter-og-maltider" TargetMode="External"/><Relationship Id="rId64" Type="http://schemas.openxmlformats.org/officeDocument/2006/relationships/hyperlink" Target="https://www.regjeringen.no/contentassets/97bb7d5c2dbf46be91c9df38a4c94183/strategi-helsekompetanse-uu.pdf" TargetMode="External"/><Relationship Id="rId69" Type="http://schemas.openxmlformats.org/officeDocument/2006/relationships/hyperlink" Target="https://www.fagbokforlaget.no/Kosth%C3%A5ndboken/I9788245023053" TargetMode="External"/><Relationship Id="rId77" Type="http://schemas.openxmlformats.org/officeDocument/2006/relationships/hyperlink" Target="https://www.who.int/publications/m/item/implementation-roadmap-2023-2030-for-the-who-global-action-plan-for-the-prevention-and-control-of-ncds-2023-2030" TargetMode="External"/><Relationship Id="rId100" Type="http://schemas.openxmlformats.org/officeDocument/2006/relationships/hyperlink" Target="https://www.fhi.no/publ/2020/evaluering-av-matbransjens-faglige-utvalg-mfu/" TargetMode="External"/><Relationship Id="rId105" Type="http://schemas.openxmlformats.org/officeDocument/2006/relationships/hyperlink" Target="https://lovdata.no/dokument/SF/forskrift/2019-03-15-412" TargetMode="External"/><Relationship Id="rId113" Type="http://schemas.openxmlformats.org/officeDocument/2006/relationships/hyperlink" Target="https://www.regjeringen.no/no/aktuelt/regjeringa-vil-forankre-ein-nasjonal-strategi-for-livskvalitet-i-folkehelsemeldinga/id2947291/" TargetMode="External"/><Relationship Id="rId8" Type="http://schemas.openxmlformats.org/officeDocument/2006/relationships/hyperlink" Target="https://www.helsedirektoratet.no/rapporter/kostrad-for-a-fremme-folkehelsen-og-forebygge-kroniske-sykdommer-metodologi-og-vitenskapelig-kunnskapsgrunnlag/Kostr%C3%A5d%20for%20%C3%A5%20fremme%20folkehelsen%20og%20forebygge%20kroniske%20sykdommer%20%E2%80%93%20metodologi%20og%20vitenskapelig%20kunnskapsgrunnlag.pdf/_/attachment/inline/2a6293e0-169e-41bd-a872-f3952dbb22c2:0d09926111d614e6059e804b7f9b21c17bd0c1cd/Kostr%C3%A5d%20for%20%C3%A5%20fremme%20folkehelsen%20og%20forebygge%20kroniske%20sykdommer%20%E2%80%93%20metodologi%20og%20vitenskapelig%20kunnskapsgrunnlag.pdf" TargetMode="External"/><Relationship Id="rId51" Type="http://schemas.openxmlformats.org/officeDocument/2006/relationships/hyperlink" Target="https://lovdata.no/dokument/NL/lov/2005-06-17-62" TargetMode="External"/><Relationship Id="rId72" Type="http://schemas.openxmlformats.org/officeDocument/2006/relationships/hyperlink" Target="https://www.ntnu.no/documents/10304/1269212242/Delrapport11_Overvekt+og+fedme.pdf/5a529ffb-a1eb-8168-9195-3c892e9e5f8b?t=1685950186973" TargetMode="External"/><Relationship Id="rId80" Type="http://schemas.openxmlformats.org/officeDocument/2006/relationships/hyperlink" Target="https://www.helsedirektoratet.no/retningslinjer/mat-og-maltider-i-skolen" TargetMode="External"/><Relationship Id="rId85" Type="http://schemas.openxmlformats.org/officeDocument/2006/relationships/hyperlink" Target="https://hvlopen.brage.unit.no/hvlopen-xmlui/handle/11250/3035174" TargetMode="External"/><Relationship Id="rId93" Type="http://schemas.openxmlformats.org/officeDocument/2006/relationships/hyperlink" Target="https://www.who.int/publications/i/item/9789240084995" TargetMode="External"/><Relationship Id="rId98" Type="http://schemas.openxmlformats.org/officeDocument/2006/relationships/hyperlink" Target="https://iris.who.int/bitstream/handle/10665/370355/9789240047518-eng.pdf?sequence=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fo.no/fagomrader/utredning-og-analyse-av-statlige-tiltak/veileder-til-utredningsinstruksen" TargetMode="External"/><Relationship Id="rId25" Type="http://schemas.openxmlformats.org/officeDocument/2006/relationships/hyperlink" Target="https://www.norden.org/en/publication/nordic-nutrition-recommendations-2023" TargetMode="External"/><Relationship Id="rId33" Type="http://schemas.openxmlformats.org/officeDocument/2006/relationships/hyperlink" Target="https://www.ernaeringsradet.no/wp-content/uploads/2016/06/IS-0591_RisikoForJodmangeliNorge.pdf" TargetMode="External"/><Relationship Id="rId38" Type="http://schemas.openxmlformats.org/officeDocument/2006/relationships/hyperlink" Target="https://oda.oslomet.no/oda-xmlui/handle/11250/3011548" TargetMode="External"/><Relationship Id="rId46" Type="http://schemas.openxmlformats.org/officeDocument/2006/relationships/hyperlink" Target="https://www.fhi.no/publ/2023/kosthold-og-psykisk-helse--oppfolging-av-punkt-5.5-i-nasjonal-handlingsplan/" TargetMode="External"/><Relationship Id="rId59" Type="http://schemas.openxmlformats.org/officeDocument/2006/relationships/hyperlink" Target="https://www.helsedirektoratet.no/tema/folkehelsearbeid-i-kommunen/program-for-folkehelsearbeid-i-kommunene" TargetMode="External"/><Relationship Id="rId67" Type="http://schemas.openxmlformats.org/officeDocument/2006/relationships/hyperlink" Target="https://www.who.int/publications/i/item/9789241506236" TargetMode="External"/><Relationship Id="rId103" Type="http://schemas.openxmlformats.org/officeDocument/2006/relationships/hyperlink" Target="https://www.instituteofhealthequity.org/resources-reports/rapid-review-of-inequalities-in-health-and-wellbeing-in-norway-since-2014/read-the-full-report.pdf" TargetMode="External"/><Relationship Id="rId108" Type="http://schemas.openxmlformats.org/officeDocument/2006/relationships/hyperlink" Target="https://www.amazon.com/Nudge-Improving-Decisions-Health-Happiness/dp/014311526X" TargetMode="External"/><Relationship Id="rId20" Type="http://schemas.openxmlformats.org/officeDocument/2006/relationships/hyperlink" Target="https://kudos.dfo.no/documents/15651/files/15852.pdf" TargetMode="External"/><Relationship Id="rId41" Type="http://schemas.openxmlformats.org/officeDocument/2006/relationships/hyperlink" Target="https://www.healthdata.org/research-analysis/health-risks-issues/diet" TargetMode="External"/><Relationship Id="rId54" Type="http://schemas.openxmlformats.org/officeDocument/2006/relationships/hyperlink" Target="https://lovdata.no/dokument/NL/lov/1992-12-04-127" TargetMode="External"/><Relationship Id="rId62" Type="http://schemas.openxmlformats.org/officeDocument/2006/relationships/hyperlink" Target="https://www.regjeringen.no/no/dokumenter/nou-2020-2/id2689744/" TargetMode="External"/><Relationship Id="rId70" Type="http://schemas.openxmlformats.org/officeDocument/2006/relationships/hyperlink" Target="https://www.researchgate.net/publication/336371093" TargetMode="External"/><Relationship Id="rId75" Type="http://schemas.openxmlformats.org/officeDocument/2006/relationships/hyperlink" Target="https://www.informas.org/about-informas/" TargetMode="External"/><Relationship Id="rId83" Type="http://schemas.openxmlformats.org/officeDocument/2006/relationships/hyperlink" Target="https://www.udir.no/tall-og-forskning/finn-forskning/rapporter/sporsmal-til-skole-norge-varen-2022/" TargetMode="External"/><Relationship Id="rId88" Type="http://schemas.openxmlformats.org/officeDocument/2006/relationships/hyperlink" Target="https://www.regjeringen.no/no/dokumenter/nou-2023-17/id2982767/" TargetMode="External"/><Relationship Id="rId91" Type="http://schemas.openxmlformats.org/officeDocument/2006/relationships/hyperlink" Target="https://www.menon.no/wp-content/uploads/2022-141-Samfunnsokonomisk-vurdering-av-helsebegrunnet-sukkeravgift-1.pdf" TargetMode="External"/><Relationship Id="rId96" Type="http://schemas.openxmlformats.org/officeDocument/2006/relationships/hyperlink" Target="https://hdl.handle.net/11250/3085387" TargetMode="External"/><Relationship Id="rId111" Type="http://schemas.openxmlformats.org/officeDocument/2006/relationships/hyperlink" Target="https://www.regjeringen.no/contentassets/337fef958f2148bebd326f0749a1213d/no/pdfs/nou202320230004000dddpdfs.pd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nordregio.org/research/nordic-food-environments-and-behavior-change-for-better-diets/" TargetMode="External"/><Relationship Id="rId23" Type="http://schemas.openxmlformats.org/officeDocument/2006/relationships/hyperlink" Target="https://www.helsedirektoratet.no/rapporter/samfunnskostnader-ved-sykdom-og-ulykker" TargetMode="External"/><Relationship Id="rId28" Type="http://schemas.openxmlformats.org/officeDocument/2006/relationships/hyperlink" Target="https://www.regjeringen.no/no/dokumenter/nasjonal-handlingsplan-for-bedre-kosthold-20172021/id2541870/" TargetMode="External"/><Relationship Id="rId36" Type="http://schemas.openxmlformats.org/officeDocument/2006/relationships/hyperlink" Target="https://www.helsedirektoratet.no/tema/kosthold-og-ernaering/statistikk-og-undersokelser-om-ernaering" TargetMode="External"/><Relationship Id="rId49" Type="http://schemas.openxmlformats.org/officeDocument/2006/relationships/hyperlink" Target="https://lovdata.no/dokument/NL/lov/1998-07-17-61" TargetMode="External"/><Relationship Id="rId57" Type="http://schemas.openxmlformats.org/officeDocument/2006/relationships/hyperlink" Target="https://anskaffelser.no/verktoy/veiledere/baerekraftig-kjop-av-mat-og-maltidstjenester" TargetMode="External"/><Relationship Id="rId106" Type="http://schemas.openxmlformats.org/officeDocument/2006/relationships/hyperlink" Target="https://www.cambridge.org/core/journals/proceedings-of-the-nutrition-society/article/have-food-portion-sizes-increased-in-the-uk-over-the-last-20-years/EB987FA86E3255919BAC4B47420EC37F"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www.helsedirektoratet.no/rapporter/utviklingen-i-norsk-kosthold-2023" TargetMode="External"/><Relationship Id="rId44" Type="http://schemas.openxmlformats.org/officeDocument/2006/relationships/hyperlink" Target="https://www.menon.no/wp-content/uploads/2023-24-Samfunnskostnader-knyttet-til-overvekt-og-fedme.pdf" TargetMode="External"/><Relationship Id="rId52" Type="http://schemas.openxmlformats.org/officeDocument/2006/relationships/hyperlink" Target="https://lovdata.no/dokument/LTI/forskrift/2014-11-28-1497" TargetMode="External"/><Relationship Id="rId60" Type="http://schemas.openxmlformats.org/officeDocument/2006/relationships/hyperlink" Target="https://www.regjeringen.no/no/dokumenter/meld.-st.-13-20202021/id2827405/" TargetMode="External"/><Relationship Id="rId65" Type="http://schemas.openxmlformats.org/officeDocument/2006/relationships/hyperlink" Target="https://www.helsedirektoratet.no/tema/helsekompetanse/helsekompetanse" TargetMode="External"/><Relationship Id="rId73" Type="http://schemas.openxmlformats.org/officeDocument/2006/relationships/hyperlink" Target="https://www.thelancet.com/series/commercial-determinants-health" TargetMode="External"/><Relationship Id="rId78" Type="http://schemas.openxmlformats.org/officeDocument/2006/relationships/hyperlink" Target="https://cdn.who.int/media/docs/default-source/ncds/mnd/2022-app3-technical-annex-v26jan2023.pdf?sfvrsn=62581aa3_5" TargetMode="External"/><Relationship Id="rId81" Type="http://schemas.openxmlformats.org/officeDocument/2006/relationships/hyperlink" Target="https://www.helsedirektoratet.no/retningslinjer/mat-og-maltider-i-barnehagen" TargetMode="External"/><Relationship Id="rId86" Type="http://schemas.openxmlformats.org/officeDocument/2006/relationships/hyperlink" Target="https://www.ssb.no/utdanning/artikler-og-publikasjoner/laererkompetanse-i-grunnskolen--390746" TargetMode="External"/><Relationship Id="rId94" Type="http://schemas.openxmlformats.org/officeDocument/2006/relationships/hyperlink" Target="https://phwwhocc.co.uk/resources/identifying-evidence-to-support-action-to-reduce-socioeconomic-inequalities-in-health-a-systematic-scoping-and-mapping-review/" TargetMode="External"/><Relationship Id="rId99" Type="http://schemas.openxmlformats.org/officeDocument/2006/relationships/hyperlink" Target="https://www.forbrukertilsynet.no/lov-og-rett/veiledninger-og-retningslinjer/forbrukertilsynets-veiledning-om-handelspraksis-overfor-barn-og-unge-2" TargetMode="External"/><Relationship Id="rId101" Type="http://schemas.openxmlformats.org/officeDocument/2006/relationships/hyperlink" Target="https://www.stortinget.no/no/Saker-og-publikasjoner/Publikasjoner/Innstillinger/Stortinget/2022-2023/inns-202223-398s/?m=-1" TargetMode="External"/><Relationship Id="rId4" Type="http://schemas.openxmlformats.org/officeDocument/2006/relationships/webSettings" Target="webSettings.xml"/><Relationship Id="rId9" Type="http://schemas.openxmlformats.org/officeDocument/2006/relationships/hyperlink" Target="https://www.helsedirektoratet.no/rapporter/samfunnsgevinster-av-a-folge-helsedirektoratets-kostrad/Samfunnsgevinster%20av%20%C3%A5%20f%C3%B8lge%20Helsedirektoratets%20kostr%C3%A5d.pdf/_/attachment/inline/aedaf6ba-fa35-4fcf-9e86-cb936ca6ccb4:f43531d1bb8588d090ee55b5d46ddeb4b2da6b23/Samfunnsgevinster%20av%20%C3%A5%20f%C3%B8lge%20Helsedirektoratets%20kostr%C3%A5d.pdf" TargetMode="External"/><Relationship Id="rId13" Type="http://schemas.openxmlformats.org/officeDocument/2006/relationships/hyperlink" Target="https://www.regjeringen.no/no/dokumenter/meld.-st.-15-20222023/id2969572/" TargetMode="External"/><Relationship Id="rId18" Type="http://schemas.openxmlformats.org/officeDocument/2006/relationships/hyperlink" Target="https://dfo.no/fagomrader/utredning-og-analyse-av-statlige-tiltak/samfunnsokonomiske-analyser/veileder-i-samfunnsokonomiske-analyser" TargetMode="External"/><Relationship Id="rId39" Type="http://schemas.openxmlformats.org/officeDocument/2006/relationships/hyperlink" Target="https://www.uib.no/sites/w3.uib.no/files/attachments/hevas_rapport_v10.pdf" TargetMode="External"/><Relationship Id="rId109" Type="http://schemas.openxmlformats.org/officeDocument/2006/relationships/hyperlink" Target="https://oda.oslomet.no/oda-xmlui/bitstream/handle/11250/3021799/SIFO-rapport%208-2022%20Dyrtid%20under%20oppseiling%20II.pdf?sequence=3" TargetMode="External"/><Relationship Id="rId34" Type="http://schemas.openxmlformats.org/officeDocument/2006/relationships/hyperlink" Target="https://www.ntnu.no/documents/10304/1269212242/Folkehelseutfordringer+i+Tr%C3%B8ndelag+2019.pdf/153c78b4-ad78-4b5a-a65b-2c1b9ff1252b" TargetMode="External"/><Relationship Id="rId50" Type="http://schemas.openxmlformats.org/officeDocument/2006/relationships/hyperlink" Target="https://lovdata.no/dokument/LTI/forskrift/2023-03-28-449" TargetMode="External"/><Relationship Id="rId55" Type="http://schemas.openxmlformats.org/officeDocument/2006/relationships/hyperlink" Target="https://lovdata.no/dokument/NL/lov/2009-01-09-2" TargetMode="External"/><Relationship Id="rId76" Type="http://schemas.openxmlformats.org/officeDocument/2006/relationships/hyperlink" Target="https://www.fhi.no/contentassets/96a3ef7f96a44b82a7950b3867c4d437/kunnskapsgrunnlag-til-ny-handlingsplan-for-bedre-kosthold.pdf" TargetMode="External"/><Relationship Id="rId97" Type="http://schemas.openxmlformats.org/officeDocument/2006/relationships/hyperlink" Target="https://www.who.int/docs/default-source/obesity/fiscal-policies-for-diet-and-the-prevention-of-noncommunicable-diseases-0.pdf?sfvrsn=84ee20c_2" TargetMode="External"/><Relationship Id="rId104" Type="http://schemas.openxmlformats.org/officeDocument/2006/relationships/hyperlink" Target="https://lovdata.no/dokument/SF/forskrift/2020-01-03-21" TargetMode="External"/><Relationship Id="rId7" Type="http://schemas.openxmlformats.org/officeDocument/2006/relationships/image" Target="media/image3.png"/><Relationship Id="rId71" Type="http://schemas.openxmlformats.org/officeDocument/2006/relationships/hyperlink" Target="https://www.fao.org/fileadmin/user_upload/hlpe/hlpe_documents/HLPE_Reports/HLPE-Report-12_EN.pdf" TargetMode="External"/><Relationship Id="rId92" Type="http://schemas.openxmlformats.org/officeDocument/2006/relationships/hyperlink" Target="https://www.who.int/news-room/fact-sheets/detail/sugars-and-dental-caries" TargetMode="External"/><Relationship Id="rId2" Type="http://schemas.openxmlformats.org/officeDocument/2006/relationships/styles" Target="styles.xml"/><Relationship Id="rId29" Type="http://schemas.openxmlformats.org/officeDocument/2006/relationships/hyperlink" Target="https://www.helsedirektoratet.no/tema/kosthold-og-ernaering/statistikk-og-undersokelser-om-ernae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23</TotalTime>
  <Pages>76</Pages>
  <Words>28578</Words>
  <Characters>183868</Characters>
  <Application>Microsoft Office Word</Application>
  <DocSecurity>0</DocSecurity>
  <Lines>1532</Lines>
  <Paragraphs>424</Paragraphs>
  <ScaleCrop>false</ScaleCrop>
  <Company/>
  <LinksUpToDate>false</LinksUpToDate>
  <CharactersWithSpaces>212022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12</cp:revision>
  <dcterms:created xsi:type="dcterms:W3CDTF">2024-01-03T07:24:00Z</dcterms:created>
  <dcterms:modified xsi:type="dcterms:W3CDTF">2024-02-06T10:42:00Z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2024-01-03T07:23:23Z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8f4e53a6-3e8b-467a-9903-ff6d30c36a4f</vt:lpwstr>
  </property>
  <property fmtid="{D5CDD505-2E9C-101B-9397-08002B2CF9AE}" pid="8" name="MSIP_Label_b22f7043-6caf-4431-9109-8eff758a1d8b_ContentBits">
    <vt:lpwstr>0</vt:lpwstr>
  </property>
</Properties>
</file>