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2560E" w14:textId="77777777" w:rsidR="004E2AED" w:rsidRPr="00225E0B" w:rsidRDefault="004E2AED" w:rsidP="004E2AED">
      <w:pPr>
        <w:jc w:val="center"/>
        <w:rPr>
          <w:rFonts w:ascii="Times New Roman" w:hAnsi="Times New Roman" w:cs="Times New Roman"/>
          <w:b/>
          <w:bCs/>
          <w:sz w:val="24"/>
          <w:szCs w:val="24"/>
        </w:rPr>
      </w:pPr>
      <w:r w:rsidRPr="00225E0B">
        <w:rPr>
          <w:rFonts w:ascii="Times New Roman" w:hAnsi="Times New Roman" w:cs="Times New Roman"/>
          <w:b/>
          <w:bCs/>
          <w:sz w:val="24"/>
          <w:szCs w:val="24"/>
        </w:rPr>
        <w:t>Høringsnotat</w:t>
      </w:r>
    </w:p>
    <w:p w14:paraId="675C36FE" w14:textId="6A28E780" w:rsidR="004E2AED" w:rsidRPr="00225E0B" w:rsidRDefault="008865C8" w:rsidP="004E2AED">
      <w:pPr>
        <w:jc w:val="center"/>
        <w:rPr>
          <w:rFonts w:ascii="Times New Roman" w:hAnsi="Times New Roman" w:cs="Times New Roman"/>
          <w:b/>
          <w:bCs/>
          <w:sz w:val="24"/>
          <w:szCs w:val="24"/>
        </w:rPr>
      </w:pPr>
      <w:r w:rsidRPr="009E3AF0">
        <w:rPr>
          <w:rFonts w:ascii="Times New Roman" w:hAnsi="Times New Roman" w:cs="Times New Roman"/>
          <w:b/>
          <w:bCs/>
          <w:sz w:val="24"/>
          <w:szCs w:val="24"/>
        </w:rPr>
        <w:t>2</w:t>
      </w:r>
      <w:r w:rsidR="00BD7F3B">
        <w:rPr>
          <w:rFonts w:ascii="Times New Roman" w:hAnsi="Times New Roman" w:cs="Times New Roman"/>
          <w:b/>
          <w:bCs/>
          <w:sz w:val="24"/>
          <w:szCs w:val="24"/>
        </w:rPr>
        <w:t>1</w:t>
      </w:r>
      <w:r w:rsidR="004E2AED" w:rsidRPr="009E3AF0">
        <w:rPr>
          <w:rFonts w:ascii="Times New Roman" w:hAnsi="Times New Roman" w:cs="Times New Roman"/>
          <w:b/>
          <w:bCs/>
          <w:sz w:val="24"/>
          <w:szCs w:val="24"/>
        </w:rPr>
        <w:t xml:space="preserve">. </w:t>
      </w:r>
      <w:r w:rsidR="00364321">
        <w:rPr>
          <w:rFonts w:ascii="Times New Roman" w:hAnsi="Times New Roman" w:cs="Times New Roman"/>
          <w:b/>
          <w:bCs/>
          <w:sz w:val="24"/>
          <w:szCs w:val="24"/>
        </w:rPr>
        <w:t xml:space="preserve"> august </w:t>
      </w:r>
      <w:r w:rsidR="004E2AED" w:rsidRPr="00225E0B">
        <w:rPr>
          <w:rFonts w:ascii="Times New Roman" w:hAnsi="Times New Roman" w:cs="Times New Roman"/>
          <w:b/>
          <w:bCs/>
          <w:sz w:val="24"/>
          <w:szCs w:val="24"/>
        </w:rPr>
        <w:t>2026</w:t>
      </w:r>
    </w:p>
    <w:p w14:paraId="57B69B4B" w14:textId="77777777" w:rsidR="004E2AED" w:rsidRPr="00225E0B" w:rsidRDefault="004E2AED" w:rsidP="004E2AED">
      <w:pPr>
        <w:jc w:val="center"/>
        <w:rPr>
          <w:rFonts w:ascii="Times New Roman" w:hAnsi="Times New Roman" w:cs="Times New Roman"/>
          <w:b/>
          <w:bCs/>
          <w:sz w:val="24"/>
          <w:szCs w:val="24"/>
        </w:rPr>
      </w:pPr>
    </w:p>
    <w:p w14:paraId="1370711A" w14:textId="48D1CAC1" w:rsidR="004E2AED" w:rsidRPr="00225E0B" w:rsidRDefault="004E2AED" w:rsidP="004E2AED">
      <w:pPr>
        <w:jc w:val="center"/>
        <w:rPr>
          <w:rFonts w:ascii="Times New Roman" w:hAnsi="Times New Roman" w:cs="Times New Roman"/>
          <w:b/>
          <w:bCs/>
          <w:sz w:val="24"/>
          <w:szCs w:val="24"/>
        </w:rPr>
      </w:pPr>
      <w:r w:rsidRPr="00225E0B">
        <w:rPr>
          <w:rFonts w:ascii="Times New Roman" w:hAnsi="Times New Roman" w:cs="Times New Roman"/>
          <w:b/>
          <w:bCs/>
          <w:sz w:val="24"/>
          <w:szCs w:val="24"/>
        </w:rPr>
        <w:t xml:space="preserve">Forslag til endringer i lov 28. desember 1997 nr. 19 om folketrygd </w:t>
      </w:r>
    </w:p>
    <w:p w14:paraId="5BAFB8A7" w14:textId="6CD9F024" w:rsidR="004E2AED" w:rsidRPr="00225E0B" w:rsidRDefault="004E2AED" w:rsidP="004E2AED">
      <w:pPr>
        <w:jc w:val="center"/>
        <w:rPr>
          <w:rFonts w:ascii="Times New Roman" w:hAnsi="Times New Roman" w:cs="Times New Roman"/>
          <w:b/>
          <w:bCs/>
          <w:sz w:val="24"/>
          <w:szCs w:val="24"/>
        </w:rPr>
      </w:pPr>
      <w:r w:rsidRPr="00225E0B">
        <w:rPr>
          <w:rFonts w:ascii="Times New Roman" w:hAnsi="Times New Roman" w:cs="Times New Roman"/>
          <w:b/>
          <w:bCs/>
          <w:sz w:val="24"/>
          <w:szCs w:val="24"/>
        </w:rPr>
        <w:t xml:space="preserve">(sykepenger </w:t>
      </w:r>
      <w:r w:rsidR="003E60DA">
        <w:rPr>
          <w:rFonts w:ascii="Times New Roman" w:hAnsi="Times New Roman" w:cs="Times New Roman"/>
          <w:b/>
          <w:bCs/>
          <w:sz w:val="24"/>
          <w:szCs w:val="24"/>
        </w:rPr>
        <w:t xml:space="preserve">mv. </w:t>
      </w:r>
      <w:r w:rsidR="008C1D03">
        <w:rPr>
          <w:rFonts w:ascii="Times New Roman" w:hAnsi="Times New Roman" w:cs="Times New Roman"/>
          <w:b/>
          <w:bCs/>
          <w:sz w:val="24"/>
          <w:szCs w:val="24"/>
        </w:rPr>
        <w:t xml:space="preserve">fra trygden </w:t>
      </w:r>
      <w:r w:rsidRPr="00225E0B">
        <w:rPr>
          <w:rFonts w:ascii="Times New Roman" w:hAnsi="Times New Roman" w:cs="Times New Roman"/>
          <w:b/>
          <w:bCs/>
          <w:sz w:val="24"/>
          <w:szCs w:val="24"/>
        </w:rPr>
        <w:t>til mottakere av uføretrygd)</w:t>
      </w:r>
      <w:r w:rsidR="003161A9">
        <w:rPr>
          <w:rFonts w:ascii="Times New Roman" w:hAnsi="Times New Roman" w:cs="Times New Roman"/>
          <w:b/>
          <w:bCs/>
          <w:sz w:val="24"/>
          <w:szCs w:val="24"/>
        </w:rPr>
        <w:t xml:space="preserve"> </w:t>
      </w:r>
    </w:p>
    <w:p w14:paraId="7F4BC012" w14:textId="77777777" w:rsidR="004E2AED" w:rsidRPr="00225E0B" w:rsidRDefault="004E2AED" w:rsidP="004E2AED">
      <w:pPr>
        <w:rPr>
          <w:rFonts w:ascii="Times New Roman" w:hAnsi="Times New Roman" w:cs="Times New Roman"/>
          <w:sz w:val="24"/>
          <w:szCs w:val="24"/>
        </w:rPr>
      </w:pPr>
    </w:p>
    <w:p w14:paraId="181477D7" w14:textId="77777777" w:rsidR="004E2AED" w:rsidRPr="00225E0B" w:rsidRDefault="004E2AED" w:rsidP="004E2AED">
      <w:pPr>
        <w:rPr>
          <w:rFonts w:ascii="Times New Roman" w:hAnsi="Times New Roman" w:cs="Times New Roman"/>
          <w:sz w:val="24"/>
          <w:szCs w:val="24"/>
        </w:rPr>
      </w:pPr>
    </w:p>
    <w:p w14:paraId="64462BF9" w14:textId="77777777" w:rsidR="004E2AED" w:rsidRPr="00225E0B" w:rsidRDefault="004E2AED" w:rsidP="004E2AED">
      <w:pPr>
        <w:rPr>
          <w:rFonts w:ascii="Times New Roman" w:hAnsi="Times New Roman" w:cs="Times New Roman"/>
          <w:sz w:val="24"/>
          <w:szCs w:val="24"/>
        </w:rPr>
      </w:pPr>
    </w:p>
    <w:p w14:paraId="7311EA7D" w14:textId="77777777" w:rsidR="004E2AED" w:rsidRPr="00225E0B" w:rsidRDefault="004E2AED" w:rsidP="004E2AED">
      <w:pPr>
        <w:rPr>
          <w:rFonts w:ascii="Times New Roman" w:hAnsi="Times New Roman" w:cs="Times New Roman"/>
          <w:sz w:val="24"/>
          <w:szCs w:val="24"/>
        </w:rPr>
      </w:pPr>
    </w:p>
    <w:p w14:paraId="115DA0FE" w14:textId="77777777" w:rsidR="004E2AED" w:rsidRPr="00225E0B" w:rsidRDefault="004E2AED" w:rsidP="004E2AED">
      <w:pPr>
        <w:rPr>
          <w:rFonts w:ascii="Times New Roman" w:hAnsi="Times New Roman" w:cs="Times New Roman"/>
          <w:sz w:val="24"/>
          <w:szCs w:val="24"/>
        </w:rPr>
      </w:pPr>
    </w:p>
    <w:p w14:paraId="4FF5F32F" w14:textId="77777777" w:rsidR="004E2AED" w:rsidRPr="00225E0B" w:rsidRDefault="004E2AED" w:rsidP="004E2AED">
      <w:pPr>
        <w:rPr>
          <w:rFonts w:ascii="Times New Roman" w:hAnsi="Times New Roman" w:cs="Times New Roman"/>
          <w:sz w:val="24"/>
          <w:szCs w:val="24"/>
        </w:rPr>
      </w:pPr>
    </w:p>
    <w:p w14:paraId="297F33C8" w14:textId="77777777" w:rsidR="004E2AED" w:rsidRPr="00225E0B" w:rsidRDefault="004E2AED" w:rsidP="004E2AED">
      <w:pPr>
        <w:rPr>
          <w:rFonts w:ascii="Times New Roman" w:hAnsi="Times New Roman" w:cs="Times New Roman"/>
          <w:sz w:val="24"/>
          <w:szCs w:val="24"/>
        </w:rPr>
      </w:pPr>
    </w:p>
    <w:p w14:paraId="0FF2541B" w14:textId="77777777" w:rsidR="004E2AED" w:rsidRPr="00225E0B" w:rsidRDefault="004E2AED" w:rsidP="004E2AED">
      <w:pPr>
        <w:rPr>
          <w:rFonts w:ascii="Times New Roman" w:hAnsi="Times New Roman" w:cs="Times New Roman"/>
          <w:sz w:val="24"/>
          <w:szCs w:val="24"/>
        </w:rPr>
      </w:pPr>
    </w:p>
    <w:p w14:paraId="5E91381E" w14:textId="77777777" w:rsidR="004E2AED" w:rsidRPr="00225E0B" w:rsidRDefault="004E2AED" w:rsidP="004E2AED">
      <w:pPr>
        <w:rPr>
          <w:rFonts w:ascii="Times New Roman" w:hAnsi="Times New Roman" w:cs="Times New Roman"/>
          <w:sz w:val="24"/>
          <w:szCs w:val="24"/>
        </w:rPr>
      </w:pPr>
    </w:p>
    <w:p w14:paraId="0422CC77" w14:textId="77777777" w:rsidR="004E2AED" w:rsidRPr="00225E0B" w:rsidRDefault="004E2AED" w:rsidP="004E2AED">
      <w:pPr>
        <w:rPr>
          <w:rFonts w:ascii="Times New Roman" w:hAnsi="Times New Roman" w:cs="Times New Roman"/>
          <w:sz w:val="24"/>
          <w:szCs w:val="24"/>
        </w:rPr>
      </w:pPr>
    </w:p>
    <w:p w14:paraId="460AA47B" w14:textId="77777777" w:rsidR="004E2AED" w:rsidRPr="00225E0B" w:rsidRDefault="004E2AED" w:rsidP="004E2AED">
      <w:pPr>
        <w:jc w:val="right"/>
        <w:rPr>
          <w:rFonts w:ascii="Times New Roman" w:hAnsi="Times New Roman" w:cs="Times New Roman"/>
          <w:b/>
          <w:bCs/>
          <w:sz w:val="24"/>
          <w:szCs w:val="24"/>
        </w:rPr>
      </w:pPr>
    </w:p>
    <w:p w14:paraId="2154E5D1" w14:textId="77777777" w:rsidR="004E2AED" w:rsidRPr="00225E0B" w:rsidRDefault="004E2AED" w:rsidP="004E2AED">
      <w:pPr>
        <w:jc w:val="right"/>
        <w:rPr>
          <w:rFonts w:ascii="Times New Roman" w:hAnsi="Times New Roman" w:cs="Times New Roman"/>
          <w:b/>
          <w:bCs/>
          <w:sz w:val="24"/>
          <w:szCs w:val="24"/>
        </w:rPr>
      </w:pPr>
    </w:p>
    <w:p w14:paraId="51014250" w14:textId="77777777" w:rsidR="004E2AED" w:rsidRPr="00225E0B" w:rsidRDefault="004E2AED" w:rsidP="004E2AED">
      <w:pPr>
        <w:jc w:val="right"/>
        <w:rPr>
          <w:rFonts w:ascii="Times New Roman" w:hAnsi="Times New Roman" w:cs="Times New Roman"/>
          <w:b/>
          <w:bCs/>
          <w:sz w:val="24"/>
          <w:szCs w:val="24"/>
        </w:rPr>
      </w:pPr>
    </w:p>
    <w:p w14:paraId="3859EA87" w14:textId="77777777" w:rsidR="004E2AED" w:rsidRPr="00225E0B" w:rsidRDefault="004E2AED" w:rsidP="004E2AED">
      <w:pPr>
        <w:jc w:val="right"/>
        <w:rPr>
          <w:rFonts w:ascii="Times New Roman" w:hAnsi="Times New Roman" w:cs="Times New Roman"/>
          <w:b/>
          <w:bCs/>
          <w:sz w:val="24"/>
          <w:szCs w:val="24"/>
        </w:rPr>
      </w:pPr>
    </w:p>
    <w:p w14:paraId="6C87135C" w14:textId="77777777" w:rsidR="004E2AED" w:rsidRPr="00225E0B" w:rsidRDefault="004E2AED" w:rsidP="004E2AED">
      <w:pPr>
        <w:jc w:val="right"/>
        <w:rPr>
          <w:rFonts w:ascii="Times New Roman" w:hAnsi="Times New Roman" w:cs="Times New Roman"/>
          <w:b/>
          <w:bCs/>
          <w:sz w:val="24"/>
          <w:szCs w:val="24"/>
        </w:rPr>
      </w:pPr>
    </w:p>
    <w:p w14:paraId="0F4C5CD4" w14:textId="77777777" w:rsidR="004E2AED" w:rsidRPr="00225E0B" w:rsidRDefault="004E2AED" w:rsidP="004E2AED">
      <w:pPr>
        <w:jc w:val="right"/>
        <w:rPr>
          <w:rFonts w:ascii="Times New Roman" w:hAnsi="Times New Roman" w:cs="Times New Roman"/>
          <w:b/>
          <w:bCs/>
          <w:sz w:val="24"/>
          <w:szCs w:val="24"/>
        </w:rPr>
      </w:pPr>
    </w:p>
    <w:p w14:paraId="192E7C03" w14:textId="77777777" w:rsidR="004E2AED" w:rsidRPr="00225E0B" w:rsidRDefault="004E2AED" w:rsidP="004E2AED">
      <w:pPr>
        <w:jc w:val="right"/>
        <w:rPr>
          <w:rFonts w:ascii="Times New Roman" w:hAnsi="Times New Roman" w:cs="Times New Roman"/>
          <w:b/>
          <w:bCs/>
          <w:sz w:val="24"/>
          <w:szCs w:val="24"/>
        </w:rPr>
      </w:pPr>
    </w:p>
    <w:p w14:paraId="7E0031B0" w14:textId="77777777" w:rsidR="004E2AED" w:rsidRPr="00225E0B" w:rsidRDefault="004E2AED" w:rsidP="004E2AED">
      <w:pPr>
        <w:jc w:val="right"/>
        <w:rPr>
          <w:rFonts w:ascii="Times New Roman" w:hAnsi="Times New Roman" w:cs="Times New Roman"/>
          <w:b/>
          <w:bCs/>
          <w:sz w:val="24"/>
          <w:szCs w:val="24"/>
        </w:rPr>
      </w:pPr>
    </w:p>
    <w:p w14:paraId="72A5C7CE" w14:textId="77777777" w:rsidR="004E2AED" w:rsidRPr="00225E0B" w:rsidRDefault="004E2AED" w:rsidP="004E2AED">
      <w:pPr>
        <w:jc w:val="right"/>
        <w:rPr>
          <w:rFonts w:ascii="Times New Roman" w:hAnsi="Times New Roman" w:cs="Times New Roman"/>
          <w:b/>
          <w:bCs/>
          <w:sz w:val="24"/>
          <w:szCs w:val="24"/>
        </w:rPr>
      </w:pPr>
    </w:p>
    <w:p w14:paraId="5B5B13C4" w14:textId="77777777" w:rsidR="004E2AED" w:rsidRPr="00225E0B" w:rsidRDefault="004E2AED" w:rsidP="004E2AED">
      <w:pPr>
        <w:jc w:val="right"/>
        <w:rPr>
          <w:rFonts w:ascii="Times New Roman" w:hAnsi="Times New Roman" w:cs="Times New Roman"/>
          <w:b/>
          <w:bCs/>
          <w:sz w:val="24"/>
          <w:szCs w:val="24"/>
        </w:rPr>
      </w:pPr>
    </w:p>
    <w:p w14:paraId="621C3AE6" w14:textId="77777777" w:rsidR="004E2AED" w:rsidRPr="00225E0B" w:rsidRDefault="004E2AED" w:rsidP="004E2AED">
      <w:pPr>
        <w:jc w:val="right"/>
        <w:rPr>
          <w:rFonts w:ascii="Times New Roman" w:hAnsi="Times New Roman" w:cs="Times New Roman"/>
          <w:b/>
          <w:bCs/>
          <w:sz w:val="24"/>
          <w:szCs w:val="24"/>
        </w:rPr>
      </w:pPr>
    </w:p>
    <w:p w14:paraId="2A2D9EBF" w14:textId="77777777" w:rsidR="004E2AED" w:rsidRPr="00225E0B" w:rsidRDefault="004E2AED" w:rsidP="004E2AED">
      <w:pPr>
        <w:jc w:val="right"/>
        <w:rPr>
          <w:rFonts w:ascii="Times New Roman" w:hAnsi="Times New Roman" w:cs="Times New Roman"/>
          <w:b/>
          <w:bCs/>
          <w:sz w:val="24"/>
          <w:szCs w:val="24"/>
        </w:rPr>
      </w:pPr>
    </w:p>
    <w:p w14:paraId="4E2C0A66" w14:textId="77777777" w:rsidR="004E2AED" w:rsidRPr="00225E0B" w:rsidRDefault="004E2AED" w:rsidP="004E2AED">
      <w:pPr>
        <w:jc w:val="right"/>
        <w:rPr>
          <w:rFonts w:ascii="Times New Roman" w:hAnsi="Times New Roman" w:cs="Times New Roman"/>
          <w:b/>
          <w:bCs/>
          <w:sz w:val="24"/>
          <w:szCs w:val="24"/>
        </w:rPr>
      </w:pPr>
    </w:p>
    <w:p w14:paraId="7A94A06E" w14:textId="77777777" w:rsidR="004E2AED" w:rsidRPr="00225E0B" w:rsidRDefault="004E2AED" w:rsidP="004E2AED">
      <w:pPr>
        <w:jc w:val="right"/>
        <w:rPr>
          <w:rFonts w:ascii="Times New Roman" w:hAnsi="Times New Roman" w:cs="Times New Roman"/>
          <w:b/>
          <w:bCs/>
          <w:sz w:val="24"/>
          <w:szCs w:val="24"/>
        </w:rPr>
      </w:pPr>
    </w:p>
    <w:p w14:paraId="2DA6CD25" w14:textId="21608B0F" w:rsidR="00DC6B2B" w:rsidRPr="00225E0B" w:rsidRDefault="004E2AED" w:rsidP="004E2AED">
      <w:pPr>
        <w:jc w:val="right"/>
        <w:rPr>
          <w:rFonts w:ascii="Times New Roman" w:hAnsi="Times New Roman" w:cs="Times New Roman"/>
          <w:b/>
          <w:bCs/>
          <w:sz w:val="24"/>
          <w:szCs w:val="24"/>
        </w:rPr>
      </w:pPr>
      <w:r w:rsidRPr="00225E0B">
        <w:rPr>
          <w:rFonts w:ascii="Times New Roman" w:hAnsi="Times New Roman" w:cs="Times New Roman"/>
          <w:b/>
          <w:bCs/>
          <w:sz w:val="24"/>
          <w:szCs w:val="24"/>
        </w:rPr>
        <w:t xml:space="preserve">Høringsfrist </w:t>
      </w:r>
      <w:r w:rsidR="00BD7F3B">
        <w:rPr>
          <w:rFonts w:ascii="Times New Roman" w:hAnsi="Times New Roman" w:cs="Times New Roman"/>
          <w:b/>
          <w:bCs/>
          <w:sz w:val="24"/>
          <w:szCs w:val="24"/>
        </w:rPr>
        <w:t>2</w:t>
      </w:r>
      <w:r w:rsidR="008865C8" w:rsidRPr="009E3AF0">
        <w:rPr>
          <w:rFonts w:ascii="Times New Roman" w:hAnsi="Times New Roman" w:cs="Times New Roman"/>
          <w:b/>
          <w:bCs/>
          <w:sz w:val="24"/>
          <w:szCs w:val="24"/>
        </w:rPr>
        <w:t>. oktober</w:t>
      </w:r>
      <w:r w:rsidR="00364321">
        <w:rPr>
          <w:rFonts w:ascii="Times New Roman" w:hAnsi="Times New Roman" w:cs="Times New Roman"/>
          <w:b/>
          <w:bCs/>
          <w:sz w:val="24"/>
          <w:szCs w:val="24"/>
        </w:rPr>
        <w:t xml:space="preserve"> </w:t>
      </w:r>
      <w:r w:rsidRPr="00225E0B">
        <w:rPr>
          <w:rFonts w:ascii="Times New Roman" w:hAnsi="Times New Roman" w:cs="Times New Roman"/>
          <w:b/>
          <w:bCs/>
          <w:sz w:val="24"/>
          <w:szCs w:val="24"/>
        </w:rPr>
        <w:t xml:space="preserve">2026 </w:t>
      </w:r>
    </w:p>
    <w:p w14:paraId="53B81136" w14:textId="4904EDE9" w:rsidR="00DC6B2B" w:rsidRPr="00225E0B" w:rsidRDefault="00DC6B2B">
      <w:pPr>
        <w:rPr>
          <w:rFonts w:ascii="Times New Roman" w:hAnsi="Times New Roman" w:cs="Times New Roman"/>
          <w:b/>
          <w:bCs/>
          <w:sz w:val="24"/>
          <w:szCs w:val="24"/>
        </w:rPr>
      </w:pPr>
    </w:p>
    <w:sdt>
      <w:sdtPr>
        <w:rPr>
          <w:rFonts w:ascii="Times New Roman" w:eastAsiaTheme="minorHAnsi" w:hAnsi="Times New Roman" w:cs="Times New Roman"/>
          <w:color w:val="auto"/>
          <w:sz w:val="24"/>
          <w:szCs w:val="24"/>
          <w:lang w:eastAsia="en-US"/>
        </w:rPr>
        <w:id w:val="-44375937"/>
        <w:docPartObj>
          <w:docPartGallery w:val="Table of Contents"/>
          <w:docPartUnique/>
        </w:docPartObj>
      </w:sdtPr>
      <w:sdtEndPr>
        <w:rPr>
          <w:b/>
          <w:bCs/>
        </w:rPr>
      </w:sdtEndPr>
      <w:sdtContent>
        <w:p w14:paraId="57793383" w14:textId="53FF27FD" w:rsidR="00DC6B2B" w:rsidRPr="00225E0B" w:rsidRDefault="00DC6B2B">
          <w:pPr>
            <w:pStyle w:val="Overskriftforinnholdsfortegnelse"/>
            <w:rPr>
              <w:rFonts w:ascii="Times New Roman" w:hAnsi="Times New Roman" w:cs="Times New Roman"/>
              <w:sz w:val="24"/>
              <w:szCs w:val="24"/>
            </w:rPr>
          </w:pPr>
          <w:r w:rsidRPr="00225E0B">
            <w:rPr>
              <w:rFonts w:ascii="Times New Roman" w:hAnsi="Times New Roman" w:cs="Times New Roman"/>
              <w:sz w:val="24"/>
              <w:szCs w:val="24"/>
            </w:rPr>
            <w:t>Innhold</w:t>
          </w:r>
        </w:p>
        <w:p w14:paraId="7A968A20" w14:textId="45E1ECC5" w:rsidR="00FB144A" w:rsidRDefault="00DC6B2B">
          <w:pPr>
            <w:pStyle w:val="INNH1"/>
            <w:tabs>
              <w:tab w:val="left" w:pos="480"/>
              <w:tab w:val="right" w:pos="9016"/>
            </w:tabs>
            <w:rPr>
              <w:rFonts w:eastAsiaTheme="minorEastAsia"/>
              <w:noProof/>
              <w:kern w:val="2"/>
              <w:sz w:val="24"/>
              <w:szCs w:val="24"/>
              <w:lang w:eastAsia="nb-NO"/>
              <w14:ligatures w14:val="standardContextual"/>
            </w:rPr>
          </w:pPr>
          <w:r w:rsidRPr="00225E0B">
            <w:rPr>
              <w:rFonts w:ascii="Times New Roman" w:hAnsi="Times New Roman" w:cs="Times New Roman"/>
              <w:sz w:val="24"/>
              <w:szCs w:val="24"/>
            </w:rPr>
            <w:fldChar w:fldCharType="begin"/>
          </w:r>
          <w:r w:rsidRPr="00225E0B">
            <w:rPr>
              <w:rFonts w:ascii="Times New Roman" w:hAnsi="Times New Roman" w:cs="Times New Roman"/>
              <w:sz w:val="24"/>
              <w:szCs w:val="24"/>
            </w:rPr>
            <w:instrText xml:space="preserve"> TOC \o "1-3" \h \z \u </w:instrText>
          </w:r>
          <w:r w:rsidRPr="00225E0B">
            <w:rPr>
              <w:rFonts w:ascii="Times New Roman" w:hAnsi="Times New Roman" w:cs="Times New Roman"/>
              <w:sz w:val="24"/>
              <w:szCs w:val="24"/>
            </w:rPr>
            <w:fldChar w:fldCharType="separate"/>
          </w:r>
          <w:hyperlink w:anchor="_Toc237861111" w:history="1">
            <w:r w:rsidR="00FB144A" w:rsidRPr="00514BB7">
              <w:rPr>
                <w:rStyle w:val="Hyperkobling"/>
                <w:rFonts w:ascii="Times New Roman" w:hAnsi="Times New Roman" w:cs="Times New Roman"/>
                <w:noProof/>
              </w:rPr>
              <w:t>1.</w:t>
            </w:r>
            <w:r w:rsidR="00FB144A">
              <w:rPr>
                <w:rFonts w:eastAsiaTheme="minorEastAsia"/>
                <w:noProof/>
                <w:kern w:val="2"/>
                <w:sz w:val="24"/>
                <w:szCs w:val="24"/>
                <w:lang w:eastAsia="nb-NO"/>
                <w14:ligatures w14:val="standardContextual"/>
              </w:rPr>
              <w:tab/>
            </w:r>
            <w:r w:rsidR="00FB144A" w:rsidRPr="00514BB7">
              <w:rPr>
                <w:rStyle w:val="Hyperkobling"/>
                <w:rFonts w:ascii="Times New Roman" w:hAnsi="Times New Roman" w:cs="Times New Roman"/>
                <w:noProof/>
              </w:rPr>
              <w:t>Innledning</w:t>
            </w:r>
            <w:r w:rsidR="00FB144A">
              <w:rPr>
                <w:noProof/>
                <w:webHidden/>
              </w:rPr>
              <w:tab/>
            </w:r>
            <w:r w:rsidR="00FB144A">
              <w:rPr>
                <w:noProof/>
                <w:webHidden/>
              </w:rPr>
              <w:fldChar w:fldCharType="begin"/>
            </w:r>
            <w:r w:rsidR="00FB144A">
              <w:rPr>
                <w:noProof/>
                <w:webHidden/>
              </w:rPr>
              <w:instrText xml:space="preserve"> PAGEREF _Toc237861111 \h </w:instrText>
            </w:r>
            <w:r w:rsidR="00FB144A">
              <w:rPr>
                <w:noProof/>
                <w:webHidden/>
              </w:rPr>
            </w:r>
            <w:r w:rsidR="00FB144A">
              <w:rPr>
                <w:noProof/>
                <w:webHidden/>
              </w:rPr>
              <w:fldChar w:fldCharType="separate"/>
            </w:r>
            <w:r w:rsidR="00FB144A">
              <w:rPr>
                <w:noProof/>
                <w:webHidden/>
              </w:rPr>
              <w:t>3</w:t>
            </w:r>
            <w:r w:rsidR="00FB144A">
              <w:rPr>
                <w:noProof/>
                <w:webHidden/>
              </w:rPr>
              <w:fldChar w:fldCharType="end"/>
            </w:r>
          </w:hyperlink>
        </w:p>
        <w:p w14:paraId="7C3DD745" w14:textId="041ED517" w:rsidR="00FB144A" w:rsidRDefault="00FB144A">
          <w:pPr>
            <w:pStyle w:val="INNH1"/>
            <w:tabs>
              <w:tab w:val="left" w:pos="480"/>
              <w:tab w:val="right" w:pos="9016"/>
            </w:tabs>
            <w:rPr>
              <w:rFonts w:eastAsiaTheme="minorEastAsia"/>
              <w:noProof/>
              <w:kern w:val="2"/>
              <w:sz w:val="24"/>
              <w:szCs w:val="24"/>
              <w:lang w:eastAsia="nb-NO"/>
              <w14:ligatures w14:val="standardContextual"/>
            </w:rPr>
          </w:pPr>
          <w:hyperlink w:anchor="_Toc237861112" w:history="1">
            <w:r w:rsidRPr="00514BB7">
              <w:rPr>
                <w:rStyle w:val="Hyperkobling"/>
                <w:rFonts w:ascii="Times New Roman" w:hAnsi="Times New Roman" w:cs="Times New Roman"/>
                <w:noProof/>
              </w:rPr>
              <w:t>2.</w:t>
            </w:r>
            <w:r>
              <w:rPr>
                <w:rFonts w:eastAsiaTheme="minorEastAsia"/>
                <w:noProof/>
                <w:kern w:val="2"/>
                <w:sz w:val="24"/>
                <w:szCs w:val="24"/>
                <w:lang w:eastAsia="nb-NO"/>
                <w14:ligatures w14:val="standardContextual"/>
              </w:rPr>
              <w:tab/>
            </w:r>
            <w:r w:rsidRPr="00514BB7">
              <w:rPr>
                <w:rStyle w:val="Hyperkobling"/>
                <w:rFonts w:ascii="Times New Roman" w:hAnsi="Times New Roman" w:cs="Times New Roman"/>
                <w:noProof/>
              </w:rPr>
              <w:t>Bakgrunn</w:t>
            </w:r>
            <w:r>
              <w:rPr>
                <w:noProof/>
                <w:webHidden/>
              </w:rPr>
              <w:tab/>
            </w:r>
            <w:r>
              <w:rPr>
                <w:noProof/>
                <w:webHidden/>
              </w:rPr>
              <w:fldChar w:fldCharType="begin"/>
            </w:r>
            <w:r>
              <w:rPr>
                <w:noProof/>
                <w:webHidden/>
              </w:rPr>
              <w:instrText xml:space="preserve"> PAGEREF _Toc237861112 \h </w:instrText>
            </w:r>
            <w:r>
              <w:rPr>
                <w:noProof/>
                <w:webHidden/>
              </w:rPr>
            </w:r>
            <w:r>
              <w:rPr>
                <w:noProof/>
                <w:webHidden/>
              </w:rPr>
              <w:fldChar w:fldCharType="separate"/>
            </w:r>
            <w:r>
              <w:rPr>
                <w:noProof/>
                <w:webHidden/>
              </w:rPr>
              <w:t>3</w:t>
            </w:r>
            <w:r>
              <w:rPr>
                <w:noProof/>
                <w:webHidden/>
              </w:rPr>
              <w:fldChar w:fldCharType="end"/>
            </w:r>
          </w:hyperlink>
        </w:p>
        <w:p w14:paraId="6B7876C3" w14:textId="4190D8F2" w:rsidR="00FB144A" w:rsidRDefault="00FB144A">
          <w:pPr>
            <w:pStyle w:val="INNH1"/>
            <w:tabs>
              <w:tab w:val="left" w:pos="480"/>
              <w:tab w:val="right" w:pos="9016"/>
            </w:tabs>
            <w:rPr>
              <w:rFonts w:eastAsiaTheme="minorEastAsia"/>
              <w:noProof/>
              <w:kern w:val="2"/>
              <w:sz w:val="24"/>
              <w:szCs w:val="24"/>
              <w:lang w:eastAsia="nb-NO"/>
              <w14:ligatures w14:val="standardContextual"/>
            </w:rPr>
          </w:pPr>
          <w:hyperlink w:anchor="_Toc237861113" w:history="1">
            <w:r w:rsidRPr="00514BB7">
              <w:rPr>
                <w:rStyle w:val="Hyperkobling"/>
                <w:rFonts w:ascii="Times New Roman" w:hAnsi="Times New Roman" w:cs="Times New Roman"/>
                <w:noProof/>
              </w:rPr>
              <w:t>3.</w:t>
            </w:r>
            <w:r>
              <w:rPr>
                <w:rFonts w:eastAsiaTheme="minorEastAsia"/>
                <w:noProof/>
                <w:kern w:val="2"/>
                <w:sz w:val="24"/>
                <w:szCs w:val="24"/>
                <w:lang w:eastAsia="nb-NO"/>
                <w14:ligatures w14:val="standardContextual"/>
              </w:rPr>
              <w:tab/>
            </w:r>
            <w:r w:rsidRPr="00514BB7">
              <w:rPr>
                <w:rStyle w:val="Hyperkobling"/>
                <w:rFonts w:ascii="Times New Roman" w:hAnsi="Times New Roman" w:cs="Times New Roman"/>
                <w:noProof/>
              </w:rPr>
              <w:t>Gjeldende rett</w:t>
            </w:r>
            <w:r>
              <w:rPr>
                <w:noProof/>
                <w:webHidden/>
              </w:rPr>
              <w:tab/>
            </w:r>
            <w:r>
              <w:rPr>
                <w:noProof/>
                <w:webHidden/>
              </w:rPr>
              <w:fldChar w:fldCharType="begin"/>
            </w:r>
            <w:r>
              <w:rPr>
                <w:noProof/>
                <w:webHidden/>
              </w:rPr>
              <w:instrText xml:space="preserve"> PAGEREF _Toc237861113 \h </w:instrText>
            </w:r>
            <w:r>
              <w:rPr>
                <w:noProof/>
                <w:webHidden/>
              </w:rPr>
            </w:r>
            <w:r>
              <w:rPr>
                <w:noProof/>
                <w:webHidden/>
              </w:rPr>
              <w:fldChar w:fldCharType="separate"/>
            </w:r>
            <w:r>
              <w:rPr>
                <w:noProof/>
                <w:webHidden/>
              </w:rPr>
              <w:t>4</w:t>
            </w:r>
            <w:r>
              <w:rPr>
                <w:noProof/>
                <w:webHidden/>
              </w:rPr>
              <w:fldChar w:fldCharType="end"/>
            </w:r>
          </w:hyperlink>
        </w:p>
        <w:p w14:paraId="07710B0F" w14:textId="58362225" w:rsidR="00FB144A" w:rsidRDefault="00FB144A">
          <w:pPr>
            <w:pStyle w:val="INNH1"/>
            <w:tabs>
              <w:tab w:val="left" w:pos="480"/>
              <w:tab w:val="right" w:pos="9016"/>
            </w:tabs>
            <w:rPr>
              <w:rFonts w:eastAsiaTheme="minorEastAsia"/>
              <w:noProof/>
              <w:kern w:val="2"/>
              <w:sz w:val="24"/>
              <w:szCs w:val="24"/>
              <w:lang w:eastAsia="nb-NO"/>
              <w14:ligatures w14:val="standardContextual"/>
            </w:rPr>
          </w:pPr>
          <w:hyperlink w:anchor="_Toc237861114" w:history="1">
            <w:r w:rsidRPr="00514BB7">
              <w:rPr>
                <w:rStyle w:val="Hyperkobling"/>
                <w:rFonts w:ascii="Times New Roman" w:hAnsi="Times New Roman" w:cs="Times New Roman"/>
                <w:noProof/>
              </w:rPr>
              <w:t>4.</w:t>
            </w:r>
            <w:r>
              <w:rPr>
                <w:rFonts w:eastAsiaTheme="minorEastAsia"/>
                <w:noProof/>
                <w:kern w:val="2"/>
                <w:sz w:val="24"/>
                <w:szCs w:val="24"/>
                <w:lang w:eastAsia="nb-NO"/>
                <w14:ligatures w14:val="standardContextual"/>
              </w:rPr>
              <w:tab/>
            </w:r>
            <w:r w:rsidRPr="00514BB7">
              <w:rPr>
                <w:rStyle w:val="Hyperkobling"/>
                <w:rFonts w:ascii="Times New Roman" w:hAnsi="Times New Roman" w:cs="Times New Roman"/>
                <w:noProof/>
              </w:rPr>
              <w:t>Konsekvenser av økt fribeløp for rett til sykepenger</w:t>
            </w:r>
            <w:r>
              <w:rPr>
                <w:noProof/>
                <w:webHidden/>
              </w:rPr>
              <w:tab/>
            </w:r>
            <w:r>
              <w:rPr>
                <w:noProof/>
                <w:webHidden/>
              </w:rPr>
              <w:fldChar w:fldCharType="begin"/>
            </w:r>
            <w:r>
              <w:rPr>
                <w:noProof/>
                <w:webHidden/>
              </w:rPr>
              <w:instrText xml:space="preserve"> PAGEREF _Toc237861114 \h </w:instrText>
            </w:r>
            <w:r>
              <w:rPr>
                <w:noProof/>
                <w:webHidden/>
              </w:rPr>
            </w:r>
            <w:r>
              <w:rPr>
                <w:noProof/>
                <w:webHidden/>
              </w:rPr>
              <w:fldChar w:fldCharType="separate"/>
            </w:r>
            <w:r>
              <w:rPr>
                <w:noProof/>
                <w:webHidden/>
              </w:rPr>
              <w:t>6</w:t>
            </w:r>
            <w:r>
              <w:rPr>
                <w:noProof/>
                <w:webHidden/>
              </w:rPr>
              <w:fldChar w:fldCharType="end"/>
            </w:r>
          </w:hyperlink>
        </w:p>
        <w:p w14:paraId="16C1E770" w14:textId="47DCCB19" w:rsidR="00FB144A" w:rsidRDefault="00FB144A">
          <w:pPr>
            <w:pStyle w:val="INNH1"/>
            <w:tabs>
              <w:tab w:val="left" w:pos="480"/>
              <w:tab w:val="right" w:pos="9016"/>
            </w:tabs>
            <w:rPr>
              <w:rFonts w:eastAsiaTheme="minorEastAsia"/>
              <w:noProof/>
              <w:kern w:val="2"/>
              <w:sz w:val="24"/>
              <w:szCs w:val="24"/>
              <w:lang w:eastAsia="nb-NO"/>
              <w14:ligatures w14:val="standardContextual"/>
            </w:rPr>
          </w:pPr>
          <w:hyperlink w:anchor="_Toc237861115" w:history="1">
            <w:r w:rsidRPr="00514BB7">
              <w:rPr>
                <w:rStyle w:val="Hyperkobling"/>
                <w:rFonts w:ascii="Times New Roman" w:hAnsi="Times New Roman" w:cs="Times New Roman"/>
                <w:noProof/>
              </w:rPr>
              <w:t>5.</w:t>
            </w:r>
            <w:r>
              <w:rPr>
                <w:rFonts w:eastAsiaTheme="minorEastAsia"/>
                <w:noProof/>
                <w:kern w:val="2"/>
                <w:sz w:val="24"/>
                <w:szCs w:val="24"/>
                <w:lang w:eastAsia="nb-NO"/>
                <w14:ligatures w14:val="standardContextual"/>
              </w:rPr>
              <w:tab/>
            </w:r>
            <w:r w:rsidRPr="00514BB7">
              <w:rPr>
                <w:rStyle w:val="Hyperkobling"/>
                <w:rFonts w:ascii="Times New Roman" w:hAnsi="Times New Roman" w:cs="Times New Roman"/>
                <w:noProof/>
              </w:rPr>
              <w:t>Departementets vurderinger og forslag</w:t>
            </w:r>
            <w:r>
              <w:rPr>
                <w:noProof/>
                <w:webHidden/>
              </w:rPr>
              <w:tab/>
            </w:r>
            <w:r>
              <w:rPr>
                <w:noProof/>
                <w:webHidden/>
              </w:rPr>
              <w:fldChar w:fldCharType="begin"/>
            </w:r>
            <w:r>
              <w:rPr>
                <w:noProof/>
                <w:webHidden/>
              </w:rPr>
              <w:instrText xml:space="preserve"> PAGEREF _Toc237861115 \h </w:instrText>
            </w:r>
            <w:r>
              <w:rPr>
                <w:noProof/>
                <w:webHidden/>
              </w:rPr>
            </w:r>
            <w:r>
              <w:rPr>
                <w:noProof/>
                <w:webHidden/>
              </w:rPr>
              <w:fldChar w:fldCharType="separate"/>
            </w:r>
            <w:r>
              <w:rPr>
                <w:noProof/>
                <w:webHidden/>
              </w:rPr>
              <w:t>7</w:t>
            </w:r>
            <w:r>
              <w:rPr>
                <w:noProof/>
                <w:webHidden/>
              </w:rPr>
              <w:fldChar w:fldCharType="end"/>
            </w:r>
          </w:hyperlink>
        </w:p>
        <w:p w14:paraId="27D874E0" w14:textId="4A1E891D" w:rsidR="00FB144A" w:rsidRDefault="00FB144A">
          <w:pPr>
            <w:pStyle w:val="INNH1"/>
            <w:tabs>
              <w:tab w:val="left" w:pos="480"/>
              <w:tab w:val="right" w:pos="9016"/>
            </w:tabs>
            <w:rPr>
              <w:rFonts w:eastAsiaTheme="minorEastAsia"/>
              <w:noProof/>
              <w:kern w:val="2"/>
              <w:sz w:val="24"/>
              <w:szCs w:val="24"/>
              <w:lang w:eastAsia="nb-NO"/>
              <w14:ligatures w14:val="standardContextual"/>
            </w:rPr>
          </w:pPr>
          <w:hyperlink w:anchor="_Toc237861116" w:history="1">
            <w:r w:rsidRPr="00514BB7">
              <w:rPr>
                <w:rStyle w:val="Hyperkobling"/>
                <w:rFonts w:ascii="Times New Roman" w:hAnsi="Times New Roman" w:cs="Times New Roman"/>
                <w:noProof/>
              </w:rPr>
              <w:t>6.</w:t>
            </w:r>
            <w:r>
              <w:rPr>
                <w:rFonts w:eastAsiaTheme="minorEastAsia"/>
                <w:noProof/>
                <w:kern w:val="2"/>
                <w:sz w:val="24"/>
                <w:szCs w:val="24"/>
                <w:lang w:eastAsia="nb-NO"/>
                <w14:ligatures w14:val="standardContextual"/>
              </w:rPr>
              <w:tab/>
            </w:r>
            <w:r w:rsidRPr="00514BB7">
              <w:rPr>
                <w:rStyle w:val="Hyperkobling"/>
                <w:rFonts w:ascii="Times New Roman" w:hAnsi="Times New Roman" w:cs="Times New Roman"/>
                <w:noProof/>
              </w:rPr>
              <w:t>Økonomiske og administrative konsekvenser</w:t>
            </w:r>
            <w:r>
              <w:rPr>
                <w:noProof/>
                <w:webHidden/>
              </w:rPr>
              <w:tab/>
            </w:r>
            <w:r>
              <w:rPr>
                <w:noProof/>
                <w:webHidden/>
              </w:rPr>
              <w:fldChar w:fldCharType="begin"/>
            </w:r>
            <w:r>
              <w:rPr>
                <w:noProof/>
                <w:webHidden/>
              </w:rPr>
              <w:instrText xml:space="preserve"> PAGEREF _Toc237861116 \h </w:instrText>
            </w:r>
            <w:r>
              <w:rPr>
                <w:noProof/>
                <w:webHidden/>
              </w:rPr>
            </w:r>
            <w:r>
              <w:rPr>
                <w:noProof/>
                <w:webHidden/>
              </w:rPr>
              <w:fldChar w:fldCharType="separate"/>
            </w:r>
            <w:r>
              <w:rPr>
                <w:noProof/>
                <w:webHidden/>
              </w:rPr>
              <w:t>9</w:t>
            </w:r>
            <w:r>
              <w:rPr>
                <w:noProof/>
                <w:webHidden/>
              </w:rPr>
              <w:fldChar w:fldCharType="end"/>
            </w:r>
          </w:hyperlink>
        </w:p>
        <w:p w14:paraId="36089044" w14:textId="7166753C" w:rsidR="00FB144A" w:rsidRDefault="00FB144A">
          <w:pPr>
            <w:pStyle w:val="INNH1"/>
            <w:tabs>
              <w:tab w:val="right" w:pos="9016"/>
            </w:tabs>
            <w:rPr>
              <w:rFonts w:eastAsiaTheme="minorEastAsia"/>
              <w:noProof/>
              <w:kern w:val="2"/>
              <w:sz w:val="24"/>
              <w:szCs w:val="24"/>
              <w:lang w:eastAsia="nb-NO"/>
              <w14:ligatures w14:val="standardContextual"/>
            </w:rPr>
          </w:pPr>
          <w:hyperlink w:anchor="_Toc237861117" w:history="1">
            <w:r w:rsidRPr="00514BB7">
              <w:rPr>
                <w:rStyle w:val="Hyperkobling"/>
                <w:rFonts w:ascii="Times New Roman" w:hAnsi="Times New Roman" w:cs="Times New Roman"/>
                <w:noProof/>
              </w:rPr>
              <w:t>Utkast til endringer i lov 28. februar 1997 nr. 19 om folketrygd</w:t>
            </w:r>
            <w:r>
              <w:rPr>
                <w:noProof/>
                <w:webHidden/>
              </w:rPr>
              <w:tab/>
            </w:r>
            <w:r>
              <w:rPr>
                <w:noProof/>
                <w:webHidden/>
              </w:rPr>
              <w:fldChar w:fldCharType="begin"/>
            </w:r>
            <w:r>
              <w:rPr>
                <w:noProof/>
                <w:webHidden/>
              </w:rPr>
              <w:instrText xml:space="preserve"> PAGEREF _Toc237861117 \h </w:instrText>
            </w:r>
            <w:r>
              <w:rPr>
                <w:noProof/>
                <w:webHidden/>
              </w:rPr>
            </w:r>
            <w:r>
              <w:rPr>
                <w:noProof/>
                <w:webHidden/>
              </w:rPr>
              <w:fldChar w:fldCharType="separate"/>
            </w:r>
            <w:r>
              <w:rPr>
                <w:noProof/>
                <w:webHidden/>
              </w:rPr>
              <w:t>10</w:t>
            </w:r>
            <w:r>
              <w:rPr>
                <w:noProof/>
                <w:webHidden/>
              </w:rPr>
              <w:fldChar w:fldCharType="end"/>
            </w:r>
          </w:hyperlink>
        </w:p>
        <w:p w14:paraId="5FB9FBD5" w14:textId="019340D9" w:rsidR="00DC6B2B" w:rsidRPr="00225E0B" w:rsidRDefault="00DC6B2B">
          <w:pPr>
            <w:rPr>
              <w:rFonts w:ascii="Times New Roman" w:hAnsi="Times New Roman" w:cs="Times New Roman"/>
              <w:sz w:val="24"/>
              <w:szCs w:val="24"/>
            </w:rPr>
          </w:pPr>
          <w:r w:rsidRPr="00225E0B">
            <w:rPr>
              <w:rFonts w:ascii="Times New Roman" w:hAnsi="Times New Roman" w:cs="Times New Roman"/>
              <w:b/>
              <w:bCs/>
              <w:sz w:val="24"/>
              <w:szCs w:val="24"/>
            </w:rPr>
            <w:fldChar w:fldCharType="end"/>
          </w:r>
        </w:p>
      </w:sdtContent>
    </w:sdt>
    <w:p w14:paraId="5E8DE287" w14:textId="6992D491" w:rsidR="00DC6B2B" w:rsidRPr="00225E0B" w:rsidRDefault="00DC6B2B">
      <w:pPr>
        <w:rPr>
          <w:rFonts w:ascii="Times New Roman" w:hAnsi="Times New Roman" w:cs="Times New Roman"/>
          <w:b/>
          <w:bCs/>
          <w:sz w:val="24"/>
          <w:szCs w:val="24"/>
        </w:rPr>
      </w:pPr>
      <w:r w:rsidRPr="00225E0B">
        <w:rPr>
          <w:rFonts w:ascii="Times New Roman" w:hAnsi="Times New Roman" w:cs="Times New Roman"/>
          <w:b/>
          <w:bCs/>
          <w:sz w:val="24"/>
          <w:szCs w:val="24"/>
        </w:rPr>
        <w:br w:type="page"/>
      </w:r>
    </w:p>
    <w:p w14:paraId="57DF0B3D" w14:textId="77777777" w:rsidR="004E2AED" w:rsidRPr="00225E0B" w:rsidRDefault="004E2AED" w:rsidP="004E2AED">
      <w:pPr>
        <w:jc w:val="right"/>
        <w:rPr>
          <w:rFonts w:ascii="Times New Roman" w:hAnsi="Times New Roman" w:cs="Times New Roman"/>
          <w:b/>
          <w:bCs/>
          <w:sz w:val="24"/>
          <w:szCs w:val="24"/>
        </w:rPr>
      </w:pPr>
    </w:p>
    <w:p w14:paraId="2B4E5ADA" w14:textId="1DF29B35" w:rsidR="00D63FE6" w:rsidRDefault="00D63FE6" w:rsidP="00310B54">
      <w:pPr>
        <w:pStyle w:val="Overskrift1"/>
        <w:numPr>
          <w:ilvl w:val="0"/>
          <w:numId w:val="1"/>
        </w:numPr>
        <w:rPr>
          <w:rFonts w:ascii="Times New Roman" w:hAnsi="Times New Roman" w:cs="Times New Roman"/>
          <w:sz w:val="24"/>
          <w:szCs w:val="24"/>
        </w:rPr>
      </w:pPr>
      <w:bookmarkStart w:id="0" w:name="_Toc237861111"/>
      <w:r>
        <w:rPr>
          <w:rFonts w:ascii="Times New Roman" w:hAnsi="Times New Roman" w:cs="Times New Roman"/>
          <w:sz w:val="24"/>
          <w:szCs w:val="24"/>
        </w:rPr>
        <w:t>Innledning</w:t>
      </w:r>
      <w:bookmarkEnd w:id="0"/>
    </w:p>
    <w:p w14:paraId="3F7EE37A" w14:textId="4ABF341A" w:rsidR="003D0466" w:rsidRPr="003D0466" w:rsidRDefault="003D0466" w:rsidP="003D0466">
      <w:pPr>
        <w:rPr>
          <w:rFonts w:ascii="Times New Roman" w:hAnsi="Times New Roman" w:cs="Times New Roman"/>
          <w:sz w:val="24"/>
          <w:szCs w:val="24"/>
        </w:rPr>
      </w:pPr>
      <w:r w:rsidRPr="003D0466">
        <w:rPr>
          <w:rFonts w:ascii="Times New Roman" w:hAnsi="Times New Roman" w:cs="Times New Roman"/>
          <w:sz w:val="24"/>
          <w:szCs w:val="24"/>
        </w:rPr>
        <w:t xml:space="preserve">Arbeids- og inkluderingsdepartementet sender på høring et forslag om at sykepenger til personer som mottar uføretrygd ikke kan overstige </w:t>
      </w:r>
      <w:r w:rsidR="0034085D">
        <w:rPr>
          <w:rFonts w:ascii="Times New Roman" w:hAnsi="Times New Roman" w:cs="Times New Roman"/>
          <w:sz w:val="24"/>
          <w:szCs w:val="24"/>
        </w:rPr>
        <w:t xml:space="preserve">den </w:t>
      </w:r>
      <w:r w:rsidRPr="003D0466">
        <w:rPr>
          <w:rFonts w:ascii="Times New Roman" w:hAnsi="Times New Roman" w:cs="Times New Roman"/>
          <w:sz w:val="24"/>
          <w:szCs w:val="24"/>
        </w:rPr>
        <w:t xml:space="preserve">inntekten de er forutsatt å kunne skaffe seg ved å utnytte restarbeidsevnen (inntekt etter uførhet). </w:t>
      </w:r>
      <w:r w:rsidR="003E60DA">
        <w:rPr>
          <w:rFonts w:ascii="Times New Roman" w:hAnsi="Times New Roman" w:cs="Times New Roman"/>
          <w:sz w:val="24"/>
          <w:szCs w:val="24"/>
        </w:rPr>
        <w:t>F</w:t>
      </w:r>
      <w:r w:rsidR="005A3315">
        <w:rPr>
          <w:rFonts w:ascii="Times New Roman" w:hAnsi="Times New Roman" w:cs="Times New Roman"/>
          <w:sz w:val="24"/>
          <w:szCs w:val="24"/>
        </w:rPr>
        <w:t xml:space="preserve">ormålet med </w:t>
      </w:r>
      <w:r w:rsidRPr="003D0466">
        <w:rPr>
          <w:rFonts w:ascii="Times New Roman" w:hAnsi="Times New Roman" w:cs="Times New Roman"/>
          <w:sz w:val="24"/>
          <w:szCs w:val="24"/>
        </w:rPr>
        <w:t>endring</w:t>
      </w:r>
      <w:r w:rsidR="005A3315">
        <w:rPr>
          <w:rFonts w:ascii="Times New Roman" w:hAnsi="Times New Roman" w:cs="Times New Roman"/>
          <w:sz w:val="24"/>
          <w:szCs w:val="24"/>
        </w:rPr>
        <w:t>en</w:t>
      </w:r>
      <w:r w:rsidRPr="003D0466">
        <w:rPr>
          <w:rFonts w:ascii="Times New Roman" w:hAnsi="Times New Roman" w:cs="Times New Roman"/>
          <w:sz w:val="24"/>
          <w:szCs w:val="24"/>
        </w:rPr>
        <w:t xml:space="preserve"> </w:t>
      </w:r>
      <w:r w:rsidR="005A3315">
        <w:rPr>
          <w:rFonts w:ascii="Times New Roman" w:hAnsi="Times New Roman" w:cs="Times New Roman"/>
          <w:sz w:val="24"/>
          <w:szCs w:val="24"/>
        </w:rPr>
        <w:t xml:space="preserve">er å </w:t>
      </w:r>
      <w:r w:rsidRPr="003D0466">
        <w:rPr>
          <w:rFonts w:ascii="Times New Roman" w:hAnsi="Times New Roman" w:cs="Times New Roman"/>
          <w:sz w:val="24"/>
          <w:szCs w:val="24"/>
        </w:rPr>
        <w:t>sikre at det offentlige bare dekker tap av inntektsevne én gang.</w:t>
      </w:r>
      <w:r w:rsidR="006820C6">
        <w:rPr>
          <w:rFonts w:ascii="Times New Roman" w:hAnsi="Times New Roman" w:cs="Times New Roman"/>
          <w:sz w:val="24"/>
          <w:szCs w:val="24"/>
        </w:rPr>
        <w:t xml:space="preserve"> </w:t>
      </w:r>
      <w:r w:rsidR="009254AB">
        <w:rPr>
          <w:rFonts w:ascii="Times New Roman" w:hAnsi="Times New Roman" w:cs="Times New Roman"/>
          <w:sz w:val="24"/>
          <w:szCs w:val="24"/>
        </w:rPr>
        <w:t>E</w:t>
      </w:r>
      <w:r w:rsidR="006820C6">
        <w:rPr>
          <w:rFonts w:ascii="Times New Roman" w:hAnsi="Times New Roman" w:cs="Times New Roman"/>
          <w:sz w:val="24"/>
          <w:szCs w:val="24"/>
        </w:rPr>
        <w:t xml:space="preserve">ndringen </w:t>
      </w:r>
      <w:r w:rsidR="009254AB">
        <w:rPr>
          <w:rFonts w:ascii="Times New Roman" w:hAnsi="Times New Roman" w:cs="Times New Roman"/>
          <w:sz w:val="24"/>
          <w:szCs w:val="24"/>
        </w:rPr>
        <w:t>vil samtidig legge til rette for økt bruk av gradering av uføretrygd og bidra til at graderte og ugraderte ytelser står bedre i forhold til hverandre.</w:t>
      </w:r>
    </w:p>
    <w:p w14:paraId="382AC39C" w14:textId="398F52FC" w:rsidR="006F035E" w:rsidRPr="00225E0B" w:rsidRDefault="004E2AED" w:rsidP="00310B54">
      <w:pPr>
        <w:pStyle w:val="Overskrift1"/>
        <w:numPr>
          <w:ilvl w:val="0"/>
          <w:numId w:val="1"/>
        </w:numPr>
        <w:rPr>
          <w:rFonts w:ascii="Times New Roman" w:hAnsi="Times New Roman" w:cs="Times New Roman"/>
          <w:sz w:val="24"/>
          <w:szCs w:val="24"/>
        </w:rPr>
      </w:pPr>
      <w:bookmarkStart w:id="1" w:name="_Toc237861112"/>
      <w:r w:rsidRPr="00225E0B">
        <w:rPr>
          <w:rFonts w:ascii="Times New Roman" w:hAnsi="Times New Roman" w:cs="Times New Roman"/>
          <w:sz w:val="24"/>
          <w:szCs w:val="24"/>
        </w:rPr>
        <w:t>Bakgrunn</w:t>
      </w:r>
      <w:bookmarkEnd w:id="1"/>
      <w:r w:rsidR="006742BC">
        <w:rPr>
          <w:rFonts w:ascii="Times New Roman" w:hAnsi="Times New Roman" w:cs="Times New Roman"/>
          <w:sz w:val="24"/>
          <w:szCs w:val="24"/>
        </w:rPr>
        <w:t xml:space="preserve"> </w:t>
      </w:r>
    </w:p>
    <w:p w14:paraId="145FD8FC" w14:textId="504F5E23" w:rsidR="00DC6B2B" w:rsidRPr="00225E0B" w:rsidRDefault="00012B55" w:rsidP="00012B55">
      <w:pPr>
        <w:rPr>
          <w:rFonts w:ascii="Times New Roman" w:hAnsi="Times New Roman" w:cs="Times New Roman"/>
          <w:sz w:val="24"/>
          <w:szCs w:val="24"/>
        </w:rPr>
      </w:pPr>
      <w:bookmarkStart w:id="2" w:name="_Hlk230331443"/>
      <w:r w:rsidRPr="00225E0B">
        <w:rPr>
          <w:rFonts w:ascii="Times New Roman" w:hAnsi="Times New Roman" w:cs="Times New Roman"/>
          <w:sz w:val="24"/>
          <w:szCs w:val="24"/>
        </w:rPr>
        <w:t xml:space="preserve">Stortinget </w:t>
      </w:r>
      <w:r w:rsidR="009254AB">
        <w:rPr>
          <w:rFonts w:ascii="Times New Roman" w:hAnsi="Times New Roman" w:cs="Times New Roman"/>
          <w:sz w:val="24"/>
          <w:szCs w:val="24"/>
        </w:rPr>
        <w:t>fattet</w:t>
      </w:r>
      <w:r w:rsidR="006820C6">
        <w:rPr>
          <w:rFonts w:ascii="Times New Roman" w:hAnsi="Times New Roman" w:cs="Times New Roman"/>
          <w:sz w:val="24"/>
          <w:szCs w:val="24"/>
        </w:rPr>
        <w:t xml:space="preserve"> </w:t>
      </w:r>
      <w:r w:rsidR="00E70942">
        <w:rPr>
          <w:rFonts w:ascii="Times New Roman" w:hAnsi="Times New Roman" w:cs="Times New Roman"/>
          <w:sz w:val="24"/>
          <w:szCs w:val="24"/>
        </w:rPr>
        <w:t xml:space="preserve">5. desember 2025 </w:t>
      </w:r>
      <w:r w:rsidRPr="00225E0B">
        <w:rPr>
          <w:rFonts w:ascii="Times New Roman" w:hAnsi="Times New Roman" w:cs="Times New Roman"/>
          <w:sz w:val="24"/>
          <w:szCs w:val="24"/>
        </w:rPr>
        <w:t>anmodningsvedtak nr. 70: «</w:t>
      </w:r>
      <w:r w:rsidRPr="00AD3AAE">
        <w:rPr>
          <w:rFonts w:ascii="Times New Roman" w:hAnsi="Times New Roman" w:cs="Times New Roman"/>
          <w:i/>
          <w:iCs/>
          <w:sz w:val="24"/>
          <w:szCs w:val="24"/>
        </w:rPr>
        <w:t>Stortinget ber regjeringen øke fribeløpet i uføretrygden til 1 G med iverksettelse 1. oktober 2026. De to første årene etter at man har fått innvilget uføretrygd, skal den uføretrygdede kunne tjene inntil 0,4 G uten avkorting av trygd. De påfølgende årene skal fribeløpet økes til 1 G. Dette gjelder for løpende og nye saker. Forholdet til tjenestepensjonsordningene skal vurderes.</w:t>
      </w:r>
      <w:r w:rsidRPr="00225E0B">
        <w:rPr>
          <w:rFonts w:ascii="Times New Roman" w:hAnsi="Times New Roman" w:cs="Times New Roman"/>
          <w:sz w:val="24"/>
          <w:szCs w:val="24"/>
        </w:rPr>
        <w:t xml:space="preserve">» </w:t>
      </w:r>
    </w:p>
    <w:p w14:paraId="63698EFD" w14:textId="56727E7D" w:rsidR="00DC6B2B" w:rsidRDefault="00012B55" w:rsidP="00012B55">
      <w:pPr>
        <w:rPr>
          <w:rFonts w:ascii="Times New Roman" w:hAnsi="Times New Roman" w:cs="Times New Roman"/>
          <w:sz w:val="24"/>
          <w:szCs w:val="24"/>
        </w:rPr>
      </w:pPr>
      <w:r w:rsidRPr="00225E0B">
        <w:rPr>
          <w:rFonts w:ascii="Times New Roman" w:hAnsi="Times New Roman" w:cs="Times New Roman"/>
          <w:sz w:val="24"/>
          <w:szCs w:val="24"/>
        </w:rPr>
        <w:t xml:space="preserve">Denne økningen i fribeløpet får konsekvenser for andre ytelser og tjenester fra det offentlige, bl.a. for muligheten til å motta uføretrygd og sykepenger samtidig. </w:t>
      </w:r>
      <w:r w:rsidR="003E60DA">
        <w:rPr>
          <w:rFonts w:ascii="Times New Roman" w:hAnsi="Times New Roman" w:cs="Times New Roman"/>
          <w:sz w:val="24"/>
          <w:szCs w:val="24"/>
        </w:rPr>
        <w:t xml:space="preserve">Endringen </w:t>
      </w:r>
      <w:r w:rsidRPr="00225E0B">
        <w:rPr>
          <w:rFonts w:ascii="Times New Roman" w:hAnsi="Times New Roman" w:cs="Times New Roman"/>
          <w:sz w:val="24"/>
          <w:szCs w:val="24"/>
        </w:rPr>
        <w:t xml:space="preserve">gjør det </w:t>
      </w:r>
      <w:r w:rsidR="000869FD">
        <w:rPr>
          <w:rFonts w:ascii="Times New Roman" w:hAnsi="Times New Roman" w:cs="Times New Roman"/>
          <w:sz w:val="24"/>
          <w:szCs w:val="24"/>
        </w:rPr>
        <w:t xml:space="preserve">også </w:t>
      </w:r>
      <w:r w:rsidR="00203B6C">
        <w:rPr>
          <w:rFonts w:ascii="Times New Roman" w:hAnsi="Times New Roman" w:cs="Times New Roman"/>
          <w:sz w:val="24"/>
          <w:szCs w:val="24"/>
        </w:rPr>
        <w:t xml:space="preserve">økonomisk </w:t>
      </w:r>
      <w:r w:rsidRPr="00225E0B">
        <w:rPr>
          <w:rFonts w:ascii="Times New Roman" w:hAnsi="Times New Roman" w:cs="Times New Roman"/>
          <w:sz w:val="24"/>
          <w:szCs w:val="24"/>
        </w:rPr>
        <w:t xml:space="preserve">mer </w:t>
      </w:r>
      <w:r w:rsidR="00203B6C">
        <w:rPr>
          <w:rFonts w:ascii="Times New Roman" w:hAnsi="Times New Roman" w:cs="Times New Roman"/>
          <w:sz w:val="24"/>
          <w:szCs w:val="24"/>
        </w:rPr>
        <w:t>fordelaktig</w:t>
      </w:r>
      <w:r w:rsidRPr="00225E0B">
        <w:rPr>
          <w:rFonts w:ascii="Times New Roman" w:hAnsi="Times New Roman" w:cs="Times New Roman"/>
          <w:sz w:val="24"/>
          <w:szCs w:val="24"/>
        </w:rPr>
        <w:t xml:space="preserve"> </w:t>
      </w:r>
      <w:r w:rsidR="00203B6C">
        <w:rPr>
          <w:rFonts w:ascii="Times New Roman" w:hAnsi="Times New Roman" w:cs="Times New Roman"/>
          <w:sz w:val="24"/>
          <w:szCs w:val="24"/>
        </w:rPr>
        <w:t>dersom</w:t>
      </w:r>
      <w:r w:rsidRPr="00225E0B">
        <w:rPr>
          <w:rFonts w:ascii="Times New Roman" w:hAnsi="Times New Roman" w:cs="Times New Roman"/>
          <w:sz w:val="24"/>
          <w:szCs w:val="24"/>
        </w:rPr>
        <w:t xml:space="preserve"> uføregrad</w:t>
      </w:r>
      <w:r w:rsidR="00203B6C">
        <w:rPr>
          <w:rFonts w:ascii="Times New Roman" w:hAnsi="Times New Roman" w:cs="Times New Roman"/>
          <w:sz w:val="24"/>
          <w:szCs w:val="24"/>
        </w:rPr>
        <w:t>en settes høyere</w:t>
      </w:r>
      <w:r w:rsidR="000869FD">
        <w:rPr>
          <w:rFonts w:ascii="Times New Roman" w:hAnsi="Times New Roman" w:cs="Times New Roman"/>
          <w:sz w:val="24"/>
          <w:szCs w:val="24"/>
        </w:rPr>
        <w:t xml:space="preserve"> enn arbeidsevnen tilsier, ettersom en kan ha en ikke ubetydelig arbeidsinntekt uten avkorting i uføretrygden</w:t>
      </w:r>
      <w:r w:rsidRPr="00225E0B">
        <w:rPr>
          <w:rFonts w:ascii="Times New Roman" w:hAnsi="Times New Roman" w:cs="Times New Roman"/>
          <w:sz w:val="24"/>
          <w:szCs w:val="24"/>
        </w:rPr>
        <w:t xml:space="preserve">. </w:t>
      </w:r>
    </w:p>
    <w:p w14:paraId="50D3AACC" w14:textId="77777777" w:rsidR="009254AB" w:rsidRDefault="009254AB" w:rsidP="009254AB">
      <w:pPr>
        <w:rPr>
          <w:rFonts w:ascii="Times New Roman" w:hAnsi="Times New Roman" w:cs="Times New Roman"/>
          <w:sz w:val="24"/>
          <w:szCs w:val="24"/>
        </w:rPr>
      </w:pPr>
      <w:r w:rsidRPr="00225E0B">
        <w:rPr>
          <w:rFonts w:ascii="Times New Roman" w:hAnsi="Times New Roman" w:cs="Times New Roman"/>
          <w:sz w:val="24"/>
          <w:szCs w:val="24"/>
        </w:rPr>
        <w:t>Regjeringen fulgt</w:t>
      </w:r>
      <w:r>
        <w:rPr>
          <w:rFonts w:ascii="Times New Roman" w:hAnsi="Times New Roman" w:cs="Times New Roman"/>
          <w:sz w:val="24"/>
          <w:szCs w:val="24"/>
        </w:rPr>
        <w:t>e</w:t>
      </w:r>
      <w:r w:rsidRPr="00225E0B">
        <w:rPr>
          <w:rFonts w:ascii="Times New Roman" w:hAnsi="Times New Roman" w:cs="Times New Roman"/>
          <w:sz w:val="24"/>
          <w:szCs w:val="24"/>
        </w:rPr>
        <w:t xml:space="preserve"> opp anmodningsvedtak</w:t>
      </w:r>
      <w:r>
        <w:rPr>
          <w:rFonts w:ascii="Times New Roman" w:hAnsi="Times New Roman" w:cs="Times New Roman"/>
          <w:sz w:val="24"/>
          <w:szCs w:val="24"/>
        </w:rPr>
        <w:t xml:space="preserve"> nr. 70</w:t>
      </w:r>
      <w:r w:rsidRPr="00225E0B">
        <w:rPr>
          <w:rFonts w:ascii="Times New Roman" w:hAnsi="Times New Roman" w:cs="Times New Roman"/>
          <w:sz w:val="24"/>
          <w:szCs w:val="24"/>
        </w:rPr>
        <w:t xml:space="preserve"> i Prop. 62 L (2025</w:t>
      </w:r>
      <w:r>
        <w:rPr>
          <w:rFonts w:ascii="Times New Roman" w:hAnsi="Times New Roman" w:cs="Times New Roman"/>
          <w:sz w:val="24"/>
          <w:szCs w:val="24"/>
        </w:rPr>
        <w:t>–</w:t>
      </w:r>
      <w:r w:rsidRPr="00225E0B">
        <w:rPr>
          <w:rFonts w:ascii="Times New Roman" w:hAnsi="Times New Roman" w:cs="Times New Roman"/>
          <w:sz w:val="24"/>
          <w:szCs w:val="24"/>
        </w:rPr>
        <w:t xml:space="preserve">2026) hvor det </w:t>
      </w:r>
      <w:r>
        <w:rPr>
          <w:rFonts w:ascii="Times New Roman" w:hAnsi="Times New Roman" w:cs="Times New Roman"/>
          <w:sz w:val="24"/>
          <w:szCs w:val="24"/>
        </w:rPr>
        <w:t xml:space="preserve">ble </w:t>
      </w:r>
      <w:r w:rsidRPr="00225E0B">
        <w:rPr>
          <w:rFonts w:ascii="Times New Roman" w:hAnsi="Times New Roman" w:cs="Times New Roman"/>
          <w:sz w:val="24"/>
          <w:szCs w:val="24"/>
        </w:rPr>
        <w:t>foreslå</w:t>
      </w:r>
      <w:r>
        <w:rPr>
          <w:rFonts w:ascii="Times New Roman" w:hAnsi="Times New Roman" w:cs="Times New Roman"/>
          <w:sz w:val="24"/>
          <w:szCs w:val="24"/>
        </w:rPr>
        <w:t>tt</w:t>
      </w:r>
      <w:r w:rsidRPr="00225E0B">
        <w:rPr>
          <w:rFonts w:ascii="Times New Roman" w:hAnsi="Times New Roman" w:cs="Times New Roman"/>
          <w:sz w:val="24"/>
          <w:szCs w:val="24"/>
        </w:rPr>
        <w:t xml:space="preserve"> å øke fribeløpet til 1 G fra to år etter virkningstidspunktet for uføretrygd eller økning av uføregraden. </w:t>
      </w:r>
      <w:r>
        <w:rPr>
          <w:rFonts w:ascii="Times New Roman" w:hAnsi="Times New Roman" w:cs="Times New Roman"/>
          <w:sz w:val="24"/>
          <w:szCs w:val="24"/>
        </w:rPr>
        <w:t xml:space="preserve">Dette ble vedtatt av Stortinget 2. juni 2026. </w:t>
      </w:r>
    </w:p>
    <w:p w14:paraId="6F170A12" w14:textId="12F0E5E0" w:rsidR="00C90C13" w:rsidRPr="00225E0B" w:rsidRDefault="00E6049B" w:rsidP="00012B55">
      <w:pPr>
        <w:rPr>
          <w:rFonts w:ascii="Times New Roman" w:hAnsi="Times New Roman" w:cs="Times New Roman"/>
          <w:sz w:val="24"/>
          <w:szCs w:val="24"/>
        </w:rPr>
      </w:pPr>
      <w:r>
        <w:rPr>
          <w:rFonts w:ascii="Times New Roman" w:hAnsi="Times New Roman" w:cs="Times New Roman"/>
          <w:sz w:val="24"/>
          <w:szCs w:val="24"/>
        </w:rPr>
        <w:t xml:space="preserve">Samtidig med behandlingen av anmodningsvedtak nr. 70 </w:t>
      </w:r>
      <w:r w:rsidR="00E70942">
        <w:rPr>
          <w:rFonts w:ascii="Times New Roman" w:hAnsi="Times New Roman" w:cs="Times New Roman"/>
          <w:sz w:val="24"/>
          <w:szCs w:val="24"/>
        </w:rPr>
        <w:t xml:space="preserve">fattet </w:t>
      </w:r>
      <w:r w:rsidR="00C90C13" w:rsidRPr="00225E0B">
        <w:rPr>
          <w:rFonts w:ascii="Times New Roman" w:hAnsi="Times New Roman" w:cs="Times New Roman"/>
          <w:sz w:val="24"/>
          <w:szCs w:val="24"/>
        </w:rPr>
        <w:t xml:space="preserve">Stortinget </w:t>
      </w:r>
      <w:r w:rsidR="00AD3AAE">
        <w:rPr>
          <w:rFonts w:ascii="Times New Roman" w:hAnsi="Times New Roman" w:cs="Times New Roman"/>
          <w:sz w:val="24"/>
          <w:szCs w:val="24"/>
        </w:rPr>
        <w:t xml:space="preserve">også </w:t>
      </w:r>
      <w:r w:rsidR="00E70942">
        <w:rPr>
          <w:rFonts w:ascii="Times New Roman" w:hAnsi="Times New Roman" w:cs="Times New Roman"/>
          <w:sz w:val="24"/>
          <w:szCs w:val="24"/>
        </w:rPr>
        <w:t>anmodnings</w:t>
      </w:r>
      <w:r w:rsidR="00203B6C">
        <w:rPr>
          <w:rFonts w:ascii="Times New Roman" w:hAnsi="Times New Roman" w:cs="Times New Roman"/>
          <w:sz w:val="24"/>
          <w:szCs w:val="24"/>
        </w:rPr>
        <w:softHyphen/>
      </w:r>
      <w:r w:rsidR="00E70942">
        <w:rPr>
          <w:rFonts w:ascii="Times New Roman" w:hAnsi="Times New Roman" w:cs="Times New Roman"/>
          <w:sz w:val="24"/>
          <w:szCs w:val="24"/>
        </w:rPr>
        <w:t xml:space="preserve">vedtak nr. </w:t>
      </w:r>
      <w:r w:rsidR="00C90C13" w:rsidRPr="00225E0B">
        <w:rPr>
          <w:rFonts w:ascii="Times New Roman" w:hAnsi="Times New Roman" w:cs="Times New Roman"/>
          <w:sz w:val="24"/>
          <w:szCs w:val="24"/>
        </w:rPr>
        <w:t>82</w:t>
      </w:r>
      <w:r w:rsidR="00E70942">
        <w:rPr>
          <w:rFonts w:ascii="Times New Roman" w:hAnsi="Times New Roman" w:cs="Times New Roman"/>
          <w:sz w:val="24"/>
          <w:szCs w:val="24"/>
        </w:rPr>
        <w:t>: «</w:t>
      </w:r>
      <w:r w:rsidR="00E70942" w:rsidRPr="00AD3AAE">
        <w:rPr>
          <w:rFonts w:ascii="Times New Roman" w:hAnsi="Times New Roman" w:cs="Times New Roman"/>
          <w:i/>
          <w:iCs/>
          <w:sz w:val="24"/>
          <w:szCs w:val="24"/>
        </w:rPr>
        <w:t>Stortinget ber regjeringen legge til rette for økt bruk av gradering i uføre</w:t>
      </w:r>
      <w:r w:rsidR="00203B6C">
        <w:rPr>
          <w:rFonts w:ascii="Times New Roman" w:hAnsi="Times New Roman" w:cs="Times New Roman"/>
          <w:i/>
          <w:iCs/>
          <w:sz w:val="24"/>
          <w:szCs w:val="24"/>
        </w:rPr>
        <w:softHyphen/>
      </w:r>
      <w:r w:rsidR="00E70942" w:rsidRPr="00AD3AAE">
        <w:rPr>
          <w:rFonts w:ascii="Times New Roman" w:hAnsi="Times New Roman" w:cs="Times New Roman"/>
          <w:i/>
          <w:iCs/>
          <w:sz w:val="24"/>
          <w:szCs w:val="24"/>
        </w:rPr>
        <w:t>trygd og andre helserelaterte ytelser som sykelønn og arbeidsavklaringspenger og sikre at graderte og ugraderte ytelser står i forhold til hverandre.</w:t>
      </w:r>
      <w:r w:rsidR="00E70942">
        <w:rPr>
          <w:rFonts w:ascii="Times New Roman" w:hAnsi="Times New Roman" w:cs="Times New Roman"/>
          <w:sz w:val="24"/>
          <w:szCs w:val="24"/>
        </w:rPr>
        <w:t xml:space="preserve">» </w:t>
      </w:r>
    </w:p>
    <w:p w14:paraId="5CA09757" w14:textId="35B4773E" w:rsidR="00012B55" w:rsidRPr="00225E0B" w:rsidRDefault="00345A40" w:rsidP="00012B55">
      <w:pPr>
        <w:rPr>
          <w:rFonts w:ascii="Times New Roman" w:hAnsi="Times New Roman" w:cs="Times New Roman"/>
          <w:sz w:val="24"/>
          <w:szCs w:val="24"/>
        </w:rPr>
      </w:pPr>
      <w:bookmarkStart w:id="3" w:name="_Hlk230331624"/>
      <w:bookmarkEnd w:id="2"/>
      <w:r>
        <w:rPr>
          <w:rFonts w:ascii="Times New Roman" w:hAnsi="Times New Roman" w:cs="Times New Roman"/>
          <w:sz w:val="24"/>
          <w:szCs w:val="24"/>
        </w:rPr>
        <w:t xml:space="preserve">Personer som kombinerer uføretrygd med arbeid, og tjener mer enn 0,5 G har rett til sykepenger etter vanlige regler. </w:t>
      </w:r>
      <w:r w:rsidR="00E70942">
        <w:rPr>
          <w:rFonts w:ascii="Times New Roman" w:hAnsi="Times New Roman" w:cs="Times New Roman"/>
          <w:sz w:val="24"/>
          <w:szCs w:val="24"/>
        </w:rPr>
        <w:t>Ø</w:t>
      </w:r>
      <w:r w:rsidR="00012B55" w:rsidRPr="00225E0B">
        <w:rPr>
          <w:rFonts w:ascii="Times New Roman" w:hAnsi="Times New Roman" w:cs="Times New Roman"/>
          <w:sz w:val="24"/>
          <w:szCs w:val="24"/>
        </w:rPr>
        <w:t>kt fribeløp</w:t>
      </w:r>
      <w:r>
        <w:rPr>
          <w:rFonts w:ascii="Times New Roman" w:hAnsi="Times New Roman" w:cs="Times New Roman"/>
          <w:sz w:val="24"/>
          <w:szCs w:val="24"/>
        </w:rPr>
        <w:t xml:space="preserve"> innebærer at uføre kan kombinere uavkortet uføretrygd og arbeidsinntekt opp til 1 G</w:t>
      </w:r>
      <w:r w:rsidR="00AD49C1">
        <w:rPr>
          <w:rFonts w:ascii="Times New Roman" w:hAnsi="Times New Roman" w:cs="Times New Roman"/>
          <w:sz w:val="24"/>
          <w:szCs w:val="24"/>
        </w:rPr>
        <w:t xml:space="preserve">. Per 1. mai 2026 utgjør dette </w:t>
      </w:r>
      <w:r w:rsidRPr="00345A40">
        <w:rPr>
          <w:rFonts w:ascii="Times New Roman" w:hAnsi="Times New Roman" w:cs="Times New Roman"/>
          <w:sz w:val="24"/>
          <w:szCs w:val="24"/>
        </w:rPr>
        <w:t>136 549 kroner</w:t>
      </w:r>
      <w:r>
        <w:rPr>
          <w:rFonts w:ascii="Times New Roman" w:hAnsi="Times New Roman" w:cs="Times New Roman"/>
          <w:sz w:val="24"/>
          <w:szCs w:val="24"/>
        </w:rPr>
        <w:t xml:space="preserve">. Det medfører </w:t>
      </w:r>
      <w:r w:rsidR="00CE79A3">
        <w:rPr>
          <w:rFonts w:ascii="Times New Roman" w:hAnsi="Times New Roman" w:cs="Times New Roman"/>
          <w:sz w:val="24"/>
          <w:szCs w:val="24"/>
        </w:rPr>
        <w:t xml:space="preserve">samtidig </w:t>
      </w:r>
      <w:r>
        <w:rPr>
          <w:rFonts w:ascii="Times New Roman" w:hAnsi="Times New Roman" w:cs="Times New Roman"/>
          <w:sz w:val="24"/>
          <w:szCs w:val="24"/>
        </w:rPr>
        <w:t xml:space="preserve">økt </w:t>
      </w:r>
      <w:r w:rsidR="00012B55" w:rsidRPr="00225E0B">
        <w:rPr>
          <w:rFonts w:ascii="Times New Roman" w:hAnsi="Times New Roman" w:cs="Times New Roman"/>
          <w:sz w:val="24"/>
          <w:szCs w:val="24"/>
        </w:rPr>
        <w:t xml:space="preserve">mulighet til å </w:t>
      </w:r>
      <w:r>
        <w:rPr>
          <w:rFonts w:ascii="Times New Roman" w:hAnsi="Times New Roman" w:cs="Times New Roman"/>
          <w:sz w:val="24"/>
          <w:szCs w:val="24"/>
        </w:rPr>
        <w:t>motta</w:t>
      </w:r>
      <w:r w:rsidR="00012B55" w:rsidRPr="00225E0B">
        <w:rPr>
          <w:rFonts w:ascii="Times New Roman" w:hAnsi="Times New Roman" w:cs="Times New Roman"/>
          <w:sz w:val="24"/>
          <w:szCs w:val="24"/>
        </w:rPr>
        <w:t xml:space="preserve"> </w:t>
      </w:r>
      <w:r>
        <w:rPr>
          <w:rFonts w:ascii="Times New Roman" w:hAnsi="Times New Roman" w:cs="Times New Roman"/>
          <w:sz w:val="24"/>
          <w:szCs w:val="24"/>
        </w:rPr>
        <w:t xml:space="preserve">uavkortet </w:t>
      </w:r>
      <w:r w:rsidR="00012B55" w:rsidRPr="00225E0B">
        <w:rPr>
          <w:rFonts w:ascii="Times New Roman" w:hAnsi="Times New Roman" w:cs="Times New Roman"/>
          <w:sz w:val="24"/>
          <w:szCs w:val="24"/>
        </w:rPr>
        <w:t xml:space="preserve">uføretrygd </w:t>
      </w:r>
      <w:r>
        <w:rPr>
          <w:rFonts w:ascii="Times New Roman" w:hAnsi="Times New Roman" w:cs="Times New Roman"/>
          <w:sz w:val="24"/>
          <w:szCs w:val="24"/>
        </w:rPr>
        <w:t xml:space="preserve">og sykepenger samtidig, </w:t>
      </w:r>
      <w:r w:rsidR="00012B55" w:rsidRPr="00225E0B">
        <w:rPr>
          <w:rFonts w:ascii="Times New Roman" w:hAnsi="Times New Roman" w:cs="Times New Roman"/>
          <w:sz w:val="24"/>
          <w:szCs w:val="24"/>
        </w:rPr>
        <w:t xml:space="preserve">for </w:t>
      </w:r>
      <w:r>
        <w:rPr>
          <w:rFonts w:ascii="Times New Roman" w:hAnsi="Times New Roman" w:cs="Times New Roman"/>
          <w:sz w:val="24"/>
          <w:szCs w:val="24"/>
        </w:rPr>
        <w:t xml:space="preserve">den </w:t>
      </w:r>
      <w:r w:rsidR="00012B55" w:rsidRPr="00225E0B">
        <w:rPr>
          <w:rFonts w:ascii="Times New Roman" w:hAnsi="Times New Roman" w:cs="Times New Roman"/>
          <w:sz w:val="24"/>
          <w:szCs w:val="24"/>
        </w:rPr>
        <w:t>samme tap</w:t>
      </w:r>
      <w:r>
        <w:rPr>
          <w:rFonts w:ascii="Times New Roman" w:hAnsi="Times New Roman" w:cs="Times New Roman"/>
          <w:sz w:val="24"/>
          <w:szCs w:val="24"/>
        </w:rPr>
        <w:t>te</w:t>
      </w:r>
      <w:r w:rsidR="00012B55" w:rsidRPr="00225E0B">
        <w:rPr>
          <w:rFonts w:ascii="Times New Roman" w:hAnsi="Times New Roman" w:cs="Times New Roman"/>
          <w:sz w:val="24"/>
          <w:szCs w:val="24"/>
        </w:rPr>
        <w:t xml:space="preserve"> inntektsevne</w:t>
      </w:r>
      <w:r>
        <w:rPr>
          <w:rFonts w:ascii="Times New Roman" w:hAnsi="Times New Roman" w:cs="Times New Roman"/>
          <w:sz w:val="24"/>
          <w:szCs w:val="24"/>
        </w:rPr>
        <w:t xml:space="preserve">n. </w:t>
      </w:r>
      <w:r w:rsidR="00AD3AAE">
        <w:rPr>
          <w:rFonts w:ascii="Times New Roman" w:hAnsi="Times New Roman" w:cs="Times New Roman"/>
          <w:sz w:val="24"/>
          <w:szCs w:val="24"/>
        </w:rPr>
        <w:t xml:space="preserve">Fordi dette </w:t>
      </w:r>
      <w:r w:rsidR="00012B55" w:rsidRPr="00225E0B">
        <w:rPr>
          <w:rFonts w:ascii="Times New Roman" w:hAnsi="Times New Roman" w:cs="Times New Roman"/>
          <w:sz w:val="24"/>
          <w:szCs w:val="24"/>
        </w:rPr>
        <w:t xml:space="preserve">gjør det </w:t>
      </w:r>
      <w:r w:rsidR="006F4426">
        <w:rPr>
          <w:rFonts w:ascii="Times New Roman" w:hAnsi="Times New Roman" w:cs="Times New Roman"/>
          <w:sz w:val="24"/>
          <w:szCs w:val="24"/>
        </w:rPr>
        <w:t xml:space="preserve">mer attraktivt å få full uføretrygd og </w:t>
      </w:r>
      <w:r w:rsidR="00012B55" w:rsidRPr="00225E0B">
        <w:rPr>
          <w:rFonts w:ascii="Times New Roman" w:hAnsi="Times New Roman" w:cs="Times New Roman"/>
          <w:sz w:val="24"/>
          <w:szCs w:val="24"/>
        </w:rPr>
        <w:t>mindre attraktivt å få fastsatt gradert uføretrygd med riktig uføregrad</w:t>
      </w:r>
      <w:r w:rsidR="006F4426">
        <w:rPr>
          <w:rFonts w:ascii="Times New Roman" w:hAnsi="Times New Roman" w:cs="Times New Roman"/>
          <w:sz w:val="24"/>
          <w:szCs w:val="24"/>
        </w:rPr>
        <w:t>,</w:t>
      </w:r>
      <w:r w:rsidR="00012B55" w:rsidRPr="00225E0B">
        <w:rPr>
          <w:rFonts w:ascii="Times New Roman" w:hAnsi="Times New Roman" w:cs="Times New Roman"/>
          <w:sz w:val="24"/>
          <w:szCs w:val="24"/>
        </w:rPr>
        <w:t xml:space="preserve"> </w:t>
      </w:r>
      <w:r w:rsidR="00AD3AAE">
        <w:rPr>
          <w:rFonts w:ascii="Times New Roman" w:hAnsi="Times New Roman" w:cs="Times New Roman"/>
          <w:sz w:val="24"/>
          <w:szCs w:val="24"/>
        </w:rPr>
        <w:t xml:space="preserve">og for å varsle oppfølging av anmodningsvedtak nr. 82, </w:t>
      </w:r>
      <w:r w:rsidR="00012B55" w:rsidRPr="00225E0B">
        <w:rPr>
          <w:rFonts w:ascii="Times New Roman" w:hAnsi="Times New Roman" w:cs="Times New Roman"/>
          <w:sz w:val="24"/>
          <w:szCs w:val="24"/>
        </w:rPr>
        <w:t>skrev departementet følgende i Prop. 62 L (2025–2026) punkt 3.3.1: «</w:t>
      </w:r>
      <w:r w:rsidR="00012B55" w:rsidRPr="00AD3AAE">
        <w:rPr>
          <w:rFonts w:ascii="Times New Roman" w:hAnsi="Times New Roman" w:cs="Times New Roman"/>
          <w:i/>
          <w:iCs/>
          <w:sz w:val="24"/>
          <w:szCs w:val="24"/>
        </w:rPr>
        <w:t>Departementet viser også til at økt fribeløp innebærer at flere uføre vil kunne få rett til sykepenger fra folketrygden samtidig som de mottar uavkortet uføretrygd. Kravet til at sykepengegrunnlaget må utgjøre minst 0,5 G for at man skal få rett til sykepenger, innebærer i dag blant annet at personer som mottar hel uføretrygd og som tjener maksimalt opptil fribeløpet (0,4 G), ikke har rett til sykepenger fra folketrygden. Økt fribeløp vil gi mulighet for opptjening til sykepenger uten at uføretrygden blir redusert på grunn av inntekten, noe som kan gi ytelser utover maksimal uføretrygd i sykepengeperioden på inntil 12 måneder. Departementet oppfatter dette som urimelig. Departementet vil utrede saken nærmere og komme tilbake med forslag til lovendringer, med sikte på at endringene kan få virkning fra 2027.</w:t>
      </w:r>
      <w:r w:rsidR="00012B55" w:rsidRPr="00225E0B">
        <w:rPr>
          <w:rFonts w:ascii="Times New Roman" w:hAnsi="Times New Roman" w:cs="Times New Roman"/>
          <w:sz w:val="24"/>
          <w:szCs w:val="24"/>
        </w:rPr>
        <w:t>»</w:t>
      </w:r>
      <w:r w:rsidR="00DC6B2B" w:rsidRPr="00225E0B">
        <w:rPr>
          <w:rFonts w:ascii="Times New Roman" w:hAnsi="Times New Roman" w:cs="Times New Roman"/>
          <w:sz w:val="24"/>
          <w:szCs w:val="24"/>
        </w:rPr>
        <w:t xml:space="preserve"> </w:t>
      </w:r>
    </w:p>
    <w:bookmarkEnd w:id="3"/>
    <w:p w14:paraId="1A1E1941" w14:textId="278AA6CF" w:rsidR="00EC106E" w:rsidRDefault="00967213" w:rsidP="00012B55">
      <w:pPr>
        <w:rPr>
          <w:rFonts w:ascii="Times New Roman" w:hAnsi="Times New Roman" w:cs="Times New Roman"/>
          <w:sz w:val="24"/>
          <w:szCs w:val="24"/>
        </w:rPr>
      </w:pPr>
      <w:r>
        <w:rPr>
          <w:rFonts w:ascii="Times New Roman" w:hAnsi="Times New Roman" w:cs="Times New Roman"/>
          <w:sz w:val="24"/>
          <w:szCs w:val="24"/>
        </w:rPr>
        <w:lastRenderedPageBreak/>
        <w:t xml:space="preserve">Dette høringsnotatet følger opp anmodningsvedtak nr. 82 </w:t>
      </w:r>
      <w:r w:rsidR="00D270AB">
        <w:rPr>
          <w:rFonts w:ascii="Times New Roman" w:hAnsi="Times New Roman" w:cs="Times New Roman"/>
          <w:sz w:val="24"/>
          <w:szCs w:val="24"/>
        </w:rPr>
        <w:t xml:space="preserve">(2025-2026) </w:t>
      </w:r>
      <w:r>
        <w:rPr>
          <w:rFonts w:ascii="Times New Roman" w:hAnsi="Times New Roman" w:cs="Times New Roman"/>
          <w:sz w:val="24"/>
          <w:szCs w:val="24"/>
        </w:rPr>
        <w:t>og Prop. 62 L (2025</w:t>
      </w:r>
      <w:r w:rsidR="000118D4">
        <w:rPr>
          <w:rFonts w:ascii="Times New Roman" w:hAnsi="Times New Roman" w:cs="Times New Roman"/>
          <w:sz w:val="24"/>
          <w:szCs w:val="24"/>
        </w:rPr>
        <w:t>–</w:t>
      </w:r>
      <w:r>
        <w:rPr>
          <w:rFonts w:ascii="Times New Roman" w:hAnsi="Times New Roman" w:cs="Times New Roman"/>
          <w:sz w:val="24"/>
          <w:szCs w:val="24"/>
        </w:rPr>
        <w:t>2026).</w:t>
      </w:r>
    </w:p>
    <w:p w14:paraId="2692911C" w14:textId="5C138259" w:rsidR="00967213" w:rsidRPr="00225E0B" w:rsidRDefault="00A4445F" w:rsidP="00012B55">
      <w:pPr>
        <w:rPr>
          <w:rFonts w:ascii="Times New Roman" w:hAnsi="Times New Roman" w:cs="Times New Roman"/>
          <w:sz w:val="24"/>
          <w:szCs w:val="24"/>
        </w:rPr>
      </w:pPr>
      <w:r w:rsidRPr="00A4445F">
        <w:rPr>
          <w:rFonts w:ascii="Times New Roman" w:hAnsi="Times New Roman" w:cs="Times New Roman"/>
          <w:sz w:val="24"/>
          <w:szCs w:val="24"/>
        </w:rPr>
        <w:t xml:space="preserve">Departementet har ikke identifisert EØS-rettslige forpliktelser eller andre internasjonale forpliktelser </w:t>
      </w:r>
      <w:r w:rsidR="00203B6C">
        <w:rPr>
          <w:rFonts w:ascii="Times New Roman" w:hAnsi="Times New Roman" w:cs="Times New Roman"/>
          <w:sz w:val="24"/>
          <w:szCs w:val="24"/>
        </w:rPr>
        <w:t xml:space="preserve">som </w:t>
      </w:r>
      <w:r w:rsidRPr="00A4445F">
        <w:rPr>
          <w:rFonts w:ascii="Times New Roman" w:hAnsi="Times New Roman" w:cs="Times New Roman"/>
          <w:sz w:val="24"/>
          <w:szCs w:val="24"/>
        </w:rPr>
        <w:t>endringene kan komme i konflikt med.</w:t>
      </w:r>
    </w:p>
    <w:p w14:paraId="59CBF1F6" w14:textId="24DD8850" w:rsidR="004E2AED" w:rsidRPr="00225E0B" w:rsidRDefault="004E2AED" w:rsidP="00310B54">
      <w:pPr>
        <w:pStyle w:val="Overskrift1"/>
        <w:numPr>
          <w:ilvl w:val="0"/>
          <w:numId w:val="1"/>
        </w:numPr>
        <w:rPr>
          <w:rFonts w:ascii="Times New Roman" w:hAnsi="Times New Roman" w:cs="Times New Roman"/>
          <w:sz w:val="24"/>
          <w:szCs w:val="24"/>
        </w:rPr>
      </w:pPr>
      <w:bookmarkStart w:id="4" w:name="_Toc237861113"/>
      <w:r w:rsidRPr="00225E0B">
        <w:rPr>
          <w:rFonts w:ascii="Times New Roman" w:hAnsi="Times New Roman" w:cs="Times New Roman"/>
          <w:sz w:val="24"/>
          <w:szCs w:val="24"/>
        </w:rPr>
        <w:t>Gjeldende rett</w:t>
      </w:r>
      <w:bookmarkEnd w:id="4"/>
    </w:p>
    <w:p w14:paraId="2A0E1AAB" w14:textId="77777777" w:rsidR="00F0606C" w:rsidRDefault="00875D2D" w:rsidP="00012B55">
      <w:pPr>
        <w:rPr>
          <w:rFonts w:ascii="Times New Roman" w:hAnsi="Times New Roman" w:cs="Times New Roman"/>
          <w:sz w:val="24"/>
          <w:szCs w:val="24"/>
        </w:rPr>
      </w:pPr>
      <w:r w:rsidRPr="00875D2D">
        <w:rPr>
          <w:rFonts w:ascii="Times New Roman" w:hAnsi="Times New Roman" w:cs="Times New Roman"/>
          <w:sz w:val="24"/>
          <w:szCs w:val="24"/>
        </w:rPr>
        <w:t>Formålet med uføretrygd er å sikre inntekt for personer som har fått sin inntektsevne varig nedsatt på grunn av sykdom, skade eller lyte</w:t>
      </w:r>
      <w:r>
        <w:rPr>
          <w:rFonts w:ascii="Times New Roman" w:hAnsi="Times New Roman" w:cs="Times New Roman"/>
          <w:sz w:val="24"/>
          <w:szCs w:val="24"/>
        </w:rPr>
        <w:t xml:space="preserve">. </w:t>
      </w:r>
    </w:p>
    <w:p w14:paraId="69B2B98A" w14:textId="69C48F82" w:rsidR="00AC5106" w:rsidRDefault="00926812" w:rsidP="00AC5106">
      <w:pPr>
        <w:rPr>
          <w:rFonts w:ascii="Times New Roman" w:hAnsi="Times New Roman" w:cs="Times New Roman"/>
          <w:sz w:val="24"/>
          <w:szCs w:val="24"/>
        </w:rPr>
      </w:pPr>
      <w:r>
        <w:rPr>
          <w:rFonts w:ascii="Times New Roman" w:hAnsi="Times New Roman" w:cs="Times New Roman"/>
          <w:sz w:val="24"/>
          <w:szCs w:val="24"/>
        </w:rPr>
        <w:t>Når en person får innvilget uføretrygd</w:t>
      </w:r>
      <w:r w:rsidR="003475DD">
        <w:rPr>
          <w:rFonts w:ascii="Times New Roman" w:hAnsi="Times New Roman" w:cs="Times New Roman"/>
          <w:sz w:val="24"/>
          <w:szCs w:val="24"/>
        </w:rPr>
        <w:t>,</w:t>
      </w:r>
      <w:r>
        <w:rPr>
          <w:rFonts w:ascii="Times New Roman" w:hAnsi="Times New Roman" w:cs="Times New Roman"/>
          <w:sz w:val="24"/>
          <w:szCs w:val="24"/>
        </w:rPr>
        <w:t xml:space="preserve"> fastsettes det en uføregrad som svarer til andelen </w:t>
      </w:r>
      <w:r w:rsidR="00AC5106">
        <w:rPr>
          <w:rFonts w:ascii="Times New Roman" w:hAnsi="Times New Roman" w:cs="Times New Roman"/>
          <w:sz w:val="24"/>
          <w:szCs w:val="24"/>
        </w:rPr>
        <w:t xml:space="preserve">av inntektsevnen som er tapt, se folketrygdloven § 12-10 første ledd. </w:t>
      </w:r>
      <w:r w:rsidR="00AC5106" w:rsidRPr="00AC5106">
        <w:rPr>
          <w:rFonts w:ascii="Times New Roman" w:hAnsi="Times New Roman" w:cs="Times New Roman"/>
          <w:sz w:val="24"/>
          <w:szCs w:val="24"/>
        </w:rPr>
        <w:t xml:space="preserve">Uføregraden fastsettes ved å sammenligne personens inntektsevne før og etter uførhet. </w:t>
      </w:r>
      <w:r w:rsidR="00AC5106">
        <w:rPr>
          <w:rFonts w:ascii="Times New Roman" w:hAnsi="Times New Roman" w:cs="Times New Roman"/>
          <w:sz w:val="24"/>
          <w:szCs w:val="24"/>
        </w:rPr>
        <w:t xml:space="preserve">Personer som ikke har noen restarbeidsevne, skal få innvilget full uføretrygd. </w:t>
      </w:r>
      <w:r w:rsidR="00012B55" w:rsidRPr="00225E0B">
        <w:rPr>
          <w:rFonts w:ascii="Times New Roman" w:hAnsi="Times New Roman" w:cs="Times New Roman"/>
          <w:sz w:val="24"/>
          <w:szCs w:val="24"/>
        </w:rPr>
        <w:t>Personer som har restarbeidsevne</w:t>
      </w:r>
      <w:r w:rsidR="00225E0B" w:rsidRPr="00225E0B">
        <w:rPr>
          <w:rFonts w:ascii="Times New Roman" w:hAnsi="Times New Roman" w:cs="Times New Roman"/>
          <w:sz w:val="24"/>
          <w:szCs w:val="24"/>
        </w:rPr>
        <w:t>,</w:t>
      </w:r>
      <w:r w:rsidR="00012B55" w:rsidRPr="00225E0B">
        <w:rPr>
          <w:rFonts w:ascii="Times New Roman" w:hAnsi="Times New Roman" w:cs="Times New Roman"/>
          <w:sz w:val="24"/>
          <w:szCs w:val="24"/>
        </w:rPr>
        <w:t xml:space="preserve"> skal få gradert uføretrygd</w:t>
      </w:r>
      <w:r w:rsidR="00EB2369">
        <w:rPr>
          <w:rFonts w:ascii="Times New Roman" w:hAnsi="Times New Roman" w:cs="Times New Roman"/>
          <w:sz w:val="24"/>
          <w:szCs w:val="24"/>
        </w:rPr>
        <w:t>, og uføregraden skal svare til den delen av inntektsevnen som er tapt</w:t>
      </w:r>
      <w:r w:rsidR="00012B55" w:rsidRPr="00225E0B">
        <w:rPr>
          <w:rFonts w:ascii="Times New Roman" w:hAnsi="Times New Roman" w:cs="Times New Roman"/>
          <w:sz w:val="24"/>
          <w:szCs w:val="24"/>
        </w:rPr>
        <w:t>. I praksis gjøres det en konkret vurdering av hvorvidt en person har restarbeidsevne, og i tilfelle hvor mye</w:t>
      </w:r>
      <w:r w:rsidR="00A05162">
        <w:rPr>
          <w:rFonts w:ascii="Times New Roman" w:hAnsi="Times New Roman" w:cs="Times New Roman"/>
          <w:sz w:val="24"/>
          <w:szCs w:val="24"/>
        </w:rPr>
        <w:t xml:space="preserve">. I mange tilfeller er restarbeidsevnen </w:t>
      </w:r>
      <w:r w:rsidR="00E6049B">
        <w:rPr>
          <w:rFonts w:ascii="Times New Roman" w:hAnsi="Times New Roman" w:cs="Times New Roman"/>
          <w:sz w:val="24"/>
          <w:szCs w:val="24"/>
        </w:rPr>
        <w:t xml:space="preserve">i praksis </w:t>
      </w:r>
      <w:r w:rsidR="00A05162">
        <w:rPr>
          <w:rFonts w:ascii="Times New Roman" w:hAnsi="Times New Roman" w:cs="Times New Roman"/>
          <w:sz w:val="24"/>
          <w:szCs w:val="24"/>
        </w:rPr>
        <w:t xml:space="preserve">vanskelig å fastsette, og vurderingen må hvile på betydelige </w:t>
      </w:r>
      <w:r w:rsidR="00A05162" w:rsidRPr="00225E0B">
        <w:rPr>
          <w:rFonts w:ascii="Times New Roman" w:hAnsi="Times New Roman" w:cs="Times New Roman"/>
          <w:sz w:val="24"/>
          <w:szCs w:val="24"/>
        </w:rPr>
        <w:t>elementer av skjønn</w:t>
      </w:r>
      <w:r w:rsidR="00012B55" w:rsidRPr="00225E0B">
        <w:rPr>
          <w:rFonts w:ascii="Times New Roman" w:hAnsi="Times New Roman" w:cs="Times New Roman"/>
          <w:sz w:val="24"/>
          <w:szCs w:val="24"/>
        </w:rPr>
        <w:t xml:space="preserve">. </w:t>
      </w:r>
    </w:p>
    <w:p w14:paraId="2D78C949" w14:textId="42F0076B" w:rsidR="00AC5106" w:rsidRDefault="00EB2369" w:rsidP="00012B55">
      <w:pPr>
        <w:rPr>
          <w:rFonts w:ascii="Times New Roman" w:hAnsi="Times New Roman" w:cs="Times New Roman"/>
          <w:sz w:val="24"/>
          <w:szCs w:val="24"/>
        </w:rPr>
      </w:pPr>
      <w:r w:rsidRPr="006857BD">
        <w:rPr>
          <w:rFonts w:ascii="Times New Roman" w:hAnsi="Times New Roman" w:cs="Times New Roman"/>
          <w:i/>
          <w:iCs/>
          <w:sz w:val="24"/>
          <w:szCs w:val="24"/>
        </w:rPr>
        <w:t>Inntekt før uførhet</w:t>
      </w:r>
      <w:r w:rsidRPr="00EB2369">
        <w:rPr>
          <w:rFonts w:ascii="Times New Roman" w:hAnsi="Times New Roman" w:cs="Times New Roman"/>
          <w:sz w:val="24"/>
          <w:szCs w:val="24"/>
        </w:rPr>
        <w:t xml:space="preserve"> fastsettes til personens normale årsinntekt i full stilling før personen ble syk</w:t>
      </w:r>
      <w:r>
        <w:rPr>
          <w:rFonts w:ascii="Times New Roman" w:hAnsi="Times New Roman" w:cs="Times New Roman"/>
          <w:sz w:val="24"/>
          <w:szCs w:val="24"/>
        </w:rPr>
        <w:t xml:space="preserve"> </w:t>
      </w:r>
      <w:r w:rsidRPr="00EB2369">
        <w:rPr>
          <w:rFonts w:ascii="Times New Roman" w:hAnsi="Times New Roman" w:cs="Times New Roman"/>
          <w:sz w:val="24"/>
          <w:szCs w:val="24"/>
        </w:rPr>
        <w:t>mv. (uføretidspunktet), se § 12-9 første ledd.</w:t>
      </w:r>
      <w:r>
        <w:rPr>
          <w:rFonts w:ascii="Times New Roman" w:hAnsi="Times New Roman" w:cs="Times New Roman"/>
          <w:sz w:val="24"/>
          <w:szCs w:val="24"/>
        </w:rPr>
        <w:t xml:space="preserve"> I andre ledd er det fasts</w:t>
      </w:r>
      <w:r w:rsidR="00AC7BE3">
        <w:rPr>
          <w:rFonts w:ascii="Times New Roman" w:hAnsi="Times New Roman" w:cs="Times New Roman"/>
          <w:sz w:val="24"/>
          <w:szCs w:val="24"/>
        </w:rPr>
        <w:t>a</w:t>
      </w:r>
      <w:r>
        <w:rPr>
          <w:rFonts w:ascii="Times New Roman" w:hAnsi="Times New Roman" w:cs="Times New Roman"/>
          <w:sz w:val="24"/>
          <w:szCs w:val="24"/>
        </w:rPr>
        <w:t xml:space="preserve">tt minstenivåer for inntekt før uførhet. </w:t>
      </w:r>
    </w:p>
    <w:p w14:paraId="70C744A8" w14:textId="66431C34" w:rsidR="00EB2369" w:rsidRDefault="00EB2369" w:rsidP="00EB2369">
      <w:pPr>
        <w:rPr>
          <w:rFonts w:ascii="Times New Roman" w:hAnsi="Times New Roman" w:cs="Times New Roman"/>
          <w:sz w:val="24"/>
          <w:szCs w:val="24"/>
        </w:rPr>
      </w:pPr>
      <w:r w:rsidRPr="006857BD">
        <w:rPr>
          <w:rFonts w:ascii="Times New Roman" w:hAnsi="Times New Roman" w:cs="Times New Roman"/>
          <w:i/>
          <w:iCs/>
          <w:sz w:val="24"/>
          <w:szCs w:val="24"/>
        </w:rPr>
        <w:t>Inntekt etter uførhet</w:t>
      </w:r>
      <w:r w:rsidRPr="00EB2369">
        <w:rPr>
          <w:rFonts w:ascii="Times New Roman" w:hAnsi="Times New Roman" w:cs="Times New Roman"/>
          <w:sz w:val="24"/>
          <w:szCs w:val="24"/>
        </w:rPr>
        <w:t xml:space="preserve"> fastsettes til den inntekten mottakeren av uføretrygd er forventet å</w:t>
      </w:r>
      <w:r>
        <w:rPr>
          <w:rFonts w:ascii="Times New Roman" w:hAnsi="Times New Roman" w:cs="Times New Roman"/>
          <w:sz w:val="24"/>
          <w:szCs w:val="24"/>
        </w:rPr>
        <w:t xml:space="preserve"> </w:t>
      </w:r>
      <w:r w:rsidRPr="00EB2369">
        <w:rPr>
          <w:rFonts w:ascii="Times New Roman" w:hAnsi="Times New Roman" w:cs="Times New Roman"/>
          <w:sz w:val="24"/>
          <w:szCs w:val="24"/>
        </w:rPr>
        <w:t xml:space="preserve">kunne skaffe seg ved å utnytte </w:t>
      </w:r>
      <w:r w:rsidR="000A6FFD" w:rsidRPr="00EB2369">
        <w:rPr>
          <w:rFonts w:ascii="Times New Roman" w:hAnsi="Times New Roman" w:cs="Times New Roman"/>
          <w:sz w:val="24"/>
          <w:szCs w:val="24"/>
        </w:rPr>
        <w:t>rest</w:t>
      </w:r>
      <w:r w:rsidR="000A6FFD">
        <w:rPr>
          <w:rFonts w:ascii="Times New Roman" w:hAnsi="Times New Roman" w:cs="Times New Roman"/>
          <w:sz w:val="24"/>
          <w:szCs w:val="24"/>
        </w:rPr>
        <w:t>arbeid</w:t>
      </w:r>
      <w:r w:rsidR="000A6FFD" w:rsidRPr="00EB2369">
        <w:rPr>
          <w:rFonts w:ascii="Times New Roman" w:hAnsi="Times New Roman" w:cs="Times New Roman"/>
          <w:sz w:val="24"/>
          <w:szCs w:val="24"/>
        </w:rPr>
        <w:t>sevnen</w:t>
      </w:r>
      <w:r w:rsidR="000A6FFD">
        <w:rPr>
          <w:rFonts w:ascii="Times New Roman" w:hAnsi="Times New Roman" w:cs="Times New Roman"/>
          <w:sz w:val="24"/>
          <w:szCs w:val="24"/>
        </w:rPr>
        <w:t xml:space="preserve"> </w:t>
      </w:r>
      <w:r w:rsidRPr="00EB2369">
        <w:rPr>
          <w:rFonts w:ascii="Times New Roman" w:hAnsi="Times New Roman" w:cs="Times New Roman"/>
          <w:sz w:val="24"/>
          <w:szCs w:val="24"/>
        </w:rPr>
        <w:t>sin, se § 12-9 tredje ledd.</w:t>
      </w:r>
      <w:r>
        <w:rPr>
          <w:rFonts w:ascii="Times New Roman" w:hAnsi="Times New Roman" w:cs="Times New Roman"/>
          <w:sz w:val="24"/>
          <w:szCs w:val="24"/>
        </w:rPr>
        <w:t xml:space="preserve"> Både inntekt før og etter uførhet justeres i samsvar med endringer i grunnbeløpet, se fjerde ledd. </w:t>
      </w:r>
    </w:p>
    <w:p w14:paraId="7FEABC18" w14:textId="2DAF5C8C" w:rsidR="008A0EAF" w:rsidRDefault="008A0EAF" w:rsidP="008A0EAF">
      <w:pPr>
        <w:rPr>
          <w:rFonts w:ascii="Times New Roman" w:hAnsi="Times New Roman" w:cs="Times New Roman"/>
          <w:sz w:val="24"/>
          <w:szCs w:val="24"/>
        </w:rPr>
      </w:pPr>
      <w:r w:rsidRPr="008A0EAF">
        <w:rPr>
          <w:rFonts w:ascii="Times New Roman" w:hAnsi="Times New Roman" w:cs="Times New Roman"/>
          <w:sz w:val="24"/>
          <w:szCs w:val="24"/>
        </w:rPr>
        <w:t>Uføretrygd beregnes på grunnlag av den gjennomsnittlige pensjonsgivende inntekten de tre</w:t>
      </w:r>
      <w:r>
        <w:rPr>
          <w:rFonts w:ascii="Times New Roman" w:hAnsi="Times New Roman" w:cs="Times New Roman"/>
          <w:sz w:val="24"/>
          <w:szCs w:val="24"/>
        </w:rPr>
        <w:t xml:space="preserve"> </w:t>
      </w:r>
      <w:r w:rsidRPr="008A0EAF">
        <w:rPr>
          <w:rFonts w:ascii="Times New Roman" w:hAnsi="Times New Roman" w:cs="Times New Roman"/>
          <w:sz w:val="24"/>
          <w:szCs w:val="24"/>
        </w:rPr>
        <w:t>beste av de fem siste kalenderårene før uførheten,</w:t>
      </w:r>
      <w:r>
        <w:rPr>
          <w:rFonts w:ascii="Times New Roman" w:hAnsi="Times New Roman" w:cs="Times New Roman"/>
          <w:sz w:val="24"/>
          <w:szCs w:val="24"/>
        </w:rPr>
        <w:t xml:space="preserve"> </w:t>
      </w:r>
      <w:r w:rsidRPr="008A0EAF">
        <w:rPr>
          <w:rFonts w:ascii="Times New Roman" w:hAnsi="Times New Roman" w:cs="Times New Roman"/>
          <w:sz w:val="24"/>
          <w:szCs w:val="24"/>
        </w:rPr>
        <w:t>se § 12-11. Pensjonsgivende inntekt som overstiger 6 G i et kalenderår regnes ikke med i</w:t>
      </w:r>
      <w:r>
        <w:rPr>
          <w:rFonts w:ascii="Times New Roman" w:hAnsi="Times New Roman" w:cs="Times New Roman"/>
          <w:sz w:val="24"/>
          <w:szCs w:val="24"/>
        </w:rPr>
        <w:t xml:space="preserve"> </w:t>
      </w:r>
      <w:r w:rsidRPr="008A0EAF">
        <w:rPr>
          <w:rFonts w:ascii="Times New Roman" w:hAnsi="Times New Roman" w:cs="Times New Roman"/>
          <w:sz w:val="24"/>
          <w:szCs w:val="24"/>
        </w:rPr>
        <w:t>grunnlaget. Det følger av § 12-13 første ledd at full</w:t>
      </w:r>
      <w:r>
        <w:rPr>
          <w:rFonts w:ascii="Times New Roman" w:hAnsi="Times New Roman" w:cs="Times New Roman"/>
          <w:sz w:val="24"/>
          <w:szCs w:val="24"/>
        </w:rPr>
        <w:t xml:space="preserve"> </w:t>
      </w:r>
      <w:r w:rsidRPr="008A0EAF">
        <w:rPr>
          <w:rFonts w:ascii="Times New Roman" w:hAnsi="Times New Roman" w:cs="Times New Roman"/>
          <w:sz w:val="24"/>
          <w:szCs w:val="24"/>
        </w:rPr>
        <w:t>uføretrygd ytes med 66 prosent av grunnlaget.</w:t>
      </w:r>
      <w:r>
        <w:rPr>
          <w:rFonts w:ascii="Times New Roman" w:hAnsi="Times New Roman" w:cs="Times New Roman"/>
          <w:sz w:val="24"/>
          <w:szCs w:val="24"/>
        </w:rPr>
        <w:t xml:space="preserve"> </w:t>
      </w:r>
      <w:r w:rsidRPr="008A0EAF">
        <w:rPr>
          <w:rFonts w:ascii="Times New Roman" w:hAnsi="Times New Roman" w:cs="Times New Roman"/>
          <w:sz w:val="24"/>
          <w:szCs w:val="24"/>
        </w:rPr>
        <w:t>Personer med lav eller ingen opptjening har rett</w:t>
      </w:r>
      <w:r>
        <w:rPr>
          <w:rFonts w:ascii="Times New Roman" w:hAnsi="Times New Roman" w:cs="Times New Roman"/>
          <w:sz w:val="24"/>
          <w:szCs w:val="24"/>
        </w:rPr>
        <w:t xml:space="preserve"> </w:t>
      </w:r>
      <w:r w:rsidRPr="008A0EAF">
        <w:rPr>
          <w:rFonts w:ascii="Times New Roman" w:hAnsi="Times New Roman" w:cs="Times New Roman"/>
          <w:sz w:val="24"/>
          <w:szCs w:val="24"/>
        </w:rPr>
        <w:t>til en minste årlig ytelse, se § 12-13 andre ledd</w:t>
      </w:r>
      <w:r>
        <w:rPr>
          <w:rFonts w:ascii="Times New Roman" w:hAnsi="Times New Roman" w:cs="Times New Roman"/>
          <w:sz w:val="24"/>
          <w:szCs w:val="24"/>
        </w:rPr>
        <w:t>.</w:t>
      </w:r>
    </w:p>
    <w:p w14:paraId="3521DA27" w14:textId="362B6552" w:rsidR="00EB2369" w:rsidRDefault="00B97114" w:rsidP="00B97114">
      <w:pPr>
        <w:rPr>
          <w:rFonts w:ascii="Times New Roman" w:hAnsi="Times New Roman" w:cs="Times New Roman"/>
          <w:sz w:val="24"/>
          <w:szCs w:val="24"/>
        </w:rPr>
      </w:pPr>
      <w:r w:rsidRPr="00B97114">
        <w:rPr>
          <w:rFonts w:ascii="Times New Roman" w:hAnsi="Times New Roman" w:cs="Times New Roman"/>
          <w:sz w:val="24"/>
          <w:szCs w:val="24"/>
        </w:rPr>
        <w:t>Uføretrygden en person har rett til</w:t>
      </w:r>
      <w:r w:rsidR="000A6FFD">
        <w:rPr>
          <w:rFonts w:ascii="Times New Roman" w:hAnsi="Times New Roman" w:cs="Times New Roman"/>
          <w:sz w:val="24"/>
          <w:szCs w:val="24"/>
        </w:rPr>
        <w:t>,</w:t>
      </w:r>
      <w:r w:rsidRPr="00B97114">
        <w:rPr>
          <w:rFonts w:ascii="Times New Roman" w:hAnsi="Times New Roman" w:cs="Times New Roman"/>
          <w:sz w:val="24"/>
          <w:szCs w:val="24"/>
        </w:rPr>
        <w:t xml:space="preserve"> utgjør en</w:t>
      </w:r>
      <w:r>
        <w:rPr>
          <w:rFonts w:ascii="Times New Roman" w:hAnsi="Times New Roman" w:cs="Times New Roman"/>
          <w:sz w:val="24"/>
          <w:szCs w:val="24"/>
        </w:rPr>
        <w:t xml:space="preserve"> </w:t>
      </w:r>
      <w:r w:rsidRPr="00B97114">
        <w:rPr>
          <w:rFonts w:ascii="Times New Roman" w:hAnsi="Times New Roman" w:cs="Times New Roman"/>
          <w:sz w:val="24"/>
          <w:szCs w:val="24"/>
        </w:rPr>
        <w:t>forholdsmessig andel av full uføretrygd, basert på</w:t>
      </w:r>
      <w:r>
        <w:rPr>
          <w:rFonts w:ascii="Times New Roman" w:hAnsi="Times New Roman" w:cs="Times New Roman"/>
          <w:sz w:val="24"/>
          <w:szCs w:val="24"/>
        </w:rPr>
        <w:t xml:space="preserve"> </w:t>
      </w:r>
      <w:r w:rsidRPr="00B97114">
        <w:rPr>
          <w:rFonts w:ascii="Times New Roman" w:hAnsi="Times New Roman" w:cs="Times New Roman"/>
          <w:sz w:val="24"/>
          <w:szCs w:val="24"/>
        </w:rPr>
        <w:t>uføregraden, se § 12-13 siste ledd. Dette innebærer at en person med en uføregrad på 50 prosent har rett til halvparten så høy uføretrygd som</w:t>
      </w:r>
      <w:r>
        <w:rPr>
          <w:rFonts w:ascii="Times New Roman" w:hAnsi="Times New Roman" w:cs="Times New Roman"/>
          <w:sz w:val="24"/>
          <w:szCs w:val="24"/>
        </w:rPr>
        <w:t xml:space="preserve"> </w:t>
      </w:r>
      <w:r w:rsidRPr="00B97114">
        <w:rPr>
          <w:rFonts w:ascii="Times New Roman" w:hAnsi="Times New Roman" w:cs="Times New Roman"/>
          <w:sz w:val="24"/>
          <w:szCs w:val="24"/>
        </w:rPr>
        <w:t>en person med en uføregrad på 100 prosent som</w:t>
      </w:r>
      <w:r>
        <w:rPr>
          <w:rFonts w:ascii="Times New Roman" w:hAnsi="Times New Roman" w:cs="Times New Roman"/>
          <w:sz w:val="24"/>
          <w:szCs w:val="24"/>
        </w:rPr>
        <w:t xml:space="preserve"> </w:t>
      </w:r>
      <w:r w:rsidRPr="00B97114">
        <w:rPr>
          <w:rFonts w:ascii="Times New Roman" w:hAnsi="Times New Roman" w:cs="Times New Roman"/>
          <w:sz w:val="24"/>
          <w:szCs w:val="24"/>
        </w:rPr>
        <w:t>hadde samme inntekt i tiden før uførheten. Uføretrygd gir altså bare kompensasjon for den delen</w:t>
      </w:r>
      <w:r>
        <w:rPr>
          <w:rFonts w:ascii="Times New Roman" w:hAnsi="Times New Roman" w:cs="Times New Roman"/>
          <w:sz w:val="24"/>
          <w:szCs w:val="24"/>
        </w:rPr>
        <w:t xml:space="preserve"> </w:t>
      </w:r>
      <w:r w:rsidRPr="00B97114">
        <w:rPr>
          <w:rFonts w:ascii="Times New Roman" w:hAnsi="Times New Roman" w:cs="Times New Roman"/>
          <w:sz w:val="24"/>
          <w:szCs w:val="24"/>
        </w:rPr>
        <w:t>av inntektsevnen som antas å være tapt ved innvilgelse av uføretrygd.</w:t>
      </w:r>
    </w:p>
    <w:p w14:paraId="78CC28F3" w14:textId="2827CB0E" w:rsidR="00B97114" w:rsidRDefault="00B97114" w:rsidP="00C31940">
      <w:r w:rsidRPr="006039AB">
        <w:rPr>
          <w:rFonts w:ascii="Times New Roman" w:hAnsi="Times New Roman" w:cs="Times New Roman"/>
          <w:sz w:val="24"/>
          <w:szCs w:val="24"/>
        </w:rPr>
        <w:t>Den</w:t>
      </w:r>
      <w:r w:rsidR="005221D1" w:rsidRPr="006039AB">
        <w:rPr>
          <w:rFonts w:ascii="Times New Roman" w:hAnsi="Times New Roman" w:cs="Times New Roman"/>
          <w:sz w:val="24"/>
          <w:szCs w:val="24"/>
        </w:rPr>
        <w:t xml:space="preserve"> enkeltes helsetilstand og arbeids</w:t>
      </w:r>
      <w:r w:rsidRPr="006039AB">
        <w:rPr>
          <w:rFonts w:ascii="Times New Roman" w:hAnsi="Times New Roman" w:cs="Times New Roman"/>
          <w:sz w:val="24"/>
          <w:szCs w:val="24"/>
        </w:rPr>
        <w:t>- og inntekts</w:t>
      </w:r>
      <w:r w:rsidR="005221D1" w:rsidRPr="006039AB">
        <w:rPr>
          <w:rFonts w:ascii="Times New Roman" w:hAnsi="Times New Roman" w:cs="Times New Roman"/>
          <w:sz w:val="24"/>
          <w:szCs w:val="24"/>
        </w:rPr>
        <w:t xml:space="preserve">evne </w:t>
      </w:r>
      <w:r w:rsidRPr="006039AB">
        <w:rPr>
          <w:rFonts w:ascii="Times New Roman" w:hAnsi="Times New Roman" w:cs="Times New Roman"/>
          <w:sz w:val="24"/>
          <w:szCs w:val="24"/>
        </w:rPr>
        <w:t>kan endre seg</w:t>
      </w:r>
      <w:r w:rsidR="005221D1" w:rsidRPr="006039AB">
        <w:rPr>
          <w:rFonts w:ascii="Times New Roman" w:hAnsi="Times New Roman" w:cs="Times New Roman"/>
          <w:sz w:val="24"/>
          <w:szCs w:val="24"/>
        </w:rPr>
        <w:t xml:space="preserve"> etter at uføregrad</w:t>
      </w:r>
      <w:r w:rsidR="00D27DA1" w:rsidRPr="006039AB">
        <w:rPr>
          <w:rFonts w:ascii="Times New Roman" w:hAnsi="Times New Roman" w:cs="Times New Roman"/>
          <w:sz w:val="24"/>
          <w:szCs w:val="24"/>
        </w:rPr>
        <w:t>en</w:t>
      </w:r>
      <w:r w:rsidR="005221D1" w:rsidRPr="006039AB">
        <w:rPr>
          <w:rFonts w:ascii="Times New Roman" w:hAnsi="Times New Roman" w:cs="Times New Roman"/>
          <w:sz w:val="24"/>
          <w:szCs w:val="24"/>
        </w:rPr>
        <w:t xml:space="preserve"> er</w:t>
      </w:r>
      <w:r w:rsidR="005221D1">
        <w:rPr>
          <w:rFonts w:ascii="Times New Roman" w:hAnsi="Times New Roman" w:cs="Times New Roman"/>
          <w:sz w:val="24"/>
          <w:szCs w:val="24"/>
        </w:rPr>
        <w:t xml:space="preserve"> fastsatt</w:t>
      </w:r>
      <w:r w:rsidR="00875D2D">
        <w:rPr>
          <w:rFonts w:ascii="Times New Roman" w:hAnsi="Times New Roman" w:cs="Times New Roman"/>
          <w:sz w:val="24"/>
          <w:szCs w:val="24"/>
        </w:rPr>
        <w:t xml:space="preserve"> – til det bedre eller </w:t>
      </w:r>
      <w:r w:rsidR="000A6FFD">
        <w:rPr>
          <w:rFonts w:ascii="Times New Roman" w:hAnsi="Times New Roman" w:cs="Times New Roman"/>
          <w:sz w:val="24"/>
          <w:szCs w:val="24"/>
        </w:rPr>
        <w:t xml:space="preserve">til det </w:t>
      </w:r>
      <w:r w:rsidR="00875D2D">
        <w:rPr>
          <w:rFonts w:ascii="Times New Roman" w:hAnsi="Times New Roman" w:cs="Times New Roman"/>
          <w:sz w:val="24"/>
          <w:szCs w:val="24"/>
        </w:rPr>
        <w:t>verre</w:t>
      </w:r>
      <w:r w:rsidR="005221D1">
        <w:rPr>
          <w:rFonts w:ascii="Times New Roman" w:hAnsi="Times New Roman" w:cs="Times New Roman"/>
          <w:sz w:val="24"/>
          <w:szCs w:val="24"/>
        </w:rPr>
        <w:t>.</w:t>
      </w:r>
      <w:r w:rsidRPr="00B97114">
        <w:t xml:space="preserve"> </w:t>
      </w:r>
      <w:r w:rsidRPr="00B97114">
        <w:rPr>
          <w:rFonts w:ascii="Times New Roman" w:hAnsi="Times New Roman" w:cs="Times New Roman"/>
          <w:sz w:val="24"/>
          <w:szCs w:val="24"/>
        </w:rPr>
        <w:t>Dersom inntektsevnen blir ytterligere nedsatt</w:t>
      </w:r>
      <w:r>
        <w:rPr>
          <w:rFonts w:ascii="Times New Roman" w:hAnsi="Times New Roman" w:cs="Times New Roman"/>
          <w:sz w:val="24"/>
          <w:szCs w:val="24"/>
        </w:rPr>
        <w:t xml:space="preserve"> </w:t>
      </w:r>
      <w:r w:rsidRPr="00B97114">
        <w:rPr>
          <w:rFonts w:ascii="Times New Roman" w:hAnsi="Times New Roman" w:cs="Times New Roman"/>
          <w:sz w:val="24"/>
          <w:szCs w:val="24"/>
        </w:rPr>
        <w:t>etter at en person har fått innvilget uføretrygd,</w:t>
      </w:r>
      <w:r>
        <w:rPr>
          <w:rFonts w:ascii="Times New Roman" w:hAnsi="Times New Roman" w:cs="Times New Roman"/>
          <w:sz w:val="24"/>
          <w:szCs w:val="24"/>
        </w:rPr>
        <w:t xml:space="preserve"> </w:t>
      </w:r>
      <w:r w:rsidRPr="00B97114">
        <w:rPr>
          <w:rFonts w:ascii="Times New Roman" w:hAnsi="Times New Roman" w:cs="Times New Roman"/>
          <w:sz w:val="24"/>
          <w:szCs w:val="24"/>
        </w:rPr>
        <w:t xml:space="preserve">kan </w:t>
      </w:r>
      <w:r w:rsidR="006039AB">
        <w:rPr>
          <w:rFonts w:ascii="Times New Roman" w:hAnsi="Times New Roman" w:cs="Times New Roman"/>
          <w:sz w:val="24"/>
          <w:szCs w:val="24"/>
        </w:rPr>
        <w:t xml:space="preserve">personen i samråd med legen søke om at </w:t>
      </w:r>
      <w:r w:rsidRPr="00B97114">
        <w:rPr>
          <w:rFonts w:ascii="Times New Roman" w:hAnsi="Times New Roman" w:cs="Times New Roman"/>
          <w:sz w:val="24"/>
          <w:szCs w:val="24"/>
        </w:rPr>
        <w:t xml:space="preserve">uføregraden økes. </w:t>
      </w:r>
      <w:r w:rsidR="00815A9B">
        <w:rPr>
          <w:rFonts w:ascii="Times New Roman" w:hAnsi="Times New Roman" w:cs="Times New Roman"/>
          <w:sz w:val="24"/>
          <w:szCs w:val="24"/>
        </w:rPr>
        <w:t xml:space="preserve">Dersom </w:t>
      </w:r>
      <w:r w:rsidR="00815A9B" w:rsidRPr="00C31940">
        <w:rPr>
          <w:rFonts w:ascii="Times New Roman" w:hAnsi="Times New Roman" w:cs="Times New Roman"/>
          <w:sz w:val="24"/>
          <w:szCs w:val="24"/>
        </w:rPr>
        <w:t xml:space="preserve">den uføre </w:t>
      </w:r>
      <w:r w:rsidR="00815A9B">
        <w:rPr>
          <w:rFonts w:ascii="Times New Roman" w:hAnsi="Times New Roman" w:cs="Times New Roman"/>
          <w:sz w:val="24"/>
          <w:szCs w:val="24"/>
        </w:rPr>
        <w:t>h</w:t>
      </w:r>
      <w:r w:rsidR="007D0771">
        <w:rPr>
          <w:rFonts w:ascii="Times New Roman" w:hAnsi="Times New Roman" w:cs="Times New Roman"/>
          <w:sz w:val="24"/>
          <w:szCs w:val="24"/>
        </w:rPr>
        <w:t>ar</w:t>
      </w:r>
      <w:r w:rsidR="00815A9B">
        <w:rPr>
          <w:rFonts w:ascii="Times New Roman" w:hAnsi="Times New Roman" w:cs="Times New Roman"/>
          <w:sz w:val="24"/>
          <w:szCs w:val="24"/>
        </w:rPr>
        <w:t xml:space="preserve"> </w:t>
      </w:r>
      <w:r w:rsidR="00815A9B" w:rsidRPr="00C31940">
        <w:rPr>
          <w:rFonts w:ascii="Times New Roman" w:hAnsi="Times New Roman" w:cs="Times New Roman"/>
          <w:sz w:val="24"/>
          <w:szCs w:val="24"/>
        </w:rPr>
        <w:t>arbeidsinntekt utover inntekt etter uførhet</w:t>
      </w:r>
      <w:r w:rsidR="00815A9B">
        <w:rPr>
          <w:rFonts w:ascii="Times New Roman" w:hAnsi="Times New Roman" w:cs="Times New Roman"/>
          <w:sz w:val="24"/>
          <w:szCs w:val="24"/>
        </w:rPr>
        <w:t>, ble uføregraden f</w:t>
      </w:r>
      <w:r w:rsidR="00815A9B" w:rsidRPr="00C31940">
        <w:rPr>
          <w:rFonts w:ascii="Times New Roman" w:hAnsi="Times New Roman" w:cs="Times New Roman"/>
          <w:sz w:val="24"/>
          <w:szCs w:val="24"/>
        </w:rPr>
        <w:t xml:space="preserve">ør uførereformen i 2015 automatisk justert. </w:t>
      </w:r>
      <w:r w:rsidR="00DA4986">
        <w:rPr>
          <w:rFonts w:ascii="Times New Roman" w:hAnsi="Times New Roman" w:cs="Times New Roman"/>
          <w:sz w:val="24"/>
          <w:szCs w:val="24"/>
        </w:rPr>
        <w:t>I praksis</w:t>
      </w:r>
      <w:r w:rsidR="00815A9B" w:rsidRPr="00C31940">
        <w:rPr>
          <w:rFonts w:ascii="Times New Roman" w:hAnsi="Times New Roman" w:cs="Times New Roman"/>
          <w:sz w:val="24"/>
          <w:szCs w:val="24"/>
        </w:rPr>
        <w:t xml:space="preserve"> gjorde </w:t>
      </w:r>
      <w:r w:rsidR="00DA4986">
        <w:rPr>
          <w:rFonts w:ascii="Times New Roman" w:hAnsi="Times New Roman" w:cs="Times New Roman"/>
          <w:sz w:val="24"/>
          <w:szCs w:val="24"/>
        </w:rPr>
        <w:t xml:space="preserve">denne regelen at det ble </w:t>
      </w:r>
      <w:r w:rsidR="00815A9B" w:rsidRPr="00C31940">
        <w:rPr>
          <w:rFonts w:ascii="Times New Roman" w:hAnsi="Times New Roman" w:cs="Times New Roman"/>
          <w:sz w:val="24"/>
          <w:szCs w:val="24"/>
        </w:rPr>
        <w:t xml:space="preserve">vanskelig å prøve ut arbeidsevnen, og regelen ble derfor endret. </w:t>
      </w:r>
      <w:r w:rsidR="00DA4986">
        <w:rPr>
          <w:rFonts w:ascii="Times New Roman" w:hAnsi="Times New Roman" w:cs="Times New Roman"/>
          <w:sz w:val="24"/>
          <w:szCs w:val="24"/>
        </w:rPr>
        <w:t xml:space="preserve">I dag </w:t>
      </w:r>
      <w:r w:rsidR="00815A9B" w:rsidRPr="00815A9B">
        <w:rPr>
          <w:rFonts w:ascii="Times New Roman" w:hAnsi="Times New Roman" w:cs="Times New Roman"/>
          <w:sz w:val="24"/>
          <w:szCs w:val="24"/>
        </w:rPr>
        <w:t xml:space="preserve">beholdes den uføregraden som er fastsatt, selv om inntekten endres. </w:t>
      </w:r>
      <w:r w:rsidR="00011A49">
        <w:rPr>
          <w:rFonts w:ascii="Times New Roman" w:hAnsi="Times New Roman" w:cs="Times New Roman"/>
          <w:sz w:val="24"/>
          <w:szCs w:val="24"/>
        </w:rPr>
        <w:t xml:space="preserve">Den </w:t>
      </w:r>
      <w:r w:rsidRPr="00B97114">
        <w:rPr>
          <w:rFonts w:ascii="Times New Roman" w:hAnsi="Times New Roman" w:cs="Times New Roman"/>
          <w:sz w:val="24"/>
          <w:szCs w:val="24"/>
        </w:rPr>
        <w:t>uføretrygden en</w:t>
      </w:r>
      <w:r>
        <w:rPr>
          <w:rFonts w:ascii="Times New Roman" w:hAnsi="Times New Roman" w:cs="Times New Roman"/>
          <w:sz w:val="24"/>
          <w:szCs w:val="24"/>
        </w:rPr>
        <w:t xml:space="preserve"> </w:t>
      </w:r>
      <w:r w:rsidRPr="00B97114">
        <w:rPr>
          <w:rFonts w:ascii="Times New Roman" w:hAnsi="Times New Roman" w:cs="Times New Roman"/>
          <w:sz w:val="24"/>
          <w:szCs w:val="24"/>
        </w:rPr>
        <w:t>får utbetalt bli</w:t>
      </w:r>
      <w:r w:rsidR="00011A49">
        <w:rPr>
          <w:rFonts w:ascii="Times New Roman" w:hAnsi="Times New Roman" w:cs="Times New Roman"/>
          <w:sz w:val="24"/>
          <w:szCs w:val="24"/>
        </w:rPr>
        <w:t>r imidlertid</w:t>
      </w:r>
      <w:r w:rsidRPr="00B97114">
        <w:rPr>
          <w:rFonts w:ascii="Times New Roman" w:hAnsi="Times New Roman" w:cs="Times New Roman"/>
          <w:sz w:val="24"/>
          <w:szCs w:val="24"/>
        </w:rPr>
        <w:t xml:space="preserve"> redusert mot pensjonsgivende inntekt.</w:t>
      </w:r>
      <w:r w:rsidR="00C31940">
        <w:rPr>
          <w:rFonts w:ascii="Times New Roman" w:hAnsi="Times New Roman" w:cs="Times New Roman"/>
          <w:sz w:val="24"/>
          <w:szCs w:val="24"/>
        </w:rPr>
        <w:t xml:space="preserve"> </w:t>
      </w:r>
      <w:r w:rsidR="00C31940" w:rsidRPr="00C31940">
        <w:rPr>
          <w:rFonts w:ascii="Times New Roman" w:hAnsi="Times New Roman" w:cs="Times New Roman"/>
          <w:sz w:val="24"/>
          <w:szCs w:val="24"/>
        </w:rPr>
        <w:t xml:space="preserve">En reduksjon av selve uføregraden forutsetter at det har skjedd en vesentlig endring i de forhold som lå til grunn for innvilgelsen, og at </w:t>
      </w:r>
      <w:r w:rsidR="00C31940">
        <w:rPr>
          <w:rFonts w:ascii="Times New Roman" w:hAnsi="Times New Roman" w:cs="Times New Roman"/>
          <w:sz w:val="24"/>
          <w:szCs w:val="24"/>
        </w:rPr>
        <w:t>Arbeids- og velferdsetaten</w:t>
      </w:r>
      <w:r w:rsidR="00C31940" w:rsidRPr="00C31940">
        <w:rPr>
          <w:rFonts w:ascii="Times New Roman" w:hAnsi="Times New Roman" w:cs="Times New Roman"/>
          <w:sz w:val="24"/>
          <w:szCs w:val="24"/>
        </w:rPr>
        <w:t xml:space="preserve"> på denne bakgrunn </w:t>
      </w:r>
      <w:r w:rsidR="00974E74">
        <w:rPr>
          <w:rFonts w:ascii="Times New Roman" w:hAnsi="Times New Roman" w:cs="Times New Roman"/>
          <w:sz w:val="24"/>
          <w:szCs w:val="24"/>
        </w:rPr>
        <w:t xml:space="preserve">gjør en ny </w:t>
      </w:r>
      <w:r w:rsidR="00C31940" w:rsidRPr="00C31940">
        <w:rPr>
          <w:rFonts w:ascii="Times New Roman" w:hAnsi="Times New Roman" w:cs="Times New Roman"/>
          <w:sz w:val="24"/>
          <w:szCs w:val="24"/>
        </w:rPr>
        <w:t xml:space="preserve">vurdering. Mottakeren har </w:t>
      </w:r>
      <w:r w:rsidR="00974E74">
        <w:rPr>
          <w:rFonts w:ascii="Times New Roman" w:hAnsi="Times New Roman" w:cs="Times New Roman"/>
          <w:sz w:val="24"/>
          <w:szCs w:val="24"/>
        </w:rPr>
        <w:lastRenderedPageBreak/>
        <w:t xml:space="preserve">plikt til å opplyse </w:t>
      </w:r>
      <w:r w:rsidR="00C31940" w:rsidRPr="00C31940">
        <w:rPr>
          <w:rFonts w:ascii="Times New Roman" w:hAnsi="Times New Roman" w:cs="Times New Roman"/>
          <w:sz w:val="24"/>
          <w:szCs w:val="24"/>
        </w:rPr>
        <w:t xml:space="preserve">om slike endringer etter § 21-3. </w:t>
      </w:r>
      <w:r w:rsidR="00C31940">
        <w:rPr>
          <w:rFonts w:ascii="Times New Roman" w:hAnsi="Times New Roman" w:cs="Times New Roman"/>
          <w:sz w:val="24"/>
          <w:szCs w:val="24"/>
        </w:rPr>
        <w:t xml:space="preserve">Det vil i praksis være vanskelig for Arbeids- og velferdsetaten å føre kontroll med </w:t>
      </w:r>
      <w:r w:rsidR="00972DA0">
        <w:rPr>
          <w:rFonts w:ascii="Times New Roman" w:hAnsi="Times New Roman" w:cs="Times New Roman"/>
          <w:sz w:val="24"/>
          <w:szCs w:val="24"/>
        </w:rPr>
        <w:t xml:space="preserve">om det har skjedd </w:t>
      </w:r>
      <w:r w:rsidR="00C31940">
        <w:rPr>
          <w:rFonts w:ascii="Times New Roman" w:hAnsi="Times New Roman" w:cs="Times New Roman"/>
          <w:sz w:val="24"/>
          <w:szCs w:val="24"/>
        </w:rPr>
        <w:t>endringer</w:t>
      </w:r>
      <w:r w:rsidR="00DA4986">
        <w:rPr>
          <w:rFonts w:ascii="Times New Roman" w:hAnsi="Times New Roman" w:cs="Times New Roman"/>
          <w:sz w:val="24"/>
          <w:szCs w:val="24"/>
        </w:rPr>
        <w:t xml:space="preserve"> i restarbeids</w:t>
      </w:r>
      <w:r w:rsidR="00F36E1D">
        <w:rPr>
          <w:rFonts w:ascii="Times New Roman" w:hAnsi="Times New Roman" w:cs="Times New Roman"/>
          <w:sz w:val="24"/>
          <w:szCs w:val="24"/>
        </w:rPr>
        <w:softHyphen/>
      </w:r>
      <w:r w:rsidR="00DA4986">
        <w:rPr>
          <w:rFonts w:ascii="Times New Roman" w:hAnsi="Times New Roman" w:cs="Times New Roman"/>
          <w:sz w:val="24"/>
          <w:szCs w:val="24"/>
        </w:rPr>
        <w:t>evnen</w:t>
      </w:r>
      <w:r w:rsidR="00C31940">
        <w:rPr>
          <w:rFonts w:ascii="Times New Roman" w:hAnsi="Times New Roman" w:cs="Times New Roman"/>
          <w:sz w:val="24"/>
          <w:szCs w:val="24"/>
        </w:rPr>
        <w:t>.</w:t>
      </w:r>
    </w:p>
    <w:p w14:paraId="22EBE863" w14:textId="3B9BDBFE" w:rsidR="00225E0B" w:rsidRPr="00225E0B" w:rsidRDefault="00B97114" w:rsidP="00B97114">
      <w:pPr>
        <w:rPr>
          <w:rFonts w:ascii="Times New Roman" w:hAnsi="Times New Roman" w:cs="Times New Roman"/>
          <w:sz w:val="24"/>
          <w:szCs w:val="24"/>
        </w:rPr>
      </w:pPr>
      <w:r w:rsidRPr="00B97114">
        <w:rPr>
          <w:rFonts w:ascii="Times New Roman" w:hAnsi="Times New Roman" w:cs="Times New Roman"/>
          <w:sz w:val="24"/>
          <w:szCs w:val="24"/>
        </w:rPr>
        <w:t>Reglene om reduksjon av uføretrygd på grunn</w:t>
      </w:r>
      <w:r>
        <w:rPr>
          <w:rFonts w:ascii="Times New Roman" w:hAnsi="Times New Roman" w:cs="Times New Roman"/>
          <w:sz w:val="24"/>
          <w:szCs w:val="24"/>
        </w:rPr>
        <w:t xml:space="preserve"> </w:t>
      </w:r>
      <w:r w:rsidRPr="00B97114">
        <w:rPr>
          <w:rFonts w:ascii="Times New Roman" w:hAnsi="Times New Roman" w:cs="Times New Roman"/>
          <w:sz w:val="24"/>
          <w:szCs w:val="24"/>
        </w:rPr>
        <w:t>av inntekt følger av § 12-14. Når en person får innvilget uføretrygd, blir det fastsatt et bunnfradrag</w:t>
      </w:r>
      <w:r>
        <w:rPr>
          <w:rFonts w:ascii="Times New Roman" w:hAnsi="Times New Roman" w:cs="Times New Roman"/>
          <w:sz w:val="24"/>
          <w:szCs w:val="24"/>
        </w:rPr>
        <w:t xml:space="preserve"> </w:t>
      </w:r>
      <w:r w:rsidRPr="00B97114">
        <w:rPr>
          <w:rFonts w:ascii="Times New Roman" w:hAnsi="Times New Roman" w:cs="Times New Roman"/>
          <w:sz w:val="24"/>
          <w:szCs w:val="24"/>
        </w:rPr>
        <w:t xml:space="preserve">som svarer til inntekt etter uførhet pluss et fribeløp. </w:t>
      </w:r>
      <w:r>
        <w:rPr>
          <w:rFonts w:ascii="Times New Roman" w:hAnsi="Times New Roman" w:cs="Times New Roman"/>
          <w:sz w:val="24"/>
          <w:szCs w:val="24"/>
        </w:rPr>
        <w:t xml:space="preserve">Tidligere utgjorde fribeløpet 0,4 G per kalenderår. Med virkning fra 1. </w:t>
      </w:r>
      <w:r w:rsidR="0040417C">
        <w:rPr>
          <w:rFonts w:ascii="Times New Roman" w:hAnsi="Times New Roman" w:cs="Times New Roman"/>
          <w:sz w:val="24"/>
          <w:szCs w:val="24"/>
        </w:rPr>
        <w:t xml:space="preserve">oktober </w:t>
      </w:r>
      <w:r>
        <w:rPr>
          <w:rFonts w:ascii="Times New Roman" w:hAnsi="Times New Roman" w:cs="Times New Roman"/>
          <w:sz w:val="24"/>
          <w:szCs w:val="24"/>
        </w:rPr>
        <w:t>2026 bl</w:t>
      </w:r>
      <w:r w:rsidR="00456606">
        <w:rPr>
          <w:rFonts w:ascii="Times New Roman" w:hAnsi="Times New Roman" w:cs="Times New Roman"/>
          <w:sz w:val="24"/>
          <w:szCs w:val="24"/>
        </w:rPr>
        <w:t>ir</w:t>
      </w:r>
      <w:r>
        <w:rPr>
          <w:rFonts w:ascii="Times New Roman" w:hAnsi="Times New Roman" w:cs="Times New Roman"/>
          <w:sz w:val="24"/>
          <w:szCs w:val="24"/>
        </w:rPr>
        <w:t xml:space="preserve"> dette endret</w:t>
      </w:r>
      <w:r w:rsidR="00EA0829">
        <w:rPr>
          <w:rFonts w:ascii="Times New Roman" w:hAnsi="Times New Roman" w:cs="Times New Roman"/>
          <w:sz w:val="24"/>
          <w:szCs w:val="24"/>
        </w:rPr>
        <w:t xml:space="preserve">. De første 24 månedene etter </w:t>
      </w:r>
      <w:r>
        <w:rPr>
          <w:rFonts w:ascii="Times New Roman" w:hAnsi="Times New Roman" w:cs="Times New Roman"/>
          <w:sz w:val="24"/>
          <w:szCs w:val="24"/>
        </w:rPr>
        <w:t>virkningstidspunktet</w:t>
      </w:r>
      <w:r w:rsidR="0043037C">
        <w:rPr>
          <w:rFonts w:ascii="Times New Roman" w:hAnsi="Times New Roman" w:cs="Times New Roman"/>
          <w:sz w:val="24"/>
          <w:szCs w:val="24"/>
        </w:rPr>
        <w:t xml:space="preserve"> for uføretrygd</w:t>
      </w:r>
      <w:r w:rsidR="00D14F97">
        <w:rPr>
          <w:rFonts w:ascii="Times New Roman" w:hAnsi="Times New Roman" w:cs="Times New Roman"/>
          <w:sz w:val="24"/>
          <w:szCs w:val="24"/>
        </w:rPr>
        <w:t>,</w:t>
      </w:r>
      <w:r>
        <w:rPr>
          <w:rFonts w:ascii="Times New Roman" w:hAnsi="Times New Roman" w:cs="Times New Roman"/>
          <w:sz w:val="24"/>
          <w:szCs w:val="24"/>
        </w:rPr>
        <w:t xml:space="preserve"> eller </w:t>
      </w:r>
      <w:r w:rsidR="00D14F97">
        <w:rPr>
          <w:rFonts w:ascii="Times New Roman" w:hAnsi="Times New Roman" w:cs="Times New Roman"/>
          <w:sz w:val="24"/>
          <w:szCs w:val="24"/>
        </w:rPr>
        <w:t xml:space="preserve">etter </w:t>
      </w:r>
      <w:r>
        <w:rPr>
          <w:rFonts w:ascii="Times New Roman" w:hAnsi="Times New Roman" w:cs="Times New Roman"/>
          <w:sz w:val="24"/>
          <w:szCs w:val="24"/>
        </w:rPr>
        <w:t>virkningstidspunktet for økning av uføregraden</w:t>
      </w:r>
      <w:r w:rsidR="00D14F97">
        <w:rPr>
          <w:rFonts w:ascii="Times New Roman" w:hAnsi="Times New Roman" w:cs="Times New Roman"/>
          <w:sz w:val="24"/>
          <w:szCs w:val="24"/>
        </w:rPr>
        <w:t>,</w:t>
      </w:r>
      <w:r w:rsidR="00EA0829">
        <w:rPr>
          <w:rFonts w:ascii="Times New Roman" w:hAnsi="Times New Roman" w:cs="Times New Roman"/>
          <w:sz w:val="24"/>
          <w:szCs w:val="24"/>
        </w:rPr>
        <w:t xml:space="preserve"> er fribeløpet fortsatt 0,4 G</w:t>
      </w:r>
      <w:r>
        <w:rPr>
          <w:rFonts w:ascii="Times New Roman" w:hAnsi="Times New Roman" w:cs="Times New Roman"/>
          <w:sz w:val="24"/>
          <w:szCs w:val="24"/>
        </w:rPr>
        <w:t xml:space="preserve">. </w:t>
      </w:r>
      <w:r w:rsidR="00EA0829">
        <w:rPr>
          <w:rFonts w:ascii="Times New Roman" w:hAnsi="Times New Roman" w:cs="Times New Roman"/>
          <w:sz w:val="24"/>
          <w:szCs w:val="24"/>
        </w:rPr>
        <w:t xml:space="preserve">Etter denne </w:t>
      </w:r>
      <w:r w:rsidR="008C1D03">
        <w:rPr>
          <w:rFonts w:ascii="Times New Roman" w:hAnsi="Times New Roman" w:cs="Times New Roman"/>
          <w:sz w:val="24"/>
          <w:szCs w:val="24"/>
        </w:rPr>
        <w:t>perioden</w:t>
      </w:r>
      <w:r w:rsidR="00EA0829">
        <w:rPr>
          <w:rFonts w:ascii="Times New Roman" w:hAnsi="Times New Roman" w:cs="Times New Roman"/>
          <w:sz w:val="24"/>
          <w:szCs w:val="24"/>
        </w:rPr>
        <w:t xml:space="preserve"> øker fribeløpet til 1 G.</w:t>
      </w:r>
    </w:p>
    <w:p w14:paraId="586E6648" w14:textId="4B5295AE" w:rsidR="00926812" w:rsidRDefault="00EA0829" w:rsidP="00EA0829">
      <w:pPr>
        <w:rPr>
          <w:rFonts w:ascii="Times New Roman" w:hAnsi="Times New Roman" w:cs="Times New Roman"/>
          <w:sz w:val="24"/>
          <w:szCs w:val="24"/>
        </w:rPr>
      </w:pPr>
      <w:r w:rsidRPr="00EA0829">
        <w:rPr>
          <w:rFonts w:ascii="Times New Roman" w:hAnsi="Times New Roman" w:cs="Times New Roman"/>
          <w:sz w:val="24"/>
          <w:szCs w:val="24"/>
        </w:rPr>
        <w:t>Inntekt som er lavere enn bunnfradraget</w:t>
      </w:r>
      <w:r w:rsidR="00F36E1D">
        <w:rPr>
          <w:rFonts w:ascii="Times New Roman" w:hAnsi="Times New Roman" w:cs="Times New Roman"/>
          <w:sz w:val="24"/>
          <w:szCs w:val="24"/>
        </w:rPr>
        <w:t xml:space="preserve"> </w:t>
      </w:r>
      <w:r w:rsidRPr="00EA0829">
        <w:rPr>
          <w:rFonts w:ascii="Times New Roman" w:hAnsi="Times New Roman" w:cs="Times New Roman"/>
          <w:sz w:val="24"/>
          <w:szCs w:val="24"/>
        </w:rPr>
        <w:t>har ikke</w:t>
      </w:r>
      <w:r>
        <w:rPr>
          <w:rFonts w:ascii="Times New Roman" w:hAnsi="Times New Roman" w:cs="Times New Roman"/>
          <w:sz w:val="24"/>
          <w:szCs w:val="24"/>
        </w:rPr>
        <w:t xml:space="preserve"> </w:t>
      </w:r>
      <w:r w:rsidR="00D14F97">
        <w:rPr>
          <w:rFonts w:ascii="Times New Roman" w:hAnsi="Times New Roman" w:cs="Times New Roman"/>
          <w:sz w:val="24"/>
          <w:szCs w:val="24"/>
        </w:rPr>
        <w:t xml:space="preserve">betydning </w:t>
      </w:r>
      <w:r w:rsidRPr="00EA0829">
        <w:rPr>
          <w:rFonts w:ascii="Times New Roman" w:hAnsi="Times New Roman" w:cs="Times New Roman"/>
          <w:sz w:val="24"/>
          <w:szCs w:val="24"/>
        </w:rPr>
        <w:t>for hvor høy uføretrygd mottakeren får</w:t>
      </w:r>
      <w:r>
        <w:rPr>
          <w:rFonts w:ascii="Times New Roman" w:hAnsi="Times New Roman" w:cs="Times New Roman"/>
          <w:sz w:val="24"/>
          <w:szCs w:val="24"/>
        </w:rPr>
        <w:t xml:space="preserve"> </w:t>
      </w:r>
      <w:r w:rsidRPr="00EA0829">
        <w:rPr>
          <w:rFonts w:ascii="Times New Roman" w:hAnsi="Times New Roman" w:cs="Times New Roman"/>
          <w:sz w:val="24"/>
          <w:szCs w:val="24"/>
        </w:rPr>
        <w:t>utbetalt. Dersom den pensjonsgivende inntekten</w:t>
      </w:r>
      <w:r>
        <w:rPr>
          <w:rFonts w:ascii="Times New Roman" w:hAnsi="Times New Roman" w:cs="Times New Roman"/>
          <w:sz w:val="24"/>
          <w:szCs w:val="24"/>
        </w:rPr>
        <w:t xml:space="preserve"> </w:t>
      </w:r>
      <w:r w:rsidR="00D14F97" w:rsidRPr="00EA0829">
        <w:rPr>
          <w:rFonts w:ascii="Times New Roman" w:hAnsi="Times New Roman" w:cs="Times New Roman"/>
          <w:sz w:val="24"/>
          <w:szCs w:val="24"/>
        </w:rPr>
        <w:t xml:space="preserve">i et kalenderår </w:t>
      </w:r>
      <w:r w:rsidRPr="00EA0829">
        <w:rPr>
          <w:rFonts w:ascii="Times New Roman" w:hAnsi="Times New Roman" w:cs="Times New Roman"/>
          <w:sz w:val="24"/>
          <w:szCs w:val="24"/>
        </w:rPr>
        <w:t xml:space="preserve">er høyere enn bunnfradraget, blir utbetalingen av uføretrygden redusert. </w:t>
      </w:r>
      <w:r>
        <w:rPr>
          <w:rFonts w:ascii="Times New Roman" w:hAnsi="Times New Roman" w:cs="Times New Roman"/>
          <w:sz w:val="24"/>
          <w:szCs w:val="24"/>
        </w:rPr>
        <w:t>R</w:t>
      </w:r>
      <w:r w:rsidRPr="00EA0829">
        <w:rPr>
          <w:rFonts w:ascii="Times New Roman" w:hAnsi="Times New Roman" w:cs="Times New Roman"/>
          <w:sz w:val="24"/>
          <w:szCs w:val="24"/>
        </w:rPr>
        <w:t>eduksjonsprosenten</w:t>
      </w:r>
      <w:r>
        <w:rPr>
          <w:rFonts w:ascii="Times New Roman" w:hAnsi="Times New Roman" w:cs="Times New Roman"/>
          <w:sz w:val="24"/>
          <w:szCs w:val="24"/>
        </w:rPr>
        <w:t xml:space="preserve"> </w:t>
      </w:r>
      <w:r w:rsidRPr="00EA0829">
        <w:rPr>
          <w:rFonts w:ascii="Times New Roman" w:hAnsi="Times New Roman" w:cs="Times New Roman"/>
          <w:sz w:val="24"/>
          <w:szCs w:val="24"/>
        </w:rPr>
        <w:t>svarer til kompensasjonsgraden, det vil si hvor</w:t>
      </w:r>
      <w:r w:rsidRPr="00EA0829" w:rsidDel="00926812">
        <w:rPr>
          <w:rFonts w:ascii="Times New Roman" w:hAnsi="Times New Roman" w:cs="Times New Roman"/>
          <w:sz w:val="24"/>
          <w:szCs w:val="24"/>
        </w:rPr>
        <w:t xml:space="preserve"> </w:t>
      </w:r>
      <w:r w:rsidRPr="00EA0829">
        <w:rPr>
          <w:rFonts w:ascii="Times New Roman" w:hAnsi="Times New Roman" w:cs="Times New Roman"/>
          <w:sz w:val="24"/>
          <w:szCs w:val="24"/>
        </w:rPr>
        <w:t>stor del full uføretrygd utgjør av mottakerens inntekt før uførhet.</w:t>
      </w:r>
      <w:r w:rsidR="00C11FEB">
        <w:rPr>
          <w:rFonts w:ascii="Times New Roman" w:hAnsi="Times New Roman" w:cs="Times New Roman"/>
          <w:sz w:val="24"/>
          <w:szCs w:val="24"/>
        </w:rPr>
        <w:t xml:space="preserve"> For eksempel vil en enslig fullt ufør som</w:t>
      </w:r>
      <w:r w:rsidR="009C3CA2">
        <w:rPr>
          <w:rFonts w:ascii="Times New Roman" w:hAnsi="Times New Roman" w:cs="Times New Roman"/>
          <w:sz w:val="24"/>
          <w:szCs w:val="24"/>
        </w:rPr>
        <w:t xml:space="preserve"> mottar minstesatsen på 2,529 G og</w:t>
      </w:r>
      <w:r w:rsidR="00C11FEB">
        <w:rPr>
          <w:rFonts w:ascii="Times New Roman" w:hAnsi="Times New Roman" w:cs="Times New Roman"/>
          <w:sz w:val="24"/>
          <w:szCs w:val="24"/>
        </w:rPr>
        <w:t xml:space="preserve"> ha</w:t>
      </w:r>
      <w:r w:rsidR="009C3CA2">
        <w:rPr>
          <w:rFonts w:ascii="Times New Roman" w:hAnsi="Times New Roman" w:cs="Times New Roman"/>
          <w:sz w:val="24"/>
          <w:szCs w:val="24"/>
        </w:rPr>
        <w:t>r</w:t>
      </w:r>
      <w:r w:rsidR="00C11FEB">
        <w:rPr>
          <w:rFonts w:ascii="Times New Roman" w:hAnsi="Times New Roman" w:cs="Times New Roman"/>
          <w:sz w:val="24"/>
          <w:szCs w:val="24"/>
        </w:rPr>
        <w:t xml:space="preserve"> en inntekt </w:t>
      </w:r>
      <w:r w:rsidR="009C3CA2">
        <w:rPr>
          <w:rFonts w:ascii="Times New Roman" w:hAnsi="Times New Roman" w:cs="Times New Roman"/>
          <w:sz w:val="24"/>
          <w:szCs w:val="24"/>
        </w:rPr>
        <w:t xml:space="preserve">før uførhet </w:t>
      </w:r>
      <w:r w:rsidR="00C11FEB">
        <w:rPr>
          <w:rFonts w:ascii="Times New Roman" w:hAnsi="Times New Roman" w:cs="Times New Roman"/>
          <w:sz w:val="24"/>
          <w:szCs w:val="24"/>
        </w:rPr>
        <w:t xml:space="preserve">på </w:t>
      </w:r>
      <w:r w:rsidR="009C3CA2">
        <w:rPr>
          <w:rFonts w:ascii="Times New Roman" w:hAnsi="Times New Roman" w:cs="Times New Roman"/>
          <w:sz w:val="24"/>
          <w:szCs w:val="24"/>
        </w:rPr>
        <w:t xml:space="preserve">3,7 G ha en kompensasjonsgrad, og dermed reduksjonsprosent, på 68 prosent </w:t>
      </w:r>
      <w:r w:rsidR="00F36E1D">
        <w:rPr>
          <w:rFonts w:ascii="Times New Roman" w:hAnsi="Times New Roman" w:cs="Times New Roman"/>
          <w:sz w:val="24"/>
          <w:szCs w:val="24"/>
        </w:rPr>
        <w:t>(</w:t>
      </w:r>
      <w:r w:rsidR="00803938">
        <w:rPr>
          <w:rFonts w:ascii="Times New Roman" w:hAnsi="Times New Roman" w:cs="Times New Roman"/>
          <w:sz w:val="24"/>
          <w:szCs w:val="24"/>
        </w:rPr>
        <w:t>2,529/3,7≈0,68</w:t>
      </w:r>
      <w:r w:rsidR="00F36E1D">
        <w:rPr>
          <w:rFonts w:ascii="Times New Roman" w:hAnsi="Times New Roman" w:cs="Times New Roman"/>
          <w:sz w:val="24"/>
          <w:szCs w:val="24"/>
        </w:rPr>
        <w:t>)</w:t>
      </w:r>
      <w:r w:rsidR="00803938">
        <w:rPr>
          <w:rFonts w:ascii="Times New Roman" w:hAnsi="Times New Roman" w:cs="Times New Roman"/>
          <w:sz w:val="24"/>
          <w:szCs w:val="24"/>
        </w:rPr>
        <w:t>.</w:t>
      </w:r>
      <w:r w:rsidRPr="00EA0829">
        <w:rPr>
          <w:rFonts w:ascii="Times New Roman" w:hAnsi="Times New Roman" w:cs="Times New Roman"/>
          <w:sz w:val="24"/>
          <w:szCs w:val="24"/>
        </w:rPr>
        <w:t xml:space="preserve"> Reduksjonsprosenten </w:t>
      </w:r>
      <w:r w:rsidR="00803938">
        <w:rPr>
          <w:rFonts w:ascii="Times New Roman" w:hAnsi="Times New Roman" w:cs="Times New Roman"/>
          <w:sz w:val="24"/>
          <w:szCs w:val="24"/>
        </w:rPr>
        <w:t>kan</w:t>
      </w:r>
      <w:r w:rsidRPr="00EA0829">
        <w:rPr>
          <w:rFonts w:ascii="Times New Roman" w:hAnsi="Times New Roman" w:cs="Times New Roman"/>
          <w:sz w:val="24"/>
          <w:szCs w:val="24"/>
        </w:rPr>
        <w:t xml:space="preserve"> ikke overstige 70 prosent</w:t>
      </w:r>
      <w:r w:rsidR="00803938">
        <w:rPr>
          <w:rFonts w:ascii="Times New Roman" w:hAnsi="Times New Roman" w:cs="Times New Roman"/>
          <w:sz w:val="24"/>
          <w:szCs w:val="24"/>
        </w:rPr>
        <w:t xml:space="preserve"> selv om personens kompensasjonsgrad er høyere enn dette</w:t>
      </w:r>
      <w:r w:rsidRPr="00EA0829">
        <w:rPr>
          <w:rFonts w:ascii="Times New Roman" w:hAnsi="Times New Roman" w:cs="Times New Roman"/>
          <w:sz w:val="24"/>
          <w:szCs w:val="24"/>
        </w:rPr>
        <w:t>. Reglene er ment å gi et</w:t>
      </w:r>
      <w:r>
        <w:rPr>
          <w:rFonts w:ascii="Times New Roman" w:hAnsi="Times New Roman" w:cs="Times New Roman"/>
          <w:sz w:val="24"/>
          <w:szCs w:val="24"/>
        </w:rPr>
        <w:t xml:space="preserve"> </w:t>
      </w:r>
      <w:r w:rsidRPr="00EA0829">
        <w:rPr>
          <w:rFonts w:ascii="Times New Roman" w:hAnsi="Times New Roman" w:cs="Times New Roman"/>
          <w:sz w:val="24"/>
          <w:szCs w:val="24"/>
        </w:rPr>
        <w:t>samsvar mellom den delen av full uføretrygd</w:t>
      </w:r>
      <w:r>
        <w:rPr>
          <w:rFonts w:ascii="Times New Roman" w:hAnsi="Times New Roman" w:cs="Times New Roman"/>
          <w:sz w:val="24"/>
          <w:szCs w:val="24"/>
        </w:rPr>
        <w:t xml:space="preserve"> </w:t>
      </w:r>
      <w:r w:rsidRPr="00EA0829">
        <w:rPr>
          <w:rFonts w:ascii="Times New Roman" w:hAnsi="Times New Roman" w:cs="Times New Roman"/>
          <w:sz w:val="24"/>
          <w:szCs w:val="24"/>
        </w:rPr>
        <w:t>som blir utbetalt, og den delen av inntektsevnen</w:t>
      </w:r>
      <w:r>
        <w:rPr>
          <w:rFonts w:ascii="Times New Roman" w:hAnsi="Times New Roman" w:cs="Times New Roman"/>
          <w:sz w:val="24"/>
          <w:szCs w:val="24"/>
        </w:rPr>
        <w:t xml:space="preserve"> </w:t>
      </w:r>
      <w:r w:rsidRPr="00EA0829">
        <w:rPr>
          <w:rFonts w:ascii="Times New Roman" w:hAnsi="Times New Roman" w:cs="Times New Roman"/>
          <w:sz w:val="24"/>
          <w:szCs w:val="24"/>
        </w:rPr>
        <w:t>som faktisk har falt bort. Reglene er også ment å</w:t>
      </w:r>
      <w:r>
        <w:rPr>
          <w:rFonts w:ascii="Times New Roman" w:hAnsi="Times New Roman" w:cs="Times New Roman"/>
          <w:sz w:val="24"/>
          <w:szCs w:val="24"/>
        </w:rPr>
        <w:t xml:space="preserve"> </w:t>
      </w:r>
      <w:r w:rsidRPr="00EA0829">
        <w:rPr>
          <w:rFonts w:ascii="Times New Roman" w:hAnsi="Times New Roman" w:cs="Times New Roman"/>
          <w:sz w:val="24"/>
          <w:szCs w:val="24"/>
        </w:rPr>
        <w:t>sikre at det alltid lønner seg for uføre å jobbe så</w:t>
      </w:r>
      <w:r>
        <w:rPr>
          <w:rFonts w:ascii="Times New Roman" w:hAnsi="Times New Roman" w:cs="Times New Roman"/>
          <w:sz w:val="24"/>
          <w:szCs w:val="24"/>
        </w:rPr>
        <w:t xml:space="preserve"> </w:t>
      </w:r>
      <w:r w:rsidRPr="00EA0829">
        <w:rPr>
          <w:rFonts w:ascii="Times New Roman" w:hAnsi="Times New Roman" w:cs="Times New Roman"/>
          <w:sz w:val="24"/>
          <w:szCs w:val="24"/>
        </w:rPr>
        <w:t xml:space="preserve">mye </w:t>
      </w:r>
      <w:r w:rsidR="00011A49">
        <w:rPr>
          <w:rFonts w:ascii="Times New Roman" w:hAnsi="Times New Roman" w:cs="Times New Roman"/>
          <w:sz w:val="24"/>
          <w:szCs w:val="24"/>
        </w:rPr>
        <w:t>man</w:t>
      </w:r>
      <w:r w:rsidRPr="00EA0829">
        <w:rPr>
          <w:rFonts w:ascii="Times New Roman" w:hAnsi="Times New Roman" w:cs="Times New Roman"/>
          <w:sz w:val="24"/>
          <w:szCs w:val="24"/>
        </w:rPr>
        <w:t xml:space="preserve"> har evne til</w:t>
      </w:r>
      <w:r w:rsidR="00257696">
        <w:rPr>
          <w:rFonts w:ascii="Times New Roman" w:hAnsi="Times New Roman" w:cs="Times New Roman"/>
          <w:sz w:val="24"/>
          <w:szCs w:val="24"/>
        </w:rPr>
        <w:t xml:space="preserve">, ettersom den uføre vil få </w:t>
      </w:r>
      <w:r w:rsidR="00D6773B">
        <w:rPr>
          <w:rFonts w:ascii="Times New Roman" w:hAnsi="Times New Roman" w:cs="Times New Roman"/>
          <w:sz w:val="24"/>
          <w:szCs w:val="24"/>
        </w:rPr>
        <w:t xml:space="preserve">høyere samlet </w:t>
      </w:r>
      <w:r w:rsidR="00257696">
        <w:rPr>
          <w:rFonts w:ascii="Times New Roman" w:hAnsi="Times New Roman" w:cs="Times New Roman"/>
          <w:sz w:val="24"/>
          <w:szCs w:val="24"/>
        </w:rPr>
        <w:t>inntekt</w:t>
      </w:r>
      <w:r w:rsidR="00D6773B">
        <w:rPr>
          <w:rFonts w:ascii="Times New Roman" w:hAnsi="Times New Roman" w:cs="Times New Roman"/>
          <w:sz w:val="24"/>
          <w:szCs w:val="24"/>
        </w:rPr>
        <w:t xml:space="preserve"> ved arbeid også etter avkorting av uføretrygden</w:t>
      </w:r>
      <w:r w:rsidRPr="00EA0829">
        <w:rPr>
          <w:rFonts w:ascii="Times New Roman" w:hAnsi="Times New Roman" w:cs="Times New Roman"/>
          <w:sz w:val="24"/>
          <w:szCs w:val="24"/>
        </w:rPr>
        <w:t>.</w:t>
      </w:r>
      <w:r w:rsidRPr="00EA0829" w:rsidDel="00926812">
        <w:rPr>
          <w:rFonts w:ascii="Times New Roman" w:hAnsi="Times New Roman" w:cs="Times New Roman"/>
          <w:sz w:val="24"/>
          <w:szCs w:val="24"/>
        </w:rPr>
        <w:t xml:space="preserve"> </w:t>
      </w:r>
    </w:p>
    <w:p w14:paraId="002A07C7" w14:textId="77777777" w:rsidR="00F0606C" w:rsidRDefault="00AF178A" w:rsidP="00012B55">
      <w:pPr>
        <w:rPr>
          <w:rFonts w:ascii="Times New Roman" w:hAnsi="Times New Roman" w:cs="Times New Roman"/>
          <w:sz w:val="24"/>
          <w:szCs w:val="24"/>
        </w:rPr>
      </w:pPr>
      <w:r w:rsidRPr="00AF178A">
        <w:rPr>
          <w:rFonts w:ascii="Times New Roman" w:hAnsi="Times New Roman" w:cs="Times New Roman"/>
          <w:sz w:val="24"/>
          <w:szCs w:val="24"/>
        </w:rPr>
        <w:t>Formålet med sykepenger er å gi kompensasjon for bortfall av arbeidsinntekt for yrkesaktive medlemmer som er arbeidsuføre på grunn av sykdom eller skade</w:t>
      </w:r>
      <w:r w:rsidR="003B6619">
        <w:rPr>
          <w:rFonts w:ascii="Times New Roman" w:hAnsi="Times New Roman" w:cs="Times New Roman"/>
          <w:sz w:val="24"/>
          <w:szCs w:val="24"/>
        </w:rPr>
        <w:t>.</w:t>
      </w:r>
      <w:r>
        <w:rPr>
          <w:rFonts w:ascii="Times New Roman" w:hAnsi="Times New Roman" w:cs="Times New Roman"/>
          <w:sz w:val="24"/>
          <w:szCs w:val="24"/>
        </w:rPr>
        <w:t xml:space="preserve"> </w:t>
      </w:r>
    </w:p>
    <w:p w14:paraId="22CF0C86" w14:textId="049D221C" w:rsidR="007B074B" w:rsidRDefault="00012B55" w:rsidP="00012B55">
      <w:pPr>
        <w:rPr>
          <w:rFonts w:ascii="Times New Roman" w:hAnsi="Times New Roman" w:cs="Times New Roman"/>
          <w:sz w:val="24"/>
          <w:szCs w:val="24"/>
        </w:rPr>
      </w:pPr>
      <w:r w:rsidRPr="00225E0B">
        <w:rPr>
          <w:rFonts w:ascii="Times New Roman" w:hAnsi="Times New Roman" w:cs="Times New Roman"/>
          <w:sz w:val="24"/>
          <w:szCs w:val="24"/>
        </w:rPr>
        <w:t>Trygden betaler sykepenger dersom inntektsgrunnlaget for sykepenger utgjør minst 0,5 G, jf. folketrygdloven § 8-3</w:t>
      </w:r>
      <w:r w:rsidR="00841CA0">
        <w:rPr>
          <w:rFonts w:ascii="Times New Roman" w:hAnsi="Times New Roman" w:cs="Times New Roman"/>
          <w:sz w:val="24"/>
          <w:szCs w:val="24"/>
        </w:rPr>
        <w:t xml:space="preserve"> andre ledd</w:t>
      </w:r>
      <w:r w:rsidRPr="00225E0B">
        <w:rPr>
          <w:rFonts w:ascii="Times New Roman" w:hAnsi="Times New Roman" w:cs="Times New Roman"/>
          <w:sz w:val="24"/>
          <w:szCs w:val="24"/>
        </w:rPr>
        <w:t xml:space="preserve">. </w:t>
      </w:r>
      <w:r w:rsidR="007B074B">
        <w:rPr>
          <w:rFonts w:ascii="Times New Roman" w:hAnsi="Times New Roman" w:cs="Times New Roman"/>
          <w:sz w:val="24"/>
          <w:szCs w:val="24"/>
        </w:rPr>
        <w:t>Til arbeidsta</w:t>
      </w:r>
      <w:r w:rsidR="00F535C7">
        <w:rPr>
          <w:rFonts w:ascii="Times New Roman" w:hAnsi="Times New Roman" w:cs="Times New Roman"/>
          <w:sz w:val="24"/>
          <w:szCs w:val="24"/>
        </w:rPr>
        <w:t>ke</w:t>
      </w:r>
      <w:r w:rsidR="007B074B">
        <w:rPr>
          <w:rFonts w:ascii="Times New Roman" w:hAnsi="Times New Roman" w:cs="Times New Roman"/>
          <w:sz w:val="24"/>
          <w:szCs w:val="24"/>
        </w:rPr>
        <w:t>re ytes det sykepenger med 100 prosent av sykepengegrunnlaget, se § 8-16 første ledd. Sykepengegrunnlaget når trygden yter sykepenger</w:t>
      </w:r>
      <w:r w:rsidR="00A54865">
        <w:rPr>
          <w:rFonts w:ascii="Times New Roman" w:hAnsi="Times New Roman" w:cs="Times New Roman"/>
          <w:sz w:val="24"/>
          <w:szCs w:val="24"/>
        </w:rPr>
        <w:t>,</w:t>
      </w:r>
      <w:r w:rsidR="007B074B">
        <w:rPr>
          <w:rFonts w:ascii="Times New Roman" w:hAnsi="Times New Roman" w:cs="Times New Roman"/>
          <w:sz w:val="24"/>
          <w:szCs w:val="24"/>
        </w:rPr>
        <w:t xml:space="preserve"> fastsettes ut fra mottakerens aktuelle månedsinntekt, som omregnes til årsinntekt.</w:t>
      </w:r>
      <w:r w:rsidR="00B6761F">
        <w:rPr>
          <w:rFonts w:ascii="Times New Roman" w:hAnsi="Times New Roman" w:cs="Times New Roman"/>
          <w:sz w:val="24"/>
          <w:szCs w:val="24"/>
        </w:rPr>
        <w:t xml:space="preserve"> Sykepengegrunnlaget kan ikke overstige 6</w:t>
      </w:r>
      <w:r w:rsidR="00841CA0">
        <w:rPr>
          <w:rFonts w:ascii="Times New Roman" w:hAnsi="Times New Roman" w:cs="Times New Roman"/>
          <w:sz w:val="24"/>
          <w:szCs w:val="24"/>
        </w:rPr>
        <w:t xml:space="preserve"> G</w:t>
      </w:r>
      <w:r w:rsidR="00B6761F">
        <w:rPr>
          <w:rFonts w:ascii="Times New Roman" w:hAnsi="Times New Roman" w:cs="Times New Roman"/>
          <w:sz w:val="24"/>
          <w:szCs w:val="24"/>
        </w:rPr>
        <w:t>, se § 8-10.</w:t>
      </w:r>
    </w:p>
    <w:p w14:paraId="29FADAFA" w14:textId="000F6E63" w:rsidR="00225E0B" w:rsidRPr="00225E0B" w:rsidRDefault="00B6761F" w:rsidP="00012B55">
      <w:pPr>
        <w:rPr>
          <w:rFonts w:ascii="Times New Roman" w:hAnsi="Times New Roman" w:cs="Times New Roman"/>
          <w:sz w:val="24"/>
          <w:szCs w:val="24"/>
        </w:rPr>
      </w:pPr>
      <w:r>
        <w:rPr>
          <w:rFonts w:ascii="Times New Roman" w:hAnsi="Times New Roman" w:cs="Times New Roman"/>
          <w:sz w:val="24"/>
          <w:szCs w:val="24"/>
        </w:rPr>
        <w:t>Vilkåret om at sykepengegrunnlaget må overstige 0,5 G</w:t>
      </w:r>
      <w:r w:rsidRPr="00225E0B">
        <w:rPr>
          <w:rFonts w:ascii="Times New Roman" w:hAnsi="Times New Roman" w:cs="Times New Roman"/>
          <w:sz w:val="24"/>
          <w:szCs w:val="24"/>
        </w:rPr>
        <w:t xml:space="preserve"> </w:t>
      </w:r>
      <w:r w:rsidR="00012B55" w:rsidRPr="00225E0B">
        <w:rPr>
          <w:rFonts w:ascii="Times New Roman" w:hAnsi="Times New Roman" w:cs="Times New Roman"/>
          <w:sz w:val="24"/>
          <w:szCs w:val="24"/>
        </w:rPr>
        <w:t xml:space="preserve">innebærer at personer med liten inntekt fra </w:t>
      </w:r>
      <w:r w:rsidR="00225E0B" w:rsidRPr="00225E0B">
        <w:rPr>
          <w:rFonts w:ascii="Times New Roman" w:hAnsi="Times New Roman" w:cs="Times New Roman"/>
          <w:sz w:val="24"/>
          <w:szCs w:val="24"/>
        </w:rPr>
        <w:t xml:space="preserve">f.eks. svært </w:t>
      </w:r>
      <w:r w:rsidR="00012B55" w:rsidRPr="00225E0B">
        <w:rPr>
          <w:rFonts w:ascii="Times New Roman" w:hAnsi="Times New Roman" w:cs="Times New Roman"/>
          <w:sz w:val="24"/>
          <w:szCs w:val="24"/>
        </w:rPr>
        <w:t xml:space="preserve">små deltidsstillinger og sporadisk arbeid, herunder uføretrygdede med inntekt opp til </w:t>
      </w:r>
      <w:r w:rsidR="00EA0829">
        <w:rPr>
          <w:rFonts w:ascii="Times New Roman" w:hAnsi="Times New Roman" w:cs="Times New Roman"/>
          <w:sz w:val="24"/>
          <w:szCs w:val="24"/>
        </w:rPr>
        <w:t>det tidligere</w:t>
      </w:r>
      <w:r w:rsidR="00012B55" w:rsidRPr="00225E0B">
        <w:rPr>
          <w:rFonts w:ascii="Times New Roman" w:hAnsi="Times New Roman" w:cs="Times New Roman"/>
          <w:sz w:val="24"/>
          <w:szCs w:val="24"/>
        </w:rPr>
        <w:t xml:space="preserve"> fribeløp</w:t>
      </w:r>
      <w:r w:rsidR="00EA0829">
        <w:rPr>
          <w:rFonts w:ascii="Times New Roman" w:hAnsi="Times New Roman" w:cs="Times New Roman"/>
          <w:sz w:val="24"/>
          <w:szCs w:val="24"/>
        </w:rPr>
        <w:t>et</w:t>
      </w:r>
      <w:r w:rsidR="00012B55" w:rsidRPr="00225E0B">
        <w:rPr>
          <w:rFonts w:ascii="Times New Roman" w:hAnsi="Times New Roman" w:cs="Times New Roman"/>
          <w:sz w:val="24"/>
          <w:szCs w:val="24"/>
        </w:rPr>
        <w:t xml:space="preserve"> </w:t>
      </w:r>
      <w:r w:rsidR="008A0EAF">
        <w:rPr>
          <w:rFonts w:ascii="Times New Roman" w:hAnsi="Times New Roman" w:cs="Times New Roman"/>
          <w:sz w:val="24"/>
          <w:szCs w:val="24"/>
        </w:rPr>
        <w:t xml:space="preserve">på </w:t>
      </w:r>
      <w:r w:rsidR="00012B55" w:rsidRPr="00225E0B">
        <w:rPr>
          <w:rFonts w:ascii="Times New Roman" w:hAnsi="Times New Roman" w:cs="Times New Roman"/>
          <w:sz w:val="24"/>
          <w:szCs w:val="24"/>
        </w:rPr>
        <w:t>0,4 G, ikke har rett til sykepenger fra trygden.</w:t>
      </w:r>
    </w:p>
    <w:p w14:paraId="02A70313" w14:textId="63AB5331" w:rsidR="00012B55" w:rsidRPr="00225E0B" w:rsidRDefault="008A0EAF" w:rsidP="00012B55">
      <w:pPr>
        <w:rPr>
          <w:rFonts w:ascii="Times New Roman" w:hAnsi="Times New Roman" w:cs="Times New Roman"/>
          <w:sz w:val="24"/>
          <w:szCs w:val="24"/>
        </w:rPr>
      </w:pPr>
      <w:r>
        <w:rPr>
          <w:rFonts w:ascii="Times New Roman" w:hAnsi="Times New Roman" w:cs="Times New Roman"/>
          <w:sz w:val="24"/>
          <w:szCs w:val="24"/>
        </w:rPr>
        <w:t>Før økningen av fribeløpet stemte regelverket altså</w:t>
      </w:r>
      <w:r w:rsidR="00012B55" w:rsidRPr="00225E0B">
        <w:rPr>
          <w:rFonts w:ascii="Times New Roman" w:hAnsi="Times New Roman" w:cs="Times New Roman"/>
          <w:sz w:val="24"/>
          <w:szCs w:val="24"/>
        </w:rPr>
        <w:t xml:space="preserve"> </w:t>
      </w:r>
      <w:r w:rsidR="00225E0B" w:rsidRPr="00225E0B">
        <w:rPr>
          <w:rFonts w:ascii="Times New Roman" w:hAnsi="Times New Roman" w:cs="Times New Roman"/>
          <w:sz w:val="24"/>
          <w:szCs w:val="24"/>
        </w:rPr>
        <w:t xml:space="preserve">i stor grad </w:t>
      </w:r>
      <w:r w:rsidR="00012B55" w:rsidRPr="00225E0B">
        <w:rPr>
          <w:rFonts w:ascii="Times New Roman" w:hAnsi="Times New Roman" w:cs="Times New Roman"/>
          <w:sz w:val="24"/>
          <w:szCs w:val="24"/>
        </w:rPr>
        <w:t>overens med intensjon</w:t>
      </w:r>
      <w:r w:rsidR="008C1D03">
        <w:rPr>
          <w:rFonts w:ascii="Times New Roman" w:hAnsi="Times New Roman" w:cs="Times New Roman"/>
          <w:sz w:val="24"/>
          <w:szCs w:val="24"/>
        </w:rPr>
        <w:t>en</w:t>
      </w:r>
      <w:r w:rsidR="00012B55" w:rsidRPr="00225E0B">
        <w:rPr>
          <w:rFonts w:ascii="Times New Roman" w:hAnsi="Times New Roman" w:cs="Times New Roman"/>
          <w:sz w:val="24"/>
          <w:szCs w:val="24"/>
        </w:rPr>
        <w:t xml:space="preserve"> om at personer som mottar full uføretrygd, altså kompensasjon for tap av all arbeidsevne, ikke skal ha rett til sykepenger i tillegg. Fullt uføre som tjen</w:t>
      </w:r>
      <w:r>
        <w:rPr>
          <w:rFonts w:ascii="Times New Roman" w:hAnsi="Times New Roman" w:cs="Times New Roman"/>
          <w:sz w:val="24"/>
          <w:szCs w:val="24"/>
        </w:rPr>
        <w:t>t</w:t>
      </w:r>
      <w:r w:rsidR="00012B55" w:rsidRPr="00225E0B">
        <w:rPr>
          <w:rFonts w:ascii="Times New Roman" w:hAnsi="Times New Roman" w:cs="Times New Roman"/>
          <w:sz w:val="24"/>
          <w:szCs w:val="24"/>
        </w:rPr>
        <w:t>e mer enn 0,4 G f</w:t>
      </w:r>
      <w:r>
        <w:rPr>
          <w:rFonts w:ascii="Times New Roman" w:hAnsi="Times New Roman" w:cs="Times New Roman"/>
          <w:sz w:val="24"/>
          <w:szCs w:val="24"/>
        </w:rPr>
        <w:t>ikk</w:t>
      </w:r>
      <w:r w:rsidR="00012B55" w:rsidRPr="00225E0B">
        <w:rPr>
          <w:rFonts w:ascii="Times New Roman" w:hAnsi="Times New Roman" w:cs="Times New Roman"/>
          <w:sz w:val="24"/>
          <w:szCs w:val="24"/>
        </w:rPr>
        <w:t xml:space="preserve"> redusert uføretrygden i perioder med arbeidsinntekt. </w:t>
      </w:r>
      <w:r w:rsidR="00807A7C">
        <w:rPr>
          <w:rFonts w:ascii="Times New Roman" w:hAnsi="Times New Roman" w:cs="Times New Roman"/>
          <w:sz w:val="24"/>
          <w:szCs w:val="24"/>
        </w:rPr>
        <w:t>F</w:t>
      </w:r>
      <w:r w:rsidR="00012B55" w:rsidRPr="00225E0B">
        <w:rPr>
          <w:rFonts w:ascii="Times New Roman" w:hAnsi="Times New Roman" w:cs="Times New Roman"/>
          <w:sz w:val="24"/>
          <w:szCs w:val="24"/>
        </w:rPr>
        <w:t>ullt uføre som tjen</w:t>
      </w:r>
      <w:r w:rsidR="00E7658F">
        <w:rPr>
          <w:rFonts w:ascii="Times New Roman" w:hAnsi="Times New Roman" w:cs="Times New Roman"/>
          <w:sz w:val="24"/>
          <w:szCs w:val="24"/>
        </w:rPr>
        <w:t>t</w:t>
      </w:r>
      <w:r w:rsidR="00012B55" w:rsidRPr="00225E0B">
        <w:rPr>
          <w:rFonts w:ascii="Times New Roman" w:hAnsi="Times New Roman" w:cs="Times New Roman"/>
          <w:sz w:val="24"/>
          <w:szCs w:val="24"/>
        </w:rPr>
        <w:t>e over 0,5 G og så bl</w:t>
      </w:r>
      <w:r w:rsidR="00B6761F">
        <w:rPr>
          <w:rFonts w:ascii="Times New Roman" w:hAnsi="Times New Roman" w:cs="Times New Roman"/>
          <w:sz w:val="24"/>
          <w:szCs w:val="24"/>
        </w:rPr>
        <w:t>e</w:t>
      </w:r>
      <w:r w:rsidR="00012B55" w:rsidRPr="00225E0B">
        <w:rPr>
          <w:rFonts w:ascii="Times New Roman" w:hAnsi="Times New Roman" w:cs="Times New Roman"/>
          <w:sz w:val="24"/>
          <w:szCs w:val="24"/>
        </w:rPr>
        <w:t xml:space="preserve"> sykmeldt fra arbeidet, mott</w:t>
      </w:r>
      <w:r>
        <w:rPr>
          <w:rFonts w:ascii="Times New Roman" w:hAnsi="Times New Roman" w:cs="Times New Roman"/>
          <w:sz w:val="24"/>
          <w:szCs w:val="24"/>
        </w:rPr>
        <w:t>ok</w:t>
      </w:r>
      <w:r w:rsidR="00012B55" w:rsidRPr="00225E0B">
        <w:rPr>
          <w:rFonts w:ascii="Times New Roman" w:hAnsi="Times New Roman" w:cs="Times New Roman"/>
          <w:sz w:val="24"/>
          <w:szCs w:val="24"/>
        </w:rPr>
        <w:t xml:space="preserve"> fulle sykepenger for </w:t>
      </w:r>
      <w:r w:rsidR="00F0606C">
        <w:rPr>
          <w:rFonts w:ascii="Times New Roman" w:hAnsi="Times New Roman" w:cs="Times New Roman"/>
          <w:sz w:val="24"/>
          <w:szCs w:val="24"/>
        </w:rPr>
        <w:t xml:space="preserve">hele </w:t>
      </w:r>
      <w:r w:rsidR="005221D1">
        <w:rPr>
          <w:rFonts w:ascii="Times New Roman" w:hAnsi="Times New Roman" w:cs="Times New Roman"/>
          <w:sz w:val="24"/>
          <w:szCs w:val="24"/>
        </w:rPr>
        <w:t xml:space="preserve">den tapte </w:t>
      </w:r>
      <w:r w:rsidR="00012B55" w:rsidRPr="00225E0B">
        <w:rPr>
          <w:rFonts w:ascii="Times New Roman" w:hAnsi="Times New Roman" w:cs="Times New Roman"/>
          <w:sz w:val="24"/>
          <w:szCs w:val="24"/>
        </w:rPr>
        <w:t>arbeidsinntekten</w:t>
      </w:r>
      <w:r w:rsidR="00F0606C">
        <w:rPr>
          <w:rFonts w:ascii="Times New Roman" w:hAnsi="Times New Roman" w:cs="Times New Roman"/>
          <w:sz w:val="24"/>
          <w:szCs w:val="24"/>
        </w:rPr>
        <w:t xml:space="preserve"> </w:t>
      </w:r>
      <w:r w:rsidR="00012B55" w:rsidRPr="00225E0B">
        <w:rPr>
          <w:rFonts w:ascii="Times New Roman" w:hAnsi="Times New Roman" w:cs="Times New Roman"/>
          <w:sz w:val="24"/>
          <w:szCs w:val="24"/>
        </w:rPr>
        <w:t xml:space="preserve">og redusert uføretrygd. Reduksjonen i uføretrygden </w:t>
      </w:r>
      <w:r w:rsidR="00E7658F">
        <w:rPr>
          <w:rFonts w:ascii="Times New Roman" w:hAnsi="Times New Roman" w:cs="Times New Roman"/>
          <w:sz w:val="24"/>
          <w:szCs w:val="24"/>
        </w:rPr>
        <w:t>var</w:t>
      </w:r>
      <w:r w:rsidR="00012B55" w:rsidRPr="00225E0B">
        <w:rPr>
          <w:rFonts w:ascii="Times New Roman" w:hAnsi="Times New Roman" w:cs="Times New Roman"/>
          <w:sz w:val="24"/>
          <w:szCs w:val="24"/>
        </w:rPr>
        <w:t xml:space="preserve"> den samme når man </w:t>
      </w:r>
      <w:r w:rsidR="00E7658F">
        <w:rPr>
          <w:rFonts w:ascii="Times New Roman" w:hAnsi="Times New Roman" w:cs="Times New Roman"/>
          <w:sz w:val="24"/>
          <w:szCs w:val="24"/>
        </w:rPr>
        <w:t xml:space="preserve">fikk </w:t>
      </w:r>
      <w:r w:rsidR="00012B55" w:rsidRPr="00225E0B">
        <w:rPr>
          <w:rFonts w:ascii="Times New Roman" w:hAnsi="Times New Roman" w:cs="Times New Roman"/>
          <w:sz w:val="24"/>
          <w:szCs w:val="24"/>
        </w:rPr>
        <w:t xml:space="preserve">sykepenger som når man </w:t>
      </w:r>
      <w:r w:rsidR="00E7658F">
        <w:rPr>
          <w:rFonts w:ascii="Times New Roman" w:hAnsi="Times New Roman" w:cs="Times New Roman"/>
          <w:sz w:val="24"/>
          <w:szCs w:val="24"/>
        </w:rPr>
        <w:t xml:space="preserve">fikk </w:t>
      </w:r>
      <w:r w:rsidR="00012B55" w:rsidRPr="00225E0B">
        <w:rPr>
          <w:rFonts w:ascii="Times New Roman" w:hAnsi="Times New Roman" w:cs="Times New Roman"/>
          <w:sz w:val="24"/>
          <w:szCs w:val="24"/>
        </w:rPr>
        <w:t xml:space="preserve">lønn. </w:t>
      </w:r>
      <w:r w:rsidR="00807A7C">
        <w:rPr>
          <w:rFonts w:ascii="Times New Roman" w:hAnsi="Times New Roman" w:cs="Times New Roman"/>
          <w:sz w:val="24"/>
          <w:szCs w:val="24"/>
        </w:rPr>
        <w:t>Etter økningen i fribeløpet vil uføre som jobber inntil 1 G og deretter blir sykmeldt fra arbeidet, motta fulle sykepenger i inntil ett år uten avkorting i uføretrygden.</w:t>
      </w:r>
    </w:p>
    <w:p w14:paraId="76AA12DE" w14:textId="4E545F77" w:rsidR="00225E0B" w:rsidRDefault="001A3E01" w:rsidP="00012B55">
      <w:pPr>
        <w:rPr>
          <w:rFonts w:ascii="Times New Roman" w:hAnsi="Times New Roman" w:cs="Times New Roman"/>
          <w:sz w:val="24"/>
          <w:szCs w:val="24"/>
        </w:rPr>
      </w:pPr>
      <w:r>
        <w:rPr>
          <w:rFonts w:ascii="Times New Roman" w:hAnsi="Times New Roman" w:cs="Times New Roman"/>
          <w:sz w:val="24"/>
          <w:szCs w:val="24"/>
        </w:rPr>
        <w:t xml:space="preserve">Stønad ved barns og andre nærståendes sykdom er regulert i folketrygdloven kapittel 9. Det framgår av </w:t>
      </w:r>
      <w:r w:rsidR="00095A78">
        <w:rPr>
          <w:rFonts w:ascii="Times New Roman" w:hAnsi="Times New Roman" w:cs="Times New Roman"/>
          <w:sz w:val="24"/>
          <w:szCs w:val="24"/>
        </w:rPr>
        <w:t xml:space="preserve">§ </w:t>
      </w:r>
      <w:r w:rsidR="007141AA">
        <w:rPr>
          <w:rFonts w:ascii="Times New Roman" w:hAnsi="Times New Roman" w:cs="Times New Roman"/>
          <w:sz w:val="24"/>
          <w:szCs w:val="24"/>
        </w:rPr>
        <w:t xml:space="preserve">9-9 og </w:t>
      </w:r>
      <w:r w:rsidR="00095A78">
        <w:rPr>
          <w:rFonts w:ascii="Times New Roman" w:hAnsi="Times New Roman" w:cs="Times New Roman"/>
          <w:sz w:val="24"/>
          <w:szCs w:val="24"/>
        </w:rPr>
        <w:t xml:space="preserve">§ </w:t>
      </w:r>
      <w:r>
        <w:rPr>
          <w:rFonts w:ascii="Times New Roman" w:hAnsi="Times New Roman" w:cs="Times New Roman"/>
          <w:sz w:val="24"/>
          <w:szCs w:val="24"/>
        </w:rPr>
        <w:t xml:space="preserve">9-15 at trygden </w:t>
      </w:r>
      <w:r w:rsidR="00C91A3B">
        <w:rPr>
          <w:rFonts w:ascii="Times New Roman" w:hAnsi="Times New Roman" w:cs="Times New Roman"/>
          <w:sz w:val="24"/>
          <w:szCs w:val="24"/>
        </w:rPr>
        <w:t xml:space="preserve">beregner </w:t>
      </w:r>
      <w:r>
        <w:rPr>
          <w:rFonts w:ascii="Times New Roman" w:hAnsi="Times New Roman" w:cs="Times New Roman"/>
          <w:sz w:val="24"/>
          <w:szCs w:val="24"/>
        </w:rPr>
        <w:t>pleiepenger</w:t>
      </w:r>
      <w:r w:rsidR="007141AA">
        <w:rPr>
          <w:rFonts w:ascii="Times New Roman" w:hAnsi="Times New Roman" w:cs="Times New Roman"/>
          <w:sz w:val="24"/>
          <w:szCs w:val="24"/>
        </w:rPr>
        <w:t>,</w:t>
      </w:r>
      <w:r>
        <w:rPr>
          <w:rFonts w:ascii="Times New Roman" w:hAnsi="Times New Roman" w:cs="Times New Roman"/>
          <w:sz w:val="24"/>
          <w:szCs w:val="24"/>
        </w:rPr>
        <w:t xml:space="preserve"> opplæringspenger </w:t>
      </w:r>
      <w:r w:rsidR="007141AA">
        <w:rPr>
          <w:rFonts w:ascii="Times New Roman" w:hAnsi="Times New Roman" w:cs="Times New Roman"/>
          <w:sz w:val="24"/>
          <w:szCs w:val="24"/>
        </w:rPr>
        <w:t xml:space="preserve">og omsorgspenger </w:t>
      </w:r>
      <w:r w:rsidR="00011A49">
        <w:rPr>
          <w:rFonts w:ascii="Times New Roman" w:hAnsi="Times New Roman" w:cs="Times New Roman"/>
          <w:sz w:val="24"/>
          <w:szCs w:val="24"/>
        </w:rPr>
        <w:t xml:space="preserve">fra trygden </w:t>
      </w:r>
      <w:r>
        <w:rPr>
          <w:rFonts w:ascii="Times New Roman" w:hAnsi="Times New Roman" w:cs="Times New Roman"/>
          <w:sz w:val="24"/>
          <w:szCs w:val="24"/>
        </w:rPr>
        <w:t>etter de samme bestemmelsene som sykepenger fra trygden. Mange av bestemmelsene i kapittel 8 får derfor anvendelse også på stønader etter kapittel 9.</w:t>
      </w:r>
      <w:r w:rsidR="00A86DB1">
        <w:rPr>
          <w:rFonts w:ascii="Times New Roman" w:hAnsi="Times New Roman" w:cs="Times New Roman"/>
          <w:sz w:val="24"/>
          <w:szCs w:val="24"/>
        </w:rPr>
        <w:t xml:space="preserve"> </w:t>
      </w:r>
      <w:r w:rsidR="00A86DB1">
        <w:rPr>
          <w:rFonts w:ascii="Times New Roman" w:hAnsi="Times New Roman" w:cs="Times New Roman"/>
          <w:sz w:val="24"/>
          <w:szCs w:val="24"/>
        </w:rPr>
        <w:lastRenderedPageBreak/>
        <w:t xml:space="preserve">Videre likestilles mottak av sykepenger med arbeid ved vurdering av om </w:t>
      </w:r>
      <w:r w:rsidR="00061626">
        <w:rPr>
          <w:rFonts w:ascii="Times New Roman" w:hAnsi="Times New Roman" w:cs="Times New Roman"/>
          <w:sz w:val="24"/>
          <w:szCs w:val="24"/>
        </w:rPr>
        <w:t>kravene til opptjenings</w:t>
      </w:r>
      <w:r w:rsidR="00106A69">
        <w:rPr>
          <w:rFonts w:ascii="Times New Roman" w:hAnsi="Times New Roman" w:cs="Times New Roman"/>
          <w:sz w:val="24"/>
          <w:szCs w:val="24"/>
        </w:rPr>
        <w:softHyphen/>
      </w:r>
      <w:r w:rsidR="00061626">
        <w:rPr>
          <w:rFonts w:ascii="Times New Roman" w:hAnsi="Times New Roman" w:cs="Times New Roman"/>
          <w:sz w:val="24"/>
          <w:szCs w:val="24"/>
        </w:rPr>
        <w:t xml:space="preserve">tid </w:t>
      </w:r>
      <w:r w:rsidR="003B6619">
        <w:rPr>
          <w:rFonts w:ascii="Times New Roman" w:hAnsi="Times New Roman" w:cs="Times New Roman"/>
          <w:sz w:val="24"/>
          <w:szCs w:val="24"/>
        </w:rPr>
        <w:t>i § 9-2 er oppfylt</w:t>
      </w:r>
      <w:r w:rsidR="00061626">
        <w:rPr>
          <w:rFonts w:ascii="Times New Roman" w:hAnsi="Times New Roman" w:cs="Times New Roman"/>
          <w:sz w:val="24"/>
          <w:szCs w:val="24"/>
        </w:rPr>
        <w:t xml:space="preserve">. </w:t>
      </w:r>
    </w:p>
    <w:p w14:paraId="1E498ABB" w14:textId="3A32FA1E" w:rsidR="003B6619" w:rsidRPr="00EE17F7" w:rsidRDefault="00A86DB1" w:rsidP="00EE17F7">
      <w:pPr>
        <w:rPr>
          <w:rFonts w:ascii="Times New Roman" w:hAnsi="Times New Roman" w:cs="Times New Roman"/>
          <w:sz w:val="24"/>
          <w:szCs w:val="24"/>
        </w:rPr>
      </w:pPr>
      <w:r w:rsidRPr="00EE17F7">
        <w:rPr>
          <w:rFonts w:ascii="Times New Roman" w:hAnsi="Times New Roman" w:cs="Times New Roman"/>
          <w:sz w:val="24"/>
          <w:szCs w:val="24"/>
        </w:rPr>
        <w:t>Ytelser ved svangerskap, fødsel og adopsjon er regulert i folketrygdloven kapittel 14. Det framgår av § 14-4</w:t>
      </w:r>
      <w:r w:rsidR="00C94177" w:rsidRPr="00EE17F7">
        <w:rPr>
          <w:rFonts w:ascii="Times New Roman" w:hAnsi="Times New Roman" w:cs="Times New Roman"/>
          <w:sz w:val="24"/>
          <w:szCs w:val="24"/>
        </w:rPr>
        <w:t xml:space="preserve"> og</w:t>
      </w:r>
      <w:r w:rsidRPr="00EE17F7">
        <w:rPr>
          <w:rFonts w:ascii="Times New Roman" w:hAnsi="Times New Roman" w:cs="Times New Roman"/>
          <w:sz w:val="24"/>
          <w:szCs w:val="24"/>
        </w:rPr>
        <w:t xml:space="preserve"> § 14-7 at henholdsvis svangerskapspenger</w:t>
      </w:r>
      <w:r w:rsidR="00C94177" w:rsidRPr="00EE17F7">
        <w:rPr>
          <w:rFonts w:ascii="Times New Roman" w:hAnsi="Times New Roman" w:cs="Times New Roman"/>
          <w:sz w:val="24"/>
          <w:szCs w:val="24"/>
        </w:rPr>
        <w:t xml:space="preserve"> og</w:t>
      </w:r>
      <w:r w:rsidRPr="00EE17F7">
        <w:rPr>
          <w:rFonts w:ascii="Times New Roman" w:hAnsi="Times New Roman" w:cs="Times New Roman"/>
          <w:sz w:val="24"/>
          <w:szCs w:val="24"/>
        </w:rPr>
        <w:t xml:space="preserve"> foreldrepenger beregnes etter de samme bestemmelsene som sykepenger fra trygden. </w:t>
      </w:r>
      <w:r w:rsidR="00061626" w:rsidRPr="00EE17F7">
        <w:rPr>
          <w:rFonts w:ascii="Times New Roman" w:hAnsi="Times New Roman" w:cs="Times New Roman"/>
          <w:sz w:val="24"/>
          <w:szCs w:val="24"/>
        </w:rPr>
        <w:t xml:space="preserve">Videre likestilles mottak av sykepenger med yrkesaktivitet ved vurdering av om kravene til opptjeningstid i § 14-6 </w:t>
      </w:r>
      <w:r w:rsidR="00C94177" w:rsidRPr="00EE17F7">
        <w:rPr>
          <w:rFonts w:ascii="Times New Roman" w:hAnsi="Times New Roman" w:cs="Times New Roman"/>
          <w:sz w:val="24"/>
          <w:szCs w:val="24"/>
        </w:rPr>
        <w:t>e</w:t>
      </w:r>
      <w:r w:rsidR="00061626" w:rsidRPr="00EE17F7">
        <w:rPr>
          <w:rFonts w:ascii="Times New Roman" w:hAnsi="Times New Roman" w:cs="Times New Roman"/>
          <w:sz w:val="24"/>
          <w:szCs w:val="24"/>
        </w:rPr>
        <w:t>r oppfylt.</w:t>
      </w:r>
      <w:r w:rsidR="006B76D5" w:rsidRPr="00EE17F7">
        <w:rPr>
          <w:rFonts w:ascii="Times New Roman" w:hAnsi="Times New Roman" w:cs="Times New Roman"/>
          <w:sz w:val="24"/>
          <w:szCs w:val="24"/>
        </w:rPr>
        <w:t xml:space="preserve"> Rett til foreldrepenger og svangerskapspenger kan opptjenes ved å være yrkesaktiv i tillegg til å motta uføretrygd. Etter gjeldende rett fastsettes beregningsgrunnlaget for foreldrepenger og svangerskapspenger ut fra faktisk inntekt, ikke arbeidsinntekten det er forutsatt at mottakeren vil kunne fått ved å utnytte sin restarbeidsevne. </w:t>
      </w:r>
    </w:p>
    <w:p w14:paraId="6D24CEB0" w14:textId="429E9A04" w:rsidR="00427370" w:rsidRPr="00EE17F7" w:rsidRDefault="00427370" w:rsidP="00EE17F7">
      <w:pPr>
        <w:rPr>
          <w:rFonts w:ascii="Times New Roman" w:hAnsi="Times New Roman" w:cs="Times New Roman"/>
          <w:sz w:val="24"/>
          <w:szCs w:val="24"/>
        </w:rPr>
      </w:pPr>
      <w:r w:rsidRPr="00EE17F7">
        <w:rPr>
          <w:rFonts w:ascii="Times New Roman" w:hAnsi="Times New Roman" w:cs="Times New Roman"/>
          <w:sz w:val="24"/>
          <w:szCs w:val="24"/>
        </w:rPr>
        <w:t xml:space="preserve">Arbeidsgivere som har ansatte med inntekt under 0,5 G betaler sykepenger i arbeidsgiverperioden selv om disse ansatte ikke har rett </w:t>
      </w:r>
      <w:r w:rsidR="00EE17F7">
        <w:rPr>
          <w:rFonts w:ascii="Times New Roman" w:hAnsi="Times New Roman" w:cs="Times New Roman"/>
          <w:sz w:val="24"/>
          <w:szCs w:val="24"/>
        </w:rPr>
        <w:t>t</w:t>
      </w:r>
      <w:r w:rsidRPr="00EE17F7">
        <w:rPr>
          <w:rFonts w:ascii="Times New Roman" w:hAnsi="Times New Roman" w:cs="Times New Roman"/>
          <w:sz w:val="24"/>
          <w:szCs w:val="24"/>
        </w:rPr>
        <w:t xml:space="preserve">il sykepenger fra trygden. Arbeidsgiverne får da heller ikke refundert utbetalte sykepenger for tiden etter arbeidsgiverperioden. Mange tariffavtaler sikrer dessuten full lønn ved sykdom mv. </w:t>
      </w:r>
    </w:p>
    <w:p w14:paraId="18F2455F" w14:textId="6576BCB9" w:rsidR="004E2AED" w:rsidRPr="00225E0B" w:rsidRDefault="00413D3D" w:rsidP="00310B54">
      <w:pPr>
        <w:pStyle w:val="Overskrift1"/>
        <w:numPr>
          <w:ilvl w:val="0"/>
          <w:numId w:val="1"/>
        </w:numPr>
        <w:rPr>
          <w:rFonts w:ascii="Times New Roman" w:hAnsi="Times New Roman" w:cs="Times New Roman"/>
          <w:sz w:val="24"/>
          <w:szCs w:val="24"/>
        </w:rPr>
      </w:pPr>
      <w:bookmarkStart w:id="5" w:name="_Toc237861114"/>
      <w:r>
        <w:rPr>
          <w:rFonts w:ascii="Times New Roman" w:hAnsi="Times New Roman" w:cs="Times New Roman"/>
          <w:sz w:val="24"/>
          <w:szCs w:val="24"/>
        </w:rPr>
        <w:t xml:space="preserve">Konsekvenser </w:t>
      </w:r>
      <w:r w:rsidR="005221D1">
        <w:rPr>
          <w:rFonts w:ascii="Times New Roman" w:hAnsi="Times New Roman" w:cs="Times New Roman"/>
          <w:sz w:val="24"/>
          <w:szCs w:val="24"/>
        </w:rPr>
        <w:t xml:space="preserve">av økt fribeløp </w:t>
      </w:r>
      <w:r>
        <w:rPr>
          <w:rFonts w:ascii="Times New Roman" w:hAnsi="Times New Roman" w:cs="Times New Roman"/>
          <w:sz w:val="24"/>
          <w:szCs w:val="24"/>
        </w:rPr>
        <w:t>for rett til sykepenger</w:t>
      </w:r>
      <w:bookmarkEnd w:id="5"/>
      <w:r>
        <w:rPr>
          <w:rFonts w:ascii="Times New Roman" w:hAnsi="Times New Roman" w:cs="Times New Roman"/>
          <w:sz w:val="24"/>
          <w:szCs w:val="24"/>
        </w:rPr>
        <w:t xml:space="preserve"> </w:t>
      </w:r>
    </w:p>
    <w:p w14:paraId="5F48E1BF" w14:textId="35D8D7D5" w:rsidR="00012B55" w:rsidRPr="00225E0B" w:rsidRDefault="00012B55" w:rsidP="00012B55">
      <w:pPr>
        <w:rPr>
          <w:rFonts w:ascii="Times New Roman" w:hAnsi="Times New Roman" w:cs="Times New Roman"/>
          <w:sz w:val="24"/>
          <w:szCs w:val="24"/>
        </w:rPr>
      </w:pPr>
      <w:r w:rsidRPr="00225E0B">
        <w:rPr>
          <w:rFonts w:ascii="Times New Roman" w:hAnsi="Times New Roman" w:cs="Times New Roman"/>
          <w:sz w:val="24"/>
          <w:szCs w:val="24"/>
        </w:rPr>
        <w:t>Når inntektserstatningsytelser fra folketrygden (her uføretrygd) kan kombineres med arbeids</w:t>
      </w:r>
      <w:r w:rsidR="00106A69">
        <w:rPr>
          <w:rFonts w:ascii="Times New Roman" w:hAnsi="Times New Roman" w:cs="Times New Roman"/>
          <w:sz w:val="24"/>
          <w:szCs w:val="24"/>
        </w:rPr>
        <w:softHyphen/>
      </w:r>
      <w:r w:rsidRPr="00225E0B">
        <w:rPr>
          <w:rFonts w:ascii="Times New Roman" w:hAnsi="Times New Roman" w:cs="Times New Roman"/>
          <w:sz w:val="24"/>
          <w:szCs w:val="24"/>
        </w:rPr>
        <w:t>inntekt uten at ytelsen reduseres, vil de som mottar ytelsen kunne få kompensasjon for et inntekts</w:t>
      </w:r>
      <w:r w:rsidR="00106A69">
        <w:rPr>
          <w:rFonts w:ascii="Times New Roman" w:hAnsi="Times New Roman" w:cs="Times New Roman"/>
          <w:sz w:val="24"/>
          <w:szCs w:val="24"/>
        </w:rPr>
        <w:softHyphen/>
      </w:r>
      <w:r w:rsidRPr="00225E0B">
        <w:rPr>
          <w:rFonts w:ascii="Times New Roman" w:hAnsi="Times New Roman" w:cs="Times New Roman"/>
          <w:sz w:val="24"/>
          <w:szCs w:val="24"/>
        </w:rPr>
        <w:t xml:space="preserve">tap de ikke har. </w:t>
      </w:r>
      <w:r w:rsidR="00106A69">
        <w:rPr>
          <w:rFonts w:ascii="Times New Roman" w:hAnsi="Times New Roman" w:cs="Times New Roman"/>
          <w:sz w:val="24"/>
          <w:szCs w:val="24"/>
        </w:rPr>
        <w:t>Jo</w:t>
      </w:r>
      <w:r w:rsidRPr="00225E0B">
        <w:rPr>
          <w:rFonts w:ascii="Times New Roman" w:hAnsi="Times New Roman" w:cs="Times New Roman"/>
          <w:sz w:val="24"/>
          <w:szCs w:val="24"/>
        </w:rPr>
        <w:t xml:space="preserve"> høyere arbeidsinntekt man kan ha før det får konsekvenser for ytelsen, </w:t>
      </w:r>
      <w:r w:rsidR="00106A69">
        <w:rPr>
          <w:rFonts w:ascii="Times New Roman" w:hAnsi="Times New Roman" w:cs="Times New Roman"/>
          <w:sz w:val="24"/>
          <w:szCs w:val="24"/>
        </w:rPr>
        <w:t>jo</w:t>
      </w:r>
      <w:r w:rsidRPr="00225E0B">
        <w:rPr>
          <w:rFonts w:ascii="Times New Roman" w:hAnsi="Times New Roman" w:cs="Times New Roman"/>
          <w:sz w:val="24"/>
          <w:szCs w:val="24"/>
        </w:rPr>
        <w:t xml:space="preserve"> større er misforholdet mellom</w:t>
      </w:r>
      <w:r w:rsidR="001B6E39">
        <w:rPr>
          <w:rFonts w:ascii="Times New Roman" w:hAnsi="Times New Roman" w:cs="Times New Roman"/>
          <w:sz w:val="24"/>
          <w:szCs w:val="24"/>
        </w:rPr>
        <w:t xml:space="preserve"> </w:t>
      </w:r>
      <w:r w:rsidR="002729D7">
        <w:rPr>
          <w:rFonts w:ascii="Times New Roman" w:hAnsi="Times New Roman" w:cs="Times New Roman"/>
          <w:sz w:val="24"/>
          <w:szCs w:val="24"/>
        </w:rPr>
        <w:t xml:space="preserve">den </w:t>
      </w:r>
      <w:r w:rsidR="001B6E39">
        <w:rPr>
          <w:rFonts w:ascii="Times New Roman" w:hAnsi="Times New Roman" w:cs="Times New Roman"/>
          <w:sz w:val="24"/>
          <w:szCs w:val="24"/>
        </w:rPr>
        <w:t>faktisk</w:t>
      </w:r>
      <w:r w:rsidRPr="00225E0B">
        <w:rPr>
          <w:rFonts w:ascii="Times New Roman" w:hAnsi="Times New Roman" w:cs="Times New Roman"/>
          <w:sz w:val="24"/>
          <w:szCs w:val="24"/>
        </w:rPr>
        <w:t xml:space="preserve"> tapt</w:t>
      </w:r>
      <w:r w:rsidR="002729D7">
        <w:rPr>
          <w:rFonts w:ascii="Times New Roman" w:hAnsi="Times New Roman" w:cs="Times New Roman"/>
          <w:sz w:val="24"/>
          <w:szCs w:val="24"/>
        </w:rPr>
        <w:t>e</w:t>
      </w:r>
      <w:r w:rsidRPr="00225E0B">
        <w:rPr>
          <w:rFonts w:ascii="Times New Roman" w:hAnsi="Times New Roman" w:cs="Times New Roman"/>
          <w:sz w:val="24"/>
          <w:szCs w:val="24"/>
        </w:rPr>
        <w:t xml:space="preserve"> inntektsevne</w:t>
      </w:r>
      <w:r w:rsidR="002729D7">
        <w:rPr>
          <w:rFonts w:ascii="Times New Roman" w:hAnsi="Times New Roman" w:cs="Times New Roman"/>
          <w:sz w:val="24"/>
          <w:szCs w:val="24"/>
        </w:rPr>
        <w:t>n</w:t>
      </w:r>
      <w:r w:rsidRPr="00225E0B">
        <w:rPr>
          <w:rFonts w:ascii="Times New Roman" w:hAnsi="Times New Roman" w:cs="Times New Roman"/>
          <w:sz w:val="24"/>
          <w:szCs w:val="24"/>
        </w:rPr>
        <w:t xml:space="preserve"> og kompensasjon</w:t>
      </w:r>
      <w:r w:rsidR="002729D7">
        <w:rPr>
          <w:rFonts w:ascii="Times New Roman" w:hAnsi="Times New Roman" w:cs="Times New Roman"/>
          <w:sz w:val="24"/>
          <w:szCs w:val="24"/>
        </w:rPr>
        <w:t>en</w:t>
      </w:r>
      <w:r w:rsidRPr="00225E0B">
        <w:rPr>
          <w:rFonts w:ascii="Times New Roman" w:hAnsi="Times New Roman" w:cs="Times New Roman"/>
          <w:sz w:val="24"/>
          <w:szCs w:val="24"/>
        </w:rPr>
        <w:t xml:space="preserve"> – i mottakerens favør. </w:t>
      </w:r>
      <w:r w:rsidR="00F0606C" w:rsidRPr="00F0606C">
        <w:rPr>
          <w:rFonts w:ascii="Times New Roman" w:hAnsi="Times New Roman" w:cs="Times New Roman"/>
          <w:sz w:val="24"/>
          <w:szCs w:val="24"/>
        </w:rPr>
        <w:t>Ø</w:t>
      </w:r>
      <w:r w:rsidRPr="00F0606C">
        <w:rPr>
          <w:rFonts w:ascii="Times New Roman" w:hAnsi="Times New Roman" w:cs="Times New Roman"/>
          <w:sz w:val="24"/>
          <w:szCs w:val="24"/>
        </w:rPr>
        <w:t xml:space="preserve">kningen i fribeløpet fra 0,4 til 1 G forsterker </w:t>
      </w:r>
      <w:r w:rsidR="00F0606C">
        <w:rPr>
          <w:rFonts w:ascii="Times New Roman" w:hAnsi="Times New Roman" w:cs="Times New Roman"/>
          <w:sz w:val="24"/>
          <w:szCs w:val="24"/>
        </w:rPr>
        <w:t>dette misforholdet</w:t>
      </w:r>
      <w:r w:rsidR="001B6E39">
        <w:rPr>
          <w:rFonts w:ascii="Times New Roman" w:hAnsi="Times New Roman" w:cs="Times New Roman"/>
          <w:sz w:val="24"/>
          <w:szCs w:val="24"/>
        </w:rPr>
        <w:t xml:space="preserve"> for personer </w:t>
      </w:r>
      <w:r w:rsidR="002729D7">
        <w:rPr>
          <w:rFonts w:ascii="Times New Roman" w:hAnsi="Times New Roman" w:cs="Times New Roman"/>
          <w:sz w:val="24"/>
          <w:szCs w:val="24"/>
        </w:rPr>
        <w:t xml:space="preserve">som </w:t>
      </w:r>
      <w:r w:rsidR="001B6E39">
        <w:rPr>
          <w:rFonts w:ascii="Times New Roman" w:hAnsi="Times New Roman" w:cs="Times New Roman"/>
          <w:sz w:val="24"/>
          <w:szCs w:val="24"/>
        </w:rPr>
        <w:t>er uføre</w:t>
      </w:r>
      <w:r w:rsidR="00E7658F">
        <w:rPr>
          <w:rFonts w:ascii="Times New Roman" w:hAnsi="Times New Roman" w:cs="Times New Roman"/>
          <w:sz w:val="24"/>
          <w:szCs w:val="24"/>
        </w:rPr>
        <w:t xml:space="preserve">. </w:t>
      </w:r>
    </w:p>
    <w:p w14:paraId="27B57824" w14:textId="0FE8C876" w:rsidR="00225E0B" w:rsidRDefault="00012B55" w:rsidP="00012B55">
      <w:pPr>
        <w:rPr>
          <w:rFonts w:ascii="Times New Roman" w:hAnsi="Times New Roman" w:cs="Times New Roman"/>
          <w:sz w:val="24"/>
          <w:szCs w:val="24"/>
        </w:rPr>
      </w:pPr>
      <w:r w:rsidRPr="00225E0B">
        <w:rPr>
          <w:rFonts w:ascii="Times New Roman" w:hAnsi="Times New Roman" w:cs="Times New Roman"/>
          <w:sz w:val="24"/>
          <w:szCs w:val="24"/>
        </w:rPr>
        <w:t xml:space="preserve">Det oppstår en ytterligere utfordring dersom tap av den ekstra arbeidsinntekten </w:t>
      </w:r>
      <w:r w:rsidR="00755FA8">
        <w:rPr>
          <w:rFonts w:ascii="Times New Roman" w:hAnsi="Times New Roman" w:cs="Times New Roman"/>
          <w:sz w:val="24"/>
          <w:szCs w:val="24"/>
        </w:rPr>
        <w:t xml:space="preserve">den uføre har </w:t>
      </w:r>
      <w:r w:rsidRPr="00225E0B">
        <w:rPr>
          <w:rFonts w:ascii="Times New Roman" w:hAnsi="Times New Roman" w:cs="Times New Roman"/>
          <w:sz w:val="24"/>
          <w:szCs w:val="24"/>
        </w:rPr>
        <w:t>ved siden av uføretrygd</w:t>
      </w:r>
      <w:r w:rsidR="00755FA8">
        <w:rPr>
          <w:rFonts w:ascii="Times New Roman" w:hAnsi="Times New Roman" w:cs="Times New Roman"/>
          <w:sz w:val="24"/>
          <w:szCs w:val="24"/>
        </w:rPr>
        <w:t>en</w:t>
      </w:r>
      <w:r w:rsidRPr="00225E0B">
        <w:rPr>
          <w:rFonts w:ascii="Times New Roman" w:hAnsi="Times New Roman" w:cs="Times New Roman"/>
          <w:sz w:val="24"/>
          <w:szCs w:val="24"/>
        </w:rPr>
        <w:t xml:space="preserve">, også skal kompenseres av en annen ytelse (her sykepenger). Mottakerne vil da </w:t>
      </w:r>
      <w:r w:rsidR="00974E74">
        <w:rPr>
          <w:rFonts w:ascii="Times New Roman" w:hAnsi="Times New Roman" w:cs="Times New Roman"/>
          <w:sz w:val="24"/>
          <w:szCs w:val="24"/>
        </w:rPr>
        <w:t xml:space="preserve">kunne </w:t>
      </w:r>
      <w:r w:rsidRPr="00225E0B">
        <w:rPr>
          <w:rFonts w:ascii="Times New Roman" w:hAnsi="Times New Roman" w:cs="Times New Roman"/>
          <w:sz w:val="24"/>
          <w:szCs w:val="24"/>
        </w:rPr>
        <w:t xml:space="preserve">få dobbel kompensasjon </w:t>
      </w:r>
      <w:r w:rsidR="00755FA8">
        <w:rPr>
          <w:rFonts w:ascii="Times New Roman" w:hAnsi="Times New Roman" w:cs="Times New Roman"/>
          <w:sz w:val="24"/>
          <w:szCs w:val="24"/>
        </w:rPr>
        <w:t xml:space="preserve">fra trygden </w:t>
      </w:r>
      <w:r w:rsidRPr="00225E0B">
        <w:rPr>
          <w:rFonts w:ascii="Times New Roman" w:hAnsi="Times New Roman" w:cs="Times New Roman"/>
          <w:sz w:val="24"/>
          <w:szCs w:val="24"/>
        </w:rPr>
        <w:t>for deler av den tapte inntekts</w:t>
      </w:r>
      <w:r w:rsidR="00743FA6">
        <w:rPr>
          <w:rFonts w:ascii="Times New Roman" w:hAnsi="Times New Roman" w:cs="Times New Roman"/>
          <w:sz w:val="24"/>
          <w:szCs w:val="24"/>
        </w:rPr>
        <w:softHyphen/>
      </w:r>
      <w:r w:rsidRPr="00225E0B">
        <w:rPr>
          <w:rFonts w:ascii="Times New Roman" w:hAnsi="Times New Roman" w:cs="Times New Roman"/>
          <w:sz w:val="24"/>
          <w:szCs w:val="24"/>
        </w:rPr>
        <w:t xml:space="preserve">evnen. Dette er allerede i dag </w:t>
      </w:r>
      <w:r w:rsidR="00DA3BC0">
        <w:rPr>
          <w:rFonts w:ascii="Times New Roman" w:hAnsi="Times New Roman" w:cs="Times New Roman"/>
          <w:sz w:val="24"/>
          <w:szCs w:val="24"/>
        </w:rPr>
        <w:t xml:space="preserve">tilfellet </w:t>
      </w:r>
      <w:r w:rsidRPr="00225E0B">
        <w:rPr>
          <w:rFonts w:ascii="Times New Roman" w:hAnsi="Times New Roman" w:cs="Times New Roman"/>
          <w:sz w:val="24"/>
          <w:szCs w:val="24"/>
        </w:rPr>
        <w:t xml:space="preserve">for uføretrygdede som tjener over 0,5 G. De får ikke avkortet uføretrygden for inntekt under 0,4 G, men vil få sykepenger tilsvarende hele </w:t>
      </w:r>
      <w:r w:rsidR="00225E0B">
        <w:rPr>
          <w:rFonts w:ascii="Times New Roman" w:hAnsi="Times New Roman" w:cs="Times New Roman"/>
          <w:sz w:val="24"/>
          <w:szCs w:val="24"/>
        </w:rPr>
        <w:t>den tapte arbeids</w:t>
      </w:r>
      <w:r w:rsidRPr="00225E0B">
        <w:rPr>
          <w:rFonts w:ascii="Times New Roman" w:hAnsi="Times New Roman" w:cs="Times New Roman"/>
          <w:sz w:val="24"/>
          <w:szCs w:val="24"/>
        </w:rPr>
        <w:t>inntekt</w:t>
      </w:r>
      <w:r w:rsidR="00225E0B">
        <w:rPr>
          <w:rFonts w:ascii="Times New Roman" w:hAnsi="Times New Roman" w:cs="Times New Roman"/>
          <w:sz w:val="24"/>
          <w:szCs w:val="24"/>
        </w:rPr>
        <w:t xml:space="preserve">en </w:t>
      </w:r>
      <w:r w:rsidRPr="00225E0B">
        <w:rPr>
          <w:rFonts w:ascii="Times New Roman" w:hAnsi="Times New Roman" w:cs="Times New Roman"/>
          <w:sz w:val="24"/>
          <w:szCs w:val="24"/>
        </w:rPr>
        <w:t>ved sykdom. Som følge av økningen av fribeløpet, vil en slik uheldig dobbeltkompensasjon</w:t>
      </w:r>
      <w:r w:rsidR="005221D1">
        <w:rPr>
          <w:rFonts w:ascii="Times New Roman" w:hAnsi="Times New Roman" w:cs="Times New Roman"/>
          <w:sz w:val="24"/>
          <w:szCs w:val="24"/>
        </w:rPr>
        <w:t xml:space="preserve"> bli større og</w:t>
      </w:r>
      <w:r w:rsidRPr="00225E0B">
        <w:rPr>
          <w:rFonts w:ascii="Times New Roman" w:hAnsi="Times New Roman" w:cs="Times New Roman"/>
          <w:sz w:val="24"/>
          <w:szCs w:val="24"/>
        </w:rPr>
        <w:t xml:space="preserve"> gjelde flere.</w:t>
      </w:r>
    </w:p>
    <w:p w14:paraId="39801EA8" w14:textId="6D6E1132" w:rsidR="00413D3D" w:rsidRDefault="00012B55" w:rsidP="00012B55">
      <w:pPr>
        <w:rPr>
          <w:rFonts w:ascii="Times New Roman" w:hAnsi="Times New Roman" w:cs="Times New Roman"/>
          <w:sz w:val="24"/>
          <w:szCs w:val="24"/>
        </w:rPr>
      </w:pPr>
      <w:r w:rsidRPr="00225E0B">
        <w:rPr>
          <w:rFonts w:ascii="Times New Roman" w:hAnsi="Times New Roman" w:cs="Times New Roman"/>
          <w:sz w:val="24"/>
          <w:szCs w:val="24"/>
        </w:rPr>
        <w:t>En økning av fribeløpet fra dagens 0,4 G til 1 G vil</w:t>
      </w:r>
      <w:r w:rsidR="001D1191">
        <w:rPr>
          <w:rFonts w:ascii="Times New Roman" w:hAnsi="Times New Roman" w:cs="Times New Roman"/>
          <w:sz w:val="24"/>
          <w:szCs w:val="24"/>
        </w:rPr>
        <w:t xml:space="preserve"> i utgangspunktet</w:t>
      </w:r>
      <w:r w:rsidRPr="00225E0B">
        <w:rPr>
          <w:rFonts w:ascii="Times New Roman" w:hAnsi="Times New Roman" w:cs="Times New Roman"/>
          <w:sz w:val="24"/>
          <w:szCs w:val="24"/>
        </w:rPr>
        <w:t xml:space="preserve"> innebære at uføretrygdede som har inntekt mellom 0,5 og 1 G får rett til fulle sykepenger fra trygden samtidig som de mottar uavkortet uføretrygd. Dette kan for eksempel gjøre det mulig for fullt uføre som tjente 4 G før uførheten å jobbe i en 25 prosent stilling samtidig som de får utbetalt 100 prosent uføretrygd (altså uføretrygd for tap av hele inntektsevnen). Etter å ha vært i arbeid i </w:t>
      </w:r>
      <w:r w:rsidR="00E95802">
        <w:rPr>
          <w:rFonts w:ascii="Times New Roman" w:hAnsi="Times New Roman" w:cs="Times New Roman"/>
          <w:sz w:val="24"/>
          <w:szCs w:val="24"/>
        </w:rPr>
        <w:t>26</w:t>
      </w:r>
      <w:r w:rsidR="00E95802" w:rsidRPr="00225E0B">
        <w:rPr>
          <w:rFonts w:ascii="Times New Roman" w:hAnsi="Times New Roman" w:cs="Times New Roman"/>
          <w:sz w:val="24"/>
          <w:szCs w:val="24"/>
        </w:rPr>
        <w:t xml:space="preserve"> </w:t>
      </w:r>
      <w:r w:rsidRPr="00225E0B">
        <w:rPr>
          <w:rFonts w:ascii="Times New Roman" w:hAnsi="Times New Roman" w:cs="Times New Roman"/>
          <w:sz w:val="24"/>
          <w:szCs w:val="24"/>
        </w:rPr>
        <w:t>uker</w:t>
      </w:r>
      <w:r w:rsidR="00F92840">
        <w:rPr>
          <w:rFonts w:ascii="Times New Roman" w:hAnsi="Times New Roman" w:cs="Times New Roman"/>
          <w:sz w:val="24"/>
          <w:szCs w:val="24"/>
        </w:rPr>
        <w:t xml:space="preserve"> sammenhengende</w:t>
      </w:r>
      <w:r w:rsidRPr="00225E0B">
        <w:rPr>
          <w:rFonts w:ascii="Times New Roman" w:hAnsi="Times New Roman" w:cs="Times New Roman"/>
          <w:sz w:val="24"/>
          <w:szCs w:val="24"/>
        </w:rPr>
        <w:t xml:space="preserve">, vil de kunne få sykepenger for tap av hele </w:t>
      </w:r>
      <w:r w:rsidR="002729D7">
        <w:rPr>
          <w:rFonts w:ascii="Times New Roman" w:hAnsi="Times New Roman" w:cs="Times New Roman"/>
          <w:sz w:val="24"/>
          <w:szCs w:val="24"/>
        </w:rPr>
        <w:t>arbeids</w:t>
      </w:r>
      <w:r w:rsidR="00743FA6">
        <w:rPr>
          <w:rFonts w:ascii="Times New Roman" w:hAnsi="Times New Roman" w:cs="Times New Roman"/>
          <w:sz w:val="24"/>
          <w:szCs w:val="24"/>
        </w:rPr>
        <w:softHyphen/>
      </w:r>
      <w:r w:rsidRPr="00225E0B">
        <w:rPr>
          <w:rFonts w:ascii="Times New Roman" w:hAnsi="Times New Roman" w:cs="Times New Roman"/>
          <w:sz w:val="24"/>
          <w:szCs w:val="24"/>
        </w:rPr>
        <w:t>inntekten dersom de blir sykmeldt fra dette arbeidsforholdet</w:t>
      </w:r>
      <w:r w:rsidR="00E95802">
        <w:rPr>
          <w:rFonts w:ascii="Times New Roman" w:hAnsi="Times New Roman" w:cs="Times New Roman"/>
          <w:sz w:val="24"/>
          <w:szCs w:val="24"/>
        </w:rPr>
        <w:t>, jf. ftrl. § 8-12</w:t>
      </w:r>
      <w:r w:rsidRPr="00225E0B">
        <w:rPr>
          <w:rFonts w:ascii="Times New Roman" w:hAnsi="Times New Roman" w:cs="Times New Roman"/>
          <w:sz w:val="24"/>
          <w:szCs w:val="24"/>
        </w:rPr>
        <w:t xml:space="preserve">. Dette vil altså kunne gi en samlet ytelse tilsvarende </w:t>
      </w:r>
      <w:r w:rsidR="00743FA6">
        <w:rPr>
          <w:rFonts w:ascii="Times New Roman" w:hAnsi="Times New Roman" w:cs="Times New Roman"/>
          <w:sz w:val="24"/>
          <w:szCs w:val="24"/>
        </w:rPr>
        <w:t>full</w:t>
      </w:r>
      <w:r w:rsidRPr="00225E0B">
        <w:rPr>
          <w:rFonts w:ascii="Times New Roman" w:hAnsi="Times New Roman" w:cs="Times New Roman"/>
          <w:sz w:val="24"/>
          <w:szCs w:val="24"/>
        </w:rPr>
        <w:t xml:space="preserve"> uføretrygd </w:t>
      </w:r>
      <w:r w:rsidR="00743FA6">
        <w:rPr>
          <w:rFonts w:ascii="Times New Roman" w:hAnsi="Times New Roman" w:cs="Times New Roman"/>
          <w:sz w:val="24"/>
          <w:szCs w:val="24"/>
        </w:rPr>
        <w:t>pluss fulle</w:t>
      </w:r>
      <w:r w:rsidRPr="00225E0B">
        <w:rPr>
          <w:rFonts w:ascii="Times New Roman" w:hAnsi="Times New Roman" w:cs="Times New Roman"/>
          <w:sz w:val="24"/>
          <w:szCs w:val="24"/>
        </w:rPr>
        <w:t xml:space="preserve"> sykepenger tilsvarende inntil 1 G i opptil 12 måneder. </w:t>
      </w:r>
    </w:p>
    <w:p w14:paraId="72D6B91F" w14:textId="2F5F8F18" w:rsidR="00755FA8" w:rsidRDefault="003A1CC0" w:rsidP="00012B55">
      <w:pPr>
        <w:rPr>
          <w:rFonts w:ascii="Times New Roman" w:hAnsi="Times New Roman" w:cs="Times New Roman"/>
          <w:sz w:val="24"/>
          <w:szCs w:val="24"/>
        </w:rPr>
      </w:pPr>
      <w:r>
        <w:rPr>
          <w:rFonts w:ascii="Times New Roman" w:hAnsi="Times New Roman" w:cs="Times New Roman"/>
          <w:sz w:val="24"/>
          <w:szCs w:val="24"/>
        </w:rPr>
        <w:t>Som et eksempel kan man tenke seg</w:t>
      </w:r>
      <w:r w:rsidR="00755FA8">
        <w:rPr>
          <w:rFonts w:ascii="Times New Roman" w:hAnsi="Times New Roman" w:cs="Times New Roman"/>
          <w:sz w:val="24"/>
          <w:szCs w:val="24"/>
        </w:rPr>
        <w:t xml:space="preserve"> en person som er 100 prosent ufør p</w:t>
      </w:r>
      <w:r>
        <w:rPr>
          <w:rFonts w:ascii="Times New Roman" w:hAnsi="Times New Roman" w:cs="Times New Roman"/>
          <w:sz w:val="24"/>
          <w:szCs w:val="24"/>
        </w:rPr>
        <w:t>å grunn av</w:t>
      </w:r>
      <w:r w:rsidR="00755FA8">
        <w:rPr>
          <w:rFonts w:ascii="Times New Roman" w:hAnsi="Times New Roman" w:cs="Times New Roman"/>
          <w:sz w:val="24"/>
          <w:szCs w:val="24"/>
        </w:rPr>
        <w:t xml:space="preserve"> vond rygg</w:t>
      </w:r>
      <w:r>
        <w:rPr>
          <w:rFonts w:ascii="Times New Roman" w:hAnsi="Times New Roman" w:cs="Times New Roman"/>
          <w:sz w:val="24"/>
          <w:szCs w:val="24"/>
        </w:rPr>
        <w:t>, men som</w:t>
      </w:r>
      <w:r w:rsidR="00755FA8">
        <w:rPr>
          <w:rFonts w:ascii="Times New Roman" w:hAnsi="Times New Roman" w:cs="Times New Roman"/>
          <w:sz w:val="24"/>
          <w:szCs w:val="24"/>
        </w:rPr>
        <w:t xml:space="preserve"> etter en tid føler seg bedre og vil teste ut om hen likevel er i stand til å jobbe noe. Etter </w:t>
      </w:r>
      <w:r w:rsidR="00E95802">
        <w:rPr>
          <w:rFonts w:ascii="Times New Roman" w:hAnsi="Times New Roman" w:cs="Times New Roman"/>
          <w:sz w:val="24"/>
          <w:szCs w:val="24"/>
        </w:rPr>
        <w:t>et halvt år</w:t>
      </w:r>
      <w:r w:rsidR="00755FA8">
        <w:rPr>
          <w:rFonts w:ascii="Times New Roman" w:hAnsi="Times New Roman" w:cs="Times New Roman"/>
          <w:sz w:val="24"/>
          <w:szCs w:val="24"/>
        </w:rPr>
        <w:t xml:space="preserve"> </w:t>
      </w:r>
      <w:r w:rsidR="00202533">
        <w:rPr>
          <w:rFonts w:ascii="Times New Roman" w:hAnsi="Times New Roman" w:cs="Times New Roman"/>
          <w:sz w:val="24"/>
          <w:szCs w:val="24"/>
        </w:rPr>
        <w:t xml:space="preserve">i en deltidsstilling </w:t>
      </w:r>
      <w:r w:rsidR="00755FA8">
        <w:rPr>
          <w:rFonts w:ascii="Times New Roman" w:hAnsi="Times New Roman" w:cs="Times New Roman"/>
          <w:sz w:val="24"/>
          <w:szCs w:val="24"/>
        </w:rPr>
        <w:t xml:space="preserve">blir det klart at ryggen </w:t>
      </w:r>
      <w:r w:rsidR="00202533">
        <w:rPr>
          <w:rFonts w:ascii="Times New Roman" w:hAnsi="Times New Roman" w:cs="Times New Roman"/>
          <w:sz w:val="24"/>
          <w:szCs w:val="24"/>
        </w:rPr>
        <w:t xml:space="preserve">fortsatt </w:t>
      </w:r>
      <w:r w:rsidR="00755FA8">
        <w:rPr>
          <w:rFonts w:ascii="Times New Roman" w:hAnsi="Times New Roman" w:cs="Times New Roman"/>
          <w:sz w:val="24"/>
          <w:szCs w:val="24"/>
        </w:rPr>
        <w:t xml:space="preserve">ikke tåler belastningen, og vedkommende må gi opp forsøket på å jobbe. Hen vil da ha rett til sykepenger de neste 12 månedene for den samme plagen som er årsak til at hen </w:t>
      </w:r>
      <w:r>
        <w:rPr>
          <w:rFonts w:ascii="Times New Roman" w:hAnsi="Times New Roman" w:cs="Times New Roman"/>
          <w:sz w:val="24"/>
          <w:szCs w:val="24"/>
        </w:rPr>
        <w:t>får full uføretrygd</w:t>
      </w:r>
      <w:r w:rsidR="00755FA8">
        <w:rPr>
          <w:rFonts w:ascii="Times New Roman" w:hAnsi="Times New Roman" w:cs="Times New Roman"/>
          <w:sz w:val="24"/>
          <w:szCs w:val="24"/>
        </w:rPr>
        <w:t>.</w:t>
      </w:r>
    </w:p>
    <w:p w14:paraId="097A628E" w14:textId="5BD80A5E" w:rsidR="00413D3D" w:rsidRDefault="00012B55" w:rsidP="00012B55">
      <w:pPr>
        <w:rPr>
          <w:rFonts w:ascii="Times New Roman" w:hAnsi="Times New Roman" w:cs="Times New Roman"/>
          <w:sz w:val="24"/>
          <w:szCs w:val="24"/>
        </w:rPr>
      </w:pPr>
      <w:r w:rsidRPr="00225E0B">
        <w:rPr>
          <w:rFonts w:ascii="Times New Roman" w:hAnsi="Times New Roman" w:cs="Times New Roman"/>
          <w:sz w:val="24"/>
          <w:szCs w:val="24"/>
        </w:rPr>
        <w:lastRenderedPageBreak/>
        <w:t>Øk</w:t>
      </w:r>
      <w:r w:rsidR="00202533">
        <w:rPr>
          <w:rFonts w:ascii="Times New Roman" w:hAnsi="Times New Roman" w:cs="Times New Roman"/>
          <w:sz w:val="24"/>
          <w:szCs w:val="24"/>
        </w:rPr>
        <w:t>ningen i</w:t>
      </w:r>
      <w:r w:rsidRPr="00225E0B">
        <w:rPr>
          <w:rFonts w:ascii="Times New Roman" w:hAnsi="Times New Roman" w:cs="Times New Roman"/>
          <w:sz w:val="24"/>
          <w:szCs w:val="24"/>
        </w:rPr>
        <w:t xml:space="preserve"> fribeløp</w:t>
      </w:r>
      <w:r w:rsidR="00202533">
        <w:rPr>
          <w:rFonts w:ascii="Times New Roman" w:hAnsi="Times New Roman" w:cs="Times New Roman"/>
          <w:sz w:val="24"/>
          <w:szCs w:val="24"/>
        </w:rPr>
        <w:t>et</w:t>
      </w:r>
      <w:r w:rsidRPr="00225E0B">
        <w:rPr>
          <w:rFonts w:ascii="Times New Roman" w:hAnsi="Times New Roman" w:cs="Times New Roman"/>
          <w:sz w:val="24"/>
          <w:szCs w:val="24"/>
        </w:rPr>
        <w:t xml:space="preserve"> innebærer at det er økonomisk gunstigere å få fastsatt 100 prosent uføregrad for deretter å jobbe med en inntekt opp til 1 G, framfor å få fastsatt 80 prosent uføregrad og jobbe tilsvarende mye. Uten endringer i sykepengeregelverket, vil dette </w:t>
      </w:r>
      <w:r w:rsidR="00F92840">
        <w:rPr>
          <w:rFonts w:ascii="Times New Roman" w:hAnsi="Times New Roman" w:cs="Times New Roman"/>
          <w:sz w:val="24"/>
          <w:szCs w:val="24"/>
        </w:rPr>
        <w:t xml:space="preserve">insentivet forsterkes </w:t>
      </w:r>
      <w:r w:rsidRPr="00225E0B">
        <w:rPr>
          <w:rFonts w:ascii="Times New Roman" w:hAnsi="Times New Roman" w:cs="Times New Roman"/>
          <w:sz w:val="24"/>
          <w:szCs w:val="24"/>
        </w:rPr>
        <w:t xml:space="preserve">dersom man pga. sykdom ikke klarer å stå i jobben. </w:t>
      </w:r>
    </w:p>
    <w:p w14:paraId="2F4C430B" w14:textId="3CEAC478" w:rsidR="00BD3EBE" w:rsidRDefault="00413D3D" w:rsidP="00012B55">
      <w:pPr>
        <w:rPr>
          <w:rFonts w:ascii="Times New Roman" w:hAnsi="Times New Roman" w:cs="Times New Roman"/>
          <w:sz w:val="24"/>
          <w:szCs w:val="24"/>
        </w:rPr>
      </w:pPr>
      <w:r>
        <w:rPr>
          <w:rFonts w:ascii="Times New Roman" w:hAnsi="Times New Roman" w:cs="Times New Roman"/>
          <w:sz w:val="24"/>
          <w:szCs w:val="24"/>
        </w:rPr>
        <w:t>Økning av fribeløpet, og dermed rett til sykepenger for flere uføretrygdede</w:t>
      </w:r>
      <w:r w:rsidR="00202533">
        <w:rPr>
          <w:rFonts w:ascii="Times New Roman" w:hAnsi="Times New Roman" w:cs="Times New Roman"/>
          <w:sz w:val="24"/>
          <w:szCs w:val="24"/>
        </w:rPr>
        <w:t>,</w:t>
      </w:r>
      <w:r w:rsidR="006E2CAC">
        <w:rPr>
          <w:rFonts w:ascii="Times New Roman" w:hAnsi="Times New Roman" w:cs="Times New Roman"/>
          <w:sz w:val="24"/>
          <w:szCs w:val="24"/>
        </w:rPr>
        <w:t xml:space="preserve"> </w:t>
      </w:r>
      <w:r w:rsidR="008641D3">
        <w:rPr>
          <w:rFonts w:ascii="Times New Roman" w:hAnsi="Times New Roman" w:cs="Times New Roman"/>
          <w:sz w:val="24"/>
          <w:szCs w:val="24"/>
        </w:rPr>
        <w:t xml:space="preserve">vil </w:t>
      </w:r>
      <w:r w:rsidR="00012B55" w:rsidRPr="00225E0B">
        <w:rPr>
          <w:rFonts w:ascii="Times New Roman" w:hAnsi="Times New Roman" w:cs="Times New Roman"/>
          <w:sz w:val="24"/>
          <w:szCs w:val="24"/>
        </w:rPr>
        <w:t xml:space="preserve">også </w:t>
      </w:r>
      <w:r w:rsidR="008641D3">
        <w:rPr>
          <w:rFonts w:ascii="Times New Roman" w:hAnsi="Times New Roman" w:cs="Times New Roman"/>
          <w:sz w:val="24"/>
          <w:szCs w:val="24"/>
        </w:rPr>
        <w:t xml:space="preserve">få </w:t>
      </w:r>
      <w:r w:rsidR="00012B55" w:rsidRPr="00225E0B">
        <w:rPr>
          <w:rFonts w:ascii="Times New Roman" w:hAnsi="Times New Roman" w:cs="Times New Roman"/>
          <w:sz w:val="24"/>
          <w:szCs w:val="24"/>
        </w:rPr>
        <w:t>konsekvenser for feriepenger av sykepenger til uføretrygdede, da det</w:t>
      </w:r>
      <w:r w:rsidR="001F306D">
        <w:rPr>
          <w:rFonts w:ascii="Times New Roman" w:hAnsi="Times New Roman" w:cs="Times New Roman"/>
          <w:sz w:val="24"/>
          <w:szCs w:val="24"/>
        </w:rPr>
        <w:t xml:space="preserve"> </w:t>
      </w:r>
      <w:r w:rsidR="00012B55" w:rsidRPr="00225E0B">
        <w:rPr>
          <w:rFonts w:ascii="Times New Roman" w:hAnsi="Times New Roman" w:cs="Times New Roman"/>
          <w:sz w:val="24"/>
          <w:szCs w:val="24"/>
        </w:rPr>
        <w:t xml:space="preserve">ytes feriepenger </w:t>
      </w:r>
      <w:r w:rsidR="008641D3">
        <w:rPr>
          <w:rFonts w:ascii="Times New Roman" w:hAnsi="Times New Roman" w:cs="Times New Roman"/>
          <w:sz w:val="24"/>
          <w:szCs w:val="24"/>
        </w:rPr>
        <w:t xml:space="preserve">etter særlige bestemmelser </w:t>
      </w:r>
      <w:r w:rsidR="00012B55" w:rsidRPr="00225E0B">
        <w:rPr>
          <w:rFonts w:ascii="Times New Roman" w:hAnsi="Times New Roman" w:cs="Times New Roman"/>
          <w:sz w:val="24"/>
          <w:szCs w:val="24"/>
        </w:rPr>
        <w:t>til arbeidstakere som har mottatt sykepenger</w:t>
      </w:r>
      <w:r w:rsidR="008641D3">
        <w:rPr>
          <w:rFonts w:ascii="Times New Roman" w:hAnsi="Times New Roman" w:cs="Times New Roman"/>
          <w:sz w:val="24"/>
          <w:szCs w:val="24"/>
        </w:rPr>
        <w:t>.</w:t>
      </w:r>
      <w:r w:rsidR="005A3315">
        <w:rPr>
          <w:rFonts w:ascii="Times New Roman" w:hAnsi="Times New Roman" w:cs="Times New Roman"/>
          <w:sz w:val="24"/>
          <w:szCs w:val="24"/>
        </w:rPr>
        <w:t xml:space="preserve"> Se omtale </w:t>
      </w:r>
      <w:r w:rsidR="004A4E47">
        <w:rPr>
          <w:rFonts w:ascii="Times New Roman" w:hAnsi="Times New Roman" w:cs="Times New Roman"/>
          <w:sz w:val="24"/>
          <w:szCs w:val="24"/>
        </w:rPr>
        <w:t xml:space="preserve">av </w:t>
      </w:r>
      <w:r w:rsidR="005A3315">
        <w:rPr>
          <w:rFonts w:ascii="Times New Roman" w:hAnsi="Times New Roman" w:cs="Times New Roman"/>
          <w:sz w:val="24"/>
          <w:szCs w:val="24"/>
        </w:rPr>
        <w:t>økonomiske og administrative konsekvenser i pkt. 6</w:t>
      </w:r>
      <w:r w:rsidR="002D5D81">
        <w:rPr>
          <w:rFonts w:ascii="Times New Roman" w:hAnsi="Times New Roman" w:cs="Times New Roman"/>
          <w:sz w:val="24"/>
          <w:szCs w:val="24"/>
        </w:rPr>
        <w:t>.</w:t>
      </w:r>
      <w:r w:rsidR="00BD3EBE">
        <w:rPr>
          <w:rFonts w:ascii="Times New Roman" w:hAnsi="Times New Roman" w:cs="Times New Roman"/>
          <w:sz w:val="24"/>
          <w:szCs w:val="24"/>
        </w:rPr>
        <w:t xml:space="preserve"> </w:t>
      </w:r>
    </w:p>
    <w:p w14:paraId="1F5DD624" w14:textId="7B3744EC" w:rsidR="00012B55" w:rsidRPr="00225E0B" w:rsidRDefault="00413D3D" w:rsidP="00413D3D">
      <w:pPr>
        <w:pStyle w:val="Overskrift1"/>
        <w:numPr>
          <w:ilvl w:val="0"/>
          <w:numId w:val="1"/>
        </w:numPr>
        <w:rPr>
          <w:rFonts w:ascii="Times New Roman" w:hAnsi="Times New Roman" w:cs="Times New Roman"/>
          <w:sz w:val="24"/>
          <w:szCs w:val="24"/>
        </w:rPr>
      </w:pPr>
      <w:bookmarkStart w:id="6" w:name="_Toc237861115"/>
      <w:r>
        <w:rPr>
          <w:rFonts w:ascii="Times New Roman" w:hAnsi="Times New Roman" w:cs="Times New Roman"/>
          <w:sz w:val="24"/>
          <w:szCs w:val="24"/>
        </w:rPr>
        <w:t xml:space="preserve">Departementets </w:t>
      </w:r>
      <w:r w:rsidRPr="00413D3D">
        <w:rPr>
          <w:rFonts w:ascii="Times New Roman" w:hAnsi="Times New Roman" w:cs="Times New Roman"/>
          <w:sz w:val="24"/>
          <w:szCs w:val="24"/>
        </w:rPr>
        <w:t>vurderinger og forslag</w:t>
      </w:r>
      <w:bookmarkEnd w:id="6"/>
    </w:p>
    <w:p w14:paraId="5AAABEB7" w14:textId="675E518E" w:rsidR="00565268" w:rsidRDefault="00C94177" w:rsidP="00012B55">
      <w:pPr>
        <w:rPr>
          <w:rFonts w:ascii="Times New Roman" w:hAnsi="Times New Roman" w:cs="Times New Roman"/>
          <w:sz w:val="24"/>
          <w:szCs w:val="24"/>
        </w:rPr>
      </w:pPr>
      <w:r>
        <w:rPr>
          <w:rFonts w:ascii="Times New Roman" w:hAnsi="Times New Roman" w:cs="Times New Roman"/>
          <w:sz w:val="24"/>
          <w:szCs w:val="24"/>
        </w:rPr>
        <w:t xml:space="preserve">Innretningen av folketrygdens ytelser ved uførhet </w:t>
      </w:r>
      <w:r w:rsidR="00A41428">
        <w:rPr>
          <w:rFonts w:ascii="Times New Roman" w:hAnsi="Times New Roman" w:cs="Times New Roman"/>
          <w:sz w:val="24"/>
          <w:szCs w:val="24"/>
        </w:rPr>
        <w:t xml:space="preserve">skal </w:t>
      </w:r>
      <w:r w:rsidR="00811F06">
        <w:rPr>
          <w:rFonts w:ascii="Times New Roman" w:hAnsi="Times New Roman" w:cs="Times New Roman"/>
          <w:sz w:val="24"/>
          <w:szCs w:val="24"/>
        </w:rPr>
        <w:t xml:space="preserve">først og fremst </w:t>
      </w:r>
      <w:r>
        <w:rPr>
          <w:rFonts w:ascii="Times New Roman" w:hAnsi="Times New Roman" w:cs="Times New Roman"/>
          <w:sz w:val="24"/>
          <w:szCs w:val="24"/>
        </w:rPr>
        <w:t xml:space="preserve">sikre </w:t>
      </w:r>
      <w:r w:rsidR="00745132">
        <w:rPr>
          <w:rFonts w:ascii="Times New Roman" w:hAnsi="Times New Roman" w:cs="Times New Roman"/>
          <w:sz w:val="24"/>
          <w:szCs w:val="24"/>
        </w:rPr>
        <w:t xml:space="preserve">at </w:t>
      </w:r>
      <w:r>
        <w:rPr>
          <w:rFonts w:ascii="Times New Roman" w:hAnsi="Times New Roman" w:cs="Times New Roman"/>
          <w:sz w:val="24"/>
          <w:szCs w:val="24"/>
        </w:rPr>
        <w:t xml:space="preserve">uføre </w:t>
      </w:r>
      <w:r w:rsidR="003A1CC0">
        <w:rPr>
          <w:rFonts w:ascii="Times New Roman" w:hAnsi="Times New Roman" w:cs="Times New Roman"/>
          <w:sz w:val="24"/>
          <w:szCs w:val="24"/>
        </w:rPr>
        <w:t>få</w:t>
      </w:r>
      <w:r w:rsidR="002E75FE">
        <w:rPr>
          <w:rFonts w:ascii="Times New Roman" w:hAnsi="Times New Roman" w:cs="Times New Roman"/>
          <w:sz w:val="24"/>
          <w:szCs w:val="24"/>
        </w:rPr>
        <w:t>r</w:t>
      </w:r>
      <w:r w:rsidR="003A1CC0">
        <w:rPr>
          <w:rFonts w:ascii="Times New Roman" w:hAnsi="Times New Roman" w:cs="Times New Roman"/>
          <w:sz w:val="24"/>
          <w:szCs w:val="24"/>
        </w:rPr>
        <w:t xml:space="preserve"> delvis erstatning for varig tap av inntektsevne</w:t>
      </w:r>
      <w:r w:rsidR="00745132">
        <w:rPr>
          <w:rFonts w:ascii="Times New Roman" w:hAnsi="Times New Roman" w:cs="Times New Roman"/>
          <w:sz w:val="24"/>
          <w:szCs w:val="24"/>
        </w:rPr>
        <w:t xml:space="preserve">, </w:t>
      </w:r>
      <w:r w:rsidR="00811F06">
        <w:rPr>
          <w:rFonts w:ascii="Times New Roman" w:hAnsi="Times New Roman" w:cs="Times New Roman"/>
          <w:sz w:val="24"/>
          <w:szCs w:val="24"/>
        </w:rPr>
        <w:t xml:space="preserve">basert på en mest mulig korrekt fastsatt uføregrad. Innretningen skal videre </w:t>
      </w:r>
      <w:r w:rsidR="00A41428">
        <w:rPr>
          <w:rFonts w:ascii="Times New Roman" w:hAnsi="Times New Roman" w:cs="Times New Roman"/>
          <w:sz w:val="24"/>
          <w:szCs w:val="24"/>
        </w:rPr>
        <w:t xml:space="preserve">oppmuntre uføre til å teste ut </w:t>
      </w:r>
      <w:r w:rsidR="00811F06">
        <w:rPr>
          <w:rFonts w:ascii="Times New Roman" w:hAnsi="Times New Roman" w:cs="Times New Roman"/>
          <w:sz w:val="24"/>
          <w:szCs w:val="24"/>
        </w:rPr>
        <w:t xml:space="preserve">om </w:t>
      </w:r>
      <w:r w:rsidR="00A41428">
        <w:rPr>
          <w:rFonts w:ascii="Times New Roman" w:hAnsi="Times New Roman" w:cs="Times New Roman"/>
          <w:sz w:val="24"/>
          <w:szCs w:val="24"/>
        </w:rPr>
        <w:t>arbeidsevnen</w:t>
      </w:r>
      <w:r w:rsidR="00811F06">
        <w:rPr>
          <w:rFonts w:ascii="Times New Roman" w:hAnsi="Times New Roman" w:cs="Times New Roman"/>
          <w:sz w:val="24"/>
          <w:szCs w:val="24"/>
        </w:rPr>
        <w:t xml:space="preserve"> er </w:t>
      </w:r>
      <w:r w:rsidR="00745132">
        <w:rPr>
          <w:rFonts w:ascii="Times New Roman" w:hAnsi="Times New Roman" w:cs="Times New Roman"/>
          <w:sz w:val="24"/>
          <w:szCs w:val="24"/>
        </w:rPr>
        <w:t xml:space="preserve">blitt </w:t>
      </w:r>
      <w:r w:rsidR="00811F06">
        <w:rPr>
          <w:rFonts w:ascii="Times New Roman" w:hAnsi="Times New Roman" w:cs="Times New Roman"/>
          <w:sz w:val="24"/>
          <w:szCs w:val="24"/>
        </w:rPr>
        <w:t>bedre</w:t>
      </w:r>
      <w:r w:rsidR="00745132">
        <w:rPr>
          <w:rFonts w:ascii="Times New Roman" w:hAnsi="Times New Roman" w:cs="Times New Roman"/>
          <w:sz w:val="24"/>
          <w:szCs w:val="24"/>
        </w:rPr>
        <w:t xml:space="preserve"> siden uføregraden ble fastsatt</w:t>
      </w:r>
      <w:r w:rsidR="00811F06">
        <w:rPr>
          <w:rFonts w:ascii="Times New Roman" w:hAnsi="Times New Roman" w:cs="Times New Roman"/>
          <w:sz w:val="24"/>
          <w:szCs w:val="24"/>
        </w:rPr>
        <w:t xml:space="preserve">, slik at de kan jobbe noe </w:t>
      </w:r>
      <w:r w:rsidR="00745132">
        <w:rPr>
          <w:rFonts w:ascii="Times New Roman" w:hAnsi="Times New Roman" w:cs="Times New Roman"/>
          <w:sz w:val="24"/>
          <w:szCs w:val="24"/>
        </w:rPr>
        <w:t>(</w:t>
      </w:r>
      <w:r w:rsidR="00811F06">
        <w:rPr>
          <w:rFonts w:ascii="Times New Roman" w:hAnsi="Times New Roman" w:cs="Times New Roman"/>
          <w:sz w:val="24"/>
          <w:szCs w:val="24"/>
        </w:rPr>
        <w:t>mer</w:t>
      </w:r>
      <w:r w:rsidR="00745132">
        <w:rPr>
          <w:rFonts w:ascii="Times New Roman" w:hAnsi="Times New Roman" w:cs="Times New Roman"/>
          <w:sz w:val="24"/>
          <w:szCs w:val="24"/>
        </w:rPr>
        <w:t>)</w:t>
      </w:r>
      <w:r w:rsidR="00811F06">
        <w:rPr>
          <w:rFonts w:ascii="Times New Roman" w:hAnsi="Times New Roman" w:cs="Times New Roman"/>
          <w:sz w:val="24"/>
          <w:szCs w:val="24"/>
        </w:rPr>
        <w:t xml:space="preserve">. Uføretrygden er derfor innrettet på en måte som innebærer at man ikke risikerer å tape økonomisk på å arbeide, og man risikerer ikke å miste retten til uføretrygd som følge av </w:t>
      </w:r>
      <w:r w:rsidR="00745132">
        <w:rPr>
          <w:rFonts w:ascii="Times New Roman" w:hAnsi="Times New Roman" w:cs="Times New Roman"/>
          <w:sz w:val="24"/>
          <w:szCs w:val="24"/>
        </w:rPr>
        <w:t xml:space="preserve">at man har </w:t>
      </w:r>
      <w:r w:rsidR="00811F06">
        <w:rPr>
          <w:rFonts w:ascii="Times New Roman" w:hAnsi="Times New Roman" w:cs="Times New Roman"/>
          <w:sz w:val="24"/>
          <w:szCs w:val="24"/>
        </w:rPr>
        <w:t>arbeidsinntekt</w:t>
      </w:r>
      <w:r w:rsidR="00745132">
        <w:rPr>
          <w:rFonts w:ascii="Times New Roman" w:hAnsi="Times New Roman" w:cs="Times New Roman"/>
          <w:sz w:val="24"/>
          <w:szCs w:val="24"/>
        </w:rPr>
        <w:t>, enten i korte perioder eller over lang tid</w:t>
      </w:r>
      <w:r w:rsidR="00811F06">
        <w:rPr>
          <w:rFonts w:ascii="Times New Roman" w:hAnsi="Times New Roman" w:cs="Times New Roman"/>
          <w:sz w:val="24"/>
          <w:szCs w:val="24"/>
        </w:rPr>
        <w:t xml:space="preserve">. </w:t>
      </w:r>
    </w:p>
    <w:p w14:paraId="33DE4EBC" w14:textId="77777777" w:rsidR="0083172F" w:rsidRDefault="003A1CC0" w:rsidP="0083172F">
      <w:pPr>
        <w:rPr>
          <w:rFonts w:ascii="Times New Roman" w:hAnsi="Times New Roman" w:cs="Times New Roman"/>
          <w:sz w:val="24"/>
          <w:szCs w:val="24"/>
        </w:rPr>
      </w:pPr>
      <w:r>
        <w:rPr>
          <w:rFonts w:ascii="Times New Roman" w:hAnsi="Times New Roman" w:cs="Times New Roman"/>
          <w:sz w:val="24"/>
          <w:szCs w:val="24"/>
        </w:rPr>
        <w:t xml:space="preserve">Samtidig </w:t>
      </w:r>
      <w:r w:rsidR="00811F06">
        <w:rPr>
          <w:rFonts w:ascii="Times New Roman" w:hAnsi="Times New Roman" w:cs="Times New Roman"/>
          <w:sz w:val="24"/>
          <w:szCs w:val="24"/>
        </w:rPr>
        <w:t xml:space="preserve">er det </w:t>
      </w:r>
      <w:r w:rsidR="006537D2">
        <w:rPr>
          <w:rFonts w:ascii="Times New Roman" w:hAnsi="Times New Roman" w:cs="Times New Roman"/>
          <w:sz w:val="24"/>
          <w:szCs w:val="24"/>
        </w:rPr>
        <w:t xml:space="preserve">viktig for tilliten til og bærekraften i trygdeordningene at </w:t>
      </w:r>
      <w:r w:rsidR="00C94177">
        <w:rPr>
          <w:rFonts w:ascii="Times New Roman" w:hAnsi="Times New Roman" w:cs="Times New Roman"/>
          <w:sz w:val="24"/>
          <w:szCs w:val="24"/>
        </w:rPr>
        <w:t xml:space="preserve">folketrygden </w:t>
      </w:r>
      <w:r w:rsidR="006537D2">
        <w:rPr>
          <w:rFonts w:ascii="Times New Roman" w:hAnsi="Times New Roman" w:cs="Times New Roman"/>
          <w:sz w:val="24"/>
          <w:szCs w:val="24"/>
        </w:rPr>
        <w:t xml:space="preserve">ikke </w:t>
      </w:r>
      <w:r w:rsidR="00A41428">
        <w:rPr>
          <w:rFonts w:ascii="Times New Roman" w:hAnsi="Times New Roman" w:cs="Times New Roman"/>
          <w:sz w:val="24"/>
          <w:szCs w:val="24"/>
        </w:rPr>
        <w:t>kompensere</w:t>
      </w:r>
      <w:r w:rsidR="00565268">
        <w:rPr>
          <w:rFonts w:ascii="Times New Roman" w:hAnsi="Times New Roman" w:cs="Times New Roman"/>
          <w:sz w:val="24"/>
          <w:szCs w:val="24"/>
        </w:rPr>
        <w:t>r</w:t>
      </w:r>
      <w:r w:rsidR="00A41428">
        <w:rPr>
          <w:rFonts w:ascii="Times New Roman" w:hAnsi="Times New Roman" w:cs="Times New Roman"/>
          <w:sz w:val="24"/>
          <w:szCs w:val="24"/>
        </w:rPr>
        <w:t xml:space="preserve"> mer enn </w:t>
      </w:r>
      <w:r w:rsidR="00F535C7">
        <w:rPr>
          <w:rFonts w:ascii="Times New Roman" w:hAnsi="Times New Roman" w:cs="Times New Roman"/>
          <w:sz w:val="24"/>
          <w:szCs w:val="24"/>
        </w:rPr>
        <w:t>é</w:t>
      </w:r>
      <w:r w:rsidR="00A41428">
        <w:rPr>
          <w:rFonts w:ascii="Times New Roman" w:hAnsi="Times New Roman" w:cs="Times New Roman"/>
          <w:sz w:val="24"/>
          <w:szCs w:val="24"/>
        </w:rPr>
        <w:t>n gang for inntektstap som følge av arbeidsuførhet.</w:t>
      </w:r>
      <w:r w:rsidR="006537D2" w:rsidRPr="006537D2">
        <w:rPr>
          <w:rFonts w:ascii="Times New Roman" w:hAnsi="Times New Roman" w:cs="Times New Roman"/>
          <w:sz w:val="24"/>
          <w:szCs w:val="24"/>
        </w:rPr>
        <w:t xml:space="preserve"> </w:t>
      </w:r>
      <w:r w:rsidR="006537D2">
        <w:rPr>
          <w:rFonts w:ascii="Times New Roman" w:hAnsi="Times New Roman" w:cs="Times New Roman"/>
          <w:sz w:val="24"/>
          <w:szCs w:val="24"/>
        </w:rPr>
        <w:t xml:space="preserve">Departementet mener det er nødvendig å gjøre endringer i uføres rett til sykepenger for å hindre utilsiktede og negative konsekvenser av </w:t>
      </w:r>
      <w:r w:rsidR="00565268">
        <w:rPr>
          <w:rFonts w:ascii="Times New Roman" w:hAnsi="Times New Roman" w:cs="Times New Roman"/>
          <w:sz w:val="24"/>
          <w:szCs w:val="24"/>
        </w:rPr>
        <w:t xml:space="preserve">det </w:t>
      </w:r>
      <w:r w:rsidR="006537D2">
        <w:rPr>
          <w:rFonts w:ascii="Times New Roman" w:hAnsi="Times New Roman" w:cs="Times New Roman"/>
          <w:sz w:val="24"/>
          <w:szCs w:val="24"/>
        </w:rPr>
        <w:t>økt</w:t>
      </w:r>
      <w:r w:rsidR="00565268">
        <w:rPr>
          <w:rFonts w:ascii="Times New Roman" w:hAnsi="Times New Roman" w:cs="Times New Roman"/>
          <w:sz w:val="24"/>
          <w:szCs w:val="24"/>
        </w:rPr>
        <w:t>e</w:t>
      </w:r>
      <w:r w:rsidR="006537D2">
        <w:rPr>
          <w:rFonts w:ascii="Times New Roman" w:hAnsi="Times New Roman" w:cs="Times New Roman"/>
          <w:sz w:val="24"/>
          <w:szCs w:val="24"/>
        </w:rPr>
        <w:t xml:space="preserve"> fribeløp</w:t>
      </w:r>
      <w:r w:rsidR="00565268">
        <w:rPr>
          <w:rFonts w:ascii="Times New Roman" w:hAnsi="Times New Roman" w:cs="Times New Roman"/>
          <w:sz w:val="24"/>
          <w:szCs w:val="24"/>
        </w:rPr>
        <w:t>et.</w:t>
      </w:r>
      <w:r w:rsidR="0083172F" w:rsidRPr="0083172F">
        <w:rPr>
          <w:rFonts w:ascii="Times New Roman" w:hAnsi="Times New Roman" w:cs="Times New Roman"/>
          <w:sz w:val="24"/>
          <w:szCs w:val="24"/>
        </w:rPr>
        <w:t xml:space="preserve"> </w:t>
      </w:r>
    </w:p>
    <w:p w14:paraId="2D71F3A5" w14:textId="0AE7B4E8" w:rsidR="00ED19C3" w:rsidRDefault="00ED19C3" w:rsidP="0083172F">
      <w:pPr>
        <w:rPr>
          <w:rFonts w:ascii="Times New Roman" w:hAnsi="Times New Roman" w:cs="Times New Roman"/>
          <w:sz w:val="24"/>
          <w:szCs w:val="24"/>
        </w:rPr>
      </w:pPr>
      <w:r w:rsidRPr="00225E0B">
        <w:rPr>
          <w:rFonts w:ascii="Times New Roman" w:hAnsi="Times New Roman" w:cs="Times New Roman"/>
          <w:sz w:val="24"/>
          <w:szCs w:val="24"/>
        </w:rPr>
        <w:t xml:space="preserve">Etter </w:t>
      </w:r>
      <w:r>
        <w:rPr>
          <w:rFonts w:ascii="Times New Roman" w:hAnsi="Times New Roman" w:cs="Times New Roman"/>
          <w:sz w:val="24"/>
          <w:szCs w:val="24"/>
        </w:rPr>
        <w:t xml:space="preserve">departementets </w:t>
      </w:r>
      <w:r w:rsidRPr="00225E0B">
        <w:rPr>
          <w:rFonts w:ascii="Times New Roman" w:hAnsi="Times New Roman" w:cs="Times New Roman"/>
          <w:sz w:val="24"/>
          <w:szCs w:val="24"/>
        </w:rPr>
        <w:t xml:space="preserve">vurdering er det rimelig at en person som allerede mottar kompensasjon for tapt inntektsevne i form av uføretrygd, må forventes å falle tilbake på denne dersom ekstra inntekt man har fått gjennom å </w:t>
      </w:r>
      <w:r>
        <w:rPr>
          <w:rFonts w:ascii="Times New Roman" w:hAnsi="Times New Roman" w:cs="Times New Roman"/>
          <w:sz w:val="24"/>
          <w:szCs w:val="24"/>
        </w:rPr>
        <w:t>prøve ut arbeidsevnen,</w:t>
      </w:r>
      <w:r w:rsidRPr="00225E0B">
        <w:rPr>
          <w:rFonts w:ascii="Times New Roman" w:hAnsi="Times New Roman" w:cs="Times New Roman"/>
          <w:sz w:val="24"/>
          <w:szCs w:val="24"/>
        </w:rPr>
        <w:t xml:space="preserve"> faller bort igjen på grunn av sykdom. </w:t>
      </w:r>
    </w:p>
    <w:p w14:paraId="371EDF67" w14:textId="44F96830" w:rsidR="0083172F" w:rsidRDefault="0083172F" w:rsidP="00012B55">
      <w:pPr>
        <w:rPr>
          <w:rFonts w:ascii="Times New Roman" w:hAnsi="Times New Roman" w:cs="Times New Roman"/>
          <w:sz w:val="24"/>
          <w:szCs w:val="24"/>
        </w:rPr>
      </w:pPr>
      <w:r>
        <w:rPr>
          <w:rFonts w:ascii="Times New Roman" w:hAnsi="Times New Roman" w:cs="Times New Roman"/>
          <w:sz w:val="24"/>
          <w:szCs w:val="24"/>
        </w:rPr>
        <w:t xml:space="preserve">Dette forslaget </w:t>
      </w:r>
      <w:r w:rsidRPr="00225E0B">
        <w:rPr>
          <w:rFonts w:ascii="Times New Roman" w:hAnsi="Times New Roman" w:cs="Times New Roman"/>
          <w:sz w:val="24"/>
          <w:szCs w:val="24"/>
        </w:rPr>
        <w:t>bygger på et prinsipp om at tap av inntektsevne bare dekkes én gang av det offentlige. Gradert uføre, som gjennom dette har kompensasjon for delvis tap av inntekts</w:t>
      </w:r>
      <w:r w:rsidR="00CB545E">
        <w:rPr>
          <w:rFonts w:ascii="Times New Roman" w:hAnsi="Times New Roman" w:cs="Times New Roman"/>
          <w:sz w:val="24"/>
          <w:szCs w:val="24"/>
        </w:rPr>
        <w:softHyphen/>
      </w:r>
      <w:r w:rsidRPr="00225E0B">
        <w:rPr>
          <w:rFonts w:ascii="Times New Roman" w:hAnsi="Times New Roman" w:cs="Times New Roman"/>
          <w:sz w:val="24"/>
          <w:szCs w:val="24"/>
        </w:rPr>
        <w:t xml:space="preserve">evne, </w:t>
      </w:r>
      <w:r>
        <w:rPr>
          <w:rFonts w:ascii="Times New Roman" w:hAnsi="Times New Roman" w:cs="Times New Roman"/>
          <w:sz w:val="24"/>
          <w:szCs w:val="24"/>
        </w:rPr>
        <w:t xml:space="preserve">skal </w:t>
      </w:r>
      <w:r w:rsidRPr="00225E0B">
        <w:rPr>
          <w:rFonts w:ascii="Times New Roman" w:hAnsi="Times New Roman" w:cs="Times New Roman"/>
          <w:sz w:val="24"/>
          <w:szCs w:val="24"/>
        </w:rPr>
        <w:t xml:space="preserve">derfor </w:t>
      </w:r>
      <w:r>
        <w:rPr>
          <w:rFonts w:ascii="Times New Roman" w:hAnsi="Times New Roman" w:cs="Times New Roman"/>
          <w:sz w:val="24"/>
          <w:szCs w:val="24"/>
        </w:rPr>
        <w:t xml:space="preserve">kunne </w:t>
      </w:r>
      <w:r w:rsidRPr="00225E0B">
        <w:rPr>
          <w:rFonts w:ascii="Times New Roman" w:hAnsi="Times New Roman" w:cs="Times New Roman"/>
          <w:sz w:val="24"/>
          <w:szCs w:val="24"/>
        </w:rPr>
        <w:t>få sykepenger for tap av inntektsevne som ikke allerede er dekket av uføretrygd.</w:t>
      </w:r>
      <w:r w:rsidR="00CB545E">
        <w:rPr>
          <w:rFonts w:ascii="Times New Roman" w:hAnsi="Times New Roman" w:cs="Times New Roman"/>
          <w:sz w:val="24"/>
          <w:szCs w:val="24"/>
        </w:rPr>
        <w:t xml:space="preserve"> Personer som mottar full uføretrygd, bør imidlertid ikke få sykepenger i tillegg til en uavkortet uføretrygd.</w:t>
      </w:r>
      <w:r>
        <w:rPr>
          <w:rFonts w:ascii="Times New Roman" w:hAnsi="Times New Roman" w:cs="Times New Roman"/>
          <w:sz w:val="24"/>
          <w:szCs w:val="24"/>
        </w:rPr>
        <w:t xml:space="preserve"> </w:t>
      </w:r>
    </w:p>
    <w:p w14:paraId="62C3D6AF" w14:textId="608C3449" w:rsidR="00A41428" w:rsidRDefault="00A41428" w:rsidP="00012B55">
      <w:pPr>
        <w:rPr>
          <w:rFonts w:ascii="Times New Roman" w:hAnsi="Times New Roman" w:cs="Times New Roman"/>
          <w:sz w:val="24"/>
          <w:szCs w:val="24"/>
        </w:rPr>
      </w:pPr>
      <w:r>
        <w:rPr>
          <w:rFonts w:ascii="Times New Roman" w:hAnsi="Times New Roman" w:cs="Times New Roman"/>
          <w:sz w:val="24"/>
          <w:szCs w:val="24"/>
        </w:rPr>
        <w:t xml:space="preserve">Departementet foreslår </w:t>
      </w:r>
      <w:r w:rsidR="00C942F1">
        <w:rPr>
          <w:rFonts w:ascii="Times New Roman" w:hAnsi="Times New Roman" w:cs="Times New Roman"/>
          <w:sz w:val="24"/>
          <w:szCs w:val="24"/>
        </w:rPr>
        <w:t xml:space="preserve">på denne bakgrunn </w:t>
      </w:r>
      <w:r>
        <w:rPr>
          <w:rFonts w:ascii="Times New Roman" w:hAnsi="Times New Roman" w:cs="Times New Roman"/>
          <w:sz w:val="24"/>
          <w:szCs w:val="24"/>
        </w:rPr>
        <w:t xml:space="preserve">at </w:t>
      </w:r>
      <w:r w:rsidR="006537D2">
        <w:rPr>
          <w:rFonts w:ascii="Times New Roman" w:hAnsi="Times New Roman" w:cs="Times New Roman"/>
          <w:sz w:val="24"/>
          <w:szCs w:val="24"/>
        </w:rPr>
        <w:t xml:space="preserve">retten til å få utbetalt </w:t>
      </w:r>
      <w:r w:rsidRPr="00A41428">
        <w:rPr>
          <w:rFonts w:ascii="Times New Roman" w:hAnsi="Times New Roman" w:cs="Times New Roman"/>
          <w:sz w:val="24"/>
          <w:szCs w:val="24"/>
        </w:rPr>
        <w:t>sykepenge</w:t>
      </w:r>
      <w:r>
        <w:rPr>
          <w:rFonts w:ascii="Times New Roman" w:hAnsi="Times New Roman" w:cs="Times New Roman"/>
          <w:sz w:val="24"/>
          <w:szCs w:val="24"/>
        </w:rPr>
        <w:t>r</w:t>
      </w:r>
      <w:r w:rsidRPr="00A41428">
        <w:rPr>
          <w:rFonts w:ascii="Times New Roman" w:hAnsi="Times New Roman" w:cs="Times New Roman"/>
          <w:sz w:val="24"/>
          <w:szCs w:val="24"/>
        </w:rPr>
        <w:t xml:space="preserve"> fra trygden</w:t>
      </w:r>
      <w:r>
        <w:rPr>
          <w:rFonts w:ascii="Times New Roman" w:hAnsi="Times New Roman" w:cs="Times New Roman"/>
          <w:sz w:val="24"/>
          <w:szCs w:val="24"/>
        </w:rPr>
        <w:t xml:space="preserve"> begrenses</w:t>
      </w:r>
      <w:r w:rsidR="005C332F">
        <w:rPr>
          <w:rFonts w:ascii="Times New Roman" w:hAnsi="Times New Roman" w:cs="Times New Roman"/>
          <w:sz w:val="24"/>
          <w:szCs w:val="24"/>
        </w:rPr>
        <w:t xml:space="preserve"> for personer som mottar uføretrygd</w:t>
      </w:r>
      <w:r w:rsidRPr="00A41428">
        <w:rPr>
          <w:rFonts w:ascii="Times New Roman" w:hAnsi="Times New Roman" w:cs="Times New Roman"/>
          <w:sz w:val="24"/>
          <w:szCs w:val="24"/>
        </w:rPr>
        <w:t xml:space="preserve">, slik at </w:t>
      </w:r>
      <w:r w:rsidR="005C332F">
        <w:rPr>
          <w:rFonts w:ascii="Times New Roman" w:hAnsi="Times New Roman" w:cs="Times New Roman"/>
          <w:sz w:val="24"/>
          <w:szCs w:val="24"/>
        </w:rPr>
        <w:t xml:space="preserve">sykepengene </w:t>
      </w:r>
      <w:r w:rsidRPr="00A41428">
        <w:rPr>
          <w:rFonts w:ascii="Times New Roman" w:hAnsi="Times New Roman" w:cs="Times New Roman"/>
          <w:sz w:val="24"/>
          <w:szCs w:val="24"/>
        </w:rPr>
        <w:t>ikke kan utgjøre mer enn den arbeidsinntekten som medlemmet forutsettes å kunne skaffe seg ved å utnytte sin restarbeidsevne (</w:t>
      </w:r>
      <w:r w:rsidR="004C30DC">
        <w:rPr>
          <w:rFonts w:ascii="Times New Roman" w:hAnsi="Times New Roman" w:cs="Times New Roman"/>
          <w:sz w:val="24"/>
          <w:szCs w:val="24"/>
        </w:rPr>
        <w:t>«</w:t>
      </w:r>
      <w:r w:rsidRPr="00A41428">
        <w:rPr>
          <w:rFonts w:ascii="Times New Roman" w:hAnsi="Times New Roman" w:cs="Times New Roman"/>
          <w:sz w:val="24"/>
          <w:szCs w:val="24"/>
        </w:rPr>
        <w:t>inntekt etter uførhet</w:t>
      </w:r>
      <w:r w:rsidR="004C30DC">
        <w:rPr>
          <w:rFonts w:ascii="Times New Roman" w:hAnsi="Times New Roman" w:cs="Times New Roman"/>
          <w:sz w:val="24"/>
          <w:szCs w:val="24"/>
        </w:rPr>
        <w:t>»</w:t>
      </w:r>
      <w:r w:rsidRPr="00A41428">
        <w:rPr>
          <w:rFonts w:ascii="Times New Roman" w:hAnsi="Times New Roman" w:cs="Times New Roman"/>
          <w:sz w:val="24"/>
          <w:szCs w:val="24"/>
        </w:rPr>
        <w:t xml:space="preserve">, </w:t>
      </w:r>
      <w:r w:rsidR="00565268">
        <w:rPr>
          <w:rFonts w:ascii="Times New Roman" w:hAnsi="Times New Roman" w:cs="Times New Roman"/>
          <w:sz w:val="24"/>
          <w:szCs w:val="24"/>
        </w:rPr>
        <w:t xml:space="preserve">se folketrygdloven </w:t>
      </w:r>
      <w:r w:rsidRPr="00A41428">
        <w:rPr>
          <w:rFonts w:ascii="Times New Roman" w:hAnsi="Times New Roman" w:cs="Times New Roman"/>
          <w:sz w:val="24"/>
          <w:szCs w:val="24"/>
        </w:rPr>
        <w:t>§ 12-9 tredje ledd).</w:t>
      </w:r>
      <w:r w:rsidR="002729D7">
        <w:rPr>
          <w:rFonts w:ascii="Times New Roman" w:hAnsi="Times New Roman" w:cs="Times New Roman"/>
          <w:sz w:val="24"/>
          <w:szCs w:val="24"/>
        </w:rPr>
        <w:t xml:space="preserve"> </w:t>
      </w:r>
      <w:r w:rsidR="005C332F">
        <w:rPr>
          <w:rFonts w:ascii="Times New Roman" w:hAnsi="Times New Roman" w:cs="Times New Roman"/>
          <w:sz w:val="24"/>
          <w:szCs w:val="24"/>
        </w:rPr>
        <w:t xml:space="preserve">Forslaget innebærer at </w:t>
      </w:r>
      <w:r w:rsidRPr="00A41428">
        <w:rPr>
          <w:rFonts w:ascii="Times New Roman" w:hAnsi="Times New Roman" w:cs="Times New Roman"/>
          <w:sz w:val="24"/>
          <w:szCs w:val="24"/>
        </w:rPr>
        <w:t xml:space="preserve">ingen </w:t>
      </w:r>
      <w:r w:rsidR="00AB1582">
        <w:rPr>
          <w:rFonts w:ascii="Times New Roman" w:hAnsi="Times New Roman" w:cs="Times New Roman"/>
          <w:sz w:val="24"/>
          <w:szCs w:val="24"/>
        </w:rPr>
        <w:t xml:space="preserve">kan </w:t>
      </w:r>
      <w:r w:rsidRPr="00A41428">
        <w:rPr>
          <w:rFonts w:ascii="Times New Roman" w:hAnsi="Times New Roman" w:cs="Times New Roman"/>
          <w:sz w:val="24"/>
          <w:szCs w:val="24"/>
        </w:rPr>
        <w:t xml:space="preserve">få mer kompensasjon fra trygden enn uføretrygd pluss </w:t>
      </w:r>
      <w:r w:rsidR="005C332F">
        <w:rPr>
          <w:rFonts w:ascii="Times New Roman" w:hAnsi="Times New Roman" w:cs="Times New Roman"/>
          <w:sz w:val="24"/>
          <w:szCs w:val="24"/>
        </w:rPr>
        <w:t xml:space="preserve">fastsatt </w:t>
      </w:r>
      <w:r w:rsidRPr="00A41428">
        <w:rPr>
          <w:rFonts w:ascii="Times New Roman" w:hAnsi="Times New Roman" w:cs="Times New Roman"/>
          <w:sz w:val="24"/>
          <w:szCs w:val="24"/>
        </w:rPr>
        <w:t>«inntekt etter uførhet»</w:t>
      </w:r>
      <w:r w:rsidR="00274CE7">
        <w:rPr>
          <w:rFonts w:ascii="Times New Roman" w:hAnsi="Times New Roman" w:cs="Times New Roman"/>
          <w:sz w:val="24"/>
          <w:szCs w:val="24"/>
        </w:rPr>
        <w:t>, og l</w:t>
      </w:r>
      <w:r w:rsidRPr="00A41428">
        <w:rPr>
          <w:rFonts w:ascii="Times New Roman" w:hAnsi="Times New Roman" w:cs="Times New Roman"/>
          <w:sz w:val="24"/>
          <w:szCs w:val="24"/>
        </w:rPr>
        <w:t xml:space="preserve">øsningen ivaretar </w:t>
      </w:r>
      <w:r w:rsidR="00274CE7">
        <w:rPr>
          <w:rFonts w:ascii="Times New Roman" w:hAnsi="Times New Roman" w:cs="Times New Roman"/>
          <w:sz w:val="24"/>
          <w:szCs w:val="24"/>
        </w:rPr>
        <w:t xml:space="preserve">derfor både </w:t>
      </w:r>
      <w:r w:rsidRPr="00A41428">
        <w:rPr>
          <w:rFonts w:ascii="Times New Roman" w:hAnsi="Times New Roman" w:cs="Times New Roman"/>
          <w:sz w:val="24"/>
          <w:szCs w:val="24"/>
        </w:rPr>
        <w:t>hensynet til at staten bare skal kompensere én gang for tapt arbeids- og inntektsevne</w:t>
      </w:r>
      <w:r w:rsidR="00274CE7">
        <w:rPr>
          <w:rFonts w:ascii="Times New Roman" w:hAnsi="Times New Roman" w:cs="Times New Roman"/>
          <w:sz w:val="24"/>
          <w:szCs w:val="24"/>
        </w:rPr>
        <w:t xml:space="preserve"> og til at det skal lønne seg å få fastsatt riktig uføregrad</w:t>
      </w:r>
      <w:r w:rsidRPr="00A41428">
        <w:rPr>
          <w:rFonts w:ascii="Times New Roman" w:hAnsi="Times New Roman" w:cs="Times New Roman"/>
          <w:sz w:val="24"/>
          <w:szCs w:val="24"/>
        </w:rPr>
        <w:t xml:space="preserve">. </w:t>
      </w:r>
      <w:r w:rsidR="00DA136A" w:rsidRPr="00A41428">
        <w:rPr>
          <w:rFonts w:ascii="Times New Roman" w:hAnsi="Times New Roman" w:cs="Times New Roman"/>
          <w:sz w:val="24"/>
          <w:szCs w:val="24"/>
        </w:rPr>
        <w:t xml:space="preserve">En slik innretning </w:t>
      </w:r>
      <w:r w:rsidR="00565268">
        <w:rPr>
          <w:rFonts w:ascii="Times New Roman" w:hAnsi="Times New Roman" w:cs="Times New Roman"/>
          <w:sz w:val="24"/>
          <w:szCs w:val="24"/>
        </w:rPr>
        <w:t xml:space="preserve">vil bidra til at det blir </w:t>
      </w:r>
      <w:r w:rsidR="00DA136A" w:rsidRPr="00A41428">
        <w:rPr>
          <w:rFonts w:ascii="Times New Roman" w:hAnsi="Times New Roman" w:cs="Times New Roman"/>
          <w:sz w:val="24"/>
          <w:szCs w:val="24"/>
        </w:rPr>
        <w:t xml:space="preserve">mer attraktivt </w:t>
      </w:r>
      <w:r w:rsidR="00565268">
        <w:rPr>
          <w:rFonts w:ascii="Times New Roman" w:hAnsi="Times New Roman" w:cs="Times New Roman"/>
          <w:sz w:val="24"/>
          <w:szCs w:val="24"/>
        </w:rPr>
        <w:t xml:space="preserve">for den enkelte </w:t>
      </w:r>
      <w:r w:rsidR="00DA136A" w:rsidRPr="00A41428">
        <w:rPr>
          <w:rFonts w:ascii="Times New Roman" w:hAnsi="Times New Roman" w:cs="Times New Roman"/>
          <w:sz w:val="24"/>
          <w:szCs w:val="24"/>
        </w:rPr>
        <w:t>å få fastsatt riktig uføregrad</w:t>
      </w:r>
      <w:r w:rsidR="00565268">
        <w:rPr>
          <w:rFonts w:ascii="Times New Roman" w:hAnsi="Times New Roman" w:cs="Times New Roman"/>
          <w:sz w:val="24"/>
          <w:szCs w:val="24"/>
        </w:rPr>
        <w:t>, fremfor høyest mulig uføregrad</w:t>
      </w:r>
      <w:r w:rsidR="00DA136A" w:rsidRPr="00A41428">
        <w:rPr>
          <w:rFonts w:ascii="Times New Roman" w:hAnsi="Times New Roman" w:cs="Times New Roman"/>
          <w:sz w:val="24"/>
          <w:szCs w:val="24"/>
        </w:rPr>
        <w:t xml:space="preserve">. </w:t>
      </w:r>
      <w:r w:rsidR="005C332F">
        <w:rPr>
          <w:rFonts w:ascii="Times New Roman" w:hAnsi="Times New Roman" w:cs="Times New Roman"/>
          <w:sz w:val="24"/>
          <w:szCs w:val="24"/>
        </w:rPr>
        <w:t>R</w:t>
      </w:r>
      <w:r w:rsidR="00DA136A" w:rsidRPr="00A41428">
        <w:rPr>
          <w:rFonts w:ascii="Times New Roman" w:hAnsi="Times New Roman" w:cs="Times New Roman"/>
          <w:sz w:val="24"/>
          <w:szCs w:val="24"/>
        </w:rPr>
        <w:t>egle</w:t>
      </w:r>
      <w:r w:rsidR="005C332F">
        <w:rPr>
          <w:rFonts w:ascii="Times New Roman" w:hAnsi="Times New Roman" w:cs="Times New Roman"/>
          <w:sz w:val="24"/>
          <w:szCs w:val="24"/>
        </w:rPr>
        <w:t>ne</w:t>
      </w:r>
      <w:r w:rsidR="00DA136A" w:rsidRPr="00A41428">
        <w:rPr>
          <w:rFonts w:ascii="Times New Roman" w:hAnsi="Times New Roman" w:cs="Times New Roman"/>
          <w:sz w:val="24"/>
          <w:szCs w:val="24"/>
        </w:rPr>
        <w:t xml:space="preserve"> vil </w:t>
      </w:r>
      <w:r w:rsidR="00F92840">
        <w:rPr>
          <w:rFonts w:ascii="Times New Roman" w:hAnsi="Times New Roman" w:cs="Times New Roman"/>
          <w:sz w:val="24"/>
          <w:szCs w:val="24"/>
        </w:rPr>
        <w:t>dermed</w:t>
      </w:r>
      <w:r w:rsidR="00F92840" w:rsidRPr="00A41428">
        <w:rPr>
          <w:rFonts w:ascii="Times New Roman" w:hAnsi="Times New Roman" w:cs="Times New Roman"/>
          <w:sz w:val="24"/>
          <w:szCs w:val="24"/>
        </w:rPr>
        <w:t xml:space="preserve"> </w:t>
      </w:r>
      <w:r w:rsidR="00DA136A" w:rsidRPr="00A41428">
        <w:rPr>
          <w:rFonts w:ascii="Times New Roman" w:hAnsi="Times New Roman" w:cs="Times New Roman"/>
          <w:sz w:val="24"/>
          <w:szCs w:val="24"/>
        </w:rPr>
        <w:t xml:space="preserve">bidra til å oppfylle anmodningsvedtaket fra Stortinget om å legge til rette for økt bruk av gradering i uføretrygd og andre helserelaterte ytelser. </w:t>
      </w:r>
    </w:p>
    <w:p w14:paraId="6F379930" w14:textId="76178143" w:rsidR="00327AF6" w:rsidRDefault="00274CE7" w:rsidP="00012B55">
      <w:pPr>
        <w:rPr>
          <w:rFonts w:ascii="Times New Roman" w:hAnsi="Times New Roman" w:cs="Times New Roman"/>
          <w:sz w:val="24"/>
          <w:szCs w:val="24"/>
        </w:rPr>
      </w:pPr>
      <w:r>
        <w:rPr>
          <w:rFonts w:ascii="Times New Roman" w:hAnsi="Times New Roman" w:cs="Times New Roman"/>
          <w:sz w:val="24"/>
          <w:szCs w:val="24"/>
        </w:rPr>
        <w:t xml:space="preserve">Forslaget vil </w:t>
      </w:r>
      <w:r w:rsidR="00A41428" w:rsidRPr="00A41428">
        <w:rPr>
          <w:rFonts w:ascii="Times New Roman" w:hAnsi="Times New Roman" w:cs="Times New Roman"/>
          <w:sz w:val="24"/>
          <w:szCs w:val="24"/>
        </w:rPr>
        <w:t>gjøre de</w:t>
      </w:r>
      <w:r w:rsidR="00C942F1">
        <w:rPr>
          <w:rFonts w:ascii="Times New Roman" w:hAnsi="Times New Roman" w:cs="Times New Roman"/>
          <w:sz w:val="24"/>
          <w:szCs w:val="24"/>
        </w:rPr>
        <w:t>t økonomisk</w:t>
      </w:r>
      <w:r w:rsidR="00A41428" w:rsidRPr="00A41428">
        <w:rPr>
          <w:rFonts w:ascii="Times New Roman" w:hAnsi="Times New Roman" w:cs="Times New Roman"/>
          <w:sz w:val="24"/>
          <w:szCs w:val="24"/>
        </w:rPr>
        <w:t xml:space="preserve"> mer </w:t>
      </w:r>
      <w:r w:rsidR="00C942F1">
        <w:rPr>
          <w:rFonts w:ascii="Times New Roman" w:hAnsi="Times New Roman" w:cs="Times New Roman"/>
          <w:sz w:val="24"/>
          <w:szCs w:val="24"/>
        </w:rPr>
        <w:t>fordelaktig</w:t>
      </w:r>
      <w:r w:rsidR="00A41428" w:rsidRPr="00A41428">
        <w:rPr>
          <w:rFonts w:ascii="Times New Roman" w:hAnsi="Times New Roman" w:cs="Times New Roman"/>
          <w:sz w:val="24"/>
          <w:szCs w:val="24"/>
        </w:rPr>
        <w:t xml:space="preserve"> å være gradert ufør </w:t>
      </w:r>
      <w:r w:rsidR="00F92840">
        <w:rPr>
          <w:rFonts w:ascii="Times New Roman" w:hAnsi="Times New Roman" w:cs="Times New Roman"/>
          <w:sz w:val="24"/>
          <w:szCs w:val="24"/>
        </w:rPr>
        <w:t xml:space="preserve">heller enn helt ufør </w:t>
      </w:r>
      <w:r w:rsidR="00A41428" w:rsidRPr="00A41428">
        <w:rPr>
          <w:rFonts w:ascii="Times New Roman" w:hAnsi="Times New Roman" w:cs="Times New Roman"/>
          <w:sz w:val="24"/>
          <w:szCs w:val="24"/>
        </w:rPr>
        <w:t xml:space="preserve">dersom man faktisk har </w:t>
      </w:r>
      <w:r w:rsidR="00565268">
        <w:rPr>
          <w:rFonts w:ascii="Times New Roman" w:hAnsi="Times New Roman" w:cs="Times New Roman"/>
          <w:sz w:val="24"/>
          <w:szCs w:val="24"/>
        </w:rPr>
        <w:t xml:space="preserve">noe </w:t>
      </w:r>
      <w:r w:rsidR="00A41428" w:rsidRPr="00A41428">
        <w:rPr>
          <w:rFonts w:ascii="Times New Roman" w:hAnsi="Times New Roman" w:cs="Times New Roman"/>
          <w:sz w:val="24"/>
          <w:szCs w:val="24"/>
        </w:rPr>
        <w:t xml:space="preserve">restarbeidsevne. Personer som har rett til 100 prosent uføretrygd, </w:t>
      </w:r>
      <w:r w:rsidR="00A41428" w:rsidRPr="00A41428">
        <w:rPr>
          <w:rFonts w:ascii="Times New Roman" w:hAnsi="Times New Roman" w:cs="Times New Roman"/>
          <w:sz w:val="24"/>
          <w:szCs w:val="24"/>
        </w:rPr>
        <w:lastRenderedPageBreak/>
        <w:t xml:space="preserve">og dermed mottar kompensasjon for tap av all inntektsevne, vil ikke ha rett til sykepenger i tillegg. Personer som har rett til gradert uføretrygd, vil derimot ha rett til sykepenger for tap av </w:t>
      </w:r>
      <w:r w:rsidR="005C332F">
        <w:rPr>
          <w:rFonts w:ascii="Times New Roman" w:hAnsi="Times New Roman" w:cs="Times New Roman"/>
          <w:sz w:val="24"/>
          <w:szCs w:val="24"/>
        </w:rPr>
        <w:t xml:space="preserve">den </w:t>
      </w:r>
      <w:r w:rsidR="00A41428" w:rsidRPr="00A41428">
        <w:rPr>
          <w:rFonts w:ascii="Times New Roman" w:hAnsi="Times New Roman" w:cs="Times New Roman"/>
          <w:sz w:val="24"/>
          <w:szCs w:val="24"/>
        </w:rPr>
        <w:t>inntektsevne</w:t>
      </w:r>
      <w:r w:rsidR="005C332F">
        <w:rPr>
          <w:rFonts w:ascii="Times New Roman" w:hAnsi="Times New Roman" w:cs="Times New Roman"/>
          <w:sz w:val="24"/>
          <w:szCs w:val="24"/>
        </w:rPr>
        <w:t>n</w:t>
      </w:r>
      <w:r w:rsidR="00A41428" w:rsidRPr="00A41428">
        <w:rPr>
          <w:rFonts w:ascii="Times New Roman" w:hAnsi="Times New Roman" w:cs="Times New Roman"/>
          <w:sz w:val="24"/>
          <w:szCs w:val="24"/>
        </w:rPr>
        <w:t xml:space="preserve"> som ikke allerede er kompensert med uføretrygd. </w:t>
      </w:r>
      <w:r w:rsidR="004C30DC">
        <w:rPr>
          <w:rFonts w:ascii="Times New Roman" w:hAnsi="Times New Roman" w:cs="Times New Roman"/>
          <w:sz w:val="24"/>
          <w:szCs w:val="24"/>
        </w:rPr>
        <w:t>Litt forenklet vil f</w:t>
      </w:r>
      <w:r w:rsidR="00A41428" w:rsidRPr="00A41428">
        <w:rPr>
          <w:rFonts w:ascii="Times New Roman" w:hAnsi="Times New Roman" w:cs="Times New Roman"/>
          <w:sz w:val="24"/>
          <w:szCs w:val="24"/>
        </w:rPr>
        <w:t xml:space="preserve">or eksempel personer med </w:t>
      </w:r>
      <w:r>
        <w:rPr>
          <w:rFonts w:ascii="Times New Roman" w:hAnsi="Times New Roman" w:cs="Times New Roman"/>
          <w:sz w:val="24"/>
          <w:szCs w:val="24"/>
        </w:rPr>
        <w:t xml:space="preserve">en uføretrygd som er gradert til </w:t>
      </w:r>
      <w:r w:rsidR="00A41428" w:rsidRPr="00A41428">
        <w:rPr>
          <w:rFonts w:ascii="Times New Roman" w:hAnsi="Times New Roman" w:cs="Times New Roman"/>
          <w:sz w:val="24"/>
          <w:szCs w:val="24"/>
        </w:rPr>
        <w:t>50 prosent</w:t>
      </w:r>
      <w:r w:rsidR="00BA6471">
        <w:rPr>
          <w:rFonts w:ascii="Times New Roman" w:hAnsi="Times New Roman" w:cs="Times New Roman"/>
          <w:sz w:val="24"/>
          <w:szCs w:val="24"/>
        </w:rPr>
        <w:t>,</w:t>
      </w:r>
      <w:r w:rsidR="00A41428" w:rsidRPr="00A41428">
        <w:rPr>
          <w:rFonts w:ascii="Times New Roman" w:hAnsi="Times New Roman" w:cs="Times New Roman"/>
          <w:sz w:val="24"/>
          <w:szCs w:val="24"/>
        </w:rPr>
        <w:t xml:space="preserve"> ha rett til sykepenger for inntekt fra en 50-prosentstilling. </w:t>
      </w:r>
    </w:p>
    <w:p w14:paraId="276BFB88" w14:textId="12670B97" w:rsidR="00AC33D1" w:rsidRDefault="005C332F" w:rsidP="00012B55">
      <w:pPr>
        <w:rPr>
          <w:rFonts w:ascii="Times New Roman" w:hAnsi="Times New Roman" w:cs="Times New Roman"/>
          <w:sz w:val="24"/>
          <w:szCs w:val="24"/>
        </w:rPr>
      </w:pPr>
      <w:r>
        <w:rPr>
          <w:rFonts w:ascii="Times New Roman" w:hAnsi="Times New Roman" w:cs="Times New Roman"/>
          <w:sz w:val="24"/>
          <w:szCs w:val="24"/>
        </w:rPr>
        <w:t>Uføretrygd skal erstatte varig tap av inntektsevne, men</w:t>
      </w:r>
      <w:r w:rsidR="004C30DC">
        <w:rPr>
          <w:rFonts w:ascii="Times New Roman" w:hAnsi="Times New Roman" w:cs="Times New Roman"/>
          <w:sz w:val="24"/>
          <w:szCs w:val="24"/>
        </w:rPr>
        <w:t>s</w:t>
      </w:r>
      <w:r>
        <w:rPr>
          <w:rFonts w:ascii="Times New Roman" w:hAnsi="Times New Roman" w:cs="Times New Roman"/>
          <w:sz w:val="24"/>
          <w:szCs w:val="24"/>
        </w:rPr>
        <w:t xml:space="preserve"> sykepenger skal erstatte midlertidig tap av inntektsevne. </w:t>
      </w:r>
      <w:r w:rsidR="00B91EB4">
        <w:rPr>
          <w:rFonts w:ascii="Times New Roman" w:hAnsi="Times New Roman" w:cs="Times New Roman"/>
          <w:sz w:val="24"/>
          <w:szCs w:val="24"/>
        </w:rPr>
        <w:t>F</w:t>
      </w:r>
      <w:r w:rsidR="00274CE7">
        <w:rPr>
          <w:rFonts w:ascii="Times New Roman" w:hAnsi="Times New Roman" w:cs="Times New Roman"/>
          <w:sz w:val="24"/>
          <w:szCs w:val="24"/>
        </w:rPr>
        <w:t xml:space="preserve">orslaget </w:t>
      </w:r>
      <w:r w:rsidR="00A41428" w:rsidRPr="00A41428">
        <w:rPr>
          <w:rFonts w:ascii="Times New Roman" w:hAnsi="Times New Roman" w:cs="Times New Roman"/>
          <w:sz w:val="24"/>
          <w:szCs w:val="24"/>
        </w:rPr>
        <w:t xml:space="preserve">understøtter </w:t>
      </w:r>
      <w:r>
        <w:rPr>
          <w:rFonts w:ascii="Times New Roman" w:hAnsi="Times New Roman" w:cs="Times New Roman"/>
          <w:sz w:val="24"/>
          <w:szCs w:val="24"/>
        </w:rPr>
        <w:t>dette utgangspunktet</w:t>
      </w:r>
      <w:r w:rsidR="00A41428" w:rsidRPr="00A41428">
        <w:rPr>
          <w:rFonts w:ascii="Times New Roman" w:hAnsi="Times New Roman" w:cs="Times New Roman"/>
          <w:sz w:val="24"/>
          <w:szCs w:val="24"/>
        </w:rPr>
        <w:t xml:space="preserve">. Personer som har varierende arbeidsevne, </w:t>
      </w:r>
      <w:r w:rsidR="00274CE7">
        <w:rPr>
          <w:rFonts w:ascii="Times New Roman" w:hAnsi="Times New Roman" w:cs="Times New Roman"/>
          <w:sz w:val="24"/>
          <w:szCs w:val="24"/>
        </w:rPr>
        <w:t>vil</w:t>
      </w:r>
      <w:r w:rsidR="00A41428" w:rsidRPr="00A41428">
        <w:rPr>
          <w:rFonts w:ascii="Times New Roman" w:hAnsi="Times New Roman" w:cs="Times New Roman"/>
          <w:sz w:val="24"/>
          <w:szCs w:val="24"/>
        </w:rPr>
        <w:t xml:space="preserve"> få gradert uføretrygd for det varige </w:t>
      </w:r>
      <w:r w:rsidR="00F92840">
        <w:rPr>
          <w:rFonts w:ascii="Times New Roman" w:hAnsi="Times New Roman" w:cs="Times New Roman"/>
          <w:sz w:val="24"/>
          <w:szCs w:val="24"/>
        </w:rPr>
        <w:t>inntekts</w:t>
      </w:r>
      <w:r w:rsidR="00A41428" w:rsidRPr="00A41428">
        <w:rPr>
          <w:rFonts w:ascii="Times New Roman" w:hAnsi="Times New Roman" w:cs="Times New Roman"/>
          <w:sz w:val="24"/>
          <w:szCs w:val="24"/>
        </w:rPr>
        <w:t xml:space="preserve">tapet og sykepenger for </w:t>
      </w:r>
      <w:r w:rsidR="00F92840">
        <w:rPr>
          <w:rFonts w:ascii="Times New Roman" w:hAnsi="Times New Roman" w:cs="Times New Roman"/>
          <w:sz w:val="24"/>
          <w:szCs w:val="24"/>
        </w:rPr>
        <w:t>inntekts</w:t>
      </w:r>
      <w:r w:rsidR="00C942F1">
        <w:rPr>
          <w:rFonts w:ascii="Times New Roman" w:hAnsi="Times New Roman" w:cs="Times New Roman"/>
          <w:sz w:val="24"/>
          <w:szCs w:val="24"/>
        </w:rPr>
        <w:softHyphen/>
      </w:r>
      <w:r w:rsidR="00A41428" w:rsidRPr="00A41428">
        <w:rPr>
          <w:rFonts w:ascii="Times New Roman" w:hAnsi="Times New Roman" w:cs="Times New Roman"/>
          <w:sz w:val="24"/>
          <w:szCs w:val="24"/>
        </w:rPr>
        <w:t>tapet når de er syke og ikke kan utnytte restarbeidsevnen. Personer som får fastsatt en uføregrad på 100 prosent selv om de har en viss restarbeidsevne</w:t>
      </w:r>
      <w:r w:rsidR="00C942F1">
        <w:rPr>
          <w:rFonts w:ascii="Times New Roman" w:hAnsi="Times New Roman" w:cs="Times New Roman"/>
          <w:sz w:val="24"/>
          <w:szCs w:val="24"/>
        </w:rPr>
        <w:t xml:space="preserve"> som gjør at de kan jobbe noe ved siden av en uavkortet full uføretrygd</w:t>
      </w:r>
      <w:r w:rsidR="00A41428" w:rsidRPr="00A41428">
        <w:rPr>
          <w:rFonts w:ascii="Times New Roman" w:hAnsi="Times New Roman" w:cs="Times New Roman"/>
          <w:sz w:val="24"/>
          <w:szCs w:val="24"/>
        </w:rPr>
        <w:t>, må derimot falle tilbake på uføretrygden dersom de blir syke</w:t>
      </w:r>
      <w:r w:rsidR="00DA136A">
        <w:rPr>
          <w:rFonts w:ascii="Times New Roman" w:hAnsi="Times New Roman" w:cs="Times New Roman"/>
          <w:sz w:val="24"/>
          <w:szCs w:val="24"/>
        </w:rPr>
        <w:t xml:space="preserve"> eller restarbeidsevnen blir redusert</w:t>
      </w:r>
      <w:r w:rsidR="00A41428" w:rsidRPr="00A41428">
        <w:rPr>
          <w:rFonts w:ascii="Times New Roman" w:hAnsi="Times New Roman" w:cs="Times New Roman"/>
          <w:sz w:val="24"/>
          <w:szCs w:val="24"/>
        </w:rPr>
        <w:t xml:space="preserve">. </w:t>
      </w:r>
      <w:r w:rsidR="00115845">
        <w:rPr>
          <w:rFonts w:ascii="Times New Roman" w:hAnsi="Times New Roman" w:cs="Times New Roman"/>
          <w:sz w:val="24"/>
          <w:szCs w:val="24"/>
        </w:rPr>
        <w:t xml:space="preserve">Forslaget innebærer derfor at </w:t>
      </w:r>
      <w:r w:rsidR="00115845" w:rsidRPr="00A41428">
        <w:rPr>
          <w:rFonts w:ascii="Times New Roman" w:hAnsi="Times New Roman" w:cs="Times New Roman"/>
          <w:sz w:val="24"/>
          <w:szCs w:val="24"/>
        </w:rPr>
        <w:t>personer som har ulik fastsatt «inntekt etter uførhet»</w:t>
      </w:r>
      <w:r w:rsidR="00B91EB4">
        <w:rPr>
          <w:rFonts w:ascii="Times New Roman" w:hAnsi="Times New Roman" w:cs="Times New Roman"/>
          <w:sz w:val="24"/>
          <w:szCs w:val="24"/>
        </w:rPr>
        <w:t>,</w:t>
      </w:r>
      <w:r w:rsidR="00115845">
        <w:rPr>
          <w:rFonts w:ascii="Times New Roman" w:hAnsi="Times New Roman" w:cs="Times New Roman"/>
          <w:sz w:val="24"/>
          <w:szCs w:val="24"/>
        </w:rPr>
        <w:t xml:space="preserve"> vil </w:t>
      </w:r>
      <w:r w:rsidR="00CC3328">
        <w:rPr>
          <w:rFonts w:ascii="Times New Roman" w:hAnsi="Times New Roman" w:cs="Times New Roman"/>
          <w:sz w:val="24"/>
          <w:szCs w:val="24"/>
        </w:rPr>
        <w:t xml:space="preserve">kunne </w:t>
      </w:r>
      <w:r w:rsidR="00115845">
        <w:rPr>
          <w:rFonts w:ascii="Times New Roman" w:hAnsi="Times New Roman" w:cs="Times New Roman"/>
          <w:sz w:val="24"/>
          <w:szCs w:val="24"/>
        </w:rPr>
        <w:t xml:space="preserve">få </w:t>
      </w:r>
      <w:r w:rsidR="00115845" w:rsidRPr="00A41428">
        <w:rPr>
          <w:rFonts w:ascii="Times New Roman" w:hAnsi="Times New Roman" w:cs="Times New Roman"/>
          <w:sz w:val="24"/>
          <w:szCs w:val="24"/>
        </w:rPr>
        <w:t>ulik utbetaling av sykepenger</w:t>
      </w:r>
      <w:r w:rsidR="00115845">
        <w:rPr>
          <w:rFonts w:ascii="Times New Roman" w:hAnsi="Times New Roman" w:cs="Times New Roman"/>
          <w:sz w:val="24"/>
          <w:szCs w:val="24"/>
        </w:rPr>
        <w:t xml:space="preserve"> fra trygden, selv om inntektene de har hatt fra arbeid er like store.</w:t>
      </w:r>
      <w:r w:rsidR="00115845" w:rsidRPr="00A41428">
        <w:rPr>
          <w:rFonts w:ascii="Times New Roman" w:hAnsi="Times New Roman" w:cs="Times New Roman"/>
          <w:sz w:val="24"/>
          <w:szCs w:val="24"/>
        </w:rPr>
        <w:t xml:space="preserve"> </w:t>
      </w:r>
      <w:r w:rsidR="00115845">
        <w:rPr>
          <w:rFonts w:ascii="Times New Roman" w:hAnsi="Times New Roman" w:cs="Times New Roman"/>
          <w:sz w:val="24"/>
          <w:szCs w:val="24"/>
        </w:rPr>
        <w:t xml:space="preserve">Forslaget betyr også at </w:t>
      </w:r>
      <w:r w:rsidR="00115845" w:rsidRPr="00A41428">
        <w:rPr>
          <w:rFonts w:ascii="Times New Roman" w:hAnsi="Times New Roman" w:cs="Times New Roman"/>
          <w:sz w:val="24"/>
          <w:szCs w:val="24"/>
        </w:rPr>
        <w:t xml:space="preserve">personer som </w:t>
      </w:r>
      <w:r w:rsidR="00115845">
        <w:rPr>
          <w:rFonts w:ascii="Times New Roman" w:hAnsi="Times New Roman" w:cs="Times New Roman"/>
          <w:sz w:val="24"/>
          <w:szCs w:val="24"/>
        </w:rPr>
        <w:t xml:space="preserve">mottar </w:t>
      </w:r>
      <w:r w:rsidR="00115845" w:rsidRPr="00A41428">
        <w:rPr>
          <w:rFonts w:ascii="Times New Roman" w:hAnsi="Times New Roman" w:cs="Times New Roman"/>
          <w:sz w:val="24"/>
          <w:szCs w:val="24"/>
        </w:rPr>
        <w:t xml:space="preserve">uføretrygd </w:t>
      </w:r>
      <w:r w:rsidR="00CC3328">
        <w:rPr>
          <w:rFonts w:ascii="Times New Roman" w:hAnsi="Times New Roman" w:cs="Times New Roman"/>
          <w:sz w:val="24"/>
          <w:szCs w:val="24"/>
        </w:rPr>
        <w:t xml:space="preserve">kan </w:t>
      </w:r>
      <w:r w:rsidR="00115845">
        <w:rPr>
          <w:rFonts w:ascii="Times New Roman" w:hAnsi="Times New Roman" w:cs="Times New Roman"/>
          <w:sz w:val="24"/>
          <w:szCs w:val="24"/>
        </w:rPr>
        <w:t xml:space="preserve">få lavere sykepengeutbetaling enn </w:t>
      </w:r>
      <w:r w:rsidR="00115845" w:rsidRPr="00A41428">
        <w:rPr>
          <w:rFonts w:ascii="Times New Roman" w:hAnsi="Times New Roman" w:cs="Times New Roman"/>
          <w:sz w:val="24"/>
          <w:szCs w:val="24"/>
        </w:rPr>
        <w:t>personer som har hatt like høy arbeidsinntekt</w:t>
      </w:r>
      <w:r w:rsidR="00115845">
        <w:rPr>
          <w:rFonts w:ascii="Times New Roman" w:hAnsi="Times New Roman" w:cs="Times New Roman"/>
          <w:sz w:val="24"/>
          <w:szCs w:val="24"/>
        </w:rPr>
        <w:t>, og</w:t>
      </w:r>
      <w:r w:rsidR="00115845" w:rsidRPr="00A41428">
        <w:rPr>
          <w:rFonts w:ascii="Times New Roman" w:hAnsi="Times New Roman" w:cs="Times New Roman"/>
          <w:sz w:val="24"/>
          <w:szCs w:val="24"/>
        </w:rPr>
        <w:t xml:space="preserve"> som ikke </w:t>
      </w:r>
      <w:r w:rsidR="00115845">
        <w:rPr>
          <w:rFonts w:ascii="Times New Roman" w:hAnsi="Times New Roman" w:cs="Times New Roman"/>
          <w:sz w:val="24"/>
          <w:szCs w:val="24"/>
        </w:rPr>
        <w:t xml:space="preserve">mottar </w:t>
      </w:r>
      <w:r w:rsidR="00115845" w:rsidRPr="00A41428">
        <w:rPr>
          <w:rFonts w:ascii="Times New Roman" w:hAnsi="Times New Roman" w:cs="Times New Roman"/>
          <w:sz w:val="24"/>
          <w:szCs w:val="24"/>
        </w:rPr>
        <w:t xml:space="preserve">uføretrygd. </w:t>
      </w:r>
      <w:r w:rsidR="00115845">
        <w:rPr>
          <w:rFonts w:ascii="Times New Roman" w:hAnsi="Times New Roman" w:cs="Times New Roman"/>
          <w:sz w:val="24"/>
          <w:szCs w:val="24"/>
        </w:rPr>
        <w:t>Denne ulikheten er begrunnet med at den uføretrygdede allerede får kompensert inntektstap fra trygden, mens andre bare har arbeids</w:t>
      </w:r>
      <w:r w:rsidR="00416FEC">
        <w:rPr>
          <w:rFonts w:ascii="Times New Roman" w:hAnsi="Times New Roman" w:cs="Times New Roman"/>
          <w:sz w:val="24"/>
          <w:szCs w:val="24"/>
        </w:rPr>
        <w:softHyphen/>
      </w:r>
      <w:r w:rsidR="00115845">
        <w:rPr>
          <w:rFonts w:ascii="Times New Roman" w:hAnsi="Times New Roman" w:cs="Times New Roman"/>
          <w:sz w:val="24"/>
          <w:szCs w:val="24"/>
        </w:rPr>
        <w:t xml:space="preserve">inntekt og sykepenger. </w:t>
      </w:r>
      <w:r w:rsidR="00115845" w:rsidRPr="00A41428">
        <w:rPr>
          <w:rFonts w:ascii="Times New Roman" w:hAnsi="Times New Roman" w:cs="Times New Roman"/>
          <w:sz w:val="24"/>
          <w:szCs w:val="24"/>
        </w:rPr>
        <w:t>Likebehandling</w:t>
      </w:r>
      <w:r w:rsidR="00115845">
        <w:rPr>
          <w:rFonts w:ascii="Times New Roman" w:hAnsi="Times New Roman" w:cs="Times New Roman"/>
          <w:sz w:val="24"/>
          <w:szCs w:val="24"/>
        </w:rPr>
        <w:t xml:space="preserve"> sikres også </w:t>
      </w:r>
      <w:r w:rsidR="00115845" w:rsidRPr="00A41428">
        <w:rPr>
          <w:rFonts w:ascii="Times New Roman" w:hAnsi="Times New Roman" w:cs="Times New Roman"/>
          <w:sz w:val="24"/>
          <w:szCs w:val="24"/>
        </w:rPr>
        <w:t>ved at ingen får dobbel kompensasjon</w:t>
      </w:r>
      <w:r w:rsidR="00115845">
        <w:rPr>
          <w:rFonts w:ascii="Times New Roman" w:hAnsi="Times New Roman" w:cs="Times New Roman"/>
          <w:sz w:val="24"/>
          <w:szCs w:val="24"/>
        </w:rPr>
        <w:t xml:space="preserve"> fra trygden</w:t>
      </w:r>
      <w:r w:rsidR="00115845" w:rsidRPr="00A41428">
        <w:rPr>
          <w:rFonts w:ascii="Times New Roman" w:hAnsi="Times New Roman" w:cs="Times New Roman"/>
          <w:sz w:val="24"/>
          <w:szCs w:val="24"/>
        </w:rPr>
        <w:t xml:space="preserve">. Personer med korrekt </w:t>
      </w:r>
      <w:r w:rsidR="00115845">
        <w:rPr>
          <w:rFonts w:ascii="Times New Roman" w:hAnsi="Times New Roman" w:cs="Times New Roman"/>
          <w:sz w:val="24"/>
          <w:szCs w:val="24"/>
        </w:rPr>
        <w:t xml:space="preserve">fastsatt </w:t>
      </w:r>
      <w:r w:rsidR="00D911E6">
        <w:rPr>
          <w:rFonts w:ascii="Times New Roman" w:hAnsi="Times New Roman" w:cs="Times New Roman"/>
          <w:sz w:val="24"/>
          <w:szCs w:val="24"/>
        </w:rPr>
        <w:t xml:space="preserve">gradert </w:t>
      </w:r>
      <w:r w:rsidR="00D911E6" w:rsidRPr="00A41428">
        <w:rPr>
          <w:rFonts w:ascii="Times New Roman" w:hAnsi="Times New Roman" w:cs="Times New Roman"/>
          <w:sz w:val="24"/>
          <w:szCs w:val="24"/>
        </w:rPr>
        <w:t>uføre</w:t>
      </w:r>
      <w:r w:rsidR="00D911E6">
        <w:rPr>
          <w:rFonts w:ascii="Times New Roman" w:hAnsi="Times New Roman" w:cs="Times New Roman"/>
          <w:sz w:val="24"/>
          <w:szCs w:val="24"/>
        </w:rPr>
        <w:t>trygd</w:t>
      </w:r>
      <w:r w:rsidR="00D911E6" w:rsidRPr="00A41428">
        <w:rPr>
          <w:rFonts w:ascii="Times New Roman" w:hAnsi="Times New Roman" w:cs="Times New Roman"/>
          <w:sz w:val="24"/>
          <w:szCs w:val="24"/>
        </w:rPr>
        <w:t xml:space="preserve"> </w:t>
      </w:r>
      <w:r w:rsidR="00115845" w:rsidRPr="00A41428">
        <w:rPr>
          <w:rFonts w:ascii="Times New Roman" w:hAnsi="Times New Roman" w:cs="Times New Roman"/>
          <w:sz w:val="24"/>
          <w:szCs w:val="24"/>
        </w:rPr>
        <w:t xml:space="preserve">vil, på samme måte som personer som ikke </w:t>
      </w:r>
      <w:r w:rsidR="00115845">
        <w:rPr>
          <w:rFonts w:ascii="Times New Roman" w:hAnsi="Times New Roman" w:cs="Times New Roman"/>
          <w:sz w:val="24"/>
          <w:szCs w:val="24"/>
        </w:rPr>
        <w:t xml:space="preserve">mottar </w:t>
      </w:r>
      <w:r w:rsidR="00115845" w:rsidRPr="00A41428">
        <w:rPr>
          <w:rFonts w:ascii="Times New Roman" w:hAnsi="Times New Roman" w:cs="Times New Roman"/>
          <w:sz w:val="24"/>
          <w:szCs w:val="24"/>
        </w:rPr>
        <w:t>uføretrygd, ha rett til sykepenger dersom de blir sykmeldt fra arbeidet</w:t>
      </w:r>
      <w:r w:rsidR="00CC3328">
        <w:rPr>
          <w:rFonts w:ascii="Times New Roman" w:hAnsi="Times New Roman" w:cs="Times New Roman"/>
          <w:sz w:val="24"/>
          <w:szCs w:val="24"/>
        </w:rPr>
        <w:t xml:space="preserve"> når de utnytter rest</w:t>
      </w:r>
      <w:r w:rsidR="00B91EB4">
        <w:rPr>
          <w:rFonts w:ascii="Times New Roman" w:hAnsi="Times New Roman" w:cs="Times New Roman"/>
          <w:sz w:val="24"/>
          <w:szCs w:val="24"/>
        </w:rPr>
        <w:t>inntekt</w:t>
      </w:r>
      <w:r w:rsidR="00CC3328">
        <w:rPr>
          <w:rFonts w:ascii="Times New Roman" w:hAnsi="Times New Roman" w:cs="Times New Roman"/>
          <w:sz w:val="24"/>
          <w:szCs w:val="24"/>
        </w:rPr>
        <w:t>sevnen</w:t>
      </w:r>
      <w:r w:rsidR="00115845" w:rsidRPr="00A41428">
        <w:rPr>
          <w:rFonts w:ascii="Times New Roman" w:hAnsi="Times New Roman" w:cs="Times New Roman"/>
          <w:sz w:val="24"/>
          <w:szCs w:val="24"/>
        </w:rPr>
        <w:t xml:space="preserve">. </w:t>
      </w:r>
    </w:p>
    <w:p w14:paraId="11FB2900" w14:textId="2FBBA0C3" w:rsidR="00A41428" w:rsidRDefault="00A41428" w:rsidP="00012B55">
      <w:pPr>
        <w:rPr>
          <w:rFonts w:ascii="Times New Roman" w:hAnsi="Times New Roman" w:cs="Times New Roman"/>
          <w:sz w:val="24"/>
          <w:szCs w:val="24"/>
        </w:rPr>
      </w:pPr>
      <w:r w:rsidRPr="00A41428">
        <w:rPr>
          <w:rFonts w:ascii="Times New Roman" w:hAnsi="Times New Roman" w:cs="Times New Roman"/>
          <w:sz w:val="24"/>
          <w:szCs w:val="24"/>
        </w:rPr>
        <w:t>Personer med gradert uføretrygd som har inntekt som overstiger fastsatt «inntekt etter uførhet»</w:t>
      </w:r>
      <w:r w:rsidR="005A3250">
        <w:rPr>
          <w:rFonts w:ascii="Times New Roman" w:hAnsi="Times New Roman" w:cs="Times New Roman"/>
          <w:sz w:val="24"/>
          <w:szCs w:val="24"/>
        </w:rPr>
        <w:t>,</w:t>
      </w:r>
      <w:r w:rsidRPr="00A41428">
        <w:rPr>
          <w:rFonts w:ascii="Times New Roman" w:hAnsi="Times New Roman" w:cs="Times New Roman"/>
          <w:sz w:val="24"/>
          <w:szCs w:val="24"/>
        </w:rPr>
        <w:t xml:space="preserve"> vil med dette forslaget fortsatt ha rett til sykepenger for inntekt opp til «inntekt etter uførhet», men </w:t>
      </w:r>
      <w:r w:rsidR="00601816">
        <w:rPr>
          <w:rFonts w:ascii="Times New Roman" w:hAnsi="Times New Roman" w:cs="Times New Roman"/>
          <w:sz w:val="24"/>
          <w:szCs w:val="24"/>
        </w:rPr>
        <w:t xml:space="preserve">ikke få innvilget </w:t>
      </w:r>
      <w:r w:rsidRPr="00A41428">
        <w:rPr>
          <w:rFonts w:ascii="Times New Roman" w:hAnsi="Times New Roman" w:cs="Times New Roman"/>
          <w:sz w:val="24"/>
          <w:szCs w:val="24"/>
        </w:rPr>
        <w:t>rett til sykepenger for den overskytende inntekten. I dag får de sykepenger på grunnlag av hele arbeidsinntekten dersom den er over 0,5 G</w:t>
      </w:r>
      <w:r w:rsidR="00DA136A">
        <w:rPr>
          <w:rFonts w:ascii="Times New Roman" w:hAnsi="Times New Roman" w:cs="Times New Roman"/>
          <w:sz w:val="24"/>
          <w:szCs w:val="24"/>
        </w:rPr>
        <w:t>, uansett hvor høy den er sett i forhold til fastsatt «inntekt etter uførhet»</w:t>
      </w:r>
      <w:r w:rsidRPr="00A41428">
        <w:rPr>
          <w:rFonts w:ascii="Times New Roman" w:hAnsi="Times New Roman" w:cs="Times New Roman"/>
          <w:sz w:val="24"/>
          <w:szCs w:val="24"/>
        </w:rPr>
        <w:t xml:space="preserve">. </w:t>
      </w:r>
      <w:r w:rsidR="00DA136A">
        <w:rPr>
          <w:rFonts w:ascii="Times New Roman" w:hAnsi="Times New Roman" w:cs="Times New Roman"/>
          <w:sz w:val="24"/>
          <w:szCs w:val="24"/>
        </w:rPr>
        <w:t>Forslaget innebærer at g</w:t>
      </w:r>
      <w:r w:rsidRPr="00A41428">
        <w:rPr>
          <w:rFonts w:ascii="Times New Roman" w:hAnsi="Times New Roman" w:cs="Times New Roman"/>
          <w:sz w:val="24"/>
          <w:szCs w:val="24"/>
        </w:rPr>
        <w:t xml:space="preserve">radert uføre, som gjennom </w:t>
      </w:r>
      <w:r w:rsidR="005C332F">
        <w:rPr>
          <w:rFonts w:ascii="Times New Roman" w:hAnsi="Times New Roman" w:cs="Times New Roman"/>
          <w:sz w:val="24"/>
          <w:szCs w:val="24"/>
        </w:rPr>
        <w:t>uføretrygden</w:t>
      </w:r>
      <w:r w:rsidRPr="00A41428">
        <w:rPr>
          <w:rFonts w:ascii="Times New Roman" w:hAnsi="Times New Roman" w:cs="Times New Roman"/>
          <w:sz w:val="24"/>
          <w:szCs w:val="24"/>
        </w:rPr>
        <w:t xml:space="preserve"> har kompensasjon for delvis tap av inntektsevne, </w:t>
      </w:r>
      <w:r w:rsidR="00DA136A">
        <w:rPr>
          <w:rFonts w:ascii="Times New Roman" w:hAnsi="Times New Roman" w:cs="Times New Roman"/>
          <w:sz w:val="24"/>
          <w:szCs w:val="24"/>
        </w:rPr>
        <w:t xml:space="preserve">vil </w:t>
      </w:r>
      <w:r w:rsidRPr="00A41428">
        <w:rPr>
          <w:rFonts w:ascii="Times New Roman" w:hAnsi="Times New Roman" w:cs="Times New Roman"/>
          <w:sz w:val="24"/>
          <w:szCs w:val="24"/>
        </w:rPr>
        <w:t xml:space="preserve">få sykepenger for tap av </w:t>
      </w:r>
      <w:r w:rsidR="00CD26B3">
        <w:rPr>
          <w:rFonts w:ascii="Times New Roman" w:hAnsi="Times New Roman" w:cs="Times New Roman"/>
          <w:sz w:val="24"/>
          <w:szCs w:val="24"/>
        </w:rPr>
        <w:t xml:space="preserve">den </w:t>
      </w:r>
      <w:r w:rsidRPr="00A41428">
        <w:rPr>
          <w:rFonts w:ascii="Times New Roman" w:hAnsi="Times New Roman" w:cs="Times New Roman"/>
          <w:sz w:val="24"/>
          <w:szCs w:val="24"/>
        </w:rPr>
        <w:t>inntektsevne</w:t>
      </w:r>
      <w:r w:rsidR="00CD26B3">
        <w:rPr>
          <w:rFonts w:ascii="Times New Roman" w:hAnsi="Times New Roman" w:cs="Times New Roman"/>
          <w:sz w:val="24"/>
          <w:szCs w:val="24"/>
        </w:rPr>
        <w:t>n</w:t>
      </w:r>
      <w:r w:rsidRPr="00A41428">
        <w:rPr>
          <w:rFonts w:ascii="Times New Roman" w:hAnsi="Times New Roman" w:cs="Times New Roman"/>
          <w:sz w:val="24"/>
          <w:szCs w:val="24"/>
        </w:rPr>
        <w:t xml:space="preserve"> som ikke allerede er dekket av uføretrygd.</w:t>
      </w:r>
      <w:r w:rsidR="00115845">
        <w:rPr>
          <w:rFonts w:ascii="Times New Roman" w:hAnsi="Times New Roman" w:cs="Times New Roman"/>
          <w:sz w:val="24"/>
          <w:szCs w:val="24"/>
        </w:rPr>
        <w:t xml:space="preserve"> </w:t>
      </w:r>
    </w:p>
    <w:p w14:paraId="7143B5D1" w14:textId="7548EBC4" w:rsidR="006732F6" w:rsidRDefault="00E53C6A" w:rsidP="00012B55">
      <w:pPr>
        <w:rPr>
          <w:rFonts w:ascii="Times New Roman" w:hAnsi="Times New Roman" w:cs="Times New Roman"/>
          <w:sz w:val="24"/>
          <w:szCs w:val="24"/>
        </w:rPr>
      </w:pPr>
      <w:r>
        <w:rPr>
          <w:rFonts w:ascii="Times New Roman" w:hAnsi="Times New Roman" w:cs="Times New Roman"/>
          <w:sz w:val="24"/>
          <w:szCs w:val="24"/>
        </w:rPr>
        <w:t xml:space="preserve">Forslaget </w:t>
      </w:r>
      <w:r w:rsidR="00012B55" w:rsidRPr="00225E0B">
        <w:rPr>
          <w:rFonts w:ascii="Times New Roman" w:hAnsi="Times New Roman" w:cs="Times New Roman"/>
          <w:sz w:val="24"/>
          <w:szCs w:val="24"/>
        </w:rPr>
        <w:t xml:space="preserve">bygger opp under prinsipper om at uføregrad skal fastsettes mest mulig riktig, og at ingen skal kompenseres to ganger for samme nedsatte arbeidsevne. Samtidig vil </w:t>
      </w:r>
      <w:r>
        <w:rPr>
          <w:rFonts w:ascii="Times New Roman" w:hAnsi="Times New Roman" w:cs="Times New Roman"/>
          <w:sz w:val="24"/>
          <w:szCs w:val="24"/>
        </w:rPr>
        <w:t xml:space="preserve">det </w:t>
      </w:r>
      <w:r w:rsidR="00012B55" w:rsidRPr="00225E0B">
        <w:rPr>
          <w:rFonts w:ascii="Times New Roman" w:hAnsi="Times New Roman" w:cs="Times New Roman"/>
          <w:sz w:val="24"/>
          <w:szCs w:val="24"/>
        </w:rPr>
        <w:t xml:space="preserve">innebære at </w:t>
      </w:r>
      <w:bookmarkStart w:id="7" w:name="_Hlk230787058"/>
      <w:r w:rsidR="00012B55" w:rsidRPr="00225E0B">
        <w:rPr>
          <w:rFonts w:ascii="Times New Roman" w:hAnsi="Times New Roman" w:cs="Times New Roman"/>
          <w:sz w:val="24"/>
          <w:szCs w:val="24"/>
        </w:rPr>
        <w:t xml:space="preserve">enkelte </w:t>
      </w:r>
      <w:r w:rsidR="00B87708">
        <w:rPr>
          <w:rFonts w:ascii="Times New Roman" w:hAnsi="Times New Roman" w:cs="Times New Roman"/>
          <w:sz w:val="24"/>
          <w:szCs w:val="24"/>
        </w:rPr>
        <w:t xml:space="preserve">får en mer begrenset </w:t>
      </w:r>
      <w:r w:rsidR="00012B55" w:rsidRPr="00225E0B">
        <w:rPr>
          <w:rFonts w:ascii="Times New Roman" w:hAnsi="Times New Roman" w:cs="Times New Roman"/>
          <w:sz w:val="24"/>
          <w:szCs w:val="24"/>
        </w:rPr>
        <w:t>rett til sykepenger</w:t>
      </w:r>
      <w:r w:rsidR="00B87708">
        <w:rPr>
          <w:rFonts w:ascii="Times New Roman" w:hAnsi="Times New Roman" w:cs="Times New Roman"/>
          <w:sz w:val="24"/>
          <w:szCs w:val="24"/>
        </w:rPr>
        <w:t xml:space="preserve"> enn i dag</w:t>
      </w:r>
      <w:bookmarkStart w:id="8" w:name="_Hlk230329084"/>
      <w:r w:rsidR="00012B55" w:rsidRPr="00225E0B">
        <w:rPr>
          <w:rFonts w:ascii="Times New Roman" w:hAnsi="Times New Roman" w:cs="Times New Roman"/>
          <w:sz w:val="24"/>
          <w:szCs w:val="24"/>
        </w:rPr>
        <w:t xml:space="preserve">. Det vil gjelde personer som har inntekt over 0,5 G ved siden av full uføretrygd og personer som har inntekt </w:t>
      </w:r>
      <w:r>
        <w:rPr>
          <w:rFonts w:ascii="Times New Roman" w:hAnsi="Times New Roman" w:cs="Times New Roman"/>
          <w:sz w:val="24"/>
          <w:szCs w:val="24"/>
        </w:rPr>
        <w:t xml:space="preserve">over 0,5 G og som i tillegg </w:t>
      </w:r>
      <w:r w:rsidR="005A3250">
        <w:rPr>
          <w:rFonts w:ascii="Times New Roman" w:hAnsi="Times New Roman" w:cs="Times New Roman"/>
          <w:sz w:val="24"/>
          <w:szCs w:val="24"/>
        </w:rPr>
        <w:t xml:space="preserve">har </w:t>
      </w:r>
      <w:r>
        <w:rPr>
          <w:rFonts w:ascii="Times New Roman" w:hAnsi="Times New Roman" w:cs="Times New Roman"/>
          <w:sz w:val="24"/>
          <w:szCs w:val="24"/>
        </w:rPr>
        <w:t xml:space="preserve">høyere </w:t>
      </w:r>
      <w:r w:rsidR="005A3250">
        <w:rPr>
          <w:rFonts w:ascii="Times New Roman" w:hAnsi="Times New Roman" w:cs="Times New Roman"/>
          <w:sz w:val="24"/>
          <w:szCs w:val="24"/>
        </w:rPr>
        <w:t xml:space="preserve">inntekt </w:t>
      </w:r>
      <w:r>
        <w:rPr>
          <w:rFonts w:ascii="Times New Roman" w:hAnsi="Times New Roman" w:cs="Times New Roman"/>
          <w:sz w:val="24"/>
          <w:szCs w:val="24"/>
        </w:rPr>
        <w:t xml:space="preserve">enn </w:t>
      </w:r>
      <w:r w:rsidR="005A3250">
        <w:rPr>
          <w:rFonts w:ascii="Times New Roman" w:hAnsi="Times New Roman" w:cs="Times New Roman"/>
          <w:sz w:val="24"/>
          <w:szCs w:val="24"/>
        </w:rPr>
        <w:t xml:space="preserve">det som er </w:t>
      </w:r>
      <w:r>
        <w:rPr>
          <w:rFonts w:ascii="Times New Roman" w:hAnsi="Times New Roman" w:cs="Times New Roman"/>
          <w:sz w:val="24"/>
          <w:szCs w:val="24"/>
        </w:rPr>
        <w:t>fastsatt «</w:t>
      </w:r>
      <w:r w:rsidR="00012B55" w:rsidRPr="00225E0B">
        <w:rPr>
          <w:rFonts w:ascii="Times New Roman" w:hAnsi="Times New Roman" w:cs="Times New Roman"/>
          <w:sz w:val="24"/>
          <w:szCs w:val="24"/>
        </w:rPr>
        <w:t>inntekt etter uførhet</w:t>
      </w:r>
      <w:r>
        <w:rPr>
          <w:rFonts w:ascii="Times New Roman" w:hAnsi="Times New Roman" w:cs="Times New Roman"/>
          <w:sz w:val="24"/>
          <w:szCs w:val="24"/>
        </w:rPr>
        <w:t>»</w:t>
      </w:r>
      <w:r w:rsidR="00012B55" w:rsidRPr="00225E0B">
        <w:rPr>
          <w:rFonts w:ascii="Times New Roman" w:hAnsi="Times New Roman" w:cs="Times New Roman"/>
          <w:sz w:val="24"/>
          <w:szCs w:val="24"/>
        </w:rPr>
        <w:t xml:space="preserve"> ved siden av gradert uføretrygd. </w:t>
      </w:r>
      <w:r w:rsidR="00E31532" w:rsidRPr="006F6F83">
        <w:rPr>
          <w:rFonts w:ascii="Times New Roman" w:hAnsi="Times New Roman" w:cs="Times New Roman"/>
          <w:sz w:val="24"/>
          <w:szCs w:val="24"/>
        </w:rPr>
        <w:t>D</w:t>
      </w:r>
      <w:r w:rsidR="00012B55" w:rsidRPr="006F6F83">
        <w:rPr>
          <w:rFonts w:ascii="Times New Roman" w:hAnsi="Times New Roman" w:cs="Times New Roman"/>
          <w:sz w:val="24"/>
          <w:szCs w:val="24"/>
        </w:rPr>
        <w:t xml:space="preserve">ette er en begrenset gruppe, og </w:t>
      </w:r>
      <w:r w:rsidR="00E31532" w:rsidRPr="006F6F83">
        <w:rPr>
          <w:rFonts w:ascii="Times New Roman" w:hAnsi="Times New Roman" w:cs="Times New Roman"/>
          <w:sz w:val="24"/>
          <w:szCs w:val="24"/>
        </w:rPr>
        <w:t xml:space="preserve">det anslås at </w:t>
      </w:r>
      <w:r w:rsidR="00C9263C" w:rsidRPr="006F6F83">
        <w:rPr>
          <w:rFonts w:ascii="Times New Roman" w:hAnsi="Times New Roman" w:cs="Times New Roman"/>
          <w:sz w:val="24"/>
          <w:szCs w:val="24"/>
        </w:rPr>
        <w:t>om lag 0,6 prosent av alle sykepengemottakere</w:t>
      </w:r>
      <w:r w:rsidR="00C9263C">
        <w:rPr>
          <w:rFonts w:ascii="Times New Roman" w:hAnsi="Times New Roman" w:cs="Times New Roman"/>
          <w:sz w:val="24"/>
          <w:szCs w:val="24"/>
        </w:rPr>
        <w:t xml:space="preserve"> </w:t>
      </w:r>
      <w:r w:rsidR="00E31532">
        <w:rPr>
          <w:rFonts w:ascii="Times New Roman" w:hAnsi="Times New Roman" w:cs="Times New Roman"/>
          <w:sz w:val="24"/>
          <w:szCs w:val="24"/>
        </w:rPr>
        <w:t xml:space="preserve">vil </w:t>
      </w:r>
      <w:r w:rsidR="00C9263C">
        <w:rPr>
          <w:rFonts w:ascii="Times New Roman" w:hAnsi="Times New Roman" w:cs="Times New Roman"/>
          <w:sz w:val="24"/>
          <w:szCs w:val="24"/>
        </w:rPr>
        <w:t>få re</w:t>
      </w:r>
      <w:r w:rsidR="000B1CF8">
        <w:rPr>
          <w:rFonts w:ascii="Times New Roman" w:hAnsi="Times New Roman" w:cs="Times New Roman"/>
          <w:sz w:val="24"/>
          <w:szCs w:val="24"/>
        </w:rPr>
        <w:t>d</w:t>
      </w:r>
      <w:r w:rsidR="00C9263C">
        <w:rPr>
          <w:rFonts w:ascii="Times New Roman" w:hAnsi="Times New Roman" w:cs="Times New Roman"/>
          <w:sz w:val="24"/>
          <w:szCs w:val="24"/>
        </w:rPr>
        <w:t xml:space="preserve">uksjon i sykepengene </w:t>
      </w:r>
      <w:r w:rsidR="006F6F83">
        <w:rPr>
          <w:rFonts w:ascii="Times New Roman" w:hAnsi="Times New Roman" w:cs="Times New Roman"/>
          <w:sz w:val="24"/>
          <w:szCs w:val="24"/>
        </w:rPr>
        <w:t xml:space="preserve">som følge av forslaget </w:t>
      </w:r>
      <w:r w:rsidR="00C9263C">
        <w:rPr>
          <w:rFonts w:ascii="Times New Roman" w:hAnsi="Times New Roman" w:cs="Times New Roman"/>
          <w:sz w:val="24"/>
          <w:szCs w:val="24"/>
        </w:rPr>
        <w:t xml:space="preserve">fordi </w:t>
      </w:r>
      <w:r w:rsidR="006F6F83">
        <w:rPr>
          <w:rFonts w:ascii="Times New Roman" w:hAnsi="Times New Roman" w:cs="Times New Roman"/>
          <w:sz w:val="24"/>
          <w:szCs w:val="24"/>
        </w:rPr>
        <w:t xml:space="preserve">de har </w:t>
      </w:r>
      <w:r w:rsidR="00C9263C">
        <w:rPr>
          <w:rFonts w:ascii="Times New Roman" w:hAnsi="Times New Roman" w:cs="Times New Roman"/>
          <w:sz w:val="24"/>
          <w:szCs w:val="24"/>
        </w:rPr>
        <w:t>arbeidsinntekt</w:t>
      </w:r>
      <w:r w:rsidR="006F6F83">
        <w:rPr>
          <w:rFonts w:ascii="Times New Roman" w:hAnsi="Times New Roman" w:cs="Times New Roman"/>
          <w:sz w:val="24"/>
          <w:szCs w:val="24"/>
        </w:rPr>
        <w:t xml:space="preserve"> som </w:t>
      </w:r>
      <w:r w:rsidR="00C9263C">
        <w:rPr>
          <w:rFonts w:ascii="Times New Roman" w:hAnsi="Times New Roman" w:cs="Times New Roman"/>
          <w:sz w:val="24"/>
          <w:szCs w:val="24"/>
        </w:rPr>
        <w:t xml:space="preserve">overstiger </w:t>
      </w:r>
      <w:r w:rsidR="006F6F83">
        <w:rPr>
          <w:rFonts w:ascii="Times New Roman" w:hAnsi="Times New Roman" w:cs="Times New Roman"/>
          <w:sz w:val="24"/>
          <w:szCs w:val="24"/>
        </w:rPr>
        <w:t>«</w:t>
      </w:r>
      <w:r w:rsidR="00C9263C">
        <w:rPr>
          <w:rFonts w:ascii="Times New Roman" w:hAnsi="Times New Roman" w:cs="Times New Roman"/>
          <w:sz w:val="24"/>
          <w:szCs w:val="24"/>
        </w:rPr>
        <w:t>inntekt etter uførhet</w:t>
      </w:r>
      <w:r w:rsidR="006F6F83">
        <w:rPr>
          <w:rFonts w:ascii="Times New Roman" w:hAnsi="Times New Roman" w:cs="Times New Roman"/>
          <w:sz w:val="24"/>
          <w:szCs w:val="24"/>
        </w:rPr>
        <w:t>»</w:t>
      </w:r>
      <w:r w:rsidR="00C9263C">
        <w:rPr>
          <w:rFonts w:ascii="Times New Roman" w:hAnsi="Times New Roman" w:cs="Times New Roman"/>
          <w:sz w:val="24"/>
          <w:szCs w:val="24"/>
        </w:rPr>
        <w:t xml:space="preserve">. </w:t>
      </w:r>
      <w:r w:rsidR="000B1CF8">
        <w:rPr>
          <w:rFonts w:ascii="Times New Roman" w:hAnsi="Times New Roman" w:cs="Times New Roman"/>
          <w:sz w:val="24"/>
          <w:szCs w:val="24"/>
        </w:rPr>
        <w:t xml:space="preserve">Reduksjonen anslås </w:t>
      </w:r>
      <w:r w:rsidR="009847D2">
        <w:rPr>
          <w:rFonts w:ascii="Times New Roman" w:hAnsi="Times New Roman" w:cs="Times New Roman"/>
          <w:sz w:val="24"/>
          <w:szCs w:val="24"/>
        </w:rPr>
        <w:t xml:space="preserve">i gjennomsnitt </w:t>
      </w:r>
      <w:r w:rsidR="000B1CF8">
        <w:rPr>
          <w:rFonts w:ascii="Times New Roman" w:hAnsi="Times New Roman" w:cs="Times New Roman"/>
          <w:sz w:val="24"/>
          <w:szCs w:val="24"/>
        </w:rPr>
        <w:t xml:space="preserve">til om lag 0,62 G. </w:t>
      </w:r>
    </w:p>
    <w:p w14:paraId="2E536748" w14:textId="5AB53838" w:rsidR="008907FE" w:rsidRDefault="008907FE" w:rsidP="00012B55">
      <w:pPr>
        <w:rPr>
          <w:rFonts w:ascii="Times New Roman" w:hAnsi="Times New Roman" w:cs="Times New Roman"/>
          <w:sz w:val="24"/>
          <w:szCs w:val="24"/>
        </w:rPr>
      </w:pPr>
      <w:r w:rsidRPr="008907FE">
        <w:rPr>
          <w:rFonts w:ascii="Times New Roman" w:hAnsi="Times New Roman" w:cs="Times New Roman"/>
          <w:sz w:val="24"/>
          <w:szCs w:val="24"/>
        </w:rPr>
        <w:t>Personer som er 100 prosent uføre og ikke har noen restarbeidsevne</w:t>
      </w:r>
      <w:r w:rsidR="009847D2">
        <w:rPr>
          <w:rFonts w:ascii="Times New Roman" w:hAnsi="Times New Roman" w:cs="Times New Roman"/>
          <w:sz w:val="24"/>
          <w:szCs w:val="24"/>
        </w:rPr>
        <w:t>,</w:t>
      </w:r>
      <w:r w:rsidRPr="008907FE">
        <w:rPr>
          <w:rFonts w:ascii="Times New Roman" w:hAnsi="Times New Roman" w:cs="Times New Roman"/>
          <w:sz w:val="24"/>
          <w:szCs w:val="24"/>
        </w:rPr>
        <w:t xml:space="preserve"> vil ikke berøres av forslaget. Uføre med inntekt under 0,5 G vil heller ikke berøres, da det uansett ikke ytes sykepenger til personer med så lav arbeidsinntekt.</w:t>
      </w:r>
    </w:p>
    <w:bookmarkEnd w:id="7"/>
    <w:p w14:paraId="76873E23" w14:textId="3825C25F" w:rsidR="001942AE" w:rsidRPr="003161A9" w:rsidRDefault="00012B55" w:rsidP="00012B55">
      <w:pPr>
        <w:rPr>
          <w:rFonts w:ascii="Times New Roman" w:hAnsi="Times New Roman" w:cs="Times New Roman"/>
          <w:sz w:val="24"/>
          <w:szCs w:val="24"/>
        </w:rPr>
      </w:pPr>
      <w:r w:rsidRPr="003161A9">
        <w:rPr>
          <w:rFonts w:ascii="Times New Roman" w:hAnsi="Times New Roman" w:cs="Times New Roman"/>
          <w:sz w:val="24"/>
          <w:szCs w:val="24"/>
        </w:rPr>
        <w:t xml:space="preserve">I forbindelse med lovarbeidet </w:t>
      </w:r>
      <w:r w:rsidR="00E31532">
        <w:rPr>
          <w:rFonts w:ascii="Times New Roman" w:hAnsi="Times New Roman" w:cs="Times New Roman"/>
          <w:sz w:val="24"/>
          <w:szCs w:val="24"/>
        </w:rPr>
        <w:t xml:space="preserve">har departementet vurdert </w:t>
      </w:r>
      <w:r w:rsidRPr="003161A9">
        <w:rPr>
          <w:rFonts w:ascii="Times New Roman" w:hAnsi="Times New Roman" w:cs="Times New Roman"/>
          <w:sz w:val="24"/>
          <w:szCs w:val="24"/>
        </w:rPr>
        <w:t>om det skal være andre regler de første to årene etter innvilget uføretrygd, da fribeløpet fortsatt skal være 0,4 G</w:t>
      </w:r>
      <w:r w:rsidR="006F4426" w:rsidRPr="003161A9">
        <w:rPr>
          <w:rFonts w:ascii="Times New Roman" w:hAnsi="Times New Roman" w:cs="Times New Roman"/>
          <w:sz w:val="24"/>
          <w:szCs w:val="24"/>
        </w:rPr>
        <w:t>.</w:t>
      </w:r>
      <w:r w:rsidRPr="003161A9">
        <w:rPr>
          <w:rFonts w:ascii="Times New Roman" w:hAnsi="Times New Roman" w:cs="Times New Roman"/>
          <w:sz w:val="24"/>
          <w:szCs w:val="24"/>
        </w:rPr>
        <w:t xml:space="preserve"> </w:t>
      </w:r>
      <w:r w:rsidR="00E31532">
        <w:rPr>
          <w:rFonts w:ascii="Times New Roman" w:hAnsi="Times New Roman" w:cs="Times New Roman"/>
          <w:sz w:val="24"/>
          <w:szCs w:val="24"/>
        </w:rPr>
        <w:t>De grunnleggende hensynene bak forslaget er de samme i denne perioden, og det foreslås derfor at reglene skal være de samme for alle mottakere av uføretrygd.</w:t>
      </w:r>
    </w:p>
    <w:p w14:paraId="0ED029DC" w14:textId="35D41901" w:rsidR="007D47EF" w:rsidRDefault="00224B1A" w:rsidP="005C5C4B">
      <w:pPr>
        <w:rPr>
          <w:rFonts w:ascii="Times New Roman" w:hAnsi="Times New Roman" w:cs="Times New Roman"/>
          <w:sz w:val="24"/>
          <w:szCs w:val="24"/>
        </w:rPr>
      </w:pPr>
      <w:bookmarkStart w:id="9" w:name="_Hlk230329117"/>
      <w:r>
        <w:rPr>
          <w:rFonts w:ascii="Times New Roman" w:hAnsi="Times New Roman" w:cs="Times New Roman"/>
          <w:sz w:val="24"/>
          <w:szCs w:val="24"/>
        </w:rPr>
        <w:lastRenderedPageBreak/>
        <w:t xml:space="preserve">I henhold til folketrygdloven </w:t>
      </w:r>
      <w:r w:rsidR="001C20AC">
        <w:rPr>
          <w:rFonts w:ascii="Times New Roman" w:hAnsi="Times New Roman" w:cs="Times New Roman"/>
          <w:sz w:val="24"/>
          <w:szCs w:val="24"/>
        </w:rPr>
        <w:t xml:space="preserve">§ 9-9 og </w:t>
      </w:r>
      <w:r>
        <w:rPr>
          <w:rFonts w:ascii="Times New Roman" w:hAnsi="Times New Roman" w:cs="Times New Roman"/>
          <w:sz w:val="24"/>
          <w:szCs w:val="24"/>
        </w:rPr>
        <w:t xml:space="preserve">§ 9-15 ytes </w:t>
      </w:r>
      <w:r w:rsidR="001C20AC">
        <w:rPr>
          <w:rFonts w:ascii="Times New Roman" w:hAnsi="Times New Roman" w:cs="Times New Roman"/>
          <w:sz w:val="24"/>
          <w:szCs w:val="24"/>
        </w:rPr>
        <w:t xml:space="preserve">omsorgspenger fra trygden, </w:t>
      </w:r>
      <w:r>
        <w:rPr>
          <w:rFonts w:ascii="Times New Roman" w:hAnsi="Times New Roman" w:cs="Times New Roman"/>
          <w:sz w:val="24"/>
          <w:szCs w:val="24"/>
        </w:rPr>
        <w:t>pleiepenger og opplæringspenger etter de samme bestemmelsene som sykepenger fra trygden.</w:t>
      </w:r>
      <w:r w:rsidR="001C20AC">
        <w:rPr>
          <w:rFonts w:ascii="Times New Roman" w:hAnsi="Times New Roman" w:cs="Times New Roman"/>
          <w:sz w:val="24"/>
          <w:szCs w:val="24"/>
        </w:rPr>
        <w:t xml:space="preserve"> </w:t>
      </w:r>
      <w:r w:rsidR="001B6BF7" w:rsidRPr="001B6BF7">
        <w:rPr>
          <w:rFonts w:ascii="Times New Roman" w:hAnsi="Times New Roman" w:cs="Times New Roman"/>
          <w:sz w:val="24"/>
          <w:szCs w:val="24"/>
        </w:rPr>
        <w:t xml:space="preserve">Det er </w:t>
      </w:r>
      <w:r w:rsidR="001B6BF7">
        <w:rPr>
          <w:rFonts w:ascii="Times New Roman" w:hAnsi="Times New Roman" w:cs="Times New Roman"/>
          <w:sz w:val="24"/>
          <w:szCs w:val="24"/>
        </w:rPr>
        <w:t xml:space="preserve">svært </w:t>
      </w:r>
      <w:r w:rsidR="001B6BF7" w:rsidRPr="001B6BF7">
        <w:rPr>
          <w:rFonts w:ascii="Times New Roman" w:hAnsi="Times New Roman" w:cs="Times New Roman"/>
          <w:sz w:val="24"/>
          <w:szCs w:val="24"/>
        </w:rPr>
        <w:t xml:space="preserve">få personer som kombinerer uføretrygd med </w:t>
      </w:r>
      <w:r w:rsidR="001C20AC">
        <w:rPr>
          <w:rFonts w:ascii="Times New Roman" w:hAnsi="Times New Roman" w:cs="Times New Roman"/>
          <w:sz w:val="24"/>
          <w:szCs w:val="24"/>
        </w:rPr>
        <w:t xml:space="preserve">omsorgs-, </w:t>
      </w:r>
      <w:r w:rsidR="001B6BF7" w:rsidRPr="001B6BF7">
        <w:rPr>
          <w:rFonts w:ascii="Times New Roman" w:hAnsi="Times New Roman" w:cs="Times New Roman"/>
          <w:sz w:val="24"/>
          <w:szCs w:val="24"/>
        </w:rPr>
        <w:t xml:space="preserve">pleie- </w:t>
      </w:r>
      <w:r w:rsidR="006F6F83">
        <w:rPr>
          <w:rFonts w:ascii="Times New Roman" w:hAnsi="Times New Roman" w:cs="Times New Roman"/>
          <w:sz w:val="24"/>
          <w:szCs w:val="24"/>
        </w:rPr>
        <w:t xml:space="preserve">eller </w:t>
      </w:r>
      <w:r w:rsidR="001B6BF7" w:rsidRPr="001B6BF7">
        <w:rPr>
          <w:rFonts w:ascii="Times New Roman" w:hAnsi="Times New Roman" w:cs="Times New Roman"/>
          <w:sz w:val="24"/>
          <w:szCs w:val="24"/>
        </w:rPr>
        <w:t>opplæringspenger</w:t>
      </w:r>
      <w:r w:rsidR="00F83472">
        <w:rPr>
          <w:rFonts w:ascii="Times New Roman" w:hAnsi="Times New Roman" w:cs="Times New Roman"/>
          <w:sz w:val="24"/>
          <w:szCs w:val="24"/>
        </w:rPr>
        <w:t xml:space="preserve">. </w:t>
      </w:r>
      <w:r w:rsidR="001B6BF7" w:rsidRPr="001B6BF7">
        <w:rPr>
          <w:rFonts w:ascii="Times New Roman" w:hAnsi="Times New Roman" w:cs="Times New Roman"/>
          <w:sz w:val="24"/>
          <w:szCs w:val="24"/>
        </w:rPr>
        <w:t>I</w:t>
      </w:r>
      <w:r w:rsidR="00F83472">
        <w:rPr>
          <w:rFonts w:ascii="Times New Roman" w:hAnsi="Times New Roman" w:cs="Times New Roman"/>
          <w:sz w:val="24"/>
          <w:szCs w:val="24"/>
        </w:rPr>
        <w:t xml:space="preserve"> </w:t>
      </w:r>
      <w:r w:rsidR="001B6BF7" w:rsidRPr="001B6BF7">
        <w:rPr>
          <w:rFonts w:ascii="Times New Roman" w:hAnsi="Times New Roman" w:cs="Times New Roman"/>
          <w:sz w:val="24"/>
          <w:szCs w:val="24"/>
        </w:rPr>
        <w:t>oktober</w:t>
      </w:r>
      <w:r w:rsidR="00F83472">
        <w:rPr>
          <w:rFonts w:ascii="Times New Roman" w:hAnsi="Times New Roman" w:cs="Times New Roman"/>
          <w:sz w:val="24"/>
          <w:szCs w:val="24"/>
        </w:rPr>
        <w:t xml:space="preserve"> </w:t>
      </w:r>
      <w:r w:rsidR="001B6BF7" w:rsidRPr="001B6BF7">
        <w:rPr>
          <w:rFonts w:ascii="Times New Roman" w:hAnsi="Times New Roman" w:cs="Times New Roman"/>
          <w:sz w:val="24"/>
          <w:szCs w:val="24"/>
        </w:rPr>
        <w:t xml:space="preserve">2024 var det 128 personer som både hadde </w:t>
      </w:r>
      <w:r w:rsidR="00CE1551">
        <w:rPr>
          <w:rFonts w:ascii="Times New Roman" w:hAnsi="Times New Roman" w:cs="Times New Roman"/>
          <w:sz w:val="24"/>
          <w:szCs w:val="24"/>
        </w:rPr>
        <w:t xml:space="preserve">uføretrygd og </w:t>
      </w:r>
      <w:r w:rsidR="001B6BF7" w:rsidRPr="001B6BF7">
        <w:rPr>
          <w:rFonts w:ascii="Times New Roman" w:hAnsi="Times New Roman" w:cs="Times New Roman"/>
          <w:sz w:val="24"/>
          <w:szCs w:val="24"/>
        </w:rPr>
        <w:t xml:space="preserve">pleiepenger, 9 personer </w:t>
      </w:r>
      <w:r w:rsidR="00CE1551">
        <w:rPr>
          <w:rFonts w:ascii="Times New Roman" w:hAnsi="Times New Roman" w:cs="Times New Roman"/>
          <w:sz w:val="24"/>
          <w:szCs w:val="24"/>
        </w:rPr>
        <w:t xml:space="preserve">med uføretrygd og </w:t>
      </w:r>
      <w:r w:rsidR="001B6BF7" w:rsidRPr="001B6BF7">
        <w:rPr>
          <w:rFonts w:ascii="Times New Roman" w:hAnsi="Times New Roman" w:cs="Times New Roman"/>
          <w:sz w:val="24"/>
          <w:szCs w:val="24"/>
        </w:rPr>
        <w:t xml:space="preserve">omsorgspenger, samt 9 personer med </w:t>
      </w:r>
      <w:r w:rsidR="00CE1551">
        <w:rPr>
          <w:rFonts w:ascii="Times New Roman" w:hAnsi="Times New Roman" w:cs="Times New Roman"/>
          <w:sz w:val="24"/>
          <w:szCs w:val="24"/>
        </w:rPr>
        <w:t>uføretrygd og</w:t>
      </w:r>
      <w:r w:rsidR="00F83472">
        <w:rPr>
          <w:rFonts w:ascii="Times New Roman" w:hAnsi="Times New Roman" w:cs="Times New Roman"/>
          <w:sz w:val="24"/>
          <w:szCs w:val="24"/>
        </w:rPr>
        <w:t xml:space="preserve"> </w:t>
      </w:r>
      <w:r w:rsidR="001B6BF7" w:rsidRPr="001B6BF7">
        <w:rPr>
          <w:rFonts w:ascii="Times New Roman" w:hAnsi="Times New Roman" w:cs="Times New Roman"/>
          <w:sz w:val="24"/>
          <w:szCs w:val="24"/>
        </w:rPr>
        <w:t>opplæringspenger</w:t>
      </w:r>
      <w:r w:rsidR="00F83472">
        <w:rPr>
          <w:rFonts w:ascii="Times New Roman" w:hAnsi="Times New Roman" w:cs="Times New Roman"/>
          <w:sz w:val="24"/>
          <w:szCs w:val="24"/>
        </w:rPr>
        <w:t xml:space="preserve">. </w:t>
      </w:r>
      <w:r w:rsidR="001B6BF7">
        <w:rPr>
          <w:rFonts w:ascii="Times New Roman" w:hAnsi="Times New Roman" w:cs="Times New Roman"/>
          <w:sz w:val="24"/>
          <w:szCs w:val="24"/>
        </w:rPr>
        <w:t xml:space="preserve">Også her </w:t>
      </w:r>
      <w:r w:rsidR="00F33A55">
        <w:rPr>
          <w:rFonts w:ascii="Times New Roman" w:hAnsi="Times New Roman" w:cs="Times New Roman"/>
          <w:sz w:val="24"/>
          <w:szCs w:val="24"/>
        </w:rPr>
        <w:t xml:space="preserve">gjelder </w:t>
      </w:r>
      <w:r w:rsidR="001B6BF7">
        <w:rPr>
          <w:rFonts w:ascii="Times New Roman" w:hAnsi="Times New Roman" w:cs="Times New Roman"/>
          <w:sz w:val="24"/>
          <w:szCs w:val="24"/>
        </w:rPr>
        <w:t>hensynet til at det skal være en fordel å få korrekt fastsatt uføregrad, samt hensynet til at trygden ikke skal erstatte inntektstap flere ganger</w:t>
      </w:r>
      <w:r w:rsidR="00F33A55">
        <w:rPr>
          <w:rFonts w:ascii="Times New Roman" w:hAnsi="Times New Roman" w:cs="Times New Roman"/>
          <w:sz w:val="24"/>
          <w:szCs w:val="24"/>
        </w:rPr>
        <w:t>. Det foreslås derfor ikke å innføre særlige regler for disse ytelsene.</w:t>
      </w:r>
      <w:r w:rsidR="001B6BF7" w:rsidRPr="001B6BF7">
        <w:rPr>
          <w:rFonts w:ascii="Times New Roman" w:hAnsi="Times New Roman" w:cs="Times New Roman"/>
          <w:sz w:val="24"/>
          <w:szCs w:val="24"/>
        </w:rPr>
        <w:t> </w:t>
      </w:r>
    </w:p>
    <w:p w14:paraId="4C67720E" w14:textId="03159C39" w:rsidR="005C5C4B" w:rsidRDefault="007D47EF" w:rsidP="00012B55">
      <w:pPr>
        <w:rPr>
          <w:rFonts w:ascii="Times New Roman" w:hAnsi="Times New Roman" w:cs="Times New Roman"/>
          <w:sz w:val="24"/>
          <w:szCs w:val="24"/>
        </w:rPr>
      </w:pPr>
      <w:r>
        <w:rPr>
          <w:rFonts w:ascii="Times New Roman" w:hAnsi="Times New Roman" w:cs="Times New Roman"/>
          <w:sz w:val="24"/>
          <w:szCs w:val="24"/>
        </w:rPr>
        <w:t>I henhold til folketrygdloven § 14-7 beregnes foreldrepenger etter de samme reglene som for sykepenger fra trygden. Forslaget vil derfor også få konsekvenser for</w:t>
      </w:r>
      <w:r w:rsidR="006B76D5">
        <w:rPr>
          <w:rFonts w:ascii="Times New Roman" w:hAnsi="Times New Roman" w:cs="Times New Roman"/>
          <w:sz w:val="24"/>
          <w:szCs w:val="24"/>
        </w:rPr>
        <w:t xml:space="preserve"> beregningen av</w:t>
      </w:r>
      <w:r>
        <w:rPr>
          <w:rFonts w:ascii="Times New Roman" w:hAnsi="Times New Roman" w:cs="Times New Roman"/>
          <w:sz w:val="24"/>
          <w:szCs w:val="24"/>
        </w:rPr>
        <w:t xml:space="preserve"> uføretrygdedes</w:t>
      </w:r>
      <w:r w:rsidR="006B76D5">
        <w:rPr>
          <w:rFonts w:ascii="Times New Roman" w:hAnsi="Times New Roman" w:cs="Times New Roman"/>
          <w:sz w:val="24"/>
          <w:szCs w:val="24"/>
        </w:rPr>
        <w:t xml:space="preserve"> foreldrepenger</w:t>
      </w:r>
      <w:r>
        <w:rPr>
          <w:rFonts w:ascii="Times New Roman" w:hAnsi="Times New Roman" w:cs="Times New Roman"/>
          <w:sz w:val="24"/>
          <w:szCs w:val="24"/>
        </w:rPr>
        <w:t xml:space="preserve">. </w:t>
      </w:r>
      <w:r w:rsidR="00146459">
        <w:rPr>
          <w:rFonts w:ascii="Times New Roman" w:hAnsi="Times New Roman" w:cs="Times New Roman"/>
          <w:sz w:val="24"/>
          <w:szCs w:val="24"/>
        </w:rPr>
        <w:t xml:space="preserve">I april 2026 var det 180 personer som mottok uføretrygd og foreldrepenger samtidig. </w:t>
      </w:r>
      <w:r w:rsidR="006B76D5" w:rsidRPr="006B76D5">
        <w:rPr>
          <w:rFonts w:ascii="Times New Roman" w:hAnsi="Times New Roman" w:cs="Times New Roman"/>
          <w:sz w:val="24"/>
          <w:szCs w:val="24"/>
        </w:rPr>
        <w:t>Forslaget vil medføre endringer i beregningen av foreldrepengegrunnlaget for de som også mottar uføretrygd. Selv om det er fastsatt en restinntektsevne ved uførhet, kan den uføre arbeide mer og dermed faktisk ha en arbeidsinntekt som overstiger forutsatte inntekt etter uførhet. Etter gjeldende regelverk beregnes foreldrepengene ut fra faktisk inntekt, ikke den forutsatte inntekten etter uførhet. Som følge av dette forslaget vil foreldrepengegrunnlaget bli beregnet ut fra hva som maksimalt er forutsatt inntekt etter uførhet. Det innebærer at personer med gradert uføretrygd vil få et lavere beregningsgrunnlag for foreldrepenger i tilfeller de har tjent mer enn den forutsatte inntekten etter uførhet. Forslaget vil på tilsvarende måte påvirke beregningsgrunnlaget for svangerskapspenger. Departementet mener det</w:t>
      </w:r>
      <w:r w:rsidR="00444B33">
        <w:rPr>
          <w:rFonts w:ascii="Times New Roman" w:hAnsi="Times New Roman" w:cs="Times New Roman"/>
          <w:sz w:val="24"/>
          <w:szCs w:val="24"/>
        </w:rPr>
        <w:t>te</w:t>
      </w:r>
      <w:r w:rsidR="006B76D5" w:rsidRPr="006B76D5">
        <w:rPr>
          <w:rFonts w:ascii="Times New Roman" w:hAnsi="Times New Roman" w:cs="Times New Roman"/>
          <w:sz w:val="24"/>
          <w:szCs w:val="24"/>
        </w:rPr>
        <w:t xml:space="preserve"> er en ønsket virkning av forslaget. For de som får beregnet foreldrepenger eller svangerskapspenger basert på både uføretrygd og arbeidsinntekt, men som faktisk er i stand til å arbeide mer enn den forutsatte inntekten etter uførhet, vil forslaget kunne gi insentiv for å få fastsatt riktig uføregrad. Departementet ser likevel at forslagets ikrafttredelse kan gjøre at de som omfattes ikke får tilstrekkelig mulighet til å </w:t>
      </w:r>
      <w:r w:rsidR="00FB144A">
        <w:rPr>
          <w:rFonts w:ascii="Times New Roman" w:hAnsi="Times New Roman" w:cs="Times New Roman"/>
          <w:sz w:val="24"/>
          <w:szCs w:val="24"/>
        </w:rPr>
        <w:t>tilpasse seg den nye bestemmelsen</w:t>
      </w:r>
      <w:r w:rsidR="006B76D5" w:rsidRPr="006B76D5">
        <w:rPr>
          <w:rFonts w:ascii="Times New Roman" w:hAnsi="Times New Roman" w:cs="Times New Roman"/>
          <w:sz w:val="24"/>
          <w:szCs w:val="24"/>
        </w:rPr>
        <w:t>.</w:t>
      </w:r>
      <w:r w:rsidR="00FB144A">
        <w:rPr>
          <w:rFonts w:ascii="Times New Roman" w:hAnsi="Times New Roman" w:cs="Times New Roman"/>
          <w:sz w:val="24"/>
          <w:szCs w:val="24"/>
        </w:rPr>
        <w:t xml:space="preserve"> Departementet vil derfor vurdere om det er behov for en overgangsregel for ytelser etter folketrygdloven kapittel 14 i forbindelse med forslagets ikrafttredelse og ber om høringsinstansenes syn på dette</w:t>
      </w:r>
      <w:r w:rsidR="006B76D5" w:rsidRPr="006B76D5">
        <w:rPr>
          <w:rFonts w:ascii="Times New Roman" w:hAnsi="Times New Roman" w:cs="Times New Roman"/>
          <w:sz w:val="24"/>
          <w:szCs w:val="24"/>
        </w:rPr>
        <w:t>.</w:t>
      </w:r>
      <w:r w:rsidR="00146459">
        <w:rPr>
          <w:rFonts w:ascii="Times New Roman" w:hAnsi="Times New Roman" w:cs="Times New Roman"/>
          <w:sz w:val="24"/>
          <w:szCs w:val="24"/>
        </w:rPr>
        <w:t xml:space="preserve"> </w:t>
      </w:r>
    </w:p>
    <w:p w14:paraId="5A5925C6" w14:textId="24D01DAC" w:rsidR="00F33ADD" w:rsidRDefault="00896065" w:rsidP="005C5C4B">
      <w:pPr>
        <w:rPr>
          <w:rFonts w:ascii="Times New Roman" w:hAnsi="Times New Roman" w:cs="Times New Roman"/>
          <w:sz w:val="24"/>
          <w:szCs w:val="24"/>
        </w:rPr>
      </w:pPr>
      <w:r w:rsidRPr="00F33ADD">
        <w:rPr>
          <w:rFonts w:ascii="Times New Roman" w:hAnsi="Times New Roman" w:cs="Times New Roman"/>
          <w:sz w:val="24"/>
          <w:szCs w:val="24"/>
        </w:rPr>
        <w:t xml:space="preserve">På innføringstidspunktet </w:t>
      </w:r>
      <w:r>
        <w:rPr>
          <w:rFonts w:ascii="Times New Roman" w:hAnsi="Times New Roman" w:cs="Times New Roman"/>
          <w:sz w:val="24"/>
          <w:szCs w:val="24"/>
        </w:rPr>
        <w:t xml:space="preserve">skal forslaget </w:t>
      </w:r>
      <w:r w:rsidRPr="00F33ADD">
        <w:rPr>
          <w:rFonts w:ascii="Times New Roman" w:hAnsi="Times New Roman" w:cs="Times New Roman"/>
          <w:sz w:val="24"/>
          <w:szCs w:val="24"/>
        </w:rPr>
        <w:t>b</w:t>
      </w:r>
      <w:r>
        <w:rPr>
          <w:rFonts w:ascii="Times New Roman" w:hAnsi="Times New Roman" w:cs="Times New Roman"/>
          <w:sz w:val="24"/>
          <w:szCs w:val="24"/>
        </w:rPr>
        <w:t>are</w:t>
      </w:r>
      <w:r w:rsidRPr="00F33ADD">
        <w:rPr>
          <w:rFonts w:ascii="Times New Roman" w:hAnsi="Times New Roman" w:cs="Times New Roman"/>
          <w:sz w:val="24"/>
          <w:szCs w:val="24"/>
        </w:rPr>
        <w:t xml:space="preserve"> gjelde for nye tilfelle</w:t>
      </w:r>
      <w:r w:rsidR="00754645">
        <w:rPr>
          <w:rFonts w:ascii="Times New Roman" w:hAnsi="Times New Roman" w:cs="Times New Roman"/>
          <w:sz w:val="24"/>
          <w:szCs w:val="24"/>
        </w:rPr>
        <w:t>r</w:t>
      </w:r>
      <w:r>
        <w:rPr>
          <w:rFonts w:ascii="Times New Roman" w:hAnsi="Times New Roman" w:cs="Times New Roman"/>
          <w:sz w:val="24"/>
          <w:szCs w:val="24"/>
        </w:rPr>
        <w:t xml:space="preserve"> av sykepenger, omsorgs</w:t>
      </w:r>
      <w:r w:rsidR="00F83472">
        <w:rPr>
          <w:rFonts w:ascii="Times New Roman" w:hAnsi="Times New Roman" w:cs="Times New Roman"/>
          <w:sz w:val="24"/>
          <w:szCs w:val="24"/>
        </w:rPr>
        <w:softHyphen/>
      </w:r>
      <w:r>
        <w:rPr>
          <w:rFonts w:ascii="Times New Roman" w:hAnsi="Times New Roman" w:cs="Times New Roman"/>
          <w:sz w:val="24"/>
          <w:szCs w:val="24"/>
        </w:rPr>
        <w:t>penger, pleiepenger, opplæringspenger, svangerskapspenger</w:t>
      </w:r>
      <w:r w:rsidR="004A47EB" w:rsidRPr="004A47EB">
        <w:rPr>
          <w:rFonts w:ascii="Times New Roman" w:hAnsi="Times New Roman" w:cs="Times New Roman"/>
          <w:sz w:val="24"/>
          <w:szCs w:val="24"/>
        </w:rPr>
        <w:t xml:space="preserve"> </w:t>
      </w:r>
      <w:r w:rsidR="004A47EB">
        <w:rPr>
          <w:rFonts w:ascii="Times New Roman" w:hAnsi="Times New Roman" w:cs="Times New Roman"/>
          <w:sz w:val="24"/>
          <w:szCs w:val="24"/>
        </w:rPr>
        <w:t>og foreldrepenger</w:t>
      </w:r>
      <w:r>
        <w:rPr>
          <w:rFonts w:ascii="Times New Roman" w:hAnsi="Times New Roman" w:cs="Times New Roman"/>
          <w:sz w:val="24"/>
          <w:szCs w:val="24"/>
        </w:rPr>
        <w:t>, dvs. at endringen</w:t>
      </w:r>
      <w:r w:rsidRPr="00F33ADD">
        <w:rPr>
          <w:rFonts w:ascii="Times New Roman" w:hAnsi="Times New Roman" w:cs="Times New Roman"/>
          <w:sz w:val="24"/>
          <w:szCs w:val="24"/>
        </w:rPr>
        <w:t xml:space="preserve"> omfatt</w:t>
      </w:r>
      <w:r>
        <w:rPr>
          <w:rFonts w:ascii="Times New Roman" w:hAnsi="Times New Roman" w:cs="Times New Roman"/>
          <w:sz w:val="24"/>
          <w:szCs w:val="24"/>
        </w:rPr>
        <w:t>e</w:t>
      </w:r>
      <w:r w:rsidRPr="00F33ADD">
        <w:rPr>
          <w:rFonts w:ascii="Times New Roman" w:hAnsi="Times New Roman" w:cs="Times New Roman"/>
          <w:sz w:val="24"/>
          <w:szCs w:val="24"/>
        </w:rPr>
        <w:t>r mottak</w:t>
      </w:r>
      <w:r>
        <w:rPr>
          <w:rFonts w:ascii="Times New Roman" w:hAnsi="Times New Roman" w:cs="Times New Roman"/>
          <w:sz w:val="24"/>
          <w:szCs w:val="24"/>
        </w:rPr>
        <w:t>ere</w:t>
      </w:r>
      <w:r w:rsidRPr="00F33ADD">
        <w:rPr>
          <w:rFonts w:ascii="Times New Roman" w:hAnsi="Times New Roman" w:cs="Times New Roman"/>
          <w:sz w:val="24"/>
          <w:szCs w:val="24"/>
        </w:rPr>
        <w:t xml:space="preserve"> av uføretrygd som frem</w:t>
      </w:r>
      <w:r>
        <w:rPr>
          <w:rFonts w:ascii="Times New Roman" w:hAnsi="Times New Roman" w:cs="Times New Roman"/>
          <w:sz w:val="24"/>
          <w:szCs w:val="24"/>
        </w:rPr>
        <w:t>mer</w:t>
      </w:r>
      <w:r w:rsidRPr="00F33ADD">
        <w:rPr>
          <w:rFonts w:ascii="Times New Roman" w:hAnsi="Times New Roman" w:cs="Times New Roman"/>
          <w:sz w:val="24"/>
          <w:szCs w:val="24"/>
        </w:rPr>
        <w:t xml:space="preserve"> krav om </w:t>
      </w:r>
      <w:r>
        <w:rPr>
          <w:rFonts w:ascii="Times New Roman" w:hAnsi="Times New Roman" w:cs="Times New Roman"/>
          <w:sz w:val="24"/>
          <w:szCs w:val="24"/>
        </w:rPr>
        <w:t>sykepenger</w:t>
      </w:r>
      <w:r w:rsidRPr="00F33ADD">
        <w:rPr>
          <w:rFonts w:ascii="Times New Roman" w:hAnsi="Times New Roman" w:cs="Times New Roman"/>
          <w:sz w:val="24"/>
          <w:szCs w:val="24"/>
        </w:rPr>
        <w:t xml:space="preserve"> etter at ny ordning er innført.</w:t>
      </w:r>
    </w:p>
    <w:p w14:paraId="435B4E4A" w14:textId="343DC92C" w:rsidR="00427370" w:rsidRDefault="00427370" w:rsidP="005C5C4B">
      <w:pPr>
        <w:rPr>
          <w:rFonts w:ascii="Times New Roman" w:hAnsi="Times New Roman" w:cs="Times New Roman"/>
          <w:sz w:val="24"/>
          <w:szCs w:val="24"/>
        </w:rPr>
      </w:pPr>
      <w:r>
        <w:rPr>
          <w:rFonts w:ascii="Times New Roman" w:hAnsi="Times New Roman" w:cs="Times New Roman"/>
          <w:sz w:val="24"/>
          <w:szCs w:val="24"/>
        </w:rPr>
        <w:t>A</w:t>
      </w:r>
      <w:r w:rsidRPr="00AB13D9">
        <w:rPr>
          <w:rFonts w:ascii="Times New Roman" w:hAnsi="Times New Roman" w:cs="Times New Roman"/>
          <w:sz w:val="24"/>
          <w:szCs w:val="24"/>
        </w:rPr>
        <w:t>rbeidsgivere som har ansatt</w:t>
      </w:r>
      <w:r>
        <w:rPr>
          <w:rFonts w:ascii="Times New Roman" w:hAnsi="Times New Roman" w:cs="Times New Roman"/>
          <w:sz w:val="24"/>
          <w:szCs w:val="24"/>
        </w:rPr>
        <w:t xml:space="preserve">e </w:t>
      </w:r>
      <w:r w:rsidRPr="00AB13D9">
        <w:rPr>
          <w:rFonts w:ascii="Times New Roman" w:hAnsi="Times New Roman" w:cs="Times New Roman"/>
          <w:sz w:val="24"/>
          <w:szCs w:val="24"/>
        </w:rPr>
        <w:t xml:space="preserve">med inntekt under 0,5 G betaler sykepenger </w:t>
      </w:r>
      <w:r>
        <w:rPr>
          <w:rFonts w:ascii="Times New Roman" w:hAnsi="Times New Roman" w:cs="Times New Roman"/>
          <w:sz w:val="24"/>
          <w:szCs w:val="24"/>
        </w:rPr>
        <w:t xml:space="preserve">i arbeidsgiverperioden </w:t>
      </w:r>
      <w:r w:rsidRPr="00AB13D9">
        <w:rPr>
          <w:rFonts w:ascii="Times New Roman" w:hAnsi="Times New Roman" w:cs="Times New Roman"/>
          <w:sz w:val="24"/>
          <w:szCs w:val="24"/>
        </w:rPr>
        <w:t xml:space="preserve">selv om </w:t>
      </w:r>
      <w:r>
        <w:rPr>
          <w:rFonts w:ascii="Times New Roman" w:hAnsi="Times New Roman" w:cs="Times New Roman"/>
          <w:sz w:val="24"/>
          <w:szCs w:val="24"/>
        </w:rPr>
        <w:t xml:space="preserve">disse ansatte ikke har rett il sykepenger fra trygden. Arbeidsgiverne får da </w:t>
      </w:r>
      <w:r w:rsidRPr="00AB13D9">
        <w:rPr>
          <w:rFonts w:ascii="Times New Roman" w:hAnsi="Times New Roman" w:cs="Times New Roman"/>
          <w:sz w:val="24"/>
          <w:szCs w:val="24"/>
        </w:rPr>
        <w:t xml:space="preserve">heller ikke refundert </w:t>
      </w:r>
      <w:r>
        <w:rPr>
          <w:rFonts w:ascii="Times New Roman" w:hAnsi="Times New Roman" w:cs="Times New Roman"/>
          <w:sz w:val="24"/>
          <w:szCs w:val="24"/>
        </w:rPr>
        <w:t xml:space="preserve">utbetalte sykepenger </w:t>
      </w:r>
      <w:r w:rsidRPr="00AB13D9">
        <w:rPr>
          <w:rFonts w:ascii="Times New Roman" w:hAnsi="Times New Roman" w:cs="Times New Roman"/>
          <w:sz w:val="24"/>
          <w:szCs w:val="24"/>
        </w:rPr>
        <w:t xml:space="preserve">for tiden etter arbeidsgiverperioden. </w:t>
      </w:r>
      <w:r>
        <w:rPr>
          <w:rFonts w:ascii="Times New Roman" w:hAnsi="Times New Roman" w:cs="Times New Roman"/>
          <w:sz w:val="24"/>
          <w:szCs w:val="24"/>
        </w:rPr>
        <w:t>Forslaget kan føre til</w:t>
      </w:r>
      <w:r w:rsidR="006C23AB">
        <w:rPr>
          <w:rFonts w:ascii="Times New Roman" w:hAnsi="Times New Roman" w:cs="Times New Roman"/>
          <w:sz w:val="24"/>
          <w:szCs w:val="24"/>
        </w:rPr>
        <w:t xml:space="preserve"> </w:t>
      </w:r>
      <w:r>
        <w:rPr>
          <w:rFonts w:ascii="Times New Roman" w:hAnsi="Times New Roman" w:cs="Times New Roman"/>
          <w:sz w:val="24"/>
          <w:szCs w:val="24"/>
        </w:rPr>
        <w:t xml:space="preserve">at det </w:t>
      </w:r>
      <w:r w:rsidRPr="00AB13D9">
        <w:rPr>
          <w:rFonts w:ascii="Times New Roman" w:hAnsi="Times New Roman" w:cs="Times New Roman"/>
          <w:sz w:val="24"/>
          <w:szCs w:val="24"/>
        </w:rPr>
        <w:t>bli</w:t>
      </w:r>
      <w:r>
        <w:rPr>
          <w:rFonts w:ascii="Times New Roman" w:hAnsi="Times New Roman" w:cs="Times New Roman"/>
          <w:sz w:val="24"/>
          <w:szCs w:val="24"/>
        </w:rPr>
        <w:t>r</w:t>
      </w:r>
      <w:r w:rsidRPr="00AB13D9">
        <w:rPr>
          <w:rFonts w:ascii="Times New Roman" w:hAnsi="Times New Roman" w:cs="Times New Roman"/>
          <w:sz w:val="24"/>
          <w:szCs w:val="24"/>
        </w:rPr>
        <w:t xml:space="preserve"> flere slike tilfeller, </w:t>
      </w:r>
      <w:r>
        <w:rPr>
          <w:rFonts w:ascii="Times New Roman" w:hAnsi="Times New Roman" w:cs="Times New Roman"/>
          <w:sz w:val="24"/>
          <w:szCs w:val="24"/>
        </w:rPr>
        <w:t xml:space="preserve">da det også vil gjelde ansatte som </w:t>
      </w:r>
      <w:r w:rsidRPr="00AB13D9">
        <w:rPr>
          <w:rFonts w:ascii="Times New Roman" w:hAnsi="Times New Roman" w:cs="Times New Roman"/>
          <w:sz w:val="24"/>
          <w:szCs w:val="24"/>
        </w:rPr>
        <w:t xml:space="preserve">har en lønn over 0,5 G og over fastsatt inntekt etter uførhet. </w:t>
      </w:r>
    </w:p>
    <w:p w14:paraId="6D7BADDE" w14:textId="0BB20C4E" w:rsidR="004E2AED" w:rsidRPr="00225E0B" w:rsidRDefault="004E2AED" w:rsidP="00310B54">
      <w:pPr>
        <w:pStyle w:val="Overskrift1"/>
        <w:numPr>
          <w:ilvl w:val="0"/>
          <w:numId w:val="1"/>
        </w:numPr>
        <w:rPr>
          <w:rFonts w:ascii="Times New Roman" w:hAnsi="Times New Roman" w:cs="Times New Roman"/>
          <w:sz w:val="24"/>
          <w:szCs w:val="24"/>
        </w:rPr>
      </w:pPr>
      <w:bookmarkStart w:id="10" w:name="_Toc237861116"/>
      <w:bookmarkEnd w:id="8"/>
      <w:bookmarkEnd w:id="9"/>
      <w:r w:rsidRPr="00225E0B">
        <w:rPr>
          <w:rFonts w:ascii="Times New Roman" w:hAnsi="Times New Roman" w:cs="Times New Roman"/>
          <w:sz w:val="24"/>
          <w:szCs w:val="24"/>
        </w:rPr>
        <w:t>Økonomiske og administrative konsekvenser</w:t>
      </w:r>
      <w:bookmarkEnd w:id="10"/>
    </w:p>
    <w:p w14:paraId="16B6760C" w14:textId="540D4E92" w:rsidR="00DD11B9" w:rsidRDefault="00DD11B9" w:rsidP="00DD11B9">
      <w:pPr>
        <w:rPr>
          <w:rFonts w:ascii="Times New Roman" w:hAnsi="Times New Roman" w:cs="Times New Roman"/>
          <w:sz w:val="24"/>
          <w:szCs w:val="24"/>
        </w:rPr>
      </w:pPr>
      <w:r w:rsidRPr="00DD11B9">
        <w:rPr>
          <w:rFonts w:ascii="Times New Roman" w:hAnsi="Times New Roman" w:cs="Times New Roman"/>
          <w:sz w:val="24"/>
          <w:szCs w:val="24"/>
        </w:rPr>
        <w:t xml:space="preserve">Endringen i reglene om </w:t>
      </w:r>
      <w:r w:rsidR="0029307A">
        <w:rPr>
          <w:rFonts w:ascii="Times New Roman" w:hAnsi="Times New Roman" w:cs="Times New Roman"/>
          <w:sz w:val="24"/>
          <w:szCs w:val="24"/>
        </w:rPr>
        <w:t xml:space="preserve">beregning av </w:t>
      </w:r>
      <w:r w:rsidRPr="00DD11B9">
        <w:rPr>
          <w:rFonts w:ascii="Times New Roman" w:hAnsi="Times New Roman" w:cs="Times New Roman"/>
          <w:sz w:val="24"/>
          <w:szCs w:val="24"/>
        </w:rPr>
        <w:t>sykepenger</w:t>
      </w:r>
      <w:r w:rsidR="0029307A">
        <w:rPr>
          <w:rFonts w:ascii="Times New Roman" w:hAnsi="Times New Roman" w:cs="Times New Roman"/>
          <w:sz w:val="24"/>
          <w:szCs w:val="24"/>
        </w:rPr>
        <w:t xml:space="preserve"> fra trygden</w:t>
      </w:r>
      <w:r w:rsidR="0029307A" w:rsidRPr="00DD11B9">
        <w:rPr>
          <w:rFonts w:ascii="Times New Roman" w:hAnsi="Times New Roman" w:cs="Times New Roman"/>
          <w:sz w:val="24"/>
          <w:szCs w:val="24"/>
        </w:rPr>
        <w:t xml:space="preserve"> til personer som mottar uføre</w:t>
      </w:r>
      <w:r w:rsidR="00F83472">
        <w:rPr>
          <w:rFonts w:ascii="Times New Roman" w:hAnsi="Times New Roman" w:cs="Times New Roman"/>
          <w:sz w:val="24"/>
          <w:szCs w:val="24"/>
        </w:rPr>
        <w:softHyphen/>
      </w:r>
      <w:r w:rsidR="0029307A" w:rsidRPr="00DD11B9">
        <w:rPr>
          <w:rFonts w:ascii="Times New Roman" w:hAnsi="Times New Roman" w:cs="Times New Roman"/>
          <w:sz w:val="24"/>
          <w:szCs w:val="24"/>
        </w:rPr>
        <w:t>trygd</w:t>
      </w:r>
      <w:r w:rsidR="0029307A">
        <w:rPr>
          <w:rFonts w:ascii="Times New Roman" w:hAnsi="Times New Roman" w:cs="Times New Roman"/>
          <w:sz w:val="24"/>
          <w:szCs w:val="24"/>
        </w:rPr>
        <w:t>, får også konsekvenser for</w:t>
      </w:r>
      <w:r w:rsidR="008D49D6">
        <w:rPr>
          <w:rFonts w:ascii="Times New Roman" w:hAnsi="Times New Roman" w:cs="Times New Roman"/>
          <w:sz w:val="24"/>
          <w:szCs w:val="24"/>
        </w:rPr>
        <w:t xml:space="preserve"> beregning av</w:t>
      </w:r>
      <w:r w:rsidR="009E1583">
        <w:rPr>
          <w:rFonts w:ascii="Times New Roman" w:hAnsi="Times New Roman" w:cs="Times New Roman"/>
          <w:sz w:val="24"/>
          <w:szCs w:val="24"/>
        </w:rPr>
        <w:t xml:space="preserve"> </w:t>
      </w:r>
      <w:r w:rsidR="00DB20CA">
        <w:rPr>
          <w:rFonts w:ascii="Times New Roman" w:hAnsi="Times New Roman" w:cs="Times New Roman"/>
          <w:sz w:val="24"/>
          <w:szCs w:val="24"/>
        </w:rPr>
        <w:t>foreldrepenger</w:t>
      </w:r>
      <w:r w:rsidR="00353694">
        <w:rPr>
          <w:rFonts w:ascii="Times New Roman" w:hAnsi="Times New Roman" w:cs="Times New Roman"/>
          <w:sz w:val="24"/>
          <w:szCs w:val="24"/>
        </w:rPr>
        <w:t>, svangerskapspenger</w:t>
      </w:r>
      <w:r w:rsidR="00DB20CA">
        <w:rPr>
          <w:rFonts w:ascii="Times New Roman" w:hAnsi="Times New Roman" w:cs="Times New Roman"/>
          <w:sz w:val="24"/>
          <w:szCs w:val="24"/>
        </w:rPr>
        <w:t xml:space="preserve">, </w:t>
      </w:r>
      <w:r w:rsidR="009E1583">
        <w:rPr>
          <w:rFonts w:ascii="Times New Roman" w:hAnsi="Times New Roman" w:cs="Times New Roman"/>
          <w:sz w:val="24"/>
          <w:szCs w:val="24"/>
        </w:rPr>
        <w:t>pleie</w:t>
      </w:r>
      <w:r w:rsidR="00F83472">
        <w:rPr>
          <w:rFonts w:ascii="Times New Roman" w:hAnsi="Times New Roman" w:cs="Times New Roman"/>
          <w:sz w:val="24"/>
          <w:szCs w:val="24"/>
        </w:rPr>
        <w:softHyphen/>
      </w:r>
      <w:r w:rsidR="009E1583">
        <w:rPr>
          <w:rFonts w:ascii="Times New Roman" w:hAnsi="Times New Roman" w:cs="Times New Roman"/>
          <w:sz w:val="24"/>
          <w:szCs w:val="24"/>
        </w:rPr>
        <w:t xml:space="preserve">penger, opplæringspenger og omsorgspenger </w:t>
      </w:r>
      <w:r w:rsidR="0029307A">
        <w:rPr>
          <w:rFonts w:ascii="Times New Roman" w:hAnsi="Times New Roman" w:cs="Times New Roman"/>
          <w:sz w:val="24"/>
          <w:szCs w:val="24"/>
        </w:rPr>
        <w:t>til denne gruppen. Totalt er det anslått at folke</w:t>
      </w:r>
      <w:r w:rsidR="00F83472">
        <w:rPr>
          <w:rFonts w:ascii="Times New Roman" w:hAnsi="Times New Roman" w:cs="Times New Roman"/>
          <w:sz w:val="24"/>
          <w:szCs w:val="24"/>
        </w:rPr>
        <w:softHyphen/>
      </w:r>
      <w:r w:rsidR="0029307A">
        <w:rPr>
          <w:rFonts w:ascii="Times New Roman" w:hAnsi="Times New Roman" w:cs="Times New Roman"/>
          <w:sz w:val="24"/>
          <w:szCs w:val="24"/>
        </w:rPr>
        <w:t xml:space="preserve">trygdens </w:t>
      </w:r>
      <w:r w:rsidRPr="00DD11B9">
        <w:rPr>
          <w:rFonts w:ascii="Times New Roman" w:hAnsi="Times New Roman" w:cs="Times New Roman"/>
          <w:sz w:val="24"/>
          <w:szCs w:val="24"/>
        </w:rPr>
        <w:t>utgifte</w:t>
      </w:r>
      <w:r w:rsidR="0029307A">
        <w:rPr>
          <w:rFonts w:ascii="Times New Roman" w:hAnsi="Times New Roman" w:cs="Times New Roman"/>
          <w:sz w:val="24"/>
          <w:szCs w:val="24"/>
        </w:rPr>
        <w:t>r</w:t>
      </w:r>
      <w:r w:rsidRPr="00DD11B9">
        <w:rPr>
          <w:rFonts w:ascii="Times New Roman" w:hAnsi="Times New Roman" w:cs="Times New Roman"/>
          <w:sz w:val="24"/>
          <w:szCs w:val="24"/>
        </w:rPr>
        <w:t xml:space="preserve"> </w:t>
      </w:r>
      <w:r w:rsidR="0029307A">
        <w:rPr>
          <w:rFonts w:ascii="Times New Roman" w:hAnsi="Times New Roman" w:cs="Times New Roman"/>
          <w:sz w:val="24"/>
          <w:szCs w:val="24"/>
        </w:rPr>
        <w:t xml:space="preserve">reduseres </w:t>
      </w:r>
      <w:r w:rsidRPr="00DD11B9">
        <w:rPr>
          <w:rFonts w:ascii="Times New Roman" w:hAnsi="Times New Roman" w:cs="Times New Roman"/>
          <w:sz w:val="24"/>
          <w:szCs w:val="24"/>
        </w:rPr>
        <w:t xml:space="preserve">med om lag </w:t>
      </w:r>
      <w:r w:rsidR="00146459">
        <w:rPr>
          <w:rFonts w:ascii="Times New Roman" w:hAnsi="Times New Roman" w:cs="Times New Roman"/>
          <w:sz w:val="24"/>
          <w:szCs w:val="24"/>
        </w:rPr>
        <w:t>85</w:t>
      </w:r>
      <w:r w:rsidRPr="00DD11B9">
        <w:rPr>
          <w:rFonts w:ascii="Times New Roman" w:hAnsi="Times New Roman" w:cs="Times New Roman"/>
          <w:sz w:val="24"/>
          <w:szCs w:val="24"/>
        </w:rPr>
        <w:t xml:space="preserve"> mill. kroner </w:t>
      </w:r>
      <w:r w:rsidR="00F516DB">
        <w:rPr>
          <w:rFonts w:ascii="Times New Roman" w:hAnsi="Times New Roman" w:cs="Times New Roman"/>
          <w:sz w:val="24"/>
          <w:szCs w:val="24"/>
        </w:rPr>
        <w:t xml:space="preserve">på </w:t>
      </w:r>
      <w:r w:rsidR="00826625">
        <w:rPr>
          <w:rFonts w:ascii="Times New Roman" w:hAnsi="Times New Roman" w:cs="Times New Roman"/>
          <w:sz w:val="24"/>
          <w:szCs w:val="24"/>
        </w:rPr>
        <w:t>helårs</w:t>
      </w:r>
      <w:r w:rsidR="00F516DB">
        <w:rPr>
          <w:rFonts w:ascii="Times New Roman" w:hAnsi="Times New Roman" w:cs="Times New Roman"/>
          <w:sz w:val="24"/>
          <w:szCs w:val="24"/>
        </w:rPr>
        <w:t>basis</w:t>
      </w:r>
      <w:r w:rsidRPr="00DD11B9">
        <w:rPr>
          <w:rFonts w:ascii="Times New Roman" w:hAnsi="Times New Roman" w:cs="Times New Roman"/>
          <w:sz w:val="24"/>
          <w:szCs w:val="24"/>
        </w:rPr>
        <w:t xml:space="preserve">. </w:t>
      </w:r>
    </w:p>
    <w:p w14:paraId="0A65F9B7" w14:textId="32633BD9" w:rsidR="000A3AE1" w:rsidRPr="00DD11B9" w:rsidRDefault="00565920" w:rsidP="00DD11B9">
      <w:pPr>
        <w:rPr>
          <w:rFonts w:ascii="Times New Roman" w:hAnsi="Times New Roman" w:cs="Times New Roman"/>
          <w:sz w:val="24"/>
          <w:szCs w:val="24"/>
        </w:rPr>
      </w:pPr>
      <w:r>
        <w:rPr>
          <w:rFonts w:ascii="Times New Roman" w:hAnsi="Times New Roman" w:cs="Times New Roman"/>
          <w:sz w:val="24"/>
          <w:szCs w:val="24"/>
        </w:rPr>
        <w:lastRenderedPageBreak/>
        <w:t>Forslaget</w:t>
      </w:r>
      <w:r w:rsidRPr="000A3AE1">
        <w:rPr>
          <w:rFonts w:ascii="Times New Roman" w:hAnsi="Times New Roman" w:cs="Times New Roman"/>
          <w:sz w:val="24"/>
          <w:szCs w:val="24"/>
        </w:rPr>
        <w:t xml:space="preserve"> vil medføre at arbeidsgivere </w:t>
      </w:r>
      <w:r>
        <w:rPr>
          <w:rFonts w:ascii="Times New Roman" w:hAnsi="Times New Roman" w:cs="Times New Roman"/>
          <w:sz w:val="24"/>
          <w:szCs w:val="24"/>
        </w:rPr>
        <w:t xml:space="preserve">med tariffavtaler som sikrer full lønn under sykdom, og arbeidsgivere med ansatte som mottar uføretrygd og som </w:t>
      </w:r>
      <w:r w:rsidRPr="00AB13D9">
        <w:rPr>
          <w:rFonts w:ascii="Times New Roman" w:hAnsi="Times New Roman" w:cs="Times New Roman"/>
          <w:sz w:val="24"/>
          <w:szCs w:val="24"/>
        </w:rPr>
        <w:t>har en lønn over 0,5 G og over fastsatt inntekt etter uførhet</w:t>
      </w:r>
      <w:r w:rsidR="00EE17F7">
        <w:rPr>
          <w:rFonts w:ascii="Times New Roman" w:hAnsi="Times New Roman" w:cs="Times New Roman"/>
          <w:sz w:val="24"/>
          <w:szCs w:val="24"/>
        </w:rPr>
        <w:t>,</w:t>
      </w:r>
      <w:r>
        <w:rPr>
          <w:rFonts w:ascii="Times New Roman" w:hAnsi="Times New Roman" w:cs="Times New Roman"/>
          <w:sz w:val="24"/>
          <w:szCs w:val="24"/>
        </w:rPr>
        <w:t xml:space="preserve"> kan få noe økte utgifter til sykepenger for disse ansatte</w:t>
      </w:r>
      <w:r w:rsidRPr="000A3AE1">
        <w:rPr>
          <w:rFonts w:ascii="Times New Roman" w:hAnsi="Times New Roman" w:cs="Times New Roman"/>
          <w:sz w:val="24"/>
          <w:szCs w:val="24"/>
        </w:rPr>
        <w:t xml:space="preserve">. </w:t>
      </w:r>
      <w:r>
        <w:rPr>
          <w:rFonts w:ascii="Times New Roman" w:hAnsi="Times New Roman" w:cs="Times New Roman"/>
          <w:sz w:val="24"/>
          <w:szCs w:val="24"/>
        </w:rPr>
        <w:t xml:space="preserve">Det er svært usikkert hvor store </w:t>
      </w:r>
      <w:r w:rsidR="00EE17F7">
        <w:rPr>
          <w:rFonts w:ascii="Times New Roman" w:hAnsi="Times New Roman" w:cs="Times New Roman"/>
          <w:sz w:val="24"/>
          <w:szCs w:val="24"/>
        </w:rPr>
        <w:t>slike effekter vil bli</w:t>
      </w:r>
      <w:r>
        <w:rPr>
          <w:rFonts w:ascii="Times New Roman" w:hAnsi="Times New Roman" w:cs="Times New Roman"/>
          <w:sz w:val="24"/>
          <w:szCs w:val="24"/>
        </w:rPr>
        <w:t>.</w:t>
      </w:r>
      <w:r w:rsidRPr="000A3AE1">
        <w:rPr>
          <w:rFonts w:ascii="Times New Roman" w:hAnsi="Times New Roman" w:cs="Times New Roman"/>
          <w:sz w:val="24"/>
          <w:szCs w:val="24"/>
        </w:rPr>
        <w:t> </w:t>
      </w:r>
    </w:p>
    <w:p w14:paraId="0252FE1D" w14:textId="257B2ADB" w:rsidR="00DD11B9" w:rsidRDefault="00C04EC4" w:rsidP="00A8470E">
      <w:pPr>
        <w:rPr>
          <w:rFonts w:ascii="Times New Roman" w:hAnsi="Times New Roman" w:cs="Times New Roman"/>
          <w:sz w:val="24"/>
          <w:szCs w:val="24"/>
        </w:rPr>
      </w:pPr>
      <w:r w:rsidRPr="00DD11B9">
        <w:rPr>
          <w:rFonts w:ascii="Times New Roman" w:hAnsi="Times New Roman" w:cs="Times New Roman"/>
          <w:sz w:val="24"/>
          <w:szCs w:val="24"/>
        </w:rPr>
        <w:t xml:space="preserve">Det ytes feriepenger til arbeidstakere som har mottatt sykepenger, </w:t>
      </w:r>
      <w:r w:rsidR="00146459">
        <w:rPr>
          <w:rFonts w:ascii="Times New Roman" w:hAnsi="Times New Roman" w:cs="Times New Roman"/>
          <w:sz w:val="24"/>
          <w:szCs w:val="24"/>
        </w:rPr>
        <w:t>foreldrepenger,</w:t>
      </w:r>
      <w:r w:rsidR="008D49D6">
        <w:rPr>
          <w:rFonts w:ascii="Times New Roman" w:hAnsi="Times New Roman" w:cs="Times New Roman"/>
          <w:sz w:val="24"/>
          <w:szCs w:val="24"/>
        </w:rPr>
        <w:t xml:space="preserve"> svanger</w:t>
      </w:r>
      <w:r w:rsidR="00F83472">
        <w:rPr>
          <w:rFonts w:ascii="Times New Roman" w:hAnsi="Times New Roman" w:cs="Times New Roman"/>
          <w:sz w:val="24"/>
          <w:szCs w:val="24"/>
        </w:rPr>
        <w:softHyphen/>
      </w:r>
      <w:r w:rsidR="008D49D6">
        <w:rPr>
          <w:rFonts w:ascii="Times New Roman" w:hAnsi="Times New Roman" w:cs="Times New Roman"/>
          <w:sz w:val="24"/>
          <w:szCs w:val="24"/>
        </w:rPr>
        <w:t>skaps</w:t>
      </w:r>
      <w:r w:rsidR="00F83472">
        <w:rPr>
          <w:rFonts w:ascii="Times New Roman" w:hAnsi="Times New Roman" w:cs="Times New Roman"/>
          <w:sz w:val="24"/>
          <w:szCs w:val="24"/>
        </w:rPr>
        <w:softHyphen/>
      </w:r>
      <w:r w:rsidR="008D49D6">
        <w:rPr>
          <w:rFonts w:ascii="Times New Roman" w:hAnsi="Times New Roman" w:cs="Times New Roman"/>
          <w:sz w:val="24"/>
          <w:szCs w:val="24"/>
        </w:rPr>
        <w:t>penger,</w:t>
      </w:r>
      <w:r w:rsidR="00146459">
        <w:rPr>
          <w:rFonts w:ascii="Times New Roman" w:hAnsi="Times New Roman" w:cs="Times New Roman"/>
          <w:sz w:val="24"/>
          <w:szCs w:val="24"/>
        </w:rPr>
        <w:t xml:space="preserve"> </w:t>
      </w:r>
      <w:r w:rsidRPr="00DD11B9">
        <w:rPr>
          <w:rFonts w:ascii="Times New Roman" w:hAnsi="Times New Roman" w:cs="Times New Roman"/>
          <w:sz w:val="24"/>
          <w:szCs w:val="24"/>
        </w:rPr>
        <w:t xml:space="preserve">pleiepenger, omsorgspenger eller opplæringspenger. </w:t>
      </w:r>
      <w:r>
        <w:rPr>
          <w:rFonts w:ascii="Times New Roman" w:hAnsi="Times New Roman" w:cs="Times New Roman"/>
          <w:sz w:val="24"/>
          <w:szCs w:val="24"/>
        </w:rPr>
        <w:t xml:space="preserve">Reduksjonen i utgiftene til </w:t>
      </w:r>
      <w:r w:rsidR="00826625">
        <w:rPr>
          <w:rFonts w:ascii="Times New Roman" w:hAnsi="Times New Roman" w:cs="Times New Roman"/>
          <w:sz w:val="24"/>
          <w:szCs w:val="24"/>
        </w:rPr>
        <w:t xml:space="preserve">disse ytelsene </w:t>
      </w:r>
      <w:r>
        <w:rPr>
          <w:rFonts w:ascii="Times New Roman" w:hAnsi="Times New Roman" w:cs="Times New Roman"/>
          <w:sz w:val="24"/>
          <w:szCs w:val="24"/>
        </w:rPr>
        <w:t xml:space="preserve">til uføre er anslått å redusere utgiftene til feriepenger </w:t>
      </w:r>
      <w:r w:rsidR="000A6B2B">
        <w:rPr>
          <w:rFonts w:ascii="Times New Roman" w:hAnsi="Times New Roman" w:cs="Times New Roman"/>
          <w:sz w:val="24"/>
          <w:szCs w:val="24"/>
        </w:rPr>
        <w:t>fra trygden</w:t>
      </w:r>
      <w:r>
        <w:rPr>
          <w:rFonts w:ascii="Times New Roman" w:hAnsi="Times New Roman" w:cs="Times New Roman"/>
          <w:sz w:val="24"/>
          <w:szCs w:val="24"/>
        </w:rPr>
        <w:t xml:space="preserve"> med 4,</w:t>
      </w:r>
      <w:r w:rsidR="000A6B2B">
        <w:rPr>
          <w:rFonts w:ascii="Times New Roman" w:hAnsi="Times New Roman" w:cs="Times New Roman"/>
          <w:sz w:val="24"/>
          <w:szCs w:val="24"/>
        </w:rPr>
        <w:t>6</w:t>
      </w:r>
      <w:r>
        <w:rPr>
          <w:rFonts w:ascii="Times New Roman" w:hAnsi="Times New Roman" w:cs="Times New Roman"/>
          <w:sz w:val="24"/>
          <w:szCs w:val="24"/>
        </w:rPr>
        <w:t xml:space="preserve"> mill. kroner </w:t>
      </w:r>
      <w:r w:rsidR="001B12F6">
        <w:rPr>
          <w:rFonts w:ascii="Times New Roman" w:hAnsi="Times New Roman" w:cs="Times New Roman"/>
          <w:sz w:val="24"/>
          <w:szCs w:val="24"/>
        </w:rPr>
        <w:t>på helårsbasis</w:t>
      </w:r>
      <w:r>
        <w:rPr>
          <w:rFonts w:ascii="Times New Roman" w:hAnsi="Times New Roman" w:cs="Times New Roman"/>
          <w:sz w:val="24"/>
          <w:szCs w:val="24"/>
        </w:rPr>
        <w:t xml:space="preserve">. Feriepengene utbetales året etter utbetalingen av </w:t>
      </w:r>
      <w:r w:rsidR="00490DB4">
        <w:rPr>
          <w:rFonts w:ascii="Times New Roman" w:hAnsi="Times New Roman" w:cs="Times New Roman"/>
          <w:sz w:val="24"/>
          <w:szCs w:val="24"/>
        </w:rPr>
        <w:t>disse stønadene</w:t>
      </w:r>
      <w:r>
        <w:rPr>
          <w:rFonts w:ascii="Times New Roman" w:hAnsi="Times New Roman" w:cs="Times New Roman"/>
          <w:sz w:val="24"/>
          <w:szCs w:val="24"/>
        </w:rPr>
        <w:t xml:space="preserve">, slik at effekten for feriepengene oppstår ett år etter effekten for </w:t>
      </w:r>
      <w:r w:rsidR="00490DB4">
        <w:rPr>
          <w:rFonts w:ascii="Times New Roman" w:hAnsi="Times New Roman" w:cs="Times New Roman"/>
          <w:sz w:val="24"/>
          <w:szCs w:val="24"/>
        </w:rPr>
        <w:t>stønadene</w:t>
      </w:r>
      <w:r>
        <w:rPr>
          <w:rFonts w:ascii="Times New Roman" w:hAnsi="Times New Roman" w:cs="Times New Roman"/>
          <w:sz w:val="24"/>
          <w:szCs w:val="24"/>
        </w:rPr>
        <w:t>.</w:t>
      </w:r>
    </w:p>
    <w:p w14:paraId="03A0DF40" w14:textId="106FF094" w:rsidR="00A8470E" w:rsidRDefault="00357840" w:rsidP="00A8470E">
      <w:pPr>
        <w:rPr>
          <w:rFonts w:ascii="Times New Roman" w:hAnsi="Times New Roman" w:cs="Times New Roman"/>
          <w:sz w:val="24"/>
          <w:szCs w:val="24"/>
        </w:rPr>
      </w:pPr>
      <w:r w:rsidRPr="00357840">
        <w:rPr>
          <w:rFonts w:ascii="Times New Roman" w:hAnsi="Times New Roman" w:cs="Times New Roman"/>
          <w:sz w:val="24"/>
          <w:szCs w:val="24"/>
        </w:rPr>
        <w:t xml:space="preserve">Etter </w:t>
      </w:r>
      <w:r>
        <w:rPr>
          <w:rFonts w:ascii="Times New Roman" w:hAnsi="Times New Roman" w:cs="Times New Roman"/>
          <w:sz w:val="24"/>
          <w:szCs w:val="24"/>
        </w:rPr>
        <w:t xml:space="preserve">gjeldende </w:t>
      </w:r>
      <w:r w:rsidRPr="00357840">
        <w:rPr>
          <w:rFonts w:ascii="Times New Roman" w:hAnsi="Times New Roman" w:cs="Times New Roman"/>
          <w:sz w:val="24"/>
          <w:szCs w:val="24"/>
        </w:rPr>
        <w:t xml:space="preserve">regelverk </w:t>
      </w:r>
      <w:r>
        <w:rPr>
          <w:rFonts w:ascii="Times New Roman" w:hAnsi="Times New Roman" w:cs="Times New Roman"/>
          <w:sz w:val="24"/>
          <w:szCs w:val="24"/>
        </w:rPr>
        <w:t xml:space="preserve">behandles sykepengesaker </w:t>
      </w:r>
      <w:r w:rsidRPr="00357840">
        <w:rPr>
          <w:rFonts w:ascii="Times New Roman" w:hAnsi="Times New Roman" w:cs="Times New Roman"/>
          <w:sz w:val="24"/>
          <w:szCs w:val="24"/>
        </w:rPr>
        <w:t>som gjelder personer som mottar uføretrygd på ordinær måte.</w:t>
      </w:r>
      <w:r>
        <w:rPr>
          <w:rFonts w:ascii="Times New Roman" w:hAnsi="Times New Roman" w:cs="Times New Roman"/>
          <w:sz w:val="24"/>
          <w:szCs w:val="24"/>
        </w:rPr>
        <w:t xml:space="preserve"> </w:t>
      </w:r>
      <w:r w:rsidR="00F23E8E">
        <w:rPr>
          <w:rFonts w:ascii="Times New Roman" w:hAnsi="Times New Roman" w:cs="Times New Roman"/>
          <w:sz w:val="24"/>
          <w:szCs w:val="24"/>
        </w:rPr>
        <w:t>E</w:t>
      </w:r>
      <w:r w:rsidR="00181761">
        <w:rPr>
          <w:rFonts w:ascii="Times New Roman" w:hAnsi="Times New Roman" w:cs="Times New Roman"/>
          <w:sz w:val="24"/>
          <w:szCs w:val="24"/>
        </w:rPr>
        <w:t xml:space="preserve">ndringen som foreslås her </w:t>
      </w:r>
      <w:r w:rsidR="00E53C6A" w:rsidRPr="00225E0B">
        <w:rPr>
          <w:rFonts w:ascii="Times New Roman" w:hAnsi="Times New Roman" w:cs="Times New Roman"/>
          <w:sz w:val="24"/>
          <w:szCs w:val="24"/>
        </w:rPr>
        <w:t xml:space="preserve">innebærer at regelverket blir </w:t>
      </w:r>
      <w:r w:rsidR="00F83472">
        <w:rPr>
          <w:rFonts w:ascii="Times New Roman" w:hAnsi="Times New Roman" w:cs="Times New Roman"/>
          <w:sz w:val="24"/>
          <w:szCs w:val="24"/>
        </w:rPr>
        <w:t xml:space="preserve">noe </w:t>
      </w:r>
      <w:r w:rsidR="00E53C6A" w:rsidRPr="00225E0B">
        <w:rPr>
          <w:rFonts w:ascii="Times New Roman" w:hAnsi="Times New Roman" w:cs="Times New Roman"/>
          <w:sz w:val="24"/>
          <w:szCs w:val="24"/>
        </w:rPr>
        <w:t xml:space="preserve">mer komplisert å forvalte. </w:t>
      </w:r>
      <w:r w:rsidR="00A063ED">
        <w:rPr>
          <w:rFonts w:ascii="Times New Roman" w:hAnsi="Times New Roman" w:cs="Times New Roman"/>
          <w:sz w:val="24"/>
          <w:szCs w:val="24"/>
        </w:rPr>
        <w:t xml:space="preserve">Arbeids- og velferdsetaten </w:t>
      </w:r>
      <w:r w:rsidR="00F23E8E">
        <w:rPr>
          <w:rFonts w:ascii="Times New Roman" w:hAnsi="Times New Roman" w:cs="Times New Roman"/>
          <w:sz w:val="24"/>
          <w:szCs w:val="24"/>
        </w:rPr>
        <w:t xml:space="preserve">må </w:t>
      </w:r>
      <w:r w:rsidR="00A063ED">
        <w:rPr>
          <w:rFonts w:ascii="Times New Roman" w:hAnsi="Times New Roman" w:cs="Times New Roman"/>
          <w:sz w:val="24"/>
          <w:szCs w:val="24"/>
        </w:rPr>
        <w:t xml:space="preserve">behandle </w:t>
      </w:r>
      <w:r w:rsidR="00E53C6A" w:rsidRPr="00225E0B">
        <w:rPr>
          <w:rFonts w:ascii="Times New Roman" w:hAnsi="Times New Roman" w:cs="Times New Roman"/>
          <w:sz w:val="24"/>
          <w:szCs w:val="24"/>
        </w:rPr>
        <w:t>flere opplysninger</w:t>
      </w:r>
      <w:r w:rsidR="00A063ED">
        <w:rPr>
          <w:rFonts w:ascii="Times New Roman" w:hAnsi="Times New Roman" w:cs="Times New Roman"/>
          <w:sz w:val="24"/>
          <w:szCs w:val="24"/>
        </w:rPr>
        <w:t xml:space="preserve"> ved søknad om sykepenger</w:t>
      </w:r>
      <w:r w:rsidR="00490DB4">
        <w:rPr>
          <w:rFonts w:ascii="Times New Roman" w:hAnsi="Times New Roman" w:cs="Times New Roman"/>
          <w:sz w:val="24"/>
          <w:szCs w:val="24"/>
        </w:rPr>
        <w:t xml:space="preserve">, </w:t>
      </w:r>
      <w:r w:rsidR="00353694">
        <w:rPr>
          <w:rFonts w:ascii="Times New Roman" w:hAnsi="Times New Roman" w:cs="Times New Roman"/>
          <w:sz w:val="24"/>
          <w:szCs w:val="24"/>
        </w:rPr>
        <w:t xml:space="preserve">svangerskapspenger, </w:t>
      </w:r>
      <w:r w:rsidR="00146459">
        <w:rPr>
          <w:rFonts w:ascii="Times New Roman" w:hAnsi="Times New Roman" w:cs="Times New Roman"/>
          <w:sz w:val="24"/>
          <w:szCs w:val="24"/>
        </w:rPr>
        <w:t xml:space="preserve">foreldrepenger, </w:t>
      </w:r>
      <w:r w:rsidR="00490DB4">
        <w:rPr>
          <w:rFonts w:ascii="Times New Roman" w:hAnsi="Times New Roman" w:cs="Times New Roman"/>
          <w:sz w:val="24"/>
          <w:szCs w:val="24"/>
        </w:rPr>
        <w:t>omsorgspenger, opplæringspenger</w:t>
      </w:r>
      <w:r w:rsidR="00A8470E">
        <w:rPr>
          <w:rFonts w:ascii="Times New Roman" w:hAnsi="Times New Roman" w:cs="Times New Roman"/>
          <w:sz w:val="24"/>
          <w:szCs w:val="24"/>
        </w:rPr>
        <w:t xml:space="preserve"> og pleiepenger</w:t>
      </w:r>
      <w:r w:rsidR="00E53C6A" w:rsidRPr="00225E0B">
        <w:rPr>
          <w:rFonts w:ascii="Times New Roman" w:hAnsi="Times New Roman" w:cs="Times New Roman"/>
          <w:sz w:val="24"/>
          <w:szCs w:val="24"/>
        </w:rPr>
        <w:t xml:space="preserve">, herunder </w:t>
      </w:r>
      <w:r w:rsidR="00A063ED">
        <w:rPr>
          <w:rFonts w:ascii="Times New Roman" w:hAnsi="Times New Roman" w:cs="Times New Roman"/>
          <w:sz w:val="24"/>
          <w:szCs w:val="24"/>
        </w:rPr>
        <w:t xml:space="preserve">hvorvidt </w:t>
      </w:r>
      <w:r w:rsidR="00A8470E">
        <w:rPr>
          <w:rFonts w:ascii="Times New Roman" w:hAnsi="Times New Roman" w:cs="Times New Roman"/>
          <w:sz w:val="24"/>
          <w:szCs w:val="24"/>
        </w:rPr>
        <w:t xml:space="preserve">søker </w:t>
      </w:r>
      <w:r w:rsidR="00E53C6A" w:rsidRPr="00225E0B">
        <w:rPr>
          <w:rFonts w:ascii="Times New Roman" w:hAnsi="Times New Roman" w:cs="Times New Roman"/>
          <w:sz w:val="24"/>
          <w:szCs w:val="24"/>
        </w:rPr>
        <w:t xml:space="preserve">mottar uføretrygd og hva som er fastsatt «inntekt etter uførhet». Dette er informasjon etaten har i sine systemer, så det vil ikke være nødvendig å innhente </w:t>
      </w:r>
      <w:r w:rsidR="00F23E8E">
        <w:rPr>
          <w:rFonts w:ascii="Times New Roman" w:hAnsi="Times New Roman" w:cs="Times New Roman"/>
          <w:sz w:val="24"/>
          <w:szCs w:val="24"/>
        </w:rPr>
        <w:t>opplysningene</w:t>
      </w:r>
      <w:r w:rsidR="00F23E8E" w:rsidRPr="00225E0B">
        <w:rPr>
          <w:rFonts w:ascii="Times New Roman" w:hAnsi="Times New Roman" w:cs="Times New Roman"/>
          <w:sz w:val="24"/>
          <w:szCs w:val="24"/>
        </w:rPr>
        <w:t xml:space="preserve"> </w:t>
      </w:r>
      <w:r w:rsidR="00E53C6A" w:rsidRPr="00225E0B">
        <w:rPr>
          <w:rFonts w:ascii="Times New Roman" w:hAnsi="Times New Roman" w:cs="Times New Roman"/>
          <w:sz w:val="24"/>
          <w:szCs w:val="24"/>
        </w:rPr>
        <w:t>fra bruker</w:t>
      </w:r>
      <w:r w:rsidR="00CB6F70">
        <w:rPr>
          <w:rFonts w:ascii="Times New Roman" w:hAnsi="Times New Roman" w:cs="Times New Roman"/>
          <w:sz w:val="24"/>
          <w:szCs w:val="24"/>
        </w:rPr>
        <w:t>.</w:t>
      </w:r>
      <w:r w:rsidR="00A063ED">
        <w:rPr>
          <w:rFonts w:ascii="Times New Roman" w:hAnsi="Times New Roman" w:cs="Times New Roman"/>
          <w:sz w:val="24"/>
          <w:szCs w:val="24"/>
        </w:rPr>
        <w:t xml:space="preserve"> </w:t>
      </w:r>
      <w:r w:rsidR="00A8470E" w:rsidRPr="00225E0B">
        <w:rPr>
          <w:rFonts w:ascii="Times New Roman" w:hAnsi="Times New Roman" w:cs="Times New Roman"/>
          <w:sz w:val="24"/>
          <w:szCs w:val="24"/>
        </w:rPr>
        <w:t xml:space="preserve">Sakene vil </w:t>
      </w:r>
      <w:r w:rsidR="00A8470E">
        <w:rPr>
          <w:rFonts w:ascii="Times New Roman" w:hAnsi="Times New Roman" w:cs="Times New Roman"/>
          <w:sz w:val="24"/>
          <w:szCs w:val="24"/>
        </w:rPr>
        <w:t xml:space="preserve">imidlertid </w:t>
      </w:r>
      <w:r w:rsidR="00A8470E" w:rsidRPr="00225E0B">
        <w:rPr>
          <w:rFonts w:ascii="Times New Roman" w:hAnsi="Times New Roman" w:cs="Times New Roman"/>
          <w:sz w:val="24"/>
          <w:szCs w:val="24"/>
        </w:rPr>
        <w:t xml:space="preserve">kreve mer manuell saksbehandling og </w:t>
      </w:r>
      <w:r w:rsidR="007452AA">
        <w:rPr>
          <w:rFonts w:ascii="Times New Roman" w:hAnsi="Times New Roman" w:cs="Times New Roman"/>
          <w:sz w:val="24"/>
          <w:szCs w:val="24"/>
        </w:rPr>
        <w:t>kreve mer</w:t>
      </w:r>
      <w:r w:rsidR="007452AA" w:rsidRPr="00225E0B">
        <w:rPr>
          <w:rFonts w:ascii="Times New Roman" w:hAnsi="Times New Roman" w:cs="Times New Roman"/>
          <w:sz w:val="24"/>
          <w:szCs w:val="24"/>
        </w:rPr>
        <w:t xml:space="preserve"> </w:t>
      </w:r>
      <w:r w:rsidR="00A8470E" w:rsidRPr="00225E0B">
        <w:rPr>
          <w:rFonts w:ascii="Times New Roman" w:hAnsi="Times New Roman" w:cs="Times New Roman"/>
          <w:sz w:val="24"/>
          <w:szCs w:val="24"/>
        </w:rPr>
        <w:t>tid</w:t>
      </w:r>
      <w:r w:rsidR="00A8470E">
        <w:rPr>
          <w:rFonts w:ascii="Times New Roman" w:hAnsi="Times New Roman" w:cs="Times New Roman"/>
          <w:sz w:val="24"/>
          <w:szCs w:val="24"/>
        </w:rPr>
        <w:t xml:space="preserve"> </w:t>
      </w:r>
      <w:r w:rsidR="007452AA">
        <w:rPr>
          <w:rFonts w:ascii="Times New Roman" w:hAnsi="Times New Roman" w:cs="Times New Roman"/>
          <w:sz w:val="24"/>
          <w:szCs w:val="24"/>
        </w:rPr>
        <w:t xml:space="preserve">til </w:t>
      </w:r>
      <w:r w:rsidR="00A8470E">
        <w:rPr>
          <w:rFonts w:ascii="Times New Roman" w:hAnsi="Times New Roman" w:cs="Times New Roman"/>
          <w:sz w:val="24"/>
          <w:szCs w:val="24"/>
        </w:rPr>
        <w:t>sammenstilling av informasjon</w:t>
      </w:r>
      <w:r w:rsidR="00A8470E" w:rsidRPr="00225E0B">
        <w:rPr>
          <w:rFonts w:ascii="Times New Roman" w:hAnsi="Times New Roman" w:cs="Times New Roman"/>
          <w:sz w:val="24"/>
          <w:szCs w:val="24"/>
        </w:rPr>
        <w:t>, fram til egnet saksbehandlingssystem er utviklet.</w:t>
      </w:r>
      <w:r w:rsidR="00A8470E">
        <w:rPr>
          <w:rFonts w:ascii="Times New Roman" w:hAnsi="Times New Roman" w:cs="Times New Roman"/>
          <w:sz w:val="24"/>
          <w:szCs w:val="24"/>
        </w:rPr>
        <w:t xml:space="preserve"> Det vil derfor være nødvendig med </w:t>
      </w:r>
      <w:r w:rsidR="00F23E8E">
        <w:rPr>
          <w:rFonts w:ascii="Times New Roman" w:hAnsi="Times New Roman" w:cs="Times New Roman"/>
          <w:sz w:val="24"/>
          <w:szCs w:val="24"/>
        </w:rPr>
        <w:t xml:space="preserve">noe </w:t>
      </w:r>
      <w:r w:rsidR="00A8470E">
        <w:rPr>
          <w:rFonts w:ascii="Times New Roman" w:hAnsi="Times New Roman" w:cs="Times New Roman"/>
          <w:sz w:val="24"/>
          <w:szCs w:val="24"/>
        </w:rPr>
        <w:t>økt saksbehandlingskapasitet.</w:t>
      </w:r>
      <w:r w:rsidR="00E66E20">
        <w:rPr>
          <w:rFonts w:ascii="Times New Roman" w:hAnsi="Times New Roman" w:cs="Times New Roman"/>
          <w:sz w:val="24"/>
          <w:szCs w:val="24"/>
        </w:rPr>
        <w:t xml:space="preserve"> </w:t>
      </w:r>
    </w:p>
    <w:p w14:paraId="74827971" w14:textId="316D1BE2" w:rsidR="00181761" w:rsidRDefault="00E53C6A" w:rsidP="00012B55">
      <w:pPr>
        <w:rPr>
          <w:rFonts w:ascii="Times New Roman" w:hAnsi="Times New Roman" w:cs="Times New Roman"/>
          <w:sz w:val="24"/>
          <w:szCs w:val="24"/>
        </w:rPr>
      </w:pPr>
      <w:r w:rsidRPr="00C32664">
        <w:rPr>
          <w:rFonts w:ascii="Times New Roman" w:hAnsi="Times New Roman" w:cs="Times New Roman"/>
          <w:sz w:val="24"/>
          <w:szCs w:val="24"/>
        </w:rPr>
        <w:t xml:space="preserve">Arbeids- og velferdsdirektoratet oppgir at de har behov for </w:t>
      </w:r>
      <w:r w:rsidR="00A8470E">
        <w:rPr>
          <w:rFonts w:ascii="Times New Roman" w:hAnsi="Times New Roman" w:cs="Times New Roman"/>
          <w:sz w:val="24"/>
          <w:szCs w:val="24"/>
        </w:rPr>
        <w:t>seks</w:t>
      </w:r>
      <w:r w:rsidR="00A8470E" w:rsidRPr="00C32664">
        <w:rPr>
          <w:rFonts w:ascii="Times New Roman" w:hAnsi="Times New Roman" w:cs="Times New Roman"/>
          <w:sz w:val="24"/>
          <w:szCs w:val="24"/>
        </w:rPr>
        <w:t xml:space="preserve"> </w:t>
      </w:r>
      <w:r w:rsidRPr="00C32664">
        <w:rPr>
          <w:rFonts w:ascii="Times New Roman" w:hAnsi="Times New Roman" w:cs="Times New Roman"/>
          <w:sz w:val="24"/>
          <w:szCs w:val="24"/>
        </w:rPr>
        <w:t>måneder for å gjennomføre endringen</w:t>
      </w:r>
      <w:r w:rsidR="0069130A">
        <w:rPr>
          <w:rFonts w:ascii="Times New Roman" w:hAnsi="Times New Roman" w:cs="Times New Roman"/>
          <w:sz w:val="24"/>
          <w:szCs w:val="24"/>
        </w:rPr>
        <w:t>e for sykepenger,</w:t>
      </w:r>
      <w:r w:rsidR="00353694">
        <w:rPr>
          <w:rFonts w:ascii="Times New Roman" w:hAnsi="Times New Roman" w:cs="Times New Roman"/>
          <w:sz w:val="24"/>
          <w:szCs w:val="24"/>
        </w:rPr>
        <w:t xml:space="preserve"> svangerskapspenger,</w:t>
      </w:r>
      <w:r w:rsidR="00146459">
        <w:rPr>
          <w:rFonts w:ascii="Times New Roman" w:hAnsi="Times New Roman" w:cs="Times New Roman"/>
          <w:sz w:val="24"/>
          <w:szCs w:val="24"/>
        </w:rPr>
        <w:t xml:space="preserve"> foreldrepenger,</w:t>
      </w:r>
      <w:r w:rsidR="0069130A">
        <w:rPr>
          <w:rFonts w:ascii="Times New Roman" w:hAnsi="Times New Roman" w:cs="Times New Roman"/>
          <w:sz w:val="24"/>
          <w:szCs w:val="24"/>
        </w:rPr>
        <w:t xml:space="preserve"> pleiepenger, opplærings</w:t>
      </w:r>
      <w:r w:rsidR="00F83472">
        <w:rPr>
          <w:rFonts w:ascii="Times New Roman" w:hAnsi="Times New Roman" w:cs="Times New Roman"/>
          <w:sz w:val="24"/>
          <w:szCs w:val="24"/>
        </w:rPr>
        <w:softHyphen/>
      </w:r>
      <w:r w:rsidR="0069130A">
        <w:rPr>
          <w:rFonts w:ascii="Times New Roman" w:hAnsi="Times New Roman" w:cs="Times New Roman"/>
          <w:sz w:val="24"/>
          <w:szCs w:val="24"/>
        </w:rPr>
        <w:t>penger og omsorgspenger fra trygden</w:t>
      </w:r>
      <w:r w:rsidRPr="00C32664">
        <w:rPr>
          <w:rFonts w:ascii="Times New Roman" w:hAnsi="Times New Roman" w:cs="Times New Roman"/>
          <w:sz w:val="24"/>
          <w:szCs w:val="24"/>
        </w:rPr>
        <w:t xml:space="preserve">. </w:t>
      </w:r>
    </w:p>
    <w:p w14:paraId="0A9AE447" w14:textId="1190B3EA" w:rsidR="00012B55" w:rsidRDefault="00E53C6A" w:rsidP="00012B55">
      <w:pPr>
        <w:rPr>
          <w:rFonts w:ascii="Times New Roman" w:hAnsi="Times New Roman" w:cs="Times New Roman"/>
          <w:sz w:val="24"/>
          <w:szCs w:val="24"/>
        </w:rPr>
      </w:pPr>
      <w:r w:rsidRPr="00C32664">
        <w:rPr>
          <w:rFonts w:ascii="Times New Roman" w:hAnsi="Times New Roman" w:cs="Times New Roman"/>
          <w:sz w:val="24"/>
          <w:szCs w:val="24"/>
        </w:rPr>
        <w:t xml:space="preserve">Direktoratet anslår på usikkert grunnlag at løsningen vil kreve inntil </w:t>
      </w:r>
      <w:r w:rsidR="00146459">
        <w:rPr>
          <w:rFonts w:ascii="Times New Roman" w:hAnsi="Times New Roman" w:cs="Times New Roman"/>
          <w:sz w:val="24"/>
          <w:szCs w:val="24"/>
        </w:rPr>
        <w:t>8</w:t>
      </w:r>
      <w:r w:rsidR="005450FC" w:rsidRPr="00C32664">
        <w:rPr>
          <w:rFonts w:ascii="Times New Roman" w:hAnsi="Times New Roman" w:cs="Times New Roman"/>
          <w:sz w:val="24"/>
          <w:szCs w:val="24"/>
        </w:rPr>
        <w:t xml:space="preserve"> </w:t>
      </w:r>
      <w:r w:rsidRPr="00C32664">
        <w:rPr>
          <w:rFonts w:ascii="Times New Roman" w:hAnsi="Times New Roman" w:cs="Times New Roman"/>
          <w:sz w:val="24"/>
          <w:szCs w:val="24"/>
        </w:rPr>
        <w:t xml:space="preserve">mill. kroner </w:t>
      </w:r>
      <w:r w:rsidR="00F83472">
        <w:rPr>
          <w:rFonts w:ascii="Times New Roman" w:hAnsi="Times New Roman" w:cs="Times New Roman"/>
          <w:sz w:val="24"/>
          <w:szCs w:val="24"/>
        </w:rPr>
        <w:t xml:space="preserve">i </w:t>
      </w:r>
      <w:r w:rsidRPr="00C32664">
        <w:rPr>
          <w:rFonts w:ascii="Times New Roman" w:hAnsi="Times New Roman" w:cs="Times New Roman"/>
          <w:sz w:val="24"/>
          <w:szCs w:val="24"/>
        </w:rPr>
        <w:t>utviklings</w:t>
      </w:r>
      <w:r w:rsidR="00F83472">
        <w:rPr>
          <w:rFonts w:ascii="Times New Roman" w:hAnsi="Times New Roman" w:cs="Times New Roman"/>
          <w:sz w:val="24"/>
          <w:szCs w:val="24"/>
        </w:rPr>
        <w:softHyphen/>
      </w:r>
      <w:r w:rsidRPr="00C32664">
        <w:rPr>
          <w:rFonts w:ascii="Times New Roman" w:hAnsi="Times New Roman" w:cs="Times New Roman"/>
          <w:sz w:val="24"/>
          <w:szCs w:val="24"/>
        </w:rPr>
        <w:t xml:space="preserve">kostnader </w:t>
      </w:r>
      <w:r w:rsidR="00896065">
        <w:rPr>
          <w:rFonts w:ascii="Times New Roman" w:hAnsi="Times New Roman" w:cs="Times New Roman"/>
          <w:sz w:val="24"/>
          <w:szCs w:val="24"/>
        </w:rPr>
        <w:t>(engangskostnad)</w:t>
      </w:r>
      <w:r w:rsidR="00BB205C">
        <w:rPr>
          <w:rFonts w:ascii="Times New Roman" w:hAnsi="Times New Roman" w:cs="Times New Roman"/>
          <w:sz w:val="24"/>
          <w:szCs w:val="24"/>
        </w:rPr>
        <w:t xml:space="preserve"> </w:t>
      </w:r>
      <w:r w:rsidRPr="00C32664">
        <w:rPr>
          <w:rFonts w:ascii="Times New Roman" w:hAnsi="Times New Roman" w:cs="Times New Roman"/>
          <w:sz w:val="24"/>
          <w:szCs w:val="24"/>
        </w:rPr>
        <w:t>og om lag 15 mill. kroner</w:t>
      </w:r>
      <w:r w:rsidR="00896065">
        <w:rPr>
          <w:rFonts w:ascii="Times New Roman" w:hAnsi="Times New Roman" w:cs="Times New Roman"/>
          <w:sz w:val="24"/>
          <w:szCs w:val="24"/>
        </w:rPr>
        <w:t xml:space="preserve"> på årsbasis</w:t>
      </w:r>
      <w:r w:rsidRPr="00C32664">
        <w:rPr>
          <w:rFonts w:ascii="Times New Roman" w:hAnsi="Times New Roman" w:cs="Times New Roman"/>
          <w:sz w:val="24"/>
          <w:szCs w:val="24"/>
        </w:rPr>
        <w:t xml:space="preserve"> i økt saks</w:t>
      </w:r>
      <w:r w:rsidR="00F83472">
        <w:rPr>
          <w:rFonts w:ascii="Times New Roman" w:hAnsi="Times New Roman" w:cs="Times New Roman"/>
          <w:sz w:val="24"/>
          <w:szCs w:val="24"/>
        </w:rPr>
        <w:softHyphen/>
      </w:r>
      <w:r w:rsidRPr="00C32664">
        <w:rPr>
          <w:rFonts w:ascii="Times New Roman" w:hAnsi="Times New Roman" w:cs="Times New Roman"/>
          <w:sz w:val="24"/>
          <w:szCs w:val="24"/>
        </w:rPr>
        <w:t>behandlings</w:t>
      </w:r>
      <w:r w:rsidR="00F83472">
        <w:rPr>
          <w:rFonts w:ascii="Times New Roman" w:hAnsi="Times New Roman" w:cs="Times New Roman"/>
          <w:sz w:val="24"/>
          <w:szCs w:val="24"/>
        </w:rPr>
        <w:softHyphen/>
      </w:r>
      <w:r w:rsidRPr="00C32664">
        <w:rPr>
          <w:rFonts w:ascii="Times New Roman" w:hAnsi="Times New Roman" w:cs="Times New Roman"/>
          <w:sz w:val="24"/>
          <w:szCs w:val="24"/>
        </w:rPr>
        <w:t>kapasitet</w:t>
      </w:r>
      <w:r w:rsidR="00181761">
        <w:rPr>
          <w:rFonts w:ascii="Times New Roman" w:hAnsi="Times New Roman" w:cs="Times New Roman"/>
          <w:sz w:val="24"/>
          <w:szCs w:val="24"/>
        </w:rPr>
        <w:t>, gitt liten grad av automatisert behandling av disse sakene</w:t>
      </w:r>
      <w:r w:rsidR="00224B1A" w:rsidRPr="00C32664">
        <w:rPr>
          <w:rFonts w:ascii="Times New Roman" w:hAnsi="Times New Roman" w:cs="Times New Roman"/>
          <w:sz w:val="24"/>
          <w:szCs w:val="24"/>
        </w:rPr>
        <w:t xml:space="preserve">. </w:t>
      </w:r>
    </w:p>
    <w:p w14:paraId="3F6ED90C" w14:textId="6541BE29" w:rsidR="00F83472" w:rsidRDefault="00823D2B" w:rsidP="00012B55">
      <w:pPr>
        <w:rPr>
          <w:rFonts w:ascii="Times New Roman" w:hAnsi="Times New Roman" w:cs="Times New Roman"/>
          <w:sz w:val="24"/>
          <w:szCs w:val="24"/>
        </w:rPr>
      </w:pPr>
      <w:r>
        <w:rPr>
          <w:rFonts w:ascii="Times New Roman" w:hAnsi="Times New Roman" w:cs="Times New Roman"/>
          <w:sz w:val="24"/>
          <w:szCs w:val="24"/>
        </w:rPr>
        <w:t xml:space="preserve">Endringene trer i kraft 1. </w:t>
      </w:r>
      <w:r w:rsidR="0040417C">
        <w:rPr>
          <w:rFonts w:ascii="Times New Roman" w:hAnsi="Times New Roman" w:cs="Times New Roman"/>
          <w:sz w:val="24"/>
          <w:szCs w:val="24"/>
        </w:rPr>
        <w:t>april</w:t>
      </w:r>
      <w:r>
        <w:rPr>
          <w:rFonts w:ascii="Times New Roman" w:hAnsi="Times New Roman" w:cs="Times New Roman"/>
          <w:sz w:val="24"/>
          <w:szCs w:val="24"/>
        </w:rPr>
        <w:t xml:space="preserve"> 2027, men gis ikke virkning for saker der kravet om ytelsen er satt fram før ikrafttredelsen.</w:t>
      </w:r>
    </w:p>
    <w:p w14:paraId="242EC8E5" w14:textId="0E251020" w:rsidR="00F83472" w:rsidRDefault="00F83472" w:rsidP="00012B55">
      <w:pPr>
        <w:rPr>
          <w:rFonts w:ascii="Times New Roman" w:hAnsi="Times New Roman" w:cs="Times New Roman"/>
          <w:sz w:val="24"/>
          <w:szCs w:val="24"/>
        </w:rPr>
      </w:pPr>
    </w:p>
    <w:p w14:paraId="5C07874C" w14:textId="77777777" w:rsidR="00F83472" w:rsidRPr="00225E0B" w:rsidRDefault="00F83472" w:rsidP="00012B55">
      <w:pPr>
        <w:rPr>
          <w:rFonts w:ascii="Times New Roman" w:hAnsi="Times New Roman" w:cs="Times New Roman"/>
          <w:sz w:val="24"/>
          <w:szCs w:val="24"/>
        </w:rPr>
      </w:pPr>
    </w:p>
    <w:p w14:paraId="1D2A78DA" w14:textId="4642BECB" w:rsidR="004E2AED" w:rsidRPr="0040417C" w:rsidRDefault="004E2AED" w:rsidP="007C5F88">
      <w:pPr>
        <w:pStyle w:val="Overskrift1"/>
        <w:rPr>
          <w:rFonts w:ascii="Times New Roman" w:hAnsi="Times New Roman" w:cs="Times New Roman"/>
          <w:sz w:val="24"/>
          <w:szCs w:val="24"/>
          <w:lang w:val="nn-NO"/>
        </w:rPr>
      </w:pPr>
      <w:bookmarkStart w:id="11" w:name="_Toc237861117"/>
      <w:r w:rsidRPr="0040417C">
        <w:rPr>
          <w:rFonts w:ascii="Times New Roman" w:hAnsi="Times New Roman" w:cs="Times New Roman"/>
          <w:sz w:val="24"/>
          <w:szCs w:val="24"/>
          <w:lang w:val="nn-NO"/>
        </w:rPr>
        <w:t>Utkast til endringer i lov 28. februar 1997 nr. 19 om folketrygd</w:t>
      </w:r>
      <w:bookmarkEnd w:id="11"/>
    </w:p>
    <w:p w14:paraId="567B6FA4" w14:textId="77777777" w:rsidR="00C8447F" w:rsidRPr="0040417C" w:rsidRDefault="00C8447F" w:rsidP="00012B55">
      <w:pPr>
        <w:rPr>
          <w:rFonts w:ascii="Times New Roman" w:hAnsi="Times New Roman" w:cs="Times New Roman"/>
          <w:sz w:val="24"/>
          <w:szCs w:val="24"/>
          <w:lang w:val="nn-NO"/>
        </w:rPr>
      </w:pPr>
    </w:p>
    <w:p w14:paraId="0E0E9469" w14:textId="67EDD24F" w:rsidR="00C8447F" w:rsidRPr="00C8447F" w:rsidRDefault="00C8447F" w:rsidP="00C8447F">
      <w:pPr>
        <w:rPr>
          <w:rFonts w:ascii="Times New Roman" w:hAnsi="Times New Roman" w:cs="Times New Roman"/>
          <w:sz w:val="24"/>
          <w:szCs w:val="24"/>
        </w:rPr>
      </w:pPr>
      <w:r w:rsidRPr="00C8447F">
        <w:rPr>
          <w:rFonts w:ascii="Times New Roman" w:hAnsi="Times New Roman" w:cs="Times New Roman"/>
          <w:sz w:val="24"/>
          <w:szCs w:val="24"/>
        </w:rPr>
        <w:t>§ 8-50.</w:t>
      </w:r>
      <w:r>
        <w:rPr>
          <w:rFonts w:ascii="Times New Roman" w:hAnsi="Times New Roman" w:cs="Times New Roman"/>
          <w:sz w:val="24"/>
          <w:szCs w:val="24"/>
        </w:rPr>
        <w:t xml:space="preserve"> </w:t>
      </w:r>
      <w:r w:rsidRPr="00C8447F">
        <w:rPr>
          <w:rFonts w:ascii="Times New Roman" w:hAnsi="Times New Roman" w:cs="Times New Roman"/>
          <w:sz w:val="24"/>
          <w:szCs w:val="24"/>
        </w:rPr>
        <w:t>Medlemmer med uføretrygd</w:t>
      </w:r>
    </w:p>
    <w:p w14:paraId="5F9550F9" w14:textId="1AF8BAF1" w:rsidR="00C8447F" w:rsidRPr="006F4426" w:rsidRDefault="00C8447F" w:rsidP="00C8447F">
      <w:pPr>
        <w:rPr>
          <w:rFonts w:ascii="Times New Roman" w:hAnsi="Times New Roman" w:cs="Times New Roman"/>
          <w:sz w:val="24"/>
          <w:szCs w:val="24"/>
        </w:rPr>
      </w:pPr>
      <w:r w:rsidRPr="00C8447F">
        <w:rPr>
          <w:rFonts w:ascii="Times New Roman" w:hAnsi="Times New Roman" w:cs="Times New Roman"/>
          <w:sz w:val="24"/>
          <w:szCs w:val="24"/>
        </w:rPr>
        <w:t>Til et medlem som mottar uføretrygd</w:t>
      </w:r>
      <w:r>
        <w:rPr>
          <w:rFonts w:ascii="Times New Roman" w:hAnsi="Times New Roman" w:cs="Times New Roman"/>
          <w:sz w:val="24"/>
          <w:szCs w:val="24"/>
        </w:rPr>
        <w:t xml:space="preserve"> </w:t>
      </w:r>
      <w:r>
        <w:rPr>
          <w:rFonts w:ascii="Times New Roman" w:hAnsi="Times New Roman" w:cs="Times New Roman"/>
          <w:i/>
          <w:iCs/>
          <w:sz w:val="24"/>
          <w:szCs w:val="24"/>
        </w:rPr>
        <w:t>etter kapittel 12, kan sykepengegrunnlaget når trygden yter sykepenger ikke utgjøre me</w:t>
      </w:r>
      <w:r w:rsidR="007C5F88">
        <w:rPr>
          <w:rFonts w:ascii="Times New Roman" w:hAnsi="Times New Roman" w:cs="Times New Roman"/>
          <w:i/>
          <w:iCs/>
          <w:sz w:val="24"/>
          <w:szCs w:val="24"/>
        </w:rPr>
        <w:t>r</w:t>
      </w:r>
      <w:r>
        <w:rPr>
          <w:rFonts w:ascii="Times New Roman" w:hAnsi="Times New Roman" w:cs="Times New Roman"/>
          <w:i/>
          <w:iCs/>
          <w:sz w:val="24"/>
          <w:szCs w:val="24"/>
        </w:rPr>
        <w:t xml:space="preserve"> enn den arbeidsinntekten som medlemmet forutsettes å kunne skaffe seg ved å utnytte sin restinntektsevne</w:t>
      </w:r>
      <w:r w:rsidR="00D74D27">
        <w:rPr>
          <w:rFonts w:ascii="Times New Roman" w:hAnsi="Times New Roman" w:cs="Times New Roman"/>
          <w:i/>
          <w:iCs/>
          <w:sz w:val="24"/>
          <w:szCs w:val="24"/>
        </w:rPr>
        <w:t>, jf.</w:t>
      </w:r>
      <w:r>
        <w:rPr>
          <w:rFonts w:ascii="Times New Roman" w:hAnsi="Times New Roman" w:cs="Times New Roman"/>
          <w:i/>
          <w:iCs/>
          <w:sz w:val="24"/>
          <w:szCs w:val="24"/>
        </w:rPr>
        <w:t xml:space="preserve"> § 12-9 tredje ledd.</w:t>
      </w:r>
      <w:r w:rsidRPr="00C8447F">
        <w:rPr>
          <w:rFonts w:ascii="Times New Roman" w:hAnsi="Times New Roman" w:cs="Times New Roman"/>
          <w:sz w:val="24"/>
          <w:szCs w:val="24"/>
        </w:rPr>
        <w:t xml:space="preserve"> </w:t>
      </w:r>
      <w:r>
        <w:rPr>
          <w:rFonts w:ascii="Times New Roman" w:hAnsi="Times New Roman" w:cs="Times New Roman"/>
          <w:sz w:val="24"/>
          <w:szCs w:val="24"/>
        </w:rPr>
        <w:t xml:space="preserve"> </w:t>
      </w:r>
    </w:p>
    <w:sectPr w:rsidR="00C8447F" w:rsidRPr="006F4426" w:rsidSect="005773C0">
      <w:footerReference w:type="defaul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2E68B" w14:textId="77777777" w:rsidR="00A22FE3" w:rsidRDefault="00A22FE3" w:rsidP="00DC6B2B">
      <w:pPr>
        <w:spacing w:after="0" w:line="240" w:lineRule="auto"/>
      </w:pPr>
      <w:r>
        <w:separator/>
      </w:r>
    </w:p>
  </w:endnote>
  <w:endnote w:type="continuationSeparator" w:id="0">
    <w:p w14:paraId="0F9802A8" w14:textId="77777777" w:rsidR="00A22FE3" w:rsidRDefault="00A22FE3" w:rsidP="00DC6B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1054639"/>
      <w:docPartObj>
        <w:docPartGallery w:val="Page Numbers (Bottom of Page)"/>
        <w:docPartUnique/>
      </w:docPartObj>
    </w:sdtPr>
    <w:sdtEndPr/>
    <w:sdtContent>
      <w:p w14:paraId="7ADA6956" w14:textId="2542A07E" w:rsidR="00DC6B2B" w:rsidRDefault="00DC6B2B">
        <w:pPr>
          <w:pStyle w:val="Bunntekst"/>
          <w:jc w:val="right"/>
        </w:pPr>
        <w:r>
          <w:fldChar w:fldCharType="begin"/>
        </w:r>
        <w:r>
          <w:instrText>PAGE   \* MERGEFORMAT</w:instrText>
        </w:r>
        <w:r>
          <w:fldChar w:fldCharType="separate"/>
        </w:r>
        <w:r>
          <w:t>2</w:t>
        </w:r>
        <w:r>
          <w:fldChar w:fldCharType="end"/>
        </w:r>
      </w:p>
    </w:sdtContent>
  </w:sdt>
  <w:p w14:paraId="5C48B9FE" w14:textId="77777777" w:rsidR="00DC6B2B" w:rsidRDefault="00DC6B2B">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91FB0" w14:textId="77777777" w:rsidR="00A22FE3" w:rsidRDefault="00A22FE3" w:rsidP="00DC6B2B">
      <w:pPr>
        <w:spacing w:after="0" w:line="240" w:lineRule="auto"/>
      </w:pPr>
      <w:r>
        <w:separator/>
      </w:r>
    </w:p>
  </w:footnote>
  <w:footnote w:type="continuationSeparator" w:id="0">
    <w:p w14:paraId="63970507" w14:textId="77777777" w:rsidR="00A22FE3" w:rsidRDefault="00A22FE3" w:rsidP="00DC6B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1073F"/>
    <w:multiLevelType w:val="hybridMultilevel"/>
    <w:tmpl w:val="4662A68C"/>
    <w:lvl w:ilvl="0" w:tplc="CFA6CD3A">
      <w:start w:val="1"/>
      <w:numFmt w:val="decimal"/>
      <w:lvlText w:val="%1."/>
      <w:lvlJc w:val="left"/>
      <w:pPr>
        <w:ind w:left="1020" w:hanging="360"/>
      </w:pPr>
    </w:lvl>
    <w:lvl w:ilvl="1" w:tplc="B2168652">
      <w:start w:val="1"/>
      <w:numFmt w:val="decimal"/>
      <w:lvlText w:val="%2."/>
      <w:lvlJc w:val="left"/>
      <w:pPr>
        <w:ind w:left="1020" w:hanging="360"/>
      </w:pPr>
    </w:lvl>
    <w:lvl w:ilvl="2" w:tplc="6922A42E">
      <w:start w:val="1"/>
      <w:numFmt w:val="decimal"/>
      <w:lvlText w:val="%3."/>
      <w:lvlJc w:val="left"/>
      <w:pPr>
        <w:ind w:left="1020" w:hanging="360"/>
      </w:pPr>
    </w:lvl>
    <w:lvl w:ilvl="3" w:tplc="1218A35C">
      <w:start w:val="1"/>
      <w:numFmt w:val="decimal"/>
      <w:lvlText w:val="%4."/>
      <w:lvlJc w:val="left"/>
      <w:pPr>
        <w:ind w:left="1020" w:hanging="360"/>
      </w:pPr>
    </w:lvl>
    <w:lvl w:ilvl="4" w:tplc="6F1ABAC8">
      <w:start w:val="1"/>
      <w:numFmt w:val="decimal"/>
      <w:lvlText w:val="%5."/>
      <w:lvlJc w:val="left"/>
      <w:pPr>
        <w:ind w:left="1020" w:hanging="360"/>
      </w:pPr>
    </w:lvl>
    <w:lvl w:ilvl="5" w:tplc="F982824C">
      <w:start w:val="1"/>
      <w:numFmt w:val="decimal"/>
      <w:lvlText w:val="%6."/>
      <w:lvlJc w:val="left"/>
      <w:pPr>
        <w:ind w:left="1020" w:hanging="360"/>
      </w:pPr>
    </w:lvl>
    <w:lvl w:ilvl="6" w:tplc="2D00E098">
      <w:start w:val="1"/>
      <w:numFmt w:val="decimal"/>
      <w:lvlText w:val="%7."/>
      <w:lvlJc w:val="left"/>
      <w:pPr>
        <w:ind w:left="1020" w:hanging="360"/>
      </w:pPr>
    </w:lvl>
    <w:lvl w:ilvl="7" w:tplc="C71E4CC4">
      <w:start w:val="1"/>
      <w:numFmt w:val="decimal"/>
      <w:lvlText w:val="%8."/>
      <w:lvlJc w:val="left"/>
      <w:pPr>
        <w:ind w:left="1020" w:hanging="360"/>
      </w:pPr>
    </w:lvl>
    <w:lvl w:ilvl="8" w:tplc="8DF20B26">
      <w:start w:val="1"/>
      <w:numFmt w:val="decimal"/>
      <w:lvlText w:val="%9."/>
      <w:lvlJc w:val="left"/>
      <w:pPr>
        <w:ind w:left="1020" w:hanging="360"/>
      </w:pPr>
    </w:lvl>
  </w:abstractNum>
  <w:abstractNum w:abstractNumId="1" w15:restartNumberingAfterBreak="0">
    <w:nsid w:val="458C3E3C"/>
    <w:multiLevelType w:val="hybridMultilevel"/>
    <w:tmpl w:val="ACFCBDDA"/>
    <w:lvl w:ilvl="0" w:tplc="01FEDE8E">
      <w:start w:val="1"/>
      <w:numFmt w:val="decimal"/>
      <w:lvlText w:val="%1."/>
      <w:lvlJc w:val="left"/>
      <w:pPr>
        <w:ind w:left="1020" w:hanging="360"/>
      </w:pPr>
    </w:lvl>
    <w:lvl w:ilvl="1" w:tplc="9190C254">
      <w:start w:val="1"/>
      <w:numFmt w:val="decimal"/>
      <w:lvlText w:val="%2."/>
      <w:lvlJc w:val="left"/>
      <w:pPr>
        <w:ind w:left="1020" w:hanging="360"/>
      </w:pPr>
    </w:lvl>
    <w:lvl w:ilvl="2" w:tplc="B5D085CE">
      <w:start w:val="1"/>
      <w:numFmt w:val="decimal"/>
      <w:lvlText w:val="%3."/>
      <w:lvlJc w:val="left"/>
      <w:pPr>
        <w:ind w:left="1020" w:hanging="360"/>
      </w:pPr>
    </w:lvl>
    <w:lvl w:ilvl="3" w:tplc="990CEA80">
      <w:start w:val="1"/>
      <w:numFmt w:val="decimal"/>
      <w:lvlText w:val="%4."/>
      <w:lvlJc w:val="left"/>
      <w:pPr>
        <w:ind w:left="1020" w:hanging="360"/>
      </w:pPr>
    </w:lvl>
    <w:lvl w:ilvl="4" w:tplc="D2A69FEC">
      <w:start w:val="1"/>
      <w:numFmt w:val="decimal"/>
      <w:lvlText w:val="%5."/>
      <w:lvlJc w:val="left"/>
      <w:pPr>
        <w:ind w:left="1020" w:hanging="360"/>
      </w:pPr>
    </w:lvl>
    <w:lvl w:ilvl="5" w:tplc="CD420E5A">
      <w:start w:val="1"/>
      <w:numFmt w:val="decimal"/>
      <w:lvlText w:val="%6."/>
      <w:lvlJc w:val="left"/>
      <w:pPr>
        <w:ind w:left="1020" w:hanging="360"/>
      </w:pPr>
    </w:lvl>
    <w:lvl w:ilvl="6" w:tplc="084CA48E">
      <w:start w:val="1"/>
      <w:numFmt w:val="decimal"/>
      <w:lvlText w:val="%7."/>
      <w:lvlJc w:val="left"/>
      <w:pPr>
        <w:ind w:left="1020" w:hanging="360"/>
      </w:pPr>
    </w:lvl>
    <w:lvl w:ilvl="7" w:tplc="767E3B62">
      <w:start w:val="1"/>
      <w:numFmt w:val="decimal"/>
      <w:lvlText w:val="%8."/>
      <w:lvlJc w:val="left"/>
      <w:pPr>
        <w:ind w:left="1020" w:hanging="360"/>
      </w:pPr>
    </w:lvl>
    <w:lvl w:ilvl="8" w:tplc="87146A80">
      <w:start w:val="1"/>
      <w:numFmt w:val="decimal"/>
      <w:lvlText w:val="%9."/>
      <w:lvlJc w:val="left"/>
      <w:pPr>
        <w:ind w:left="1020" w:hanging="360"/>
      </w:pPr>
    </w:lvl>
  </w:abstractNum>
  <w:abstractNum w:abstractNumId="2" w15:restartNumberingAfterBreak="0">
    <w:nsid w:val="7E206998"/>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53458424">
    <w:abstractNumId w:val="2"/>
  </w:num>
  <w:num w:numId="2" w16cid:durableId="637807189">
    <w:abstractNumId w:val="1"/>
  </w:num>
  <w:num w:numId="3" w16cid:durableId="209612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CloudStatistics_DocumentCreation" w:val="jdVW2FK8uI0YHzTHPTEY1w=="/>
    <w:docVar w:name="Encrypted_CloudStatistics_StoryID" w:val="j9Q/faZaWOuKGiID7h13Ut0iW7HOLechE1BbHzqRIkKCBfYWxZ8Ig5IFfBn1EIQY"/>
  </w:docVars>
  <w:rsids>
    <w:rsidRoot w:val="004E2AED"/>
    <w:rsid w:val="0000598C"/>
    <w:rsid w:val="0001188E"/>
    <w:rsid w:val="000118D4"/>
    <w:rsid w:val="00011A49"/>
    <w:rsid w:val="00012B55"/>
    <w:rsid w:val="00021C5B"/>
    <w:rsid w:val="0002330C"/>
    <w:rsid w:val="00027DD7"/>
    <w:rsid w:val="00033157"/>
    <w:rsid w:val="00061626"/>
    <w:rsid w:val="00084C6C"/>
    <w:rsid w:val="000869FD"/>
    <w:rsid w:val="00095A78"/>
    <w:rsid w:val="000A3AE1"/>
    <w:rsid w:val="000A6B2B"/>
    <w:rsid w:val="000A6FFD"/>
    <w:rsid w:val="000B1CF8"/>
    <w:rsid w:val="000D60FD"/>
    <w:rsid w:val="000F77C2"/>
    <w:rsid w:val="00106A69"/>
    <w:rsid w:val="00114F83"/>
    <w:rsid w:val="00115845"/>
    <w:rsid w:val="00116A50"/>
    <w:rsid w:val="001247C9"/>
    <w:rsid w:val="001248D8"/>
    <w:rsid w:val="0012613B"/>
    <w:rsid w:val="001316BA"/>
    <w:rsid w:val="00132BE3"/>
    <w:rsid w:val="00135D64"/>
    <w:rsid w:val="00144466"/>
    <w:rsid w:val="00146459"/>
    <w:rsid w:val="001612EE"/>
    <w:rsid w:val="001613D2"/>
    <w:rsid w:val="00170123"/>
    <w:rsid w:val="00170E79"/>
    <w:rsid w:val="00172264"/>
    <w:rsid w:val="00172E71"/>
    <w:rsid w:val="001767FA"/>
    <w:rsid w:val="001805EC"/>
    <w:rsid w:val="00181761"/>
    <w:rsid w:val="00184CCF"/>
    <w:rsid w:val="001942AE"/>
    <w:rsid w:val="00196D81"/>
    <w:rsid w:val="001A3E01"/>
    <w:rsid w:val="001A6E0B"/>
    <w:rsid w:val="001B12F6"/>
    <w:rsid w:val="001B1F7F"/>
    <w:rsid w:val="001B6BF7"/>
    <w:rsid w:val="001B6E39"/>
    <w:rsid w:val="001C20AC"/>
    <w:rsid w:val="001C2B15"/>
    <w:rsid w:val="001D1191"/>
    <w:rsid w:val="001E5166"/>
    <w:rsid w:val="001F15F7"/>
    <w:rsid w:val="001F306D"/>
    <w:rsid w:val="00202533"/>
    <w:rsid w:val="00203B6C"/>
    <w:rsid w:val="00224B1A"/>
    <w:rsid w:val="00225E0B"/>
    <w:rsid w:val="00240C95"/>
    <w:rsid w:val="0024479D"/>
    <w:rsid w:val="00247E9E"/>
    <w:rsid w:val="002529CD"/>
    <w:rsid w:val="002567A3"/>
    <w:rsid w:val="00257696"/>
    <w:rsid w:val="00261DD2"/>
    <w:rsid w:val="0026630A"/>
    <w:rsid w:val="00266520"/>
    <w:rsid w:val="002678C1"/>
    <w:rsid w:val="002729D7"/>
    <w:rsid w:val="00274CE7"/>
    <w:rsid w:val="0029307A"/>
    <w:rsid w:val="00293D44"/>
    <w:rsid w:val="002C1277"/>
    <w:rsid w:val="002D5D81"/>
    <w:rsid w:val="002E75FE"/>
    <w:rsid w:val="002F198E"/>
    <w:rsid w:val="002F69E1"/>
    <w:rsid w:val="00310B54"/>
    <w:rsid w:val="003161A9"/>
    <w:rsid w:val="00321DF9"/>
    <w:rsid w:val="00327AF6"/>
    <w:rsid w:val="003312F9"/>
    <w:rsid w:val="0034085D"/>
    <w:rsid w:val="00342B6B"/>
    <w:rsid w:val="00345A40"/>
    <w:rsid w:val="003475DD"/>
    <w:rsid w:val="00353694"/>
    <w:rsid w:val="00357840"/>
    <w:rsid w:val="00364321"/>
    <w:rsid w:val="003A1CC0"/>
    <w:rsid w:val="003A3199"/>
    <w:rsid w:val="003B0366"/>
    <w:rsid w:val="003B6619"/>
    <w:rsid w:val="003C7993"/>
    <w:rsid w:val="003D0466"/>
    <w:rsid w:val="003E60DA"/>
    <w:rsid w:val="0040417C"/>
    <w:rsid w:val="00406C78"/>
    <w:rsid w:val="00413D3D"/>
    <w:rsid w:val="004148A3"/>
    <w:rsid w:val="00416FEC"/>
    <w:rsid w:val="00427370"/>
    <w:rsid w:val="0043037C"/>
    <w:rsid w:val="00433630"/>
    <w:rsid w:val="00444B33"/>
    <w:rsid w:val="00456606"/>
    <w:rsid w:val="00461F30"/>
    <w:rsid w:val="00471670"/>
    <w:rsid w:val="00485D77"/>
    <w:rsid w:val="00490DB4"/>
    <w:rsid w:val="00491C7A"/>
    <w:rsid w:val="004A47EB"/>
    <w:rsid w:val="004A4E47"/>
    <w:rsid w:val="004C30DC"/>
    <w:rsid w:val="004E2AED"/>
    <w:rsid w:val="004E4994"/>
    <w:rsid w:val="004E658E"/>
    <w:rsid w:val="004F25F1"/>
    <w:rsid w:val="0050522E"/>
    <w:rsid w:val="00514BB9"/>
    <w:rsid w:val="00514D88"/>
    <w:rsid w:val="00517799"/>
    <w:rsid w:val="005221D1"/>
    <w:rsid w:val="0052541A"/>
    <w:rsid w:val="00534A57"/>
    <w:rsid w:val="00537A5C"/>
    <w:rsid w:val="005445DA"/>
    <w:rsid w:val="005450FC"/>
    <w:rsid w:val="005506CA"/>
    <w:rsid w:val="00562B91"/>
    <w:rsid w:val="00565268"/>
    <w:rsid w:val="00565920"/>
    <w:rsid w:val="00572933"/>
    <w:rsid w:val="005773C0"/>
    <w:rsid w:val="0059149C"/>
    <w:rsid w:val="0059641F"/>
    <w:rsid w:val="005A3250"/>
    <w:rsid w:val="005A3315"/>
    <w:rsid w:val="005A6731"/>
    <w:rsid w:val="005C332F"/>
    <w:rsid w:val="005C5C4B"/>
    <w:rsid w:val="005D0D6C"/>
    <w:rsid w:val="005D64B6"/>
    <w:rsid w:val="005E0E71"/>
    <w:rsid w:val="00601816"/>
    <w:rsid w:val="006039AB"/>
    <w:rsid w:val="00612452"/>
    <w:rsid w:val="00615A3A"/>
    <w:rsid w:val="00633DFB"/>
    <w:rsid w:val="006537D2"/>
    <w:rsid w:val="00661484"/>
    <w:rsid w:val="006732F6"/>
    <w:rsid w:val="006742BC"/>
    <w:rsid w:val="006820C6"/>
    <w:rsid w:val="006857BD"/>
    <w:rsid w:val="0069130A"/>
    <w:rsid w:val="00696370"/>
    <w:rsid w:val="006A4186"/>
    <w:rsid w:val="006B76D5"/>
    <w:rsid w:val="006C23AB"/>
    <w:rsid w:val="006E1C7E"/>
    <w:rsid w:val="006E2CAC"/>
    <w:rsid w:val="006E5655"/>
    <w:rsid w:val="006F035E"/>
    <w:rsid w:val="006F2459"/>
    <w:rsid w:val="006F4426"/>
    <w:rsid w:val="006F6F83"/>
    <w:rsid w:val="007069D3"/>
    <w:rsid w:val="0071326C"/>
    <w:rsid w:val="007141AA"/>
    <w:rsid w:val="00717823"/>
    <w:rsid w:val="00720AB7"/>
    <w:rsid w:val="007311E1"/>
    <w:rsid w:val="00743FA6"/>
    <w:rsid w:val="00745132"/>
    <w:rsid w:val="007452AA"/>
    <w:rsid w:val="00754058"/>
    <w:rsid w:val="00754645"/>
    <w:rsid w:val="00755FA8"/>
    <w:rsid w:val="007644D7"/>
    <w:rsid w:val="00775C21"/>
    <w:rsid w:val="007767AF"/>
    <w:rsid w:val="00782CCD"/>
    <w:rsid w:val="00793F03"/>
    <w:rsid w:val="007A2DEA"/>
    <w:rsid w:val="007A42B7"/>
    <w:rsid w:val="007B074B"/>
    <w:rsid w:val="007C024E"/>
    <w:rsid w:val="007C5F88"/>
    <w:rsid w:val="007D0771"/>
    <w:rsid w:val="007D47EF"/>
    <w:rsid w:val="007E10D8"/>
    <w:rsid w:val="007E4502"/>
    <w:rsid w:val="007F7ED0"/>
    <w:rsid w:val="00803938"/>
    <w:rsid w:val="00807A7C"/>
    <w:rsid w:val="00811F06"/>
    <w:rsid w:val="00813ABA"/>
    <w:rsid w:val="00815A9B"/>
    <w:rsid w:val="00822E35"/>
    <w:rsid w:val="00823D2B"/>
    <w:rsid w:val="00826625"/>
    <w:rsid w:val="0083172F"/>
    <w:rsid w:val="00841CA0"/>
    <w:rsid w:val="00857F77"/>
    <w:rsid w:val="008641D3"/>
    <w:rsid w:val="00870B62"/>
    <w:rsid w:val="00874E60"/>
    <w:rsid w:val="00875D2D"/>
    <w:rsid w:val="008865C8"/>
    <w:rsid w:val="008907FE"/>
    <w:rsid w:val="00896065"/>
    <w:rsid w:val="008A0EAF"/>
    <w:rsid w:val="008B330A"/>
    <w:rsid w:val="008C1D03"/>
    <w:rsid w:val="008C5DD7"/>
    <w:rsid w:val="008D49D6"/>
    <w:rsid w:val="008E58FA"/>
    <w:rsid w:val="008F7000"/>
    <w:rsid w:val="008F7428"/>
    <w:rsid w:val="009116E6"/>
    <w:rsid w:val="009254AB"/>
    <w:rsid w:val="00926812"/>
    <w:rsid w:val="00931EB7"/>
    <w:rsid w:val="00951F68"/>
    <w:rsid w:val="009635C7"/>
    <w:rsid w:val="00967213"/>
    <w:rsid w:val="00972DA0"/>
    <w:rsid w:val="00974E74"/>
    <w:rsid w:val="009847D2"/>
    <w:rsid w:val="009950E3"/>
    <w:rsid w:val="009A2EF5"/>
    <w:rsid w:val="009A3B95"/>
    <w:rsid w:val="009A3EF9"/>
    <w:rsid w:val="009B0EC1"/>
    <w:rsid w:val="009B7062"/>
    <w:rsid w:val="009C3CA2"/>
    <w:rsid w:val="009C4411"/>
    <w:rsid w:val="009E1583"/>
    <w:rsid w:val="009E3AF0"/>
    <w:rsid w:val="009E581A"/>
    <w:rsid w:val="00A05162"/>
    <w:rsid w:val="00A063ED"/>
    <w:rsid w:val="00A22FE3"/>
    <w:rsid w:val="00A41428"/>
    <w:rsid w:val="00A4445F"/>
    <w:rsid w:val="00A54865"/>
    <w:rsid w:val="00A609DF"/>
    <w:rsid w:val="00A63BAA"/>
    <w:rsid w:val="00A8470E"/>
    <w:rsid w:val="00A86DB1"/>
    <w:rsid w:val="00A97A13"/>
    <w:rsid w:val="00AB13D9"/>
    <w:rsid w:val="00AB1582"/>
    <w:rsid w:val="00AC33D1"/>
    <w:rsid w:val="00AC5106"/>
    <w:rsid w:val="00AC62F9"/>
    <w:rsid w:val="00AC7BE3"/>
    <w:rsid w:val="00AD3AAE"/>
    <w:rsid w:val="00AD49C1"/>
    <w:rsid w:val="00AE3D31"/>
    <w:rsid w:val="00AF178A"/>
    <w:rsid w:val="00B1365A"/>
    <w:rsid w:val="00B200AA"/>
    <w:rsid w:val="00B21941"/>
    <w:rsid w:val="00B3328D"/>
    <w:rsid w:val="00B33317"/>
    <w:rsid w:val="00B35835"/>
    <w:rsid w:val="00B51E49"/>
    <w:rsid w:val="00B61C54"/>
    <w:rsid w:val="00B6761F"/>
    <w:rsid w:val="00B87708"/>
    <w:rsid w:val="00B91EB4"/>
    <w:rsid w:val="00B95179"/>
    <w:rsid w:val="00B97114"/>
    <w:rsid w:val="00BA6471"/>
    <w:rsid w:val="00BB205C"/>
    <w:rsid w:val="00BB3FF8"/>
    <w:rsid w:val="00BB5900"/>
    <w:rsid w:val="00BD3EBE"/>
    <w:rsid w:val="00BD7F3B"/>
    <w:rsid w:val="00C04EC4"/>
    <w:rsid w:val="00C104D7"/>
    <w:rsid w:val="00C11FEB"/>
    <w:rsid w:val="00C27FC5"/>
    <w:rsid w:val="00C31940"/>
    <w:rsid w:val="00C32664"/>
    <w:rsid w:val="00C452C5"/>
    <w:rsid w:val="00C478CC"/>
    <w:rsid w:val="00C8447F"/>
    <w:rsid w:val="00C90C13"/>
    <w:rsid w:val="00C91A3B"/>
    <w:rsid w:val="00C9263C"/>
    <w:rsid w:val="00C94177"/>
    <w:rsid w:val="00C942F1"/>
    <w:rsid w:val="00CA46FD"/>
    <w:rsid w:val="00CB545E"/>
    <w:rsid w:val="00CB6F70"/>
    <w:rsid w:val="00CC3328"/>
    <w:rsid w:val="00CD26B3"/>
    <w:rsid w:val="00CE1551"/>
    <w:rsid w:val="00CE338A"/>
    <w:rsid w:val="00CE79A3"/>
    <w:rsid w:val="00CF08EE"/>
    <w:rsid w:val="00CF549D"/>
    <w:rsid w:val="00D01A8B"/>
    <w:rsid w:val="00D14F97"/>
    <w:rsid w:val="00D23A69"/>
    <w:rsid w:val="00D25C34"/>
    <w:rsid w:val="00D268BF"/>
    <w:rsid w:val="00D270AB"/>
    <w:rsid w:val="00D27DA1"/>
    <w:rsid w:val="00D63FE6"/>
    <w:rsid w:val="00D64C88"/>
    <w:rsid w:val="00D6773B"/>
    <w:rsid w:val="00D74D27"/>
    <w:rsid w:val="00D911E6"/>
    <w:rsid w:val="00D9330F"/>
    <w:rsid w:val="00DA136A"/>
    <w:rsid w:val="00DA3BC0"/>
    <w:rsid w:val="00DA4986"/>
    <w:rsid w:val="00DB20CA"/>
    <w:rsid w:val="00DC1587"/>
    <w:rsid w:val="00DC6B2B"/>
    <w:rsid w:val="00DD11B9"/>
    <w:rsid w:val="00DD6707"/>
    <w:rsid w:val="00DF7557"/>
    <w:rsid w:val="00E05291"/>
    <w:rsid w:val="00E17E17"/>
    <w:rsid w:val="00E31532"/>
    <w:rsid w:val="00E350E1"/>
    <w:rsid w:val="00E37E84"/>
    <w:rsid w:val="00E41D64"/>
    <w:rsid w:val="00E42153"/>
    <w:rsid w:val="00E5264E"/>
    <w:rsid w:val="00E53C6A"/>
    <w:rsid w:val="00E54EA2"/>
    <w:rsid w:val="00E6049B"/>
    <w:rsid w:val="00E66E20"/>
    <w:rsid w:val="00E70942"/>
    <w:rsid w:val="00E7658F"/>
    <w:rsid w:val="00E8075F"/>
    <w:rsid w:val="00E93228"/>
    <w:rsid w:val="00E95802"/>
    <w:rsid w:val="00EA0829"/>
    <w:rsid w:val="00EB2369"/>
    <w:rsid w:val="00EB7D41"/>
    <w:rsid w:val="00EC106E"/>
    <w:rsid w:val="00ED128F"/>
    <w:rsid w:val="00ED19C3"/>
    <w:rsid w:val="00EE17F7"/>
    <w:rsid w:val="00F05888"/>
    <w:rsid w:val="00F0606C"/>
    <w:rsid w:val="00F109FA"/>
    <w:rsid w:val="00F16A89"/>
    <w:rsid w:val="00F1735F"/>
    <w:rsid w:val="00F232CE"/>
    <w:rsid w:val="00F23E8E"/>
    <w:rsid w:val="00F276CC"/>
    <w:rsid w:val="00F32994"/>
    <w:rsid w:val="00F33A55"/>
    <w:rsid w:val="00F33ADD"/>
    <w:rsid w:val="00F36E1D"/>
    <w:rsid w:val="00F4070A"/>
    <w:rsid w:val="00F516DB"/>
    <w:rsid w:val="00F535C7"/>
    <w:rsid w:val="00F56FAE"/>
    <w:rsid w:val="00F83472"/>
    <w:rsid w:val="00F90143"/>
    <w:rsid w:val="00F92840"/>
    <w:rsid w:val="00FB144A"/>
    <w:rsid w:val="356C3B48"/>
    <w:rsid w:val="5C40AA7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5CFB3"/>
  <w15:chartTrackingRefBased/>
  <w15:docId w15:val="{3E1AFCB7-A539-4469-B84B-18E29CF3E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AED"/>
  </w:style>
  <w:style w:type="paragraph" w:styleId="Overskrift1">
    <w:name w:val="heading 1"/>
    <w:basedOn w:val="Normal"/>
    <w:next w:val="Normal"/>
    <w:link w:val="Overskrift1Tegn"/>
    <w:uiPriority w:val="9"/>
    <w:qFormat/>
    <w:rsid w:val="00310B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310B54"/>
    <w:rPr>
      <w:rFonts w:asciiTheme="majorHAnsi" w:eastAsiaTheme="majorEastAsia" w:hAnsiTheme="majorHAnsi" w:cstheme="majorBidi"/>
      <w:color w:val="2E74B5" w:themeColor="accent1" w:themeShade="BF"/>
      <w:sz w:val="32"/>
      <w:szCs w:val="32"/>
    </w:rPr>
  </w:style>
  <w:style w:type="paragraph" w:styleId="Topptekst">
    <w:name w:val="header"/>
    <w:basedOn w:val="Normal"/>
    <w:link w:val="TopptekstTegn"/>
    <w:uiPriority w:val="99"/>
    <w:unhideWhenUsed/>
    <w:rsid w:val="00DC6B2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DC6B2B"/>
  </w:style>
  <w:style w:type="paragraph" w:styleId="Bunntekst">
    <w:name w:val="footer"/>
    <w:basedOn w:val="Normal"/>
    <w:link w:val="BunntekstTegn"/>
    <w:uiPriority w:val="99"/>
    <w:unhideWhenUsed/>
    <w:rsid w:val="00DC6B2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DC6B2B"/>
  </w:style>
  <w:style w:type="paragraph" w:styleId="Overskriftforinnholdsfortegnelse">
    <w:name w:val="TOC Heading"/>
    <w:basedOn w:val="Overskrift1"/>
    <w:next w:val="Normal"/>
    <w:uiPriority w:val="39"/>
    <w:unhideWhenUsed/>
    <w:qFormat/>
    <w:rsid w:val="00DC6B2B"/>
    <w:pPr>
      <w:outlineLvl w:val="9"/>
    </w:pPr>
    <w:rPr>
      <w:lang w:eastAsia="nb-NO"/>
    </w:rPr>
  </w:style>
  <w:style w:type="paragraph" w:styleId="INNH1">
    <w:name w:val="toc 1"/>
    <w:basedOn w:val="Normal"/>
    <w:next w:val="Normal"/>
    <w:autoRedefine/>
    <w:uiPriority w:val="39"/>
    <w:unhideWhenUsed/>
    <w:rsid w:val="00DC6B2B"/>
    <w:pPr>
      <w:spacing w:after="100"/>
    </w:pPr>
  </w:style>
  <w:style w:type="character" w:styleId="Hyperkobling">
    <w:name w:val="Hyperlink"/>
    <w:basedOn w:val="Standardskriftforavsnitt"/>
    <w:uiPriority w:val="99"/>
    <w:unhideWhenUsed/>
    <w:rsid w:val="00DC6B2B"/>
    <w:rPr>
      <w:color w:val="0563C1" w:themeColor="hyperlink"/>
      <w:u w:val="single"/>
    </w:rPr>
  </w:style>
  <w:style w:type="paragraph" w:styleId="Revisjon">
    <w:name w:val="Revision"/>
    <w:hidden/>
    <w:uiPriority w:val="99"/>
    <w:semiHidden/>
    <w:rsid w:val="00C8447F"/>
    <w:pPr>
      <w:spacing w:after="0" w:line="240" w:lineRule="auto"/>
    </w:pPr>
  </w:style>
  <w:style w:type="character" w:styleId="Merknadsreferanse">
    <w:name w:val="annotation reference"/>
    <w:basedOn w:val="Standardskriftforavsnitt"/>
    <w:uiPriority w:val="99"/>
    <w:semiHidden/>
    <w:unhideWhenUsed/>
    <w:rsid w:val="003161A9"/>
    <w:rPr>
      <w:sz w:val="16"/>
      <w:szCs w:val="16"/>
    </w:rPr>
  </w:style>
  <w:style w:type="paragraph" w:styleId="Merknadstekst">
    <w:name w:val="annotation text"/>
    <w:basedOn w:val="Normal"/>
    <w:link w:val="MerknadstekstTegn"/>
    <w:uiPriority w:val="99"/>
    <w:unhideWhenUsed/>
    <w:rsid w:val="003161A9"/>
    <w:pPr>
      <w:spacing w:line="240" w:lineRule="auto"/>
    </w:pPr>
    <w:rPr>
      <w:sz w:val="20"/>
      <w:szCs w:val="20"/>
    </w:rPr>
  </w:style>
  <w:style w:type="character" w:customStyle="1" w:styleId="MerknadstekstTegn">
    <w:name w:val="Merknadstekst Tegn"/>
    <w:basedOn w:val="Standardskriftforavsnitt"/>
    <w:link w:val="Merknadstekst"/>
    <w:uiPriority w:val="99"/>
    <w:rsid w:val="003161A9"/>
    <w:rPr>
      <w:sz w:val="20"/>
      <w:szCs w:val="20"/>
    </w:rPr>
  </w:style>
  <w:style w:type="paragraph" w:styleId="Kommentaremne">
    <w:name w:val="annotation subject"/>
    <w:basedOn w:val="Merknadstekst"/>
    <w:next w:val="Merknadstekst"/>
    <w:link w:val="KommentaremneTegn"/>
    <w:uiPriority w:val="99"/>
    <w:semiHidden/>
    <w:unhideWhenUsed/>
    <w:rsid w:val="003161A9"/>
    <w:rPr>
      <w:b/>
      <w:bCs/>
    </w:rPr>
  </w:style>
  <w:style w:type="character" w:customStyle="1" w:styleId="KommentaremneTegn">
    <w:name w:val="Kommentaremne Tegn"/>
    <w:basedOn w:val="MerknadstekstTegn"/>
    <w:link w:val="Kommentaremne"/>
    <w:uiPriority w:val="99"/>
    <w:semiHidden/>
    <w:rsid w:val="003161A9"/>
    <w:rPr>
      <w:b/>
      <w:bCs/>
      <w:sz w:val="20"/>
      <w:szCs w:val="20"/>
    </w:rPr>
  </w:style>
  <w:style w:type="character" w:styleId="Ulstomtale">
    <w:name w:val="Unresolved Mention"/>
    <w:basedOn w:val="Standardskriftforavsnitt"/>
    <w:uiPriority w:val="99"/>
    <w:semiHidden/>
    <w:unhideWhenUsed/>
    <w:rsid w:val="00857F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380596">
      <w:bodyDiv w:val="1"/>
      <w:marLeft w:val="0"/>
      <w:marRight w:val="0"/>
      <w:marTop w:val="0"/>
      <w:marBottom w:val="0"/>
      <w:divBdr>
        <w:top w:val="none" w:sz="0" w:space="0" w:color="auto"/>
        <w:left w:val="none" w:sz="0" w:space="0" w:color="auto"/>
        <w:bottom w:val="none" w:sz="0" w:space="0" w:color="auto"/>
        <w:right w:val="none" w:sz="0" w:space="0" w:color="auto"/>
      </w:divBdr>
    </w:div>
    <w:div w:id="201151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document>
  <header/>
  <footer/>
  <body/>
  <properties>
    <templateURI>docx</templateURI>
    <showHiddenMark>False</showHiddenMark>
    <websakInfo>
      <fletteDato>19.08.2026</fletteDato>
      <sakid>2023017213</sakid>
      <jpid>2023111734</jpid>
      <filUnique/>
      <filChecksumFørFlett/>
      <erHoveddokument>False</erHoveddokument>
      <dcTitle>Høringsbrev</dcTitle>
    </websakInfo>
    <language/>
    <mergeMode>MergeOne</mergeMode>
    <mutualMergeSupport>False</mutualMergeSupport>
  </properties>
</document>
</file>

<file path=customXml/item2.xml><?xml version="1.0" encoding="utf-8"?>
<document>
  <body/>
  <footer/>
  <properties>
    <websakInfo>
      <fletteDato>21.08.2026</fletteDato>
      <sakid>2023017213</sakid>
      <jpid>2023111734</jpid>
      <filUnique/>
      <filChecksumFørFlett/>
      <erHoveddokument>False</erHoveddokument>
      <dcTitle>Høringsbrev</dcTitle>
    </websakInfo>
    <mergeMode>MergeOne</mergeMode>
    <showHiddenMark>False</showHiddenMark>
    <language/>
    <mutualMergeSupport>False</mutualMergeSupport>
    <templateURI>docx</templateURI>
  </properties>
  <header/>
</document>
</file>

<file path=customXml/item3.xml><?xml version="1.0" encoding="utf-8"?>
<document>
  <properties>
    <websakInfo>
      <fletteDato>18.08.2026</fletteDato>
      <sakid>2023017213</sakid>
      <jpid>2023111734</jpid>
      <filUnique/>
      <filChecksumFørFlett/>
      <erHoveddokument>False</erHoveddokument>
      <dcTitle>Høringsbrev</dcTitle>
    </websakInfo>
    <templateURI>docx</templateURI>
    <showHiddenMark>False</showHiddenMark>
    <mergeMode>MergeOne</mergeMode>
    <language/>
    <mutualMergeSupport>False</mutualMergeSupport>
  </properties>
  <body/>
  <footer/>
  <header/>
</document>
</file>

<file path=customXml/item4.xml><?xml version="1.0" encoding="utf-8"?>
<document>
  <properties>
    <showHiddenMark>False</showHiddenMark>
    <mutualMergeSupport>False</mutualMergeSupport>
    <templateURI>docx</templateURI>
    <mergeMode>MergeOne</mergeMode>
    <websakInfo>
      <fletteDato>10.07.2026</fletteDato>
      <sakid>2023014837</sakid>
      <jpid>2023107786</jpid>
      <filUnique/>
      <filChecksumFørFlett/>
      <erHoveddokument>False</erHoveddokument>
      <dcTitle>Avdelingsforeleggelse - utkast til høringsnotat</dcTitle>
    </websakInfo>
    <language/>
  </properties>
  <header/>
  <body/>
  <footer/>
</document>
</file>

<file path=customXml/item5.xml><?xml version="1.0" encoding="utf-8"?>
<document>
  <header/>
  <footer/>
  <body/>
  <properties>
    <templateURI>docx</templateURI>
    <showHiddenMark>False</showHiddenMark>
    <websakInfo>
      <fletteDato>19.08.2026</fletteDato>
      <sakid>2023017213</sakid>
      <jpid>2023111734</jpid>
      <filUnique/>
      <filChecksumFørFlett/>
      <erHoveddokument>False</erHoveddokument>
      <dcTitle>Høringsbrev</dcTitle>
    </websakInfo>
    <language/>
    <mergeMode>MergeOne</mergeMode>
    <mutualMergeSupport>False</mutualMergeSupport>
  </properties>
</document>
</file>

<file path=customXml/item6.xml><?xml version="1.0" encoding="utf-8"?>
<document>
  <header/>
  <footer/>
  <body/>
  <properties>
    <templateURI>docx</templateURI>
    <showHiddenMark>False</showHiddenMark>
    <websakInfo>
      <fletteDato>19.08.2026</fletteDato>
      <sakid>2023017213</sakid>
      <jpid>2023111734</jpid>
      <filUnique/>
      <filChecksumFørFlett/>
      <erHoveddokument>False</erHoveddokument>
      <dcTitle>Høringsbrev</dcTitle>
    </websakInfo>
    <language/>
    <mergeMode>MergeOne</mergeMode>
    <mutualMergeSupport>False</mutualMergeSupport>
  </properties>
</document>
</file>

<file path=customXml/item7.xml><?xml version="1.0" encoding="utf-8"?>
<document>
  <header/>
  <footer/>
  <properties>
    <mutualMergeSupport>False</mutualMergeSupport>
    <mergeMode>MergeOne</mergeMode>
    <language/>
    <showHiddenMark>False</showHiddenMark>
    <templateURI>docx</templateURI>
    <websakInfo>
      <fletteDato>17.08.2026</fletteDato>
      <sakid>2023017213</sakid>
      <jpid>2023111734</jpid>
      <filUnique/>
      <filChecksumFørFlett/>
      <erHoveddokument>False</erHoveddokument>
      <dcTitle>Høringsbrev</dcTitle>
    </websakInfo>
  </properties>
  <body/>
</document>
</file>

<file path=customXml/itemProps1.xml><?xml version="1.0" encoding="utf-8"?>
<ds:datastoreItem xmlns:ds="http://schemas.openxmlformats.org/officeDocument/2006/customXml" ds:itemID="{9EEA4AAB-335C-40FE-8D71-036F62E76BBB}">
  <ds:schemaRefs/>
</ds:datastoreItem>
</file>

<file path=customXml/itemProps2.xml><?xml version="1.0" encoding="utf-8"?>
<ds:datastoreItem xmlns:ds="http://schemas.openxmlformats.org/officeDocument/2006/customXml" ds:itemID="{A710A72F-7B0C-4686-9F97-F593CEDFD19C}">
  <ds:schemaRefs/>
</ds:datastoreItem>
</file>

<file path=customXml/itemProps3.xml><?xml version="1.0" encoding="utf-8"?>
<ds:datastoreItem xmlns:ds="http://schemas.openxmlformats.org/officeDocument/2006/customXml" ds:itemID="{0FE2BB5C-5ECA-4185-A6E8-5035B0A22AEC}">
  <ds:schemaRefs/>
</ds:datastoreItem>
</file>

<file path=customXml/itemProps4.xml><?xml version="1.0" encoding="utf-8"?>
<ds:datastoreItem xmlns:ds="http://schemas.openxmlformats.org/officeDocument/2006/customXml" ds:itemID="{55CAAA5F-1D0E-4D57-AE6E-A0A4CFE87147}">
  <ds:schemaRefs/>
</ds:datastoreItem>
</file>

<file path=customXml/itemProps5.xml><?xml version="1.0" encoding="utf-8"?>
<ds:datastoreItem xmlns:ds="http://schemas.openxmlformats.org/officeDocument/2006/customXml" ds:itemID="{C78352DB-75BC-45D1-9348-FADB7BA538DD}">
  <ds:schemaRefs/>
</ds:datastoreItem>
</file>

<file path=customXml/itemProps6.xml><?xml version="1.0" encoding="utf-8"?>
<ds:datastoreItem xmlns:ds="http://schemas.openxmlformats.org/officeDocument/2006/customXml" ds:itemID="{D5184BCF-7C19-4CF0-983D-4FAAF8E98DD8}">
  <ds:schemaRefs/>
</ds:datastoreItem>
</file>

<file path=customXml/itemProps7.xml><?xml version="1.0" encoding="utf-8"?>
<ds:datastoreItem xmlns:ds="http://schemas.openxmlformats.org/officeDocument/2006/customXml" ds:itemID="{E37491BB-2F7F-4B1D-BE31-EBB81E0CAEBB}">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10</Pages>
  <Words>4286</Words>
  <Characters>23793</Characters>
  <Application>Microsoft Office Word</Application>
  <DocSecurity>0</DocSecurity>
  <Lines>383</Lines>
  <Paragraphs>88</Paragraphs>
  <ScaleCrop>false</ScaleCrop>
  <HeadingPairs>
    <vt:vector size="2" baseType="variant">
      <vt:variant>
        <vt:lpstr>Tittel</vt:lpstr>
      </vt:variant>
      <vt:variant>
        <vt:i4>1</vt:i4>
      </vt:variant>
    </vt:vector>
  </HeadingPairs>
  <TitlesOfParts>
    <vt:vector size="1" baseType="lpstr">
      <vt:lpstr>Høringsbrev</vt:lpstr>
    </vt:vector>
  </TitlesOfParts>
  <Company/>
  <LinksUpToDate>false</LinksUpToDate>
  <CharactersWithSpaces>27991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Høringsbrev</dc:title>
  <dc:subject/>
  <dc:creator>Christiane Sørby Hansen</dc:creator>
  <cp:keywords/>
  <dc:description/>
  <cp:lastModifiedBy>Christiane Sørby Hansen</cp:lastModifiedBy>
  <cp:revision>11</cp:revision>
  <cp:lastPrinted>2026-06-17T07:51:00Z</cp:lastPrinted>
  <dcterms:created xsi:type="dcterms:W3CDTF">2026-08-17T08:55:00Z</dcterms:created>
  <dcterms:modified xsi:type="dcterms:W3CDTF">2026-08-21T06:13:00Z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0x0101002C1B27F07ED111E5A8370800200C9A660103001987CFDBE126334CBD4A8DFFD403A629</vt:lpwstr>
  </property>
  <property fmtid="{D5CDD505-2E9C-101B-9397-08002B2CF9AE}" pid="3" name="MSIP_Label_9fdf25c2-6206-49c4-94af-432acb840807_Enabled">
    <vt:lpwstr>true</vt:lpwstr>
  </property>
  <property fmtid="{D5CDD505-2E9C-101B-9397-08002B2CF9AE}" pid="4" name="MSIP_Label_9fdf25c2-6206-49c4-94af-432acb840807_SetDate">
    <vt:lpwstr>2026-05-20T14:00:41Z</vt:lpwstr>
  </property>
  <property fmtid="{D5CDD505-2E9C-101B-9397-08002B2CF9AE}" pid="5" name="MSIP_Label_9fdf25c2-6206-49c4-94af-432acb840807_Method">
    <vt:lpwstr>Standard</vt:lpwstr>
  </property>
  <property fmtid="{D5CDD505-2E9C-101B-9397-08002B2CF9AE}" pid="6" name="MSIP_Label_9fdf25c2-6206-49c4-94af-432acb840807_Name">
    <vt:lpwstr>Intern (AID)</vt:lpwstr>
  </property>
  <property fmtid="{D5CDD505-2E9C-101B-9397-08002B2CF9AE}" pid="7" name="MSIP_Label_9fdf25c2-6206-49c4-94af-432acb840807_SiteId">
    <vt:lpwstr>f696e186-1c3b-44cd-bf76-5ace0e7007bd</vt:lpwstr>
  </property>
  <property fmtid="{D5CDD505-2E9C-101B-9397-08002B2CF9AE}" pid="8" name="MSIP_Label_9fdf25c2-6206-49c4-94af-432acb840807_ActionId">
    <vt:lpwstr>2ad04039-0000-4581-bedd-567190aff92e</vt:lpwstr>
  </property>
  <property fmtid="{D5CDD505-2E9C-101B-9397-08002B2CF9AE}" pid="9" name="MSIP_Label_9fdf25c2-6206-49c4-94af-432acb840807_ContentBits">
    <vt:lpwstr>0</vt:lpwstr>
  </property>
  <property fmtid="{D5CDD505-2E9C-101B-9397-08002B2CF9AE}" pid="10" name="MSIP_Label_9fdf25c2-6206-49c4-94af-432acb840807_Tag">
    <vt:lpwstr>10, 3, 0, 1</vt:lpwstr>
  </property>
  <property fmtid="{D5CDD505-2E9C-101B-9397-08002B2CF9AE}" pid="11" name="DssDokumenttype">
    <vt:lpwstr/>
  </property>
  <property fmtid="{D5CDD505-2E9C-101B-9397-08002B2CF9AE}" pid="12" name="DssFunksjon">
    <vt:lpwstr/>
  </property>
  <property fmtid="{D5CDD505-2E9C-101B-9397-08002B2CF9AE}" pid="13" name="SharedWithUsers">
    <vt:lpwstr>419;#Marit Fintland Vikebakk;#420;#Nicolai Beck;#186;#Stine Frøyland;#376;#Tarjei Havnes</vt:lpwstr>
  </property>
</Properties>
</file>