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A6C" w:rsidRDefault="007A5A6C" w:rsidP="007A5A6C">
      <w:pPr>
        <w:jc w:val="center"/>
        <w:rPr>
          <w:rFonts w:cstheme="minorHAnsi"/>
          <w:b/>
          <w:color w:val="0070C0"/>
          <w:lang w:val="en-US"/>
        </w:rPr>
      </w:pPr>
      <w:r w:rsidRPr="007A5A6C">
        <w:rPr>
          <w:rFonts w:cstheme="minorHAnsi"/>
          <w:b/>
          <w:color w:val="0070C0"/>
          <w:lang w:val="en-US"/>
        </w:rPr>
        <w:t>G</w:t>
      </w:r>
      <w:r w:rsidR="00E60F4C">
        <w:rPr>
          <w:rFonts w:cstheme="minorHAnsi"/>
          <w:b/>
          <w:color w:val="0070C0"/>
          <w:lang w:val="en-US"/>
        </w:rPr>
        <w:t>UIDANCE</w:t>
      </w:r>
      <w:r w:rsidR="00A94BC4">
        <w:rPr>
          <w:rFonts w:cstheme="minorHAnsi"/>
          <w:b/>
          <w:color w:val="0070C0"/>
          <w:lang w:val="en-US"/>
        </w:rPr>
        <w:br/>
      </w:r>
      <w:r w:rsidRPr="007A5A6C">
        <w:rPr>
          <w:rFonts w:cstheme="minorHAnsi"/>
          <w:b/>
          <w:noProof/>
          <w:color w:val="0070C0"/>
          <w:lang w:eastAsia="nb-NO"/>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471805</wp:posOffset>
                </wp:positionV>
                <wp:extent cx="5991225" cy="2076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076450"/>
                        </a:xfrm>
                        <a:prstGeom prst="rect">
                          <a:avLst/>
                        </a:prstGeom>
                        <a:solidFill>
                          <a:schemeClr val="bg2"/>
                        </a:solidFill>
                        <a:ln w="9525">
                          <a:solidFill>
                            <a:srgbClr val="000000"/>
                          </a:solidFill>
                          <a:miter lim="800000"/>
                          <a:headEnd/>
                          <a:tailEnd/>
                        </a:ln>
                      </wps:spPr>
                      <wps:txbx>
                        <w:txbxContent>
                          <w:p w:rsidR="007A5A6C" w:rsidRPr="00965E97" w:rsidRDefault="007A5A6C" w:rsidP="000849FF">
                            <w:pPr>
                              <w:pStyle w:val="ListParagraph"/>
                              <w:numPr>
                                <w:ilvl w:val="0"/>
                                <w:numId w:val="14"/>
                              </w:numPr>
                              <w:spacing w:before="240" w:line="252" w:lineRule="auto"/>
                              <w:rPr>
                                <w:lang w:val="en-US"/>
                              </w:rPr>
                            </w:pPr>
                            <w:r w:rsidRPr="00965E97">
                              <w:rPr>
                                <w:lang w:val="en-US"/>
                              </w:rPr>
                              <w:t xml:space="preserve">The text below is the same as the information and guidance included in the application form, either as comments in the Word document or as tool tips (see </w:t>
                            </w:r>
                            <w:r w:rsidRPr="00965E97">
                              <w:rPr>
                                <w:noProof/>
                                <w:lang w:eastAsia="nb-NO" w:bidi="ar-SA"/>
                              </w:rPr>
                              <w:drawing>
                                <wp:inline distT="0" distB="0" distL="0" distR="0">
                                  <wp:extent cx="161925" cy="161925"/>
                                  <wp:effectExtent l="0" t="0" r="9525" b="9525"/>
                                  <wp:docPr id="2" name="Picture 2" descr="cid:image003.png@01D2A70E.FAEF8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A70E.FAEF8E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65E97">
                              <w:rPr>
                                <w:lang w:val="en-US"/>
                              </w:rPr>
                              <w:t> symbols) in the PDF document.</w:t>
                            </w:r>
                          </w:p>
                          <w:p w:rsidR="007A5A6C" w:rsidRPr="00965E97" w:rsidRDefault="007A5A6C" w:rsidP="000849FF">
                            <w:pPr>
                              <w:pStyle w:val="ListParagraph"/>
                              <w:numPr>
                                <w:ilvl w:val="0"/>
                                <w:numId w:val="14"/>
                              </w:numPr>
                              <w:spacing w:before="240" w:line="252" w:lineRule="auto"/>
                              <w:rPr>
                                <w:lang w:val="en-US"/>
                              </w:rPr>
                            </w:pPr>
                            <w:r w:rsidRPr="00965E97">
                              <w:rPr>
                                <w:lang w:val="en-US"/>
                              </w:rPr>
                              <w:t>Note that the announcements for the individual grant schemes may set out specific requirements regarding the applicant and/or application for example about the scheme’s objectives, target group, allocation criteria, deadlines and other requirements</w:t>
                            </w:r>
                            <w:r w:rsidRPr="00965E97">
                              <w:rPr>
                                <w:rFonts w:ascii="DepCentury Old Style" w:hAnsi="DepCentury Old Style"/>
                                <w:sz w:val="23"/>
                                <w:szCs w:val="23"/>
                                <w:lang w:val="en-US" w:eastAsia="nb-NO"/>
                              </w:rPr>
                              <w:t>.</w:t>
                            </w:r>
                          </w:p>
                          <w:p w:rsidR="007A5A6C" w:rsidRPr="00965E97" w:rsidRDefault="007A5A6C" w:rsidP="000849FF">
                            <w:pPr>
                              <w:pStyle w:val="ListParagraph"/>
                              <w:numPr>
                                <w:ilvl w:val="0"/>
                                <w:numId w:val="14"/>
                              </w:numPr>
                              <w:spacing w:before="240" w:line="252" w:lineRule="auto"/>
                              <w:rPr>
                                <w:lang w:val="en-US"/>
                              </w:rPr>
                            </w:pPr>
                            <w:r w:rsidRPr="00965E97">
                              <w:rPr>
                                <w:lang w:val="en-US"/>
                              </w:rPr>
                              <w:t xml:space="preserve">Information relevant for the application process – such as formats for results framework and budget that should be attached to the application – is available on the Ministry's grant management pages, </w:t>
                            </w:r>
                            <w:hyperlink r:id="rId10" w:history="1">
                              <w:r w:rsidRPr="00965E97">
                                <w:rPr>
                                  <w:rStyle w:val="Hyperlink"/>
                                  <w:color w:val="0070C0"/>
                                  <w:lang w:val="en-US"/>
                                </w:rPr>
                                <w:t>here</w:t>
                              </w:r>
                            </w:hyperlink>
                            <w:r w:rsidRPr="00965E97">
                              <w:rPr>
                                <w:lang w:val="en-US"/>
                              </w:rPr>
                              <w:t xml:space="preserve">. </w:t>
                            </w:r>
                          </w:p>
                          <w:p w:rsidR="007A5A6C" w:rsidRPr="007A5A6C" w:rsidRDefault="007A5A6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7.15pt;width:471.75pt;height:16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IhKgIAAEYEAAAOAAAAZHJzL2Uyb0RvYy54bWysU9tu2zAMfR+wfxD0vjg2kqYx4hRdug4D&#10;ugvQ7gNkWbaFSaImKbGzrx8lp1nWvg3zgyGK5BF5Drm5GbUiB+G8BFPRfDanRBgOjTRdRb8/3b+7&#10;psQHZhqmwIiKHoWnN9u3bzaDLUUBPahGOIIgxpeDrWgfgi2zzPNeaOZnYIVBZwtOs4Cm67LGsQHR&#10;tcqK+fwqG8A11gEX3uPt3eSk24TftoKHr23rRSCqolhbSH+X/nX8Z9sNKzvHbC/5qQz2D1VoJg0+&#10;eoa6Y4GRvZOvoLTkDjy0YcZBZ9C2kovUA3aTz19089gzK1IvSI63Z5r8/4PlXw7fHJFNRYt8RYlh&#10;GkV6EmMg72EkReRnsL7EsEeLgWHEa9Q59ertA/AfnhjY9cx04tY5GHrBGqwvj5nZReqE4yNIPXyG&#10;Bp9h+wAJaGydjuQhHQTRUafjWZtYCsfL5XqdF8WSEo6+Yr66WiyTehkrn9Ot8+GjAE3ioaIOxU/w&#10;7PDgQyyHlc8h8TUPSjb3UqlkxIETO+XIgeGo1F1qHTP+ilKGDBVdL7GO1wiuq8/58/QlDl5AaBlw&#10;4JXUFb0+B7Ey0vbBNGkcA5NqOuP7ypx4jNRNJIaxHk+61NAckVEH02DjIuKhB/eLkgGHuqL+5545&#10;QYn6ZFCVdb5YxC1IxmK5KtBwl5760sMMR6iKBkqm4y6kzYmtG7hF9VqZeI0yT5WcasVhTXSfFitu&#10;w6Wdov6s//Y3AAAA//8DAFBLAwQUAAYACAAAACEAP5aWod0AAAAHAQAADwAAAGRycy9kb3ducmV2&#10;LnhtbEyPzU7DMBCE70i8g7VI3KhdbFoI2VQVlCMHClI5OvGSRPVPFLtt+vaYEz2OZjTzTbmanGVH&#10;GmMfPMJ8JoCRb4LpfYvw9fl29wgsJu2NtsETwpkirKrrq1IXJpz8Bx23qWW5xMdCI3QpDQXnsenI&#10;6TgLA/ns/YTR6ZTl2HIz6lMud5bfC7HgTvc+L3R6oJeOmv324BA2e7Fbnt/lbqEsl+tRfG9ea4V4&#10;ezOtn4ElmtJ/GP7wMzpUmakOB28iswj5SEJYKgksu09KPgCrEZSYS+BVyS/5q18AAAD//wMAUEsB&#10;Ai0AFAAGAAgAAAAhALaDOJL+AAAA4QEAABMAAAAAAAAAAAAAAAAAAAAAAFtDb250ZW50X1R5cGVz&#10;XS54bWxQSwECLQAUAAYACAAAACEAOP0h/9YAAACUAQAACwAAAAAAAAAAAAAAAAAvAQAAX3JlbHMv&#10;LnJlbHNQSwECLQAUAAYACAAAACEAZjMCISoCAABGBAAADgAAAAAAAAAAAAAAAAAuAgAAZHJzL2Uy&#10;b0RvYy54bWxQSwECLQAUAAYACAAAACEAP5aWod0AAAAHAQAADwAAAAAAAAAAAAAAAACEBAAAZHJz&#10;L2Rvd25yZXYueG1sUEsFBgAAAAAEAAQA8wAAAI4FAAAAAA==&#10;" fillcolor="#e7e6e6 [3214]">
                <v:textbox>
                  <w:txbxContent>
                    <w:p w:rsidR="007A5A6C" w:rsidRPr="00965E97" w:rsidRDefault="007A5A6C" w:rsidP="000849FF">
                      <w:pPr>
                        <w:pStyle w:val="ListParagraph"/>
                        <w:numPr>
                          <w:ilvl w:val="0"/>
                          <w:numId w:val="14"/>
                        </w:numPr>
                        <w:spacing w:before="240" w:line="252" w:lineRule="auto"/>
                        <w:rPr>
                          <w:lang w:val="en-US"/>
                        </w:rPr>
                      </w:pPr>
                      <w:r w:rsidRPr="00965E97">
                        <w:rPr>
                          <w:lang w:val="en-US"/>
                        </w:rPr>
                        <w:t xml:space="preserve">The text below is the same as the information and guidance included in the application form, either as comments in the Word document or as tool tips (see </w:t>
                      </w:r>
                      <w:r w:rsidRPr="00965E97">
                        <w:rPr>
                          <w:noProof/>
                          <w:lang w:eastAsia="nb-NO" w:bidi="ar-SA"/>
                        </w:rPr>
                        <w:drawing>
                          <wp:inline distT="0" distB="0" distL="0" distR="0">
                            <wp:extent cx="161925" cy="161925"/>
                            <wp:effectExtent l="0" t="0" r="9525" b="9525"/>
                            <wp:docPr id="2" name="Picture 2" descr="cid:image003.png@01D2A70E.FAEF8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A70E.FAEF8E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65E97">
                        <w:rPr>
                          <w:lang w:val="en-US"/>
                        </w:rPr>
                        <w:t> symbols) in the PDF document.</w:t>
                      </w:r>
                    </w:p>
                    <w:p w:rsidR="007A5A6C" w:rsidRPr="00965E97" w:rsidRDefault="007A5A6C" w:rsidP="000849FF">
                      <w:pPr>
                        <w:pStyle w:val="ListParagraph"/>
                        <w:numPr>
                          <w:ilvl w:val="0"/>
                          <w:numId w:val="14"/>
                        </w:numPr>
                        <w:spacing w:before="240" w:line="252" w:lineRule="auto"/>
                        <w:rPr>
                          <w:lang w:val="en-US"/>
                        </w:rPr>
                      </w:pPr>
                      <w:r w:rsidRPr="00965E97">
                        <w:rPr>
                          <w:lang w:val="en-US"/>
                        </w:rPr>
                        <w:t>Note that the announcements for the individual grant schemes may set out specific requirements regarding the applicant and/or application for example about the scheme’s objectives, target group, allocation criteria, deadlines and other requirements</w:t>
                      </w:r>
                      <w:r w:rsidRPr="00965E97">
                        <w:rPr>
                          <w:rFonts w:ascii="DepCentury Old Style" w:hAnsi="DepCentury Old Style"/>
                          <w:sz w:val="23"/>
                          <w:szCs w:val="23"/>
                          <w:lang w:val="en-US" w:eastAsia="nb-NO"/>
                        </w:rPr>
                        <w:t>.</w:t>
                      </w:r>
                    </w:p>
                    <w:p w:rsidR="007A5A6C" w:rsidRPr="00965E97" w:rsidRDefault="007A5A6C" w:rsidP="000849FF">
                      <w:pPr>
                        <w:pStyle w:val="ListParagraph"/>
                        <w:numPr>
                          <w:ilvl w:val="0"/>
                          <w:numId w:val="14"/>
                        </w:numPr>
                        <w:spacing w:before="240" w:line="252" w:lineRule="auto"/>
                        <w:rPr>
                          <w:lang w:val="en-US"/>
                        </w:rPr>
                      </w:pPr>
                      <w:r w:rsidRPr="00965E97">
                        <w:rPr>
                          <w:lang w:val="en-US"/>
                        </w:rPr>
                        <w:t xml:space="preserve">Information relevant for the application process – such as formats for results framework and budget that should be attached to the application – is available on the Ministry's grant management pages, </w:t>
                      </w:r>
                      <w:hyperlink r:id="rId13" w:history="1">
                        <w:r w:rsidRPr="00965E97">
                          <w:rPr>
                            <w:rStyle w:val="Hyperlink"/>
                            <w:color w:val="0070C0"/>
                            <w:lang w:val="en-US"/>
                          </w:rPr>
                          <w:t>here</w:t>
                        </w:r>
                      </w:hyperlink>
                      <w:r w:rsidRPr="00965E97">
                        <w:rPr>
                          <w:lang w:val="en-US"/>
                        </w:rPr>
                        <w:t xml:space="preserve">. </w:t>
                      </w:r>
                    </w:p>
                    <w:p w:rsidR="007A5A6C" w:rsidRPr="007A5A6C" w:rsidRDefault="007A5A6C">
                      <w:pPr>
                        <w:rPr>
                          <w:lang w:val="en-US"/>
                        </w:rPr>
                      </w:pPr>
                    </w:p>
                  </w:txbxContent>
                </v:textbox>
                <w10:wrap type="square" anchorx="margin"/>
              </v:shape>
            </w:pict>
          </mc:Fallback>
        </mc:AlternateContent>
      </w:r>
      <w:r w:rsidRPr="007A5A6C">
        <w:rPr>
          <w:rFonts w:cstheme="minorHAnsi"/>
          <w:b/>
          <w:color w:val="0070C0"/>
          <w:lang w:val="en-US"/>
        </w:rPr>
        <w:t xml:space="preserve">S01 – </w:t>
      </w:r>
      <w:r w:rsidR="00E60F4C">
        <w:rPr>
          <w:rFonts w:cstheme="minorHAnsi"/>
          <w:b/>
          <w:color w:val="0070C0"/>
          <w:lang w:val="en-US"/>
        </w:rPr>
        <w:t xml:space="preserve">APPLICATION FOR </w:t>
      </w:r>
      <w:r w:rsidRPr="007A5A6C">
        <w:rPr>
          <w:rFonts w:cstheme="minorHAnsi"/>
          <w:b/>
          <w:color w:val="0070C0"/>
          <w:lang w:val="en-US"/>
        </w:rPr>
        <w:t>PROJECT/PROGRAMME SUPPORT</w:t>
      </w:r>
    </w:p>
    <w:p w:rsidR="007A5A6C" w:rsidRDefault="007A5A6C" w:rsidP="007A5A6C">
      <w:pPr>
        <w:jc w:val="center"/>
        <w:rPr>
          <w:rFonts w:cstheme="minorHAnsi"/>
          <w:color w:val="0070C0"/>
          <w:lang w:val="en-US"/>
        </w:rPr>
      </w:pPr>
    </w:p>
    <w:p w:rsidR="00E233BB" w:rsidRPr="007A5A6C" w:rsidRDefault="005B4B17">
      <w:pPr>
        <w:rPr>
          <w:rFonts w:cstheme="minorHAnsi"/>
          <w:color w:val="0070C0"/>
          <w:sz w:val="28"/>
          <w:szCs w:val="28"/>
          <w:lang w:val="en-US"/>
        </w:rPr>
      </w:pPr>
      <w:r w:rsidRPr="007A5A6C">
        <w:rPr>
          <w:rFonts w:cstheme="minorHAnsi"/>
          <w:b/>
          <w:bCs/>
          <w:smallCaps/>
          <w:color w:val="0070C0"/>
          <w:sz w:val="28"/>
          <w:szCs w:val="28"/>
          <w:lang w:val="en-US"/>
        </w:rPr>
        <w:t>key information</w:t>
      </w:r>
    </w:p>
    <w:p w:rsidR="00155753" w:rsidRPr="00E65FE2" w:rsidRDefault="009D18D9">
      <w:pPr>
        <w:rPr>
          <w:rFonts w:cstheme="minorHAnsi"/>
          <w:noProof/>
          <w:lang w:val="en-US"/>
        </w:rPr>
      </w:pPr>
      <w:r>
        <w:rPr>
          <w:rFonts w:cstheme="minorHAnsi"/>
          <w:b/>
          <w:lang w:val="en-GB"/>
        </w:rPr>
        <w:t>Name of project/programme and a brief description</w:t>
      </w:r>
      <w:r>
        <w:rPr>
          <w:rFonts w:cstheme="minorHAnsi"/>
          <w:b/>
          <w:lang w:val="en-GB"/>
        </w:rPr>
        <w:br/>
      </w:r>
      <w:r w:rsidR="00E65FE2" w:rsidRPr="000F31E1">
        <w:rPr>
          <w:rFonts w:cstheme="minorHAnsi"/>
          <w:lang w:val="en-GB"/>
        </w:rPr>
        <w:t xml:space="preserve">Name of project/programme up to 72 characters. </w:t>
      </w:r>
      <w:r w:rsidR="00E65FE2">
        <w:rPr>
          <w:rFonts w:cstheme="minorHAnsi"/>
          <w:lang w:val="en-GB"/>
        </w:rPr>
        <w:t>Br</w:t>
      </w:r>
      <w:r w:rsidR="00E65FE2" w:rsidRPr="000F31E1">
        <w:rPr>
          <w:rFonts w:cstheme="minorHAnsi"/>
          <w:lang w:val="en-GB"/>
        </w:rPr>
        <w:t>i</w:t>
      </w:r>
      <w:r w:rsidR="00E65FE2">
        <w:rPr>
          <w:rFonts w:cstheme="minorHAnsi"/>
          <w:lang w:val="en-GB"/>
        </w:rPr>
        <w:t>e</w:t>
      </w:r>
      <w:r w:rsidR="00E65FE2" w:rsidRPr="000F31E1">
        <w:rPr>
          <w:rFonts w:cstheme="minorHAnsi"/>
          <w:lang w:val="en-GB"/>
        </w:rPr>
        <w:t xml:space="preserve">f description </w:t>
      </w:r>
      <w:r w:rsidR="00E65FE2">
        <w:rPr>
          <w:rFonts w:cstheme="minorHAnsi"/>
          <w:lang w:val="en-GB"/>
        </w:rPr>
        <w:t>(</w:t>
      </w:r>
      <w:r w:rsidR="00E65FE2" w:rsidRPr="000F31E1">
        <w:rPr>
          <w:rFonts w:cstheme="minorHAnsi"/>
          <w:lang w:val="en-GB"/>
        </w:rPr>
        <w:t>up to 500 characters in English</w:t>
      </w:r>
      <w:r w:rsidR="00E65FE2">
        <w:rPr>
          <w:rFonts w:cstheme="minorHAnsi"/>
          <w:lang w:val="en-GB"/>
        </w:rPr>
        <w:t>),</w:t>
      </w:r>
      <w:r w:rsidR="00E65FE2" w:rsidRPr="000F31E1">
        <w:rPr>
          <w:rFonts w:cstheme="minorHAnsi"/>
          <w:lang w:val="en-GB"/>
        </w:rPr>
        <w:t xml:space="preserve"> for statistical purposes.</w:t>
      </w:r>
    </w:p>
    <w:p w:rsidR="00155753" w:rsidRPr="00E65FE2" w:rsidRDefault="009D18D9" w:rsidP="00155753">
      <w:pPr>
        <w:rPr>
          <w:rFonts w:cstheme="minorHAnsi"/>
          <w:noProof/>
          <w:lang w:val="en-US"/>
        </w:rPr>
      </w:pPr>
      <w:r>
        <w:rPr>
          <w:rFonts w:cstheme="minorHAnsi"/>
          <w:b/>
          <w:lang w:val="en-GB"/>
        </w:rPr>
        <w:t>Grant scheme</w:t>
      </w:r>
      <w:r>
        <w:rPr>
          <w:rFonts w:cstheme="minorHAnsi"/>
          <w:b/>
          <w:lang w:val="en-GB"/>
        </w:rPr>
        <w:br/>
      </w:r>
      <w:r w:rsidR="00E65FE2" w:rsidRPr="000F31E1">
        <w:rPr>
          <w:rFonts w:cstheme="minorHAnsi"/>
          <w:lang w:val="en-GB"/>
        </w:rPr>
        <w:t xml:space="preserve">Name of </w:t>
      </w:r>
      <w:r w:rsidR="00E65FE2" w:rsidRPr="00BC05A3">
        <w:rPr>
          <w:rFonts w:cstheme="minorHAnsi"/>
          <w:lang w:val="en-GB"/>
        </w:rPr>
        <w:t>grant scheme, see call for proposals.</w:t>
      </w:r>
    </w:p>
    <w:p w:rsidR="00155753" w:rsidRPr="00E65FE2" w:rsidRDefault="009D18D9" w:rsidP="00155753">
      <w:pPr>
        <w:rPr>
          <w:rFonts w:cstheme="minorHAnsi"/>
          <w:lang w:val="en-US"/>
        </w:rPr>
      </w:pPr>
      <w:r>
        <w:rPr>
          <w:rFonts w:cstheme="minorHAnsi"/>
          <w:b/>
          <w:lang w:val="en-GB"/>
        </w:rPr>
        <w:t>Total amount applied for</w:t>
      </w:r>
      <w:r>
        <w:rPr>
          <w:rFonts w:cstheme="minorHAnsi"/>
          <w:b/>
          <w:lang w:val="en-GB"/>
        </w:rPr>
        <w:br/>
      </w:r>
      <w:r w:rsidR="00E65FE2" w:rsidRPr="000F31E1">
        <w:rPr>
          <w:rFonts w:cstheme="minorHAnsi"/>
          <w:lang w:val="en-GB"/>
        </w:rPr>
        <w:t>To be filled in for each calendar year that the project/programme is to be implemented.</w:t>
      </w:r>
      <w:r w:rsidR="00155753" w:rsidRPr="00E65FE2">
        <w:rPr>
          <w:rFonts w:cstheme="minorHAnsi"/>
          <w:noProof/>
          <w:lang w:val="en-US"/>
        </w:rPr>
        <w:t xml:space="preserve"> </w:t>
      </w:r>
      <w:r w:rsidR="00155753" w:rsidRPr="00E65FE2">
        <w:rPr>
          <w:rFonts w:cstheme="minorHAnsi"/>
          <w:lang w:val="en-US"/>
        </w:rPr>
        <w:t xml:space="preserve"> </w:t>
      </w:r>
    </w:p>
    <w:p w:rsidR="00155753" w:rsidRPr="00E65FE2" w:rsidRDefault="00155753" w:rsidP="00F26101">
      <w:pPr>
        <w:pStyle w:val="Default"/>
        <w:rPr>
          <w:rFonts w:asciiTheme="minorHAnsi" w:hAnsiTheme="minorHAnsi" w:cstheme="minorHAnsi"/>
          <w:sz w:val="22"/>
          <w:szCs w:val="22"/>
          <w:lang w:val="en-US"/>
        </w:rPr>
      </w:pPr>
    </w:p>
    <w:p w:rsidR="00155753" w:rsidRPr="005B4B17" w:rsidRDefault="005B4B17" w:rsidP="00155753">
      <w:pPr>
        <w:rPr>
          <w:rFonts w:cstheme="minorHAnsi"/>
          <w:color w:val="0070C0"/>
          <w:sz w:val="28"/>
          <w:szCs w:val="28"/>
          <w:lang w:val="en-US"/>
        </w:rPr>
      </w:pPr>
      <w:r w:rsidRPr="005B4B17">
        <w:rPr>
          <w:b/>
          <w:bCs/>
          <w:smallCaps/>
          <w:color w:val="0070C0"/>
          <w:sz w:val="28"/>
          <w:szCs w:val="28"/>
          <w:lang w:val="en-US"/>
        </w:rPr>
        <w:t>PART I: general information about the applicant and partners</w:t>
      </w:r>
    </w:p>
    <w:p w:rsidR="00F26101" w:rsidRPr="00E461CE" w:rsidRDefault="00F26101" w:rsidP="00F26101">
      <w:pPr>
        <w:pStyle w:val="Default"/>
        <w:rPr>
          <w:rFonts w:asciiTheme="minorHAnsi" w:hAnsiTheme="minorHAnsi" w:cstheme="minorHAnsi"/>
          <w:sz w:val="22"/>
          <w:szCs w:val="22"/>
          <w:lang w:val="en-US"/>
        </w:rPr>
      </w:pPr>
      <w:r w:rsidRPr="007A5A6C">
        <w:rPr>
          <w:rFonts w:asciiTheme="minorHAnsi" w:hAnsiTheme="minorHAnsi" w:cstheme="minorHAnsi"/>
          <w:b/>
          <w:sz w:val="22"/>
          <w:szCs w:val="22"/>
          <w:lang w:val="en-US"/>
        </w:rPr>
        <w:t>2.1.</w:t>
      </w:r>
      <w:r w:rsidR="00B0266F" w:rsidRPr="007A5A6C">
        <w:rPr>
          <w:rFonts w:asciiTheme="minorHAnsi" w:hAnsiTheme="minorHAnsi" w:cstheme="minorHAnsi"/>
          <w:b/>
          <w:sz w:val="22"/>
          <w:szCs w:val="22"/>
          <w:lang w:val="en-US"/>
        </w:rPr>
        <w:t xml:space="preserve"> </w:t>
      </w:r>
      <w:r w:rsidR="00E461CE" w:rsidRPr="00E461CE">
        <w:rPr>
          <w:rFonts w:cstheme="minorHAnsi"/>
          <w:sz w:val="22"/>
          <w:szCs w:val="22"/>
          <w:lang w:val="en-GB"/>
        </w:rPr>
        <w:t>‘Non-governmental’ includes NGOs, foundations, commercial enterprises such as limited companies, sole proprietor businesses, etc.</w:t>
      </w:r>
      <w:r w:rsidRPr="00E461CE">
        <w:rPr>
          <w:rFonts w:asciiTheme="minorHAnsi" w:hAnsiTheme="minorHAnsi" w:cstheme="minorHAnsi"/>
          <w:sz w:val="22"/>
          <w:szCs w:val="22"/>
          <w:lang w:val="en-US"/>
        </w:rPr>
        <w:t xml:space="preserve"> </w:t>
      </w:r>
    </w:p>
    <w:p w:rsidR="00F26101" w:rsidRPr="00E461CE" w:rsidRDefault="00B0266F" w:rsidP="00155753">
      <w:pPr>
        <w:rPr>
          <w:rFonts w:cstheme="minorHAnsi"/>
          <w:lang w:val="en-US"/>
        </w:rPr>
      </w:pPr>
      <w:r w:rsidRPr="00E461CE">
        <w:rPr>
          <w:rFonts w:cstheme="minorHAnsi"/>
          <w:u w:val="single"/>
          <w:lang w:val="en-US"/>
        </w:rPr>
        <w:br/>
      </w:r>
      <w:r w:rsidR="00E461CE" w:rsidRPr="0006027D">
        <w:rPr>
          <w:rFonts w:cstheme="minorHAnsi"/>
          <w:lang w:val="en-GB"/>
        </w:rPr>
        <w:t xml:space="preserve">As registered in the </w:t>
      </w:r>
      <w:hyperlink r:id="rId14" w:history="1">
        <w:r w:rsidR="00E461CE" w:rsidRPr="0006027D">
          <w:rPr>
            <w:rStyle w:val="Hyperlink"/>
            <w:rFonts w:cstheme="minorHAnsi"/>
            <w:lang w:val="en-GB"/>
          </w:rPr>
          <w:t>Brønnøysund Register Centre</w:t>
        </w:r>
      </w:hyperlink>
      <w:r w:rsidR="00E461CE" w:rsidRPr="0006027D">
        <w:rPr>
          <w:rFonts w:cstheme="minorHAnsi"/>
          <w:lang w:val="en-GB"/>
        </w:rPr>
        <w:t>. The applicant must be a legal person.</w:t>
      </w:r>
    </w:p>
    <w:p w:rsidR="00155753" w:rsidRPr="00E461CE" w:rsidRDefault="00E461CE" w:rsidP="00155753">
      <w:pPr>
        <w:rPr>
          <w:rFonts w:cstheme="minorHAnsi"/>
          <w:lang w:val="en-US"/>
        </w:rPr>
      </w:pPr>
      <w:r w:rsidRPr="0006027D">
        <w:rPr>
          <w:rFonts w:cstheme="minorHAnsi"/>
          <w:lang w:val="en-GB"/>
        </w:rPr>
        <w:t>If the applicant has an organisation number from a register outside Norway, this can be filled in here.</w:t>
      </w:r>
    </w:p>
    <w:p w:rsidR="006C05ED" w:rsidRPr="00E461CE" w:rsidRDefault="006C05ED" w:rsidP="00155753">
      <w:pPr>
        <w:rPr>
          <w:rFonts w:cstheme="minorHAnsi"/>
          <w:b/>
          <w:lang w:val="en-US"/>
        </w:rPr>
      </w:pPr>
    </w:p>
    <w:p w:rsidR="00155753" w:rsidRPr="00E233BB" w:rsidRDefault="006C05ED" w:rsidP="006C05ED">
      <w:pPr>
        <w:rPr>
          <w:rStyle w:val="CommentReference"/>
          <w:rFonts w:cstheme="minorHAnsi"/>
          <w:sz w:val="22"/>
          <w:szCs w:val="22"/>
        </w:rPr>
      </w:pPr>
      <w:r>
        <w:rPr>
          <w:rFonts w:cstheme="minorHAnsi"/>
          <w:b/>
        </w:rPr>
        <w:t xml:space="preserve">2.2. </w:t>
      </w:r>
      <w:r w:rsidR="00611C89">
        <w:rPr>
          <w:rFonts w:cstheme="minorHAnsi"/>
        </w:rPr>
        <w:t>Relevant questions:</w:t>
      </w:r>
      <w:r w:rsidR="00155753" w:rsidRPr="00E233BB">
        <w:rPr>
          <w:rStyle w:val="CommentReference"/>
          <w:rFonts w:cstheme="minorHAnsi"/>
          <w:sz w:val="22"/>
          <w:szCs w:val="22"/>
        </w:rPr>
        <w:t xml:space="preserve"> </w:t>
      </w:r>
    </w:p>
    <w:p w:rsidR="00611C89" w:rsidRPr="0006027D" w:rsidRDefault="00611C89" w:rsidP="00611C89">
      <w:pPr>
        <w:pStyle w:val="CommentText"/>
        <w:numPr>
          <w:ilvl w:val="0"/>
          <w:numId w:val="1"/>
        </w:numPr>
        <w:spacing w:after="0"/>
        <w:ind w:left="714" w:hanging="357"/>
        <w:rPr>
          <w:rFonts w:cstheme="minorHAnsi"/>
          <w:sz w:val="22"/>
          <w:szCs w:val="22"/>
          <w:lang w:val="en-GB"/>
        </w:rPr>
      </w:pPr>
      <w:r w:rsidRPr="0006027D">
        <w:rPr>
          <w:rFonts w:cstheme="minorHAnsi"/>
          <w:sz w:val="22"/>
          <w:szCs w:val="22"/>
          <w:lang w:val="en-GB"/>
        </w:rPr>
        <w:t xml:space="preserve">What was the turnover in the last accounting year, and what were the main sources of income, distributed by percentage? </w:t>
      </w:r>
    </w:p>
    <w:p w:rsidR="00611C89" w:rsidRPr="0006027D" w:rsidRDefault="00611C89" w:rsidP="00611C89">
      <w:pPr>
        <w:pStyle w:val="CommentText"/>
        <w:numPr>
          <w:ilvl w:val="0"/>
          <w:numId w:val="1"/>
        </w:numPr>
        <w:spacing w:after="0"/>
        <w:ind w:left="714" w:hanging="357"/>
        <w:rPr>
          <w:rFonts w:cstheme="minorHAnsi"/>
          <w:sz w:val="22"/>
          <w:szCs w:val="22"/>
          <w:lang w:val="en-GB"/>
        </w:rPr>
      </w:pPr>
      <w:r w:rsidRPr="0006027D">
        <w:rPr>
          <w:rFonts w:cstheme="minorHAnsi"/>
          <w:sz w:val="22"/>
          <w:szCs w:val="22"/>
          <w:lang w:val="en-GB"/>
        </w:rPr>
        <w:t xml:space="preserve">What is the total number of employees? How are the employees distributed between the main office and any relevant branch offices? </w:t>
      </w:r>
    </w:p>
    <w:p w:rsidR="00611C89" w:rsidRPr="0006027D" w:rsidRDefault="00611C89" w:rsidP="00611C89">
      <w:pPr>
        <w:pStyle w:val="CommentText"/>
        <w:numPr>
          <w:ilvl w:val="0"/>
          <w:numId w:val="1"/>
        </w:numPr>
        <w:spacing w:after="0"/>
        <w:ind w:left="714" w:hanging="357"/>
        <w:rPr>
          <w:rFonts w:cstheme="minorHAnsi"/>
          <w:sz w:val="22"/>
          <w:szCs w:val="22"/>
          <w:lang w:val="en-GB"/>
        </w:rPr>
      </w:pPr>
      <w:r w:rsidRPr="0006027D">
        <w:rPr>
          <w:rFonts w:cstheme="minorHAnsi"/>
          <w:sz w:val="22"/>
          <w:szCs w:val="22"/>
          <w:lang w:val="en-GB"/>
        </w:rPr>
        <w:t xml:space="preserve">When was the organisation established? </w:t>
      </w:r>
    </w:p>
    <w:p w:rsidR="00611C89" w:rsidRPr="0006027D" w:rsidRDefault="00611C89" w:rsidP="00611C89">
      <w:pPr>
        <w:pStyle w:val="CommentText"/>
        <w:numPr>
          <w:ilvl w:val="0"/>
          <w:numId w:val="1"/>
        </w:numPr>
        <w:spacing w:after="0"/>
        <w:ind w:left="714" w:hanging="357"/>
        <w:rPr>
          <w:rFonts w:cstheme="minorHAnsi"/>
          <w:sz w:val="22"/>
          <w:szCs w:val="22"/>
          <w:lang w:val="en-GB"/>
        </w:rPr>
      </w:pPr>
      <w:r w:rsidRPr="0006027D">
        <w:rPr>
          <w:rFonts w:cstheme="minorHAnsi"/>
          <w:sz w:val="22"/>
          <w:szCs w:val="22"/>
          <w:lang w:val="en-GB"/>
        </w:rPr>
        <w:t>Is the organisation linked to an umbrella organisation or other form of network?</w:t>
      </w:r>
    </w:p>
    <w:p w:rsidR="00155753" w:rsidRPr="00611C89" w:rsidRDefault="00611C89" w:rsidP="00611C89">
      <w:pPr>
        <w:pStyle w:val="CommentText"/>
        <w:numPr>
          <w:ilvl w:val="0"/>
          <w:numId w:val="1"/>
        </w:numPr>
        <w:spacing w:after="0"/>
        <w:ind w:left="714" w:hanging="357"/>
        <w:rPr>
          <w:rFonts w:cstheme="minorHAnsi"/>
          <w:sz w:val="22"/>
          <w:szCs w:val="22"/>
          <w:lang w:val="en-GB"/>
        </w:rPr>
      </w:pPr>
      <w:r w:rsidRPr="0006027D">
        <w:rPr>
          <w:rFonts w:cstheme="minorHAnsi"/>
          <w:sz w:val="22"/>
          <w:szCs w:val="22"/>
          <w:lang w:val="en-GB"/>
        </w:rPr>
        <w:t xml:space="preserve">If the applicant is a commercial enterprise, describe the nature of the organisation, its governing bodies, its personnel/recruitment policy and, if relevant, how much of its earnings were paid out as dividends last year? </w:t>
      </w:r>
      <w:r w:rsidR="00155753" w:rsidRPr="00611C89">
        <w:rPr>
          <w:rFonts w:cstheme="minorHAnsi"/>
          <w:sz w:val="22"/>
          <w:szCs w:val="22"/>
          <w:lang w:val="en-US"/>
        </w:rPr>
        <w:t xml:space="preserve"> </w:t>
      </w:r>
    </w:p>
    <w:p w:rsidR="00C9637C" w:rsidRPr="00611C89" w:rsidRDefault="00C9637C" w:rsidP="00155753">
      <w:pPr>
        <w:rPr>
          <w:rFonts w:cstheme="minorHAnsi"/>
          <w:b/>
          <w:lang w:val="en-US"/>
        </w:rPr>
      </w:pPr>
    </w:p>
    <w:p w:rsidR="00611C89" w:rsidRPr="00611C89" w:rsidRDefault="006C05ED" w:rsidP="00611C89">
      <w:pPr>
        <w:rPr>
          <w:rStyle w:val="CommentReference"/>
          <w:rFonts w:cstheme="minorHAnsi"/>
          <w:sz w:val="22"/>
          <w:szCs w:val="22"/>
        </w:rPr>
      </w:pPr>
      <w:r>
        <w:rPr>
          <w:rFonts w:cstheme="minorHAnsi"/>
          <w:b/>
        </w:rPr>
        <w:t xml:space="preserve">2.3. </w:t>
      </w:r>
      <w:r w:rsidR="00611C89" w:rsidRPr="0006027D">
        <w:rPr>
          <w:rStyle w:val="CommentReference"/>
          <w:rFonts w:cstheme="minorHAnsi"/>
          <w:sz w:val="22"/>
          <w:szCs w:val="22"/>
          <w:lang w:val="en-GB"/>
        </w:rPr>
        <w:t>Relevant questions:</w:t>
      </w:r>
    </w:p>
    <w:p w:rsidR="00611C89" w:rsidRPr="0006027D" w:rsidRDefault="00611C89" w:rsidP="00611C89">
      <w:pPr>
        <w:pStyle w:val="ListParagraph"/>
        <w:numPr>
          <w:ilvl w:val="0"/>
          <w:numId w:val="1"/>
        </w:numPr>
        <w:ind w:left="717"/>
        <w:rPr>
          <w:rFonts w:cstheme="minorHAnsi"/>
          <w:lang w:val="en-GB"/>
        </w:rPr>
      </w:pPr>
      <w:r w:rsidRPr="0006027D">
        <w:rPr>
          <w:rFonts w:cstheme="minorHAnsi"/>
          <w:lang w:val="en-GB"/>
        </w:rPr>
        <w:t xml:space="preserve">Does the applicant have written guidelines for combating corruption? </w:t>
      </w:r>
    </w:p>
    <w:p w:rsidR="00611C89" w:rsidRPr="0006027D" w:rsidRDefault="00611C89" w:rsidP="00611C89">
      <w:pPr>
        <w:pStyle w:val="ListParagraph"/>
        <w:numPr>
          <w:ilvl w:val="0"/>
          <w:numId w:val="1"/>
        </w:numPr>
        <w:ind w:left="717"/>
        <w:rPr>
          <w:rFonts w:cstheme="minorHAnsi"/>
          <w:lang w:val="en-GB"/>
        </w:rPr>
      </w:pPr>
      <w:r w:rsidRPr="0006027D">
        <w:rPr>
          <w:rFonts w:cstheme="minorHAnsi"/>
          <w:lang w:val="en-GB"/>
        </w:rPr>
        <w:lastRenderedPageBreak/>
        <w:t xml:space="preserve">Does the applicant have written guidelines for procurements? </w:t>
      </w:r>
    </w:p>
    <w:p w:rsidR="00611C89" w:rsidRPr="0006027D" w:rsidRDefault="00611C89" w:rsidP="00611C89">
      <w:pPr>
        <w:pStyle w:val="ListParagraph"/>
        <w:numPr>
          <w:ilvl w:val="0"/>
          <w:numId w:val="1"/>
        </w:numPr>
        <w:ind w:left="717"/>
        <w:rPr>
          <w:rFonts w:cstheme="minorHAnsi"/>
          <w:lang w:val="en-GB"/>
        </w:rPr>
      </w:pPr>
      <w:r w:rsidRPr="0006027D">
        <w:rPr>
          <w:rFonts w:cstheme="minorHAnsi"/>
          <w:lang w:val="en-GB"/>
        </w:rPr>
        <w:t xml:space="preserve">Does the applicant have an internal auditor/internal auditors? </w:t>
      </w:r>
    </w:p>
    <w:p w:rsidR="00611C89" w:rsidRPr="0006027D" w:rsidRDefault="00611C89" w:rsidP="00611C89">
      <w:pPr>
        <w:pStyle w:val="ListParagraph"/>
        <w:numPr>
          <w:ilvl w:val="0"/>
          <w:numId w:val="1"/>
        </w:numPr>
        <w:ind w:left="717"/>
        <w:rPr>
          <w:rFonts w:cstheme="minorHAnsi"/>
          <w:lang w:val="en-GB"/>
        </w:rPr>
      </w:pPr>
      <w:r w:rsidRPr="0006027D">
        <w:rPr>
          <w:rFonts w:cstheme="minorHAnsi"/>
          <w:lang w:val="en-GB"/>
        </w:rPr>
        <w:t xml:space="preserve">Does the applicant have internal controllers? </w:t>
      </w:r>
    </w:p>
    <w:p w:rsidR="00155753" w:rsidRPr="00B0266F" w:rsidRDefault="00611C89" w:rsidP="00611C89">
      <w:pPr>
        <w:pStyle w:val="ListParagraph"/>
        <w:numPr>
          <w:ilvl w:val="0"/>
          <w:numId w:val="1"/>
        </w:numPr>
        <w:rPr>
          <w:rFonts w:cstheme="minorHAnsi"/>
        </w:rPr>
      </w:pPr>
      <w:r w:rsidRPr="0006027D">
        <w:rPr>
          <w:rFonts w:cstheme="minorHAnsi"/>
          <w:lang w:val="en-GB"/>
        </w:rPr>
        <w:t xml:space="preserve">Is the applicant aware of the relevant routines for public procurement (cf. </w:t>
      </w:r>
      <w:r w:rsidRPr="0006027D">
        <w:rPr>
          <w:rFonts w:cstheme="minorHAnsi"/>
          <w:i/>
          <w:lang w:val="en-GB"/>
        </w:rPr>
        <w:t>Procurement Provisions</w:t>
      </w:r>
      <w:r w:rsidRPr="0006027D">
        <w:rPr>
          <w:rFonts w:cstheme="minorHAnsi"/>
          <w:lang w:val="en-GB"/>
        </w:rPr>
        <w:t xml:space="preserve"> part III in the agreement template)? Are the applicant’s routines in line with these?</w:t>
      </w:r>
    </w:p>
    <w:p w:rsidR="00155753" w:rsidRPr="00E233BB" w:rsidRDefault="008A0481" w:rsidP="00C9637C">
      <w:pPr>
        <w:rPr>
          <w:rStyle w:val="CommentReference"/>
          <w:rFonts w:cstheme="minorHAnsi"/>
          <w:sz w:val="22"/>
          <w:szCs w:val="22"/>
        </w:rPr>
      </w:pPr>
      <w:r>
        <w:rPr>
          <w:rFonts w:cstheme="minorHAnsi"/>
          <w:b/>
        </w:rPr>
        <w:br/>
      </w:r>
      <w:r w:rsidR="00C9637C">
        <w:rPr>
          <w:rFonts w:cstheme="minorHAnsi"/>
          <w:b/>
        </w:rPr>
        <w:t xml:space="preserve">2.4. </w:t>
      </w:r>
      <w:r>
        <w:rPr>
          <w:rFonts w:cstheme="minorHAnsi"/>
        </w:rPr>
        <w:t>Relevant questions</w:t>
      </w:r>
      <w:r w:rsidR="00155753" w:rsidRPr="00E233BB">
        <w:rPr>
          <w:rStyle w:val="CommentReference"/>
          <w:rFonts w:cstheme="minorHAnsi"/>
          <w:sz w:val="22"/>
          <w:szCs w:val="22"/>
        </w:rPr>
        <w:t xml:space="preserve">: </w:t>
      </w:r>
    </w:p>
    <w:p w:rsidR="008A0481" w:rsidRPr="0006027D" w:rsidRDefault="008A0481" w:rsidP="00FF6339">
      <w:pPr>
        <w:pStyle w:val="CommentText"/>
        <w:numPr>
          <w:ilvl w:val="0"/>
          <w:numId w:val="1"/>
        </w:numPr>
        <w:spacing w:after="0"/>
        <w:ind w:left="717"/>
        <w:rPr>
          <w:rFonts w:cstheme="minorHAnsi"/>
          <w:sz w:val="22"/>
          <w:szCs w:val="22"/>
          <w:lang w:val="en-GB"/>
        </w:rPr>
      </w:pPr>
      <w:r w:rsidRPr="0006027D">
        <w:rPr>
          <w:rFonts w:cstheme="minorHAnsi"/>
          <w:sz w:val="22"/>
          <w:szCs w:val="22"/>
          <w:lang w:val="en-GB"/>
        </w:rPr>
        <w:t xml:space="preserve">Name of auditor? </w:t>
      </w:r>
    </w:p>
    <w:p w:rsidR="008A0481" w:rsidRPr="0006027D" w:rsidRDefault="008A0481" w:rsidP="00FF6339">
      <w:pPr>
        <w:pStyle w:val="CommentText"/>
        <w:numPr>
          <w:ilvl w:val="0"/>
          <w:numId w:val="1"/>
        </w:numPr>
        <w:spacing w:after="0"/>
        <w:ind w:left="717"/>
        <w:rPr>
          <w:rFonts w:cstheme="minorHAnsi"/>
          <w:sz w:val="22"/>
          <w:szCs w:val="22"/>
          <w:lang w:val="en-GB"/>
        </w:rPr>
      </w:pPr>
      <w:r w:rsidRPr="0006027D">
        <w:rPr>
          <w:rFonts w:cstheme="minorHAnsi"/>
          <w:sz w:val="22"/>
          <w:szCs w:val="22"/>
          <w:lang w:val="en-GB"/>
        </w:rPr>
        <w:t xml:space="preserve">How long has the applicant used this auditor? </w:t>
      </w:r>
    </w:p>
    <w:p w:rsidR="008A0481" w:rsidRPr="0006027D" w:rsidRDefault="008A0481" w:rsidP="00FF6339">
      <w:pPr>
        <w:pStyle w:val="CommentText"/>
        <w:numPr>
          <w:ilvl w:val="0"/>
          <w:numId w:val="1"/>
        </w:numPr>
        <w:spacing w:after="0"/>
        <w:ind w:left="717"/>
        <w:rPr>
          <w:rFonts w:cstheme="minorHAnsi"/>
          <w:sz w:val="22"/>
          <w:szCs w:val="22"/>
          <w:lang w:val="en-GB"/>
        </w:rPr>
      </w:pPr>
      <w:r w:rsidRPr="0006027D">
        <w:rPr>
          <w:rFonts w:cstheme="minorHAnsi"/>
          <w:sz w:val="22"/>
          <w:szCs w:val="22"/>
          <w:lang w:val="en-GB"/>
        </w:rPr>
        <w:t xml:space="preserve">Have any reservations been expressed in the auditor’s report in the last three years? </w:t>
      </w:r>
    </w:p>
    <w:p w:rsidR="008A0481" w:rsidRPr="0006027D" w:rsidRDefault="008A0481" w:rsidP="00FF6339">
      <w:pPr>
        <w:pStyle w:val="CommentText"/>
        <w:numPr>
          <w:ilvl w:val="0"/>
          <w:numId w:val="1"/>
        </w:numPr>
        <w:spacing w:after="0"/>
        <w:ind w:left="717"/>
        <w:rPr>
          <w:rFonts w:cstheme="minorHAnsi"/>
          <w:sz w:val="22"/>
          <w:szCs w:val="22"/>
          <w:lang w:val="en-GB"/>
        </w:rPr>
      </w:pPr>
      <w:r w:rsidRPr="0006027D">
        <w:rPr>
          <w:rFonts w:cstheme="minorHAnsi"/>
          <w:sz w:val="22"/>
          <w:szCs w:val="22"/>
          <w:lang w:val="en-GB"/>
        </w:rPr>
        <w:t xml:space="preserve">If the applicant does not have an agreement with an auditor, this should be indicated here. </w:t>
      </w:r>
      <w:r w:rsidR="00FF6339">
        <w:rPr>
          <w:rFonts w:cstheme="minorHAnsi"/>
          <w:sz w:val="22"/>
          <w:szCs w:val="22"/>
          <w:lang w:val="en-GB"/>
        </w:rPr>
        <w:br/>
      </w:r>
    </w:p>
    <w:p w:rsidR="00155753" w:rsidRPr="008A0481" w:rsidRDefault="008A0481" w:rsidP="008A0481">
      <w:pPr>
        <w:pStyle w:val="ListParagraph"/>
        <w:spacing w:after="0"/>
        <w:ind w:left="426"/>
        <w:rPr>
          <w:rFonts w:cstheme="minorHAnsi"/>
          <w:lang w:val="en-GB"/>
        </w:rPr>
      </w:pPr>
      <w:r w:rsidRPr="0006027D">
        <w:rPr>
          <w:rFonts w:cstheme="minorHAnsi"/>
          <w:lang w:val="en-GB"/>
        </w:rPr>
        <w:t>The last year’s audited accounts are to be attached to the application in cases where this is required.</w:t>
      </w:r>
    </w:p>
    <w:p w:rsidR="00155753" w:rsidRPr="008A0481" w:rsidRDefault="00155753" w:rsidP="00155753">
      <w:pPr>
        <w:rPr>
          <w:rFonts w:cstheme="minorHAnsi"/>
          <w:lang w:val="en-US"/>
        </w:rPr>
      </w:pPr>
    </w:p>
    <w:p w:rsidR="00155753" w:rsidRPr="00E233BB" w:rsidRDefault="00516259" w:rsidP="00516259">
      <w:pPr>
        <w:rPr>
          <w:rStyle w:val="CommentReference"/>
          <w:rFonts w:cstheme="minorHAnsi"/>
          <w:sz w:val="22"/>
          <w:szCs w:val="22"/>
        </w:rPr>
      </w:pPr>
      <w:r>
        <w:rPr>
          <w:rFonts w:cstheme="minorHAnsi"/>
          <w:b/>
        </w:rPr>
        <w:t xml:space="preserve">2.6. </w:t>
      </w:r>
      <w:r w:rsidR="00876D8E">
        <w:rPr>
          <w:rFonts w:cstheme="minorHAnsi"/>
        </w:rPr>
        <w:t>Relevant questions:</w:t>
      </w:r>
      <w:r w:rsidR="00155753" w:rsidRPr="00E233BB">
        <w:rPr>
          <w:rStyle w:val="CommentReference"/>
          <w:rFonts w:cstheme="minorHAnsi"/>
          <w:sz w:val="22"/>
          <w:szCs w:val="22"/>
        </w:rPr>
        <w:t xml:space="preserve"> </w:t>
      </w:r>
    </w:p>
    <w:p w:rsidR="00FF6339" w:rsidRPr="0006027D" w:rsidRDefault="00FF6339" w:rsidP="00FF6339">
      <w:pPr>
        <w:pStyle w:val="CommentText"/>
        <w:numPr>
          <w:ilvl w:val="0"/>
          <w:numId w:val="1"/>
        </w:numPr>
        <w:spacing w:after="0"/>
        <w:ind w:left="709"/>
        <w:rPr>
          <w:rFonts w:cstheme="minorHAnsi"/>
          <w:sz w:val="22"/>
          <w:szCs w:val="22"/>
          <w:lang w:val="en-GB"/>
        </w:rPr>
      </w:pPr>
      <w:r w:rsidRPr="0006027D">
        <w:rPr>
          <w:rFonts w:cstheme="minorHAnsi"/>
          <w:sz w:val="22"/>
          <w:szCs w:val="22"/>
          <w:lang w:val="en-GB"/>
        </w:rPr>
        <w:t xml:space="preserve">Agreement number(s)? </w:t>
      </w:r>
    </w:p>
    <w:p w:rsidR="00FF6339" w:rsidRPr="0006027D" w:rsidRDefault="00FF6339" w:rsidP="00FF6339">
      <w:pPr>
        <w:pStyle w:val="CommentText"/>
        <w:numPr>
          <w:ilvl w:val="0"/>
          <w:numId w:val="1"/>
        </w:numPr>
        <w:spacing w:after="0"/>
        <w:ind w:left="709"/>
        <w:rPr>
          <w:rFonts w:cstheme="minorHAnsi"/>
          <w:sz w:val="22"/>
          <w:szCs w:val="22"/>
          <w:lang w:val="en-GB"/>
        </w:rPr>
      </w:pPr>
      <w:r w:rsidRPr="0006027D">
        <w:rPr>
          <w:rFonts w:cstheme="minorHAnsi"/>
          <w:sz w:val="22"/>
          <w:szCs w:val="22"/>
          <w:lang w:val="en-GB"/>
        </w:rPr>
        <w:t xml:space="preserve">From which organisation/unit? </w:t>
      </w:r>
    </w:p>
    <w:p w:rsidR="00FF6339" w:rsidRPr="0006027D" w:rsidRDefault="00FF6339" w:rsidP="00FF6339">
      <w:pPr>
        <w:pStyle w:val="CommentText"/>
        <w:numPr>
          <w:ilvl w:val="0"/>
          <w:numId w:val="1"/>
        </w:numPr>
        <w:spacing w:after="0"/>
        <w:ind w:left="709"/>
        <w:rPr>
          <w:rFonts w:cstheme="minorHAnsi"/>
          <w:sz w:val="22"/>
          <w:szCs w:val="22"/>
          <w:lang w:val="en-GB"/>
        </w:rPr>
      </w:pPr>
      <w:r w:rsidRPr="0006027D">
        <w:rPr>
          <w:rFonts w:cstheme="minorHAnsi"/>
          <w:sz w:val="22"/>
          <w:szCs w:val="22"/>
          <w:lang w:val="en-GB"/>
        </w:rPr>
        <w:t>Under which scheme?</w:t>
      </w:r>
    </w:p>
    <w:p w:rsidR="00155753" w:rsidRDefault="00FF6339" w:rsidP="00FF6339">
      <w:pPr>
        <w:pStyle w:val="CommentText"/>
        <w:numPr>
          <w:ilvl w:val="0"/>
          <w:numId w:val="1"/>
        </w:numPr>
        <w:spacing w:after="0"/>
        <w:ind w:left="709" w:hanging="357"/>
        <w:rPr>
          <w:rFonts w:cstheme="minorHAnsi"/>
          <w:sz w:val="22"/>
          <w:szCs w:val="22"/>
        </w:rPr>
      </w:pPr>
      <w:r w:rsidRPr="0006027D">
        <w:rPr>
          <w:rFonts w:cstheme="minorHAnsi"/>
          <w:sz w:val="22"/>
          <w:szCs w:val="22"/>
          <w:lang w:val="en-GB"/>
        </w:rPr>
        <w:t>Amount received?</w:t>
      </w:r>
    </w:p>
    <w:p w:rsidR="008478BF" w:rsidRPr="00E233BB" w:rsidRDefault="008478BF" w:rsidP="008478BF">
      <w:pPr>
        <w:pStyle w:val="CommentText"/>
        <w:spacing w:after="0"/>
        <w:rPr>
          <w:rFonts w:cstheme="minorHAnsi"/>
          <w:sz w:val="22"/>
          <w:szCs w:val="22"/>
        </w:rPr>
      </w:pPr>
    </w:p>
    <w:p w:rsidR="00155753" w:rsidRPr="00FF6339" w:rsidRDefault="00FF6339" w:rsidP="00155753">
      <w:pPr>
        <w:pStyle w:val="CommentText"/>
        <w:rPr>
          <w:rFonts w:cstheme="minorHAnsi"/>
          <w:sz w:val="22"/>
          <w:szCs w:val="22"/>
          <w:lang w:val="en-US"/>
        </w:rPr>
      </w:pPr>
      <w:r w:rsidRPr="0006027D">
        <w:rPr>
          <w:rFonts w:cstheme="minorHAnsi"/>
          <w:sz w:val="22"/>
          <w:szCs w:val="22"/>
          <w:lang w:val="en-GB"/>
        </w:rPr>
        <w:t xml:space="preserve">Applicants that have had long-standing and extensive cooperation with the mentioned institutions can give a more general overview of this cooperation. </w:t>
      </w:r>
      <w:r w:rsidRPr="0006027D">
        <w:rPr>
          <w:sz w:val="22"/>
          <w:szCs w:val="22"/>
          <w:lang w:val="en-GB"/>
        </w:rPr>
        <w:t>If the application is for additional support for a project/programme that is already receiving or has already received support</w:t>
      </w:r>
      <w:r w:rsidRPr="0006027D">
        <w:rPr>
          <w:rFonts w:cstheme="minorHAnsi"/>
          <w:sz w:val="22"/>
          <w:szCs w:val="22"/>
          <w:lang w:val="en-GB"/>
        </w:rPr>
        <w:t>, see sections 5.4 and 5.5.</w:t>
      </w:r>
    </w:p>
    <w:p w:rsidR="00155753" w:rsidRPr="00FF6339" w:rsidRDefault="00155753" w:rsidP="00155753">
      <w:pPr>
        <w:rPr>
          <w:rFonts w:cstheme="minorHAnsi"/>
          <w:lang w:val="en-US"/>
        </w:rPr>
      </w:pPr>
    </w:p>
    <w:p w:rsidR="00155753" w:rsidRPr="00FF6339" w:rsidRDefault="00516259" w:rsidP="00516259">
      <w:pPr>
        <w:rPr>
          <w:rFonts w:cstheme="minorHAnsi"/>
          <w:lang w:val="en-US"/>
        </w:rPr>
      </w:pPr>
      <w:r w:rsidRPr="007A5A6C">
        <w:rPr>
          <w:rFonts w:cstheme="minorHAnsi"/>
          <w:b/>
          <w:lang w:val="en-US"/>
        </w:rPr>
        <w:t>3.</w:t>
      </w:r>
      <w:r w:rsidRPr="007A5A6C">
        <w:rPr>
          <w:rFonts w:cstheme="minorHAnsi"/>
          <w:lang w:val="en-US"/>
        </w:rPr>
        <w:t xml:space="preserve"> </w:t>
      </w:r>
      <w:r w:rsidR="00FF6339" w:rsidRPr="0006027D">
        <w:rPr>
          <w:rFonts w:cstheme="minorHAnsi"/>
          <w:lang w:val="en-GB"/>
        </w:rPr>
        <w:t xml:space="preserve">Grant recipients are to open a separate, joint account for all grants received from the Ministry. This requirement does not apply to </w:t>
      </w:r>
      <w:r w:rsidR="00FF6339" w:rsidRPr="0006027D">
        <w:rPr>
          <w:rFonts w:cstheme="minorHAnsi"/>
          <w:i/>
          <w:lang w:val="en-GB"/>
        </w:rPr>
        <w:t>governmental</w:t>
      </w:r>
      <w:r w:rsidR="00FF6339" w:rsidRPr="0006027D">
        <w:rPr>
          <w:rFonts w:cstheme="minorHAnsi"/>
          <w:lang w:val="en-GB"/>
        </w:rPr>
        <w:t xml:space="preserve"> grant recipients in Norway or other countries.  If the applicant has not previously received funding from the Ministry, the applicant can wait until the application has been processed before giving bank details. If the applicant has previously received funding from the Ministry, but there have since been changes to the bank details, the new details must be provided in a document using the applicant’s letterhead, along with a bank statement or other written confirmation from the bank before any payments can be made.</w:t>
      </w:r>
    </w:p>
    <w:p w:rsidR="00155753" w:rsidRPr="00FF6339" w:rsidRDefault="00155753" w:rsidP="00155753">
      <w:pPr>
        <w:rPr>
          <w:rFonts w:cstheme="minorHAnsi"/>
          <w:lang w:val="en-US"/>
        </w:rPr>
      </w:pPr>
    </w:p>
    <w:p w:rsidR="00155753" w:rsidRPr="00FF6339" w:rsidRDefault="00516259" w:rsidP="00155753">
      <w:pPr>
        <w:rPr>
          <w:rFonts w:cstheme="minorHAnsi"/>
          <w:lang w:val="en-US"/>
        </w:rPr>
      </w:pPr>
      <w:r w:rsidRPr="007A5A6C">
        <w:rPr>
          <w:rFonts w:cstheme="minorHAnsi"/>
          <w:b/>
          <w:lang w:val="en-US"/>
        </w:rPr>
        <w:t>4.</w:t>
      </w:r>
      <w:r w:rsidRPr="007A5A6C">
        <w:rPr>
          <w:rFonts w:cstheme="minorHAnsi"/>
          <w:lang w:val="en-US"/>
        </w:rPr>
        <w:t xml:space="preserve"> </w:t>
      </w:r>
      <w:r w:rsidR="00FF6339" w:rsidRPr="0006027D">
        <w:rPr>
          <w:rFonts w:cstheme="minorHAnsi"/>
          <w:lang w:val="en-GB"/>
        </w:rPr>
        <w:t>Information about the applicant’s partners (e.g. partners that will be implementing the project/programme). Copy and fill in the whole of section 4 for each additional partner. In cases where the applicant has a large number of partners, this information may be provided in a separate attachment to the application. In cases where the applicant will not be using a partner, section 4 can be left blank.</w:t>
      </w:r>
    </w:p>
    <w:p w:rsidR="00155753" w:rsidRPr="00FF6339" w:rsidRDefault="00155753" w:rsidP="00155753">
      <w:pPr>
        <w:rPr>
          <w:rFonts w:cstheme="minorHAnsi"/>
          <w:lang w:val="en-US"/>
        </w:rPr>
      </w:pPr>
    </w:p>
    <w:p w:rsidR="00155753" w:rsidRPr="00E233BB" w:rsidRDefault="00721329" w:rsidP="00721329">
      <w:pPr>
        <w:rPr>
          <w:rStyle w:val="CommentReference"/>
          <w:rFonts w:cstheme="minorHAnsi"/>
          <w:sz w:val="22"/>
          <w:szCs w:val="22"/>
        </w:rPr>
      </w:pPr>
      <w:r>
        <w:rPr>
          <w:rFonts w:cstheme="minorHAnsi"/>
          <w:b/>
        </w:rPr>
        <w:lastRenderedPageBreak/>
        <w:t>4.8.</w:t>
      </w:r>
      <w:r>
        <w:rPr>
          <w:rFonts w:cstheme="minorHAnsi"/>
        </w:rPr>
        <w:t xml:space="preserve"> </w:t>
      </w:r>
      <w:r w:rsidR="00171974">
        <w:rPr>
          <w:rStyle w:val="CommentReference"/>
          <w:rFonts w:cstheme="minorHAnsi"/>
          <w:sz w:val="22"/>
          <w:szCs w:val="22"/>
        </w:rPr>
        <w:t>Relevant questions</w:t>
      </w:r>
      <w:r w:rsidR="00155753" w:rsidRPr="00E233BB">
        <w:rPr>
          <w:rStyle w:val="CommentReference"/>
          <w:rFonts w:cstheme="minorHAnsi"/>
          <w:sz w:val="22"/>
          <w:szCs w:val="22"/>
        </w:rPr>
        <w:t xml:space="preserve">: </w:t>
      </w:r>
    </w:p>
    <w:p w:rsidR="00171974" w:rsidRPr="0006027D" w:rsidRDefault="00171974" w:rsidP="00171974">
      <w:pPr>
        <w:pStyle w:val="CommentText"/>
        <w:numPr>
          <w:ilvl w:val="0"/>
          <w:numId w:val="1"/>
        </w:numPr>
        <w:spacing w:after="0"/>
        <w:ind w:left="357"/>
        <w:rPr>
          <w:rFonts w:cstheme="minorHAnsi"/>
          <w:sz w:val="22"/>
          <w:szCs w:val="22"/>
          <w:lang w:val="en-GB"/>
        </w:rPr>
      </w:pPr>
      <w:r w:rsidRPr="0006027D">
        <w:rPr>
          <w:rFonts w:cstheme="minorHAnsi"/>
          <w:sz w:val="22"/>
          <w:szCs w:val="22"/>
          <w:lang w:val="en-GB"/>
        </w:rPr>
        <w:t xml:space="preserve">What is the reason for the choice of partner? </w:t>
      </w:r>
    </w:p>
    <w:p w:rsidR="00171974" w:rsidRPr="0006027D" w:rsidRDefault="00171974" w:rsidP="00171974">
      <w:pPr>
        <w:pStyle w:val="CommentText"/>
        <w:numPr>
          <w:ilvl w:val="0"/>
          <w:numId w:val="1"/>
        </w:numPr>
        <w:spacing w:after="0"/>
        <w:ind w:left="357"/>
        <w:rPr>
          <w:rFonts w:cstheme="minorHAnsi"/>
          <w:sz w:val="22"/>
          <w:szCs w:val="22"/>
          <w:lang w:val="en-GB"/>
        </w:rPr>
      </w:pPr>
      <w:r w:rsidRPr="0006027D">
        <w:rPr>
          <w:rFonts w:cstheme="minorHAnsi"/>
          <w:sz w:val="22"/>
          <w:szCs w:val="22"/>
          <w:lang w:val="en-GB"/>
        </w:rPr>
        <w:t xml:space="preserve">What procedures were followed in the selection of the partner?  </w:t>
      </w:r>
    </w:p>
    <w:p w:rsidR="00171974" w:rsidRPr="0006027D" w:rsidRDefault="00171974" w:rsidP="00171974">
      <w:pPr>
        <w:pStyle w:val="CommentText"/>
        <w:numPr>
          <w:ilvl w:val="0"/>
          <w:numId w:val="1"/>
        </w:numPr>
        <w:spacing w:after="0"/>
        <w:ind w:left="357"/>
        <w:rPr>
          <w:rFonts w:cstheme="minorHAnsi"/>
          <w:sz w:val="22"/>
          <w:szCs w:val="22"/>
          <w:lang w:val="en-GB"/>
        </w:rPr>
      </w:pPr>
      <w:r w:rsidRPr="0006027D">
        <w:rPr>
          <w:rFonts w:cstheme="minorHAnsi"/>
          <w:sz w:val="22"/>
          <w:szCs w:val="22"/>
          <w:lang w:val="en-GB"/>
        </w:rPr>
        <w:t xml:space="preserve">Has the applicant worked with this partner previously? If so, for how long? </w:t>
      </w:r>
    </w:p>
    <w:p w:rsidR="00171974" w:rsidRPr="0006027D" w:rsidRDefault="00171974" w:rsidP="00171974">
      <w:pPr>
        <w:pStyle w:val="CommentText"/>
        <w:numPr>
          <w:ilvl w:val="0"/>
          <w:numId w:val="1"/>
        </w:numPr>
        <w:spacing w:after="0"/>
        <w:ind w:left="357"/>
        <w:rPr>
          <w:rFonts w:cstheme="minorHAnsi"/>
          <w:sz w:val="22"/>
          <w:szCs w:val="22"/>
          <w:lang w:val="en-GB"/>
        </w:rPr>
      </w:pPr>
      <w:r w:rsidRPr="0006027D">
        <w:rPr>
          <w:rFonts w:cstheme="minorHAnsi"/>
          <w:sz w:val="22"/>
          <w:szCs w:val="22"/>
          <w:lang w:val="en-GB"/>
        </w:rPr>
        <w:t xml:space="preserve">Have there been any particular challenges in working with this partner? </w:t>
      </w:r>
    </w:p>
    <w:p w:rsidR="00171974" w:rsidRPr="0006027D" w:rsidRDefault="00171974" w:rsidP="00171974">
      <w:pPr>
        <w:pStyle w:val="CommentText"/>
        <w:numPr>
          <w:ilvl w:val="0"/>
          <w:numId w:val="1"/>
        </w:numPr>
        <w:spacing w:after="0"/>
        <w:ind w:left="357"/>
        <w:rPr>
          <w:rFonts w:cstheme="minorHAnsi"/>
          <w:sz w:val="22"/>
          <w:szCs w:val="22"/>
          <w:lang w:val="en-GB"/>
        </w:rPr>
      </w:pPr>
      <w:r w:rsidRPr="0006027D">
        <w:rPr>
          <w:rFonts w:cstheme="minorHAnsi"/>
          <w:sz w:val="22"/>
          <w:szCs w:val="22"/>
          <w:lang w:val="en-GB"/>
        </w:rPr>
        <w:t>Are there any cases of, or suspicions of, corruption relating to this partner?</w:t>
      </w:r>
    </w:p>
    <w:p w:rsidR="00155753" w:rsidRPr="00171974" w:rsidRDefault="00171974" w:rsidP="00171974">
      <w:pPr>
        <w:pStyle w:val="CommentText"/>
        <w:numPr>
          <w:ilvl w:val="0"/>
          <w:numId w:val="1"/>
        </w:numPr>
        <w:spacing w:after="0"/>
        <w:ind w:left="357" w:hanging="357"/>
        <w:rPr>
          <w:rFonts w:cstheme="minorHAnsi"/>
          <w:sz w:val="22"/>
          <w:szCs w:val="22"/>
          <w:lang w:val="en-US"/>
        </w:rPr>
      </w:pPr>
      <w:r w:rsidRPr="0006027D">
        <w:rPr>
          <w:rFonts w:cstheme="minorHAnsi"/>
          <w:sz w:val="22"/>
          <w:szCs w:val="22"/>
          <w:lang w:val="en-GB"/>
        </w:rPr>
        <w:t xml:space="preserve">What results has the partner achieved?  </w:t>
      </w:r>
      <w:r w:rsidR="00155753" w:rsidRPr="00171974">
        <w:rPr>
          <w:rFonts w:cstheme="minorHAnsi"/>
          <w:noProof/>
          <w:sz w:val="22"/>
          <w:szCs w:val="22"/>
          <w:lang w:val="en-US"/>
        </w:rPr>
        <w:t xml:space="preserve">  </w:t>
      </w:r>
    </w:p>
    <w:p w:rsidR="00155753" w:rsidRPr="00171974" w:rsidRDefault="00155753" w:rsidP="00155753">
      <w:pPr>
        <w:rPr>
          <w:rFonts w:cstheme="minorHAnsi"/>
          <w:lang w:val="en-US"/>
        </w:rPr>
      </w:pPr>
    </w:p>
    <w:p w:rsidR="00EE1222" w:rsidRPr="00171974" w:rsidRDefault="00EE1222" w:rsidP="00D64F28">
      <w:pPr>
        <w:rPr>
          <w:b/>
          <w:bCs/>
          <w:smallCaps/>
          <w:color w:val="0070C0"/>
          <w:sz w:val="28"/>
          <w:szCs w:val="28"/>
          <w:lang w:val="en-US"/>
        </w:rPr>
      </w:pPr>
    </w:p>
    <w:p w:rsidR="00155753" w:rsidRPr="007A5A6C" w:rsidRDefault="00E65FE2" w:rsidP="00D64F28">
      <w:pPr>
        <w:rPr>
          <w:rFonts w:cstheme="minorHAnsi"/>
          <w:color w:val="0070C0"/>
          <w:sz w:val="28"/>
          <w:szCs w:val="28"/>
          <w:lang w:val="en-US"/>
        </w:rPr>
      </w:pPr>
      <w:r w:rsidRPr="007A5A6C">
        <w:rPr>
          <w:b/>
          <w:bCs/>
          <w:smallCaps/>
          <w:color w:val="0070C0"/>
          <w:sz w:val="28"/>
          <w:szCs w:val="28"/>
          <w:lang w:val="en-US"/>
        </w:rPr>
        <w:t>Part</w:t>
      </w:r>
      <w:r w:rsidR="00D64F28" w:rsidRPr="007A5A6C">
        <w:rPr>
          <w:b/>
          <w:bCs/>
          <w:smallCaps/>
          <w:color w:val="0070C0"/>
          <w:sz w:val="28"/>
          <w:szCs w:val="28"/>
          <w:lang w:val="en-US"/>
        </w:rPr>
        <w:t xml:space="preserve"> II: </w:t>
      </w:r>
      <w:r w:rsidR="00876D8E">
        <w:rPr>
          <w:b/>
          <w:bCs/>
          <w:smallCaps/>
          <w:color w:val="0070C0"/>
          <w:sz w:val="28"/>
          <w:szCs w:val="28"/>
          <w:lang w:val="en-US"/>
        </w:rPr>
        <w:t>T</w:t>
      </w:r>
      <w:r w:rsidRPr="007A5A6C">
        <w:rPr>
          <w:b/>
          <w:bCs/>
          <w:smallCaps/>
          <w:color w:val="0070C0"/>
          <w:sz w:val="28"/>
          <w:szCs w:val="28"/>
          <w:lang w:val="en-US"/>
        </w:rPr>
        <w:t>he project/programme</w:t>
      </w:r>
    </w:p>
    <w:p w:rsidR="00155753" w:rsidRPr="00AC7BCB" w:rsidRDefault="00D64F28" w:rsidP="00155753">
      <w:pPr>
        <w:rPr>
          <w:rFonts w:cstheme="minorHAnsi"/>
          <w:lang w:val="en-US"/>
        </w:rPr>
      </w:pPr>
      <w:r w:rsidRPr="007A5A6C">
        <w:rPr>
          <w:rFonts w:cstheme="minorHAnsi"/>
          <w:b/>
          <w:lang w:val="en-US"/>
        </w:rPr>
        <w:t xml:space="preserve">5.3. </w:t>
      </w:r>
      <w:r w:rsidR="00AC7BCB" w:rsidRPr="0006027D">
        <w:rPr>
          <w:rFonts w:cstheme="minorHAnsi"/>
          <w:lang w:val="en-GB"/>
        </w:rPr>
        <w:t xml:space="preserve">The applicant may use the OECD DAC </w:t>
      </w:r>
      <w:hyperlink r:id="rId15" w:history="1">
        <w:r w:rsidR="00AC7BCB" w:rsidRPr="0006027D">
          <w:rPr>
            <w:rStyle w:val="Hyperlink"/>
            <w:rFonts w:cstheme="minorHAnsi"/>
            <w:i/>
            <w:lang w:val="en-GB"/>
          </w:rPr>
          <w:t>Purpose Codes</w:t>
        </w:r>
      </w:hyperlink>
      <w:r w:rsidR="00AC7BCB" w:rsidRPr="0006027D">
        <w:rPr>
          <w:rFonts w:cstheme="minorHAnsi"/>
          <w:i/>
          <w:lang w:val="en-GB"/>
        </w:rPr>
        <w:t>.</w:t>
      </w:r>
    </w:p>
    <w:p w:rsidR="00155753" w:rsidRPr="00E233BB" w:rsidRDefault="00077E35" w:rsidP="00155753">
      <w:pPr>
        <w:rPr>
          <w:rFonts w:cstheme="minorHAnsi"/>
        </w:rPr>
      </w:pPr>
      <w:r w:rsidRPr="00AC7BCB">
        <w:rPr>
          <w:rFonts w:cstheme="minorHAnsi"/>
          <w:b/>
          <w:lang w:val="en-US"/>
        </w:rPr>
        <w:br/>
      </w:r>
      <w:r w:rsidR="00D64F28">
        <w:rPr>
          <w:rFonts w:cstheme="minorHAnsi"/>
          <w:b/>
        </w:rPr>
        <w:t>5.5.</w:t>
      </w:r>
      <w:r w:rsidR="00D64F28">
        <w:rPr>
          <w:rFonts w:cstheme="minorHAnsi"/>
        </w:rPr>
        <w:t xml:space="preserve"> </w:t>
      </w:r>
      <w:r w:rsidR="00C97A23">
        <w:rPr>
          <w:rFonts w:cstheme="minorHAnsi"/>
        </w:rPr>
        <w:t>Relevant questions</w:t>
      </w:r>
      <w:r w:rsidR="00155753" w:rsidRPr="00E233BB">
        <w:rPr>
          <w:rFonts w:cstheme="minorHAnsi"/>
        </w:rPr>
        <w:t>:</w:t>
      </w:r>
    </w:p>
    <w:p w:rsidR="00C97A23" w:rsidRPr="0006027D" w:rsidRDefault="00C97A23" w:rsidP="00491FDA">
      <w:pPr>
        <w:pStyle w:val="ListParagraph"/>
        <w:numPr>
          <w:ilvl w:val="0"/>
          <w:numId w:val="2"/>
        </w:numPr>
        <w:spacing w:after="0" w:line="240" w:lineRule="auto"/>
        <w:ind w:left="717"/>
        <w:contextualSpacing w:val="0"/>
        <w:rPr>
          <w:rFonts w:cstheme="minorHAnsi"/>
          <w:lang w:val="en-GB"/>
        </w:rPr>
      </w:pPr>
      <w:r w:rsidRPr="0006027D">
        <w:rPr>
          <w:rFonts w:cstheme="minorHAnsi"/>
          <w:lang w:val="en-GB"/>
        </w:rPr>
        <w:t>Ongoing or completed?</w:t>
      </w:r>
    </w:p>
    <w:p w:rsidR="00C97A23" w:rsidRPr="0006027D" w:rsidRDefault="00C97A23" w:rsidP="00491FDA">
      <w:pPr>
        <w:pStyle w:val="ListParagraph"/>
        <w:numPr>
          <w:ilvl w:val="0"/>
          <w:numId w:val="2"/>
        </w:numPr>
        <w:spacing w:after="0" w:line="240" w:lineRule="auto"/>
        <w:ind w:left="717"/>
        <w:contextualSpacing w:val="0"/>
        <w:rPr>
          <w:rFonts w:cstheme="minorHAnsi"/>
          <w:lang w:val="en-GB"/>
        </w:rPr>
      </w:pPr>
      <w:r w:rsidRPr="0006027D">
        <w:rPr>
          <w:rFonts w:cstheme="minorHAnsi"/>
          <w:lang w:val="en-GB"/>
        </w:rPr>
        <w:t>Have the reports from the previous phases been sent to and approved by the Ministry?</w:t>
      </w:r>
    </w:p>
    <w:p w:rsidR="00C97A23" w:rsidRPr="0006027D" w:rsidRDefault="00C97A23" w:rsidP="00491FDA">
      <w:pPr>
        <w:pStyle w:val="ListParagraph"/>
        <w:numPr>
          <w:ilvl w:val="0"/>
          <w:numId w:val="2"/>
        </w:numPr>
        <w:spacing w:after="0" w:line="240" w:lineRule="auto"/>
        <w:ind w:left="717"/>
        <w:contextualSpacing w:val="0"/>
        <w:rPr>
          <w:rFonts w:cstheme="minorHAnsi"/>
          <w:lang w:val="en-GB"/>
        </w:rPr>
      </w:pPr>
      <w:r w:rsidRPr="0006027D">
        <w:rPr>
          <w:rFonts w:cstheme="minorHAnsi"/>
          <w:lang w:val="en-GB"/>
        </w:rPr>
        <w:t>What results have been achieved?</w:t>
      </w:r>
    </w:p>
    <w:p w:rsidR="00155753" w:rsidRPr="00C97A23" w:rsidRDefault="00C97A23" w:rsidP="00491FDA">
      <w:pPr>
        <w:pStyle w:val="ListParagraph"/>
        <w:numPr>
          <w:ilvl w:val="0"/>
          <w:numId w:val="2"/>
        </w:numPr>
        <w:spacing w:after="0" w:line="240" w:lineRule="auto"/>
        <w:ind w:left="717"/>
        <w:contextualSpacing w:val="0"/>
        <w:rPr>
          <w:rFonts w:cstheme="minorHAnsi"/>
          <w:lang w:val="en-US"/>
        </w:rPr>
      </w:pPr>
      <w:r w:rsidRPr="0006027D">
        <w:rPr>
          <w:rFonts w:cstheme="minorHAnsi"/>
          <w:lang w:val="en-GB"/>
        </w:rPr>
        <w:t>Have unused funds been paid back?</w:t>
      </w:r>
    </w:p>
    <w:p w:rsidR="00406BDD" w:rsidRPr="00C97A23" w:rsidRDefault="00406BDD" w:rsidP="00155753">
      <w:pPr>
        <w:rPr>
          <w:rFonts w:cstheme="minorHAnsi"/>
          <w:lang w:val="en-US"/>
        </w:rPr>
      </w:pPr>
    </w:p>
    <w:p w:rsidR="006707D7" w:rsidRPr="006707D7" w:rsidRDefault="00406BDD" w:rsidP="006707D7">
      <w:pPr>
        <w:pStyle w:val="CommentText"/>
        <w:rPr>
          <w:rStyle w:val="CommentReference"/>
          <w:sz w:val="22"/>
          <w:szCs w:val="22"/>
        </w:rPr>
      </w:pPr>
      <w:r>
        <w:rPr>
          <w:rFonts w:cstheme="minorHAnsi"/>
          <w:b/>
        </w:rPr>
        <w:t>6.2</w:t>
      </w:r>
      <w:r w:rsidRPr="006707D7">
        <w:rPr>
          <w:rFonts w:cstheme="minorHAnsi"/>
          <w:b/>
          <w:sz w:val="22"/>
          <w:szCs w:val="22"/>
        </w:rPr>
        <w:t xml:space="preserve">. </w:t>
      </w:r>
      <w:r w:rsidR="00F00DBF">
        <w:rPr>
          <w:rStyle w:val="CommentReference"/>
          <w:sz w:val="22"/>
          <w:szCs w:val="22"/>
        </w:rPr>
        <w:t xml:space="preserve"> Relevant questions</w:t>
      </w:r>
      <w:r w:rsidR="006707D7" w:rsidRPr="006707D7">
        <w:rPr>
          <w:rStyle w:val="CommentReference"/>
          <w:sz w:val="22"/>
          <w:szCs w:val="22"/>
        </w:rPr>
        <w:t xml:space="preserve">:  </w:t>
      </w:r>
    </w:p>
    <w:p w:rsidR="00F00DBF" w:rsidRPr="0006027D" w:rsidRDefault="00F00DBF" w:rsidP="00491FDA">
      <w:pPr>
        <w:pStyle w:val="CommentText"/>
        <w:numPr>
          <w:ilvl w:val="0"/>
          <w:numId w:val="5"/>
        </w:numPr>
        <w:spacing w:after="0"/>
        <w:ind w:left="709" w:hanging="352"/>
        <w:rPr>
          <w:rFonts w:cstheme="minorHAnsi"/>
          <w:sz w:val="22"/>
          <w:szCs w:val="22"/>
          <w:lang w:val="en-GB"/>
        </w:rPr>
      </w:pPr>
      <w:r w:rsidRPr="0006027D">
        <w:rPr>
          <w:rFonts w:cstheme="minorHAnsi"/>
          <w:sz w:val="22"/>
          <w:szCs w:val="22"/>
          <w:lang w:val="en-GB"/>
        </w:rPr>
        <w:t>How successful was the cooperation between the applicant and local partner(s) during the implementation of the project/programme?</w:t>
      </w:r>
    </w:p>
    <w:p w:rsidR="006707D7" w:rsidRPr="00F00DBF" w:rsidRDefault="00F00DBF" w:rsidP="00491FDA">
      <w:pPr>
        <w:pStyle w:val="CommentText"/>
        <w:numPr>
          <w:ilvl w:val="0"/>
          <w:numId w:val="5"/>
        </w:numPr>
        <w:spacing w:after="0"/>
        <w:ind w:left="709" w:hanging="352"/>
        <w:rPr>
          <w:sz w:val="22"/>
          <w:szCs w:val="22"/>
          <w:lang w:val="en-US"/>
        </w:rPr>
      </w:pPr>
      <w:r w:rsidRPr="0006027D">
        <w:rPr>
          <w:rFonts w:cstheme="minorHAnsi"/>
          <w:sz w:val="22"/>
          <w:szCs w:val="22"/>
          <w:lang w:val="en-GB"/>
        </w:rPr>
        <w:t xml:space="preserve">Has an agreement been entered into between the applicant and the partner(s)? </w:t>
      </w:r>
      <w:r w:rsidR="006707D7" w:rsidRPr="00F00DBF">
        <w:rPr>
          <w:sz w:val="22"/>
          <w:szCs w:val="22"/>
          <w:lang w:val="en-US"/>
        </w:rPr>
        <w:t xml:space="preserve"> </w:t>
      </w:r>
    </w:p>
    <w:p w:rsidR="006707D7" w:rsidRPr="00F00DBF" w:rsidRDefault="006707D7" w:rsidP="00406BDD">
      <w:pPr>
        <w:rPr>
          <w:rFonts w:cstheme="minorHAnsi"/>
          <w:b/>
          <w:lang w:val="en-US"/>
        </w:rPr>
      </w:pPr>
    </w:p>
    <w:p w:rsidR="00155753" w:rsidRPr="00491FDA" w:rsidRDefault="006707D7" w:rsidP="00406BDD">
      <w:pPr>
        <w:rPr>
          <w:rFonts w:cstheme="minorHAnsi"/>
          <w:lang w:val="en-US"/>
        </w:rPr>
      </w:pPr>
      <w:r w:rsidRPr="007A5A6C">
        <w:rPr>
          <w:rFonts w:cstheme="minorHAnsi"/>
          <w:b/>
          <w:lang w:val="en-US"/>
        </w:rPr>
        <w:t>7.</w:t>
      </w:r>
      <w:r w:rsidRPr="007A5A6C">
        <w:rPr>
          <w:rFonts w:cstheme="minorHAnsi"/>
          <w:lang w:val="en-US"/>
        </w:rPr>
        <w:t xml:space="preserve"> </w:t>
      </w:r>
      <w:r w:rsidR="00491FDA" w:rsidRPr="0006027D">
        <w:rPr>
          <w:rFonts w:cstheme="minorHAnsi"/>
          <w:lang w:val="en-GB"/>
        </w:rPr>
        <w:t xml:space="preserve">The results framework for the project/programme is to be presented in a separate attachment to the application, and should not be included in the application form. The applicant may use the Ministry’s </w:t>
      </w:r>
      <w:hyperlink r:id="rId16" w:history="1">
        <w:r w:rsidR="00491FDA" w:rsidRPr="0006027D">
          <w:rPr>
            <w:rStyle w:val="Hyperlink"/>
            <w:rFonts w:cstheme="minorHAnsi"/>
            <w:lang w:val="en-GB"/>
          </w:rPr>
          <w:t>results framework template</w:t>
        </w:r>
      </w:hyperlink>
      <w:r w:rsidR="00491FDA" w:rsidRPr="0006027D">
        <w:rPr>
          <w:rStyle w:val="Hyperlink"/>
          <w:rFonts w:cstheme="minorHAnsi"/>
          <w:lang w:val="en-GB"/>
        </w:rPr>
        <w:t>,</w:t>
      </w:r>
      <w:r w:rsidR="00491FDA" w:rsidRPr="0006027D">
        <w:rPr>
          <w:rFonts w:cstheme="minorHAnsi"/>
          <w:lang w:val="en-GB"/>
        </w:rPr>
        <w:t xml:space="preserve"> but this is not mandatory. </w:t>
      </w:r>
      <w:r w:rsidR="00155753" w:rsidRPr="00491FDA">
        <w:rPr>
          <w:rFonts w:cstheme="minorHAnsi"/>
          <w:lang w:val="en-US"/>
        </w:rPr>
        <w:t xml:space="preserve"> </w:t>
      </w:r>
    </w:p>
    <w:p w:rsidR="00155753" w:rsidRPr="00491FDA" w:rsidRDefault="00491FDA" w:rsidP="00155753">
      <w:pPr>
        <w:pStyle w:val="CommentText"/>
        <w:rPr>
          <w:rFonts w:cstheme="minorHAnsi"/>
          <w:sz w:val="22"/>
          <w:szCs w:val="22"/>
          <w:lang w:val="en-US"/>
        </w:rPr>
      </w:pPr>
      <w:r w:rsidRPr="0006027D">
        <w:rPr>
          <w:rFonts w:cstheme="minorHAnsi"/>
          <w:sz w:val="22"/>
          <w:szCs w:val="22"/>
          <w:lang w:val="en-GB"/>
        </w:rPr>
        <w:t>Regardless of the format used, the results framework should, as a rule, include:</w:t>
      </w:r>
    </w:p>
    <w:p w:rsidR="00491FDA" w:rsidRPr="0006027D" w:rsidRDefault="00491FDA" w:rsidP="00491FDA">
      <w:pPr>
        <w:pStyle w:val="CommentText"/>
        <w:numPr>
          <w:ilvl w:val="0"/>
          <w:numId w:val="3"/>
        </w:numPr>
        <w:spacing w:after="0"/>
        <w:ind w:left="714" w:hanging="357"/>
        <w:rPr>
          <w:rFonts w:cstheme="minorHAnsi"/>
          <w:sz w:val="22"/>
          <w:szCs w:val="22"/>
          <w:lang w:val="en-GB"/>
        </w:rPr>
      </w:pPr>
      <w:r w:rsidRPr="0006027D">
        <w:rPr>
          <w:rFonts w:cstheme="minorHAnsi"/>
          <w:sz w:val="22"/>
          <w:szCs w:val="22"/>
          <w:lang w:val="en-GB"/>
        </w:rPr>
        <w:t xml:space="preserve">targets at all levels in the results hierarchy: </w:t>
      </w:r>
      <w:r w:rsidRPr="0006027D">
        <w:rPr>
          <w:rFonts w:cstheme="minorHAnsi"/>
          <w:iCs/>
          <w:sz w:val="22"/>
          <w:szCs w:val="22"/>
          <w:lang w:val="en-GB"/>
        </w:rPr>
        <w:t>impact</w:t>
      </w:r>
      <w:r w:rsidRPr="0006027D">
        <w:rPr>
          <w:rFonts w:cstheme="minorHAnsi"/>
          <w:sz w:val="22"/>
          <w:szCs w:val="22"/>
          <w:lang w:val="en-GB"/>
        </w:rPr>
        <w:t xml:space="preserve">, </w:t>
      </w:r>
      <w:r w:rsidRPr="0006027D">
        <w:rPr>
          <w:rFonts w:cstheme="minorHAnsi"/>
          <w:iCs/>
          <w:sz w:val="22"/>
          <w:szCs w:val="22"/>
          <w:lang w:val="en-GB"/>
        </w:rPr>
        <w:t>outcomes and outputs</w:t>
      </w:r>
      <w:r w:rsidRPr="0006027D">
        <w:rPr>
          <w:rFonts w:cstheme="minorHAnsi"/>
          <w:sz w:val="22"/>
          <w:szCs w:val="22"/>
          <w:lang w:val="en-GB"/>
        </w:rPr>
        <w:t xml:space="preserve"> </w:t>
      </w:r>
    </w:p>
    <w:p w:rsidR="00491FDA" w:rsidRPr="0006027D" w:rsidRDefault="00491FDA" w:rsidP="00491FDA">
      <w:pPr>
        <w:pStyle w:val="CommentText"/>
        <w:numPr>
          <w:ilvl w:val="0"/>
          <w:numId w:val="3"/>
        </w:numPr>
        <w:spacing w:after="0"/>
        <w:ind w:left="714" w:hanging="357"/>
        <w:rPr>
          <w:rFonts w:cstheme="minorHAnsi"/>
          <w:sz w:val="22"/>
          <w:szCs w:val="22"/>
          <w:lang w:val="en-GB"/>
        </w:rPr>
      </w:pPr>
      <w:r w:rsidRPr="0006027D">
        <w:rPr>
          <w:rFonts w:cstheme="minorHAnsi"/>
          <w:sz w:val="22"/>
          <w:szCs w:val="22"/>
          <w:lang w:val="en-GB"/>
        </w:rPr>
        <w:t>indicators for all targets</w:t>
      </w:r>
    </w:p>
    <w:p w:rsidR="00155753" w:rsidRPr="00491FDA" w:rsidRDefault="00491FDA" w:rsidP="00491FDA">
      <w:pPr>
        <w:pStyle w:val="CommentText"/>
        <w:numPr>
          <w:ilvl w:val="0"/>
          <w:numId w:val="3"/>
        </w:numPr>
        <w:spacing w:after="0"/>
        <w:ind w:left="714" w:hanging="357"/>
        <w:rPr>
          <w:rFonts w:cstheme="minorHAnsi"/>
          <w:sz w:val="22"/>
          <w:szCs w:val="22"/>
          <w:lang w:val="en-US"/>
        </w:rPr>
      </w:pPr>
      <w:r w:rsidRPr="0006027D">
        <w:rPr>
          <w:rFonts w:cstheme="minorHAnsi"/>
          <w:sz w:val="22"/>
          <w:szCs w:val="22"/>
          <w:lang w:val="en-GB"/>
        </w:rPr>
        <w:t>baseline values and preliminary annual targets (Y1, Y2, etc.)</w:t>
      </w:r>
    </w:p>
    <w:p w:rsidR="00155753" w:rsidRPr="00491FDA" w:rsidRDefault="00155753" w:rsidP="00155753">
      <w:pPr>
        <w:pStyle w:val="CommentText"/>
        <w:rPr>
          <w:rFonts w:cstheme="minorHAnsi"/>
          <w:sz w:val="22"/>
          <w:szCs w:val="22"/>
          <w:lang w:val="en-US"/>
        </w:rPr>
      </w:pPr>
    </w:p>
    <w:p w:rsidR="00155753" w:rsidRPr="00E233BB" w:rsidRDefault="006707D7" w:rsidP="006707D7">
      <w:pPr>
        <w:pStyle w:val="CommentText"/>
        <w:rPr>
          <w:rFonts w:cstheme="minorHAnsi"/>
          <w:sz w:val="22"/>
          <w:szCs w:val="22"/>
        </w:rPr>
      </w:pPr>
      <w:r>
        <w:rPr>
          <w:rFonts w:cstheme="minorHAnsi"/>
          <w:b/>
          <w:sz w:val="22"/>
          <w:szCs w:val="22"/>
        </w:rPr>
        <w:t xml:space="preserve">7.2. </w:t>
      </w:r>
      <w:r w:rsidR="00491FDA">
        <w:rPr>
          <w:rFonts w:cstheme="minorHAnsi"/>
          <w:sz w:val="22"/>
          <w:szCs w:val="22"/>
        </w:rPr>
        <w:t>Describe</w:t>
      </w:r>
    </w:p>
    <w:p w:rsidR="00491FDA" w:rsidRPr="0006027D" w:rsidRDefault="00491FDA" w:rsidP="00491FDA">
      <w:pPr>
        <w:pStyle w:val="ListParagraph"/>
        <w:numPr>
          <w:ilvl w:val="0"/>
          <w:numId w:val="4"/>
        </w:numPr>
        <w:spacing w:after="0" w:line="240" w:lineRule="auto"/>
        <w:ind w:left="714" w:hanging="357"/>
        <w:rPr>
          <w:rFonts w:cstheme="minorHAnsi"/>
          <w:lang w:val="en-GB"/>
        </w:rPr>
      </w:pPr>
      <w:r w:rsidRPr="0006027D">
        <w:rPr>
          <w:rFonts w:cstheme="minorHAnsi"/>
          <w:lang w:val="en-GB"/>
        </w:rPr>
        <w:t xml:space="preserve">the </w:t>
      </w:r>
      <w:r w:rsidRPr="00876D8E">
        <w:rPr>
          <w:rFonts w:cstheme="minorHAnsi"/>
          <w:b/>
          <w:lang w:val="en-GB"/>
        </w:rPr>
        <w:t>current situation</w:t>
      </w:r>
      <w:r w:rsidRPr="0006027D">
        <w:rPr>
          <w:rFonts w:cstheme="minorHAnsi"/>
          <w:lang w:val="en-GB"/>
        </w:rPr>
        <w:t>, which the project/programme is designed to change/improve. It may be a good idea to use the baseline value from the results framework.</w:t>
      </w:r>
    </w:p>
    <w:p w:rsidR="00491FDA" w:rsidRPr="0006027D" w:rsidRDefault="00491FDA" w:rsidP="00491FDA">
      <w:pPr>
        <w:pStyle w:val="ListParagraph"/>
        <w:numPr>
          <w:ilvl w:val="0"/>
          <w:numId w:val="4"/>
        </w:numPr>
        <w:spacing w:after="0" w:line="240" w:lineRule="auto"/>
        <w:ind w:left="714" w:hanging="357"/>
        <w:rPr>
          <w:rFonts w:cstheme="minorHAnsi"/>
          <w:lang w:val="en-GB"/>
        </w:rPr>
      </w:pPr>
      <w:r w:rsidRPr="00876D8E">
        <w:rPr>
          <w:rFonts w:cstheme="minorHAnsi"/>
          <w:b/>
          <w:lang w:val="en-GB"/>
        </w:rPr>
        <w:t>research and other evidence</w:t>
      </w:r>
      <w:r w:rsidRPr="0006027D">
        <w:rPr>
          <w:rFonts w:cstheme="minorHAnsi"/>
          <w:lang w:val="en-GB"/>
        </w:rPr>
        <w:t xml:space="preserve"> that confirms the relevance of the project/programme</w:t>
      </w:r>
    </w:p>
    <w:p w:rsidR="00491FDA" w:rsidRPr="0006027D" w:rsidRDefault="00491FDA" w:rsidP="00491FDA">
      <w:pPr>
        <w:pStyle w:val="ListParagraph"/>
        <w:numPr>
          <w:ilvl w:val="0"/>
          <w:numId w:val="4"/>
        </w:numPr>
        <w:spacing w:after="0" w:line="240" w:lineRule="auto"/>
        <w:ind w:left="714" w:hanging="357"/>
        <w:rPr>
          <w:rFonts w:cstheme="minorHAnsi"/>
          <w:lang w:val="en-GB"/>
        </w:rPr>
      </w:pPr>
      <w:r w:rsidRPr="002303E4">
        <w:rPr>
          <w:rFonts w:cstheme="minorHAnsi"/>
          <w:b/>
          <w:lang w:val="en-GB"/>
        </w:rPr>
        <w:lastRenderedPageBreak/>
        <w:t>key activities</w:t>
      </w:r>
      <w:r w:rsidRPr="0006027D">
        <w:rPr>
          <w:rFonts w:cstheme="minorHAnsi"/>
          <w:lang w:val="en-GB"/>
        </w:rPr>
        <w:t>. If the applicant wishes to present an implementation plan, this can be attached to the application.</w:t>
      </w:r>
    </w:p>
    <w:p w:rsidR="00491FDA" w:rsidRPr="0006027D" w:rsidRDefault="00491FDA" w:rsidP="00491FDA">
      <w:pPr>
        <w:pStyle w:val="ListParagraph"/>
        <w:numPr>
          <w:ilvl w:val="0"/>
          <w:numId w:val="4"/>
        </w:numPr>
        <w:spacing w:after="0" w:line="240" w:lineRule="auto"/>
        <w:ind w:left="714" w:hanging="357"/>
        <w:rPr>
          <w:rFonts w:cstheme="minorHAnsi"/>
          <w:lang w:val="en-GB"/>
        </w:rPr>
      </w:pPr>
      <w:r w:rsidRPr="00876D8E">
        <w:rPr>
          <w:rFonts w:cstheme="minorHAnsi"/>
          <w:b/>
          <w:lang w:val="en-GB"/>
        </w:rPr>
        <w:t>relevance of the project/programme for Norwegian priorities</w:t>
      </w:r>
      <w:r w:rsidRPr="0006027D">
        <w:rPr>
          <w:rFonts w:cstheme="minorHAnsi"/>
          <w:lang w:val="en-GB"/>
        </w:rPr>
        <w:t xml:space="preserve"> (ref. the call for proposals, propositions to the Storting, white papers, strategies for the country or theme in question), and the extent to which the targets and target group are in line with the call for proposals.</w:t>
      </w:r>
    </w:p>
    <w:p w:rsidR="00491FDA" w:rsidRPr="00876D8E" w:rsidRDefault="00491FDA" w:rsidP="00491FDA">
      <w:pPr>
        <w:pStyle w:val="ListParagraph"/>
        <w:numPr>
          <w:ilvl w:val="0"/>
          <w:numId w:val="4"/>
        </w:numPr>
        <w:spacing w:after="0" w:line="240" w:lineRule="auto"/>
        <w:ind w:left="714" w:hanging="357"/>
        <w:rPr>
          <w:rFonts w:cstheme="minorHAnsi"/>
          <w:b/>
          <w:lang w:val="en-GB"/>
        </w:rPr>
      </w:pPr>
      <w:r w:rsidRPr="00876D8E">
        <w:rPr>
          <w:rFonts w:cstheme="minorHAnsi"/>
          <w:b/>
          <w:lang w:val="en-GB"/>
        </w:rPr>
        <w:t>the relevance of the project/programme for the partner’s or partners’ priorities and plans</w:t>
      </w:r>
    </w:p>
    <w:p w:rsidR="00155753" w:rsidRPr="00491FDA" w:rsidRDefault="00491FDA" w:rsidP="00155753">
      <w:pPr>
        <w:pStyle w:val="CommentText"/>
        <w:rPr>
          <w:rFonts w:cstheme="minorHAnsi"/>
          <w:sz w:val="22"/>
          <w:szCs w:val="22"/>
          <w:lang w:val="en-US"/>
        </w:rPr>
      </w:pPr>
      <w:r>
        <w:rPr>
          <w:rFonts w:cstheme="minorHAnsi"/>
          <w:sz w:val="22"/>
          <w:szCs w:val="22"/>
          <w:lang w:val="en-GB"/>
        </w:rPr>
        <w:br/>
      </w:r>
      <w:r w:rsidRPr="0006027D">
        <w:rPr>
          <w:rFonts w:cstheme="minorHAnsi"/>
          <w:sz w:val="22"/>
          <w:szCs w:val="22"/>
          <w:lang w:val="en-GB"/>
        </w:rPr>
        <w:t>The description of the project/programme should not normally exceed one page.</w:t>
      </w:r>
    </w:p>
    <w:p w:rsidR="00155753" w:rsidRPr="00491FDA" w:rsidRDefault="00155753" w:rsidP="00155753">
      <w:pPr>
        <w:pStyle w:val="CommentText"/>
        <w:rPr>
          <w:rFonts w:cstheme="minorHAnsi"/>
          <w:sz w:val="22"/>
          <w:szCs w:val="22"/>
          <w:lang w:val="en-US"/>
        </w:rPr>
      </w:pPr>
    </w:p>
    <w:p w:rsidR="00155753" w:rsidRPr="00E233BB" w:rsidRDefault="006932F0" w:rsidP="006932F0">
      <w:pPr>
        <w:pStyle w:val="CommentText"/>
        <w:rPr>
          <w:rFonts w:cstheme="minorHAnsi"/>
          <w:sz w:val="22"/>
          <w:szCs w:val="22"/>
        </w:rPr>
      </w:pPr>
      <w:r>
        <w:rPr>
          <w:rFonts w:cstheme="minorHAnsi"/>
          <w:b/>
          <w:sz w:val="22"/>
          <w:szCs w:val="22"/>
        </w:rPr>
        <w:t xml:space="preserve">7.3. </w:t>
      </w:r>
      <w:r w:rsidR="00367837">
        <w:rPr>
          <w:rStyle w:val="CommentReference"/>
          <w:rFonts w:cstheme="minorHAnsi"/>
          <w:sz w:val="22"/>
          <w:szCs w:val="22"/>
        </w:rPr>
        <w:t>Relevant questions</w:t>
      </w:r>
      <w:r w:rsidR="00155753" w:rsidRPr="00E233BB">
        <w:rPr>
          <w:rFonts w:cstheme="minorHAnsi"/>
          <w:sz w:val="22"/>
          <w:szCs w:val="22"/>
        </w:rPr>
        <w:t>:</w:t>
      </w:r>
    </w:p>
    <w:p w:rsidR="00FC3462" w:rsidRPr="0006027D" w:rsidRDefault="00FC3462" w:rsidP="00FC3462">
      <w:pPr>
        <w:pStyle w:val="ListParagraph"/>
        <w:numPr>
          <w:ilvl w:val="0"/>
          <w:numId w:val="3"/>
        </w:numPr>
        <w:spacing w:after="0"/>
        <w:rPr>
          <w:rFonts w:cstheme="minorHAnsi"/>
          <w:lang w:val="en-GB"/>
        </w:rPr>
      </w:pPr>
      <w:r w:rsidRPr="0006027D">
        <w:rPr>
          <w:rFonts w:cstheme="minorHAnsi"/>
          <w:lang w:val="en-GB"/>
        </w:rPr>
        <w:t xml:space="preserve">Why were these </w:t>
      </w:r>
      <w:r w:rsidRPr="00876D8E">
        <w:rPr>
          <w:rFonts w:cstheme="minorHAnsi"/>
          <w:b/>
          <w:lang w:val="en-GB"/>
        </w:rPr>
        <w:t>categories of results</w:t>
      </w:r>
      <w:r w:rsidRPr="0006027D">
        <w:rPr>
          <w:rFonts w:cstheme="minorHAnsi"/>
          <w:lang w:val="en-GB"/>
        </w:rPr>
        <w:t xml:space="preserve"> chosen (this is particularly relevant if the results framework does not use the normal results hierarchy – outputs, outcomes and impact)? </w:t>
      </w:r>
    </w:p>
    <w:p w:rsidR="00FC3462" w:rsidRPr="0006027D" w:rsidRDefault="00FC3462" w:rsidP="00FC3462">
      <w:pPr>
        <w:pStyle w:val="ListParagraph"/>
        <w:numPr>
          <w:ilvl w:val="0"/>
          <w:numId w:val="3"/>
        </w:numPr>
        <w:spacing w:after="0"/>
        <w:rPr>
          <w:rFonts w:cstheme="minorHAnsi"/>
          <w:lang w:val="en-GB"/>
        </w:rPr>
      </w:pPr>
      <w:r w:rsidRPr="0006027D">
        <w:rPr>
          <w:rFonts w:cstheme="minorHAnsi"/>
          <w:lang w:val="en-GB"/>
        </w:rPr>
        <w:t xml:space="preserve">Why were these </w:t>
      </w:r>
      <w:r w:rsidRPr="00876D8E">
        <w:rPr>
          <w:rFonts w:cstheme="minorHAnsi"/>
          <w:b/>
          <w:lang w:val="en-GB"/>
        </w:rPr>
        <w:t>indicators</w:t>
      </w:r>
      <w:r w:rsidRPr="0006027D">
        <w:rPr>
          <w:rFonts w:cstheme="minorHAnsi"/>
          <w:lang w:val="en-GB"/>
        </w:rPr>
        <w:t xml:space="preserve"> chosen? What is their relevance and availability? </w:t>
      </w:r>
    </w:p>
    <w:p w:rsidR="00FC3462" w:rsidRPr="0006027D" w:rsidRDefault="00FC3462" w:rsidP="00FC3462">
      <w:pPr>
        <w:pStyle w:val="ListParagraph"/>
        <w:numPr>
          <w:ilvl w:val="0"/>
          <w:numId w:val="3"/>
        </w:numPr>
        <w:spacing w:after="0"/>
        <w:rPr>
          <w:rFonts w:cstheme="minorHAnsi"/>
          <w:lang w:val="en-GB"/>
        </w:rPr>
      </w:pPr>
      <w:r w:rsidRPr="0006027D">
        <w:rPr>
          <w:rFonts w:cstheme="minorHAnsi"/>
          <w:lang w:val="en-GB"/>
        </w:rPr>
        <w:t xml:space="preserve">Does the applicant have a </w:t>
      </w:r>
      <w:r w:rsidRPr="00876D8E">
        <w:rPr>
          <w:rFonts w:cstheme="minorHAnsi"/>
          <w:b/>
          <w:lang w:val="en-GB"/>
        </w:rPr>
        <w:t>monitoring and evaluation system</w:t>
      </w:r>
      <w:r w:rsidRPr="0006027D">
        <w:rPr>
          <w:rFonts w:cstheme="minorHAnsi"/>
          <w:lang w:val="en-GB"/>
        </w:rPr>
        <w:t xml:space="preserve">? How is this organised? Who is responsible for gathering the indicator data and when, etc.? Are there plans for reviews/evaluations?  </w:t>
      </w:r>
    </w:p>
    <w:p w:rsidR="00FC3462" w:rsidRPr="0006027D" w:rsidRDefault="00FC3462" w:rsidP="00FC3462">
      <w:pPr>
        <w:pStyle w:val="ListParagraph"/>
        <w:numPr>
          <w:ilvl w:val="0"/>
          <w:numId w:val="3"/>
        </w:numPr>
        <w:spacing w:after="0"/>
        <w:rPr>
          <w:rFonts w:cstheme="minorHAnsi"/>
          <w:lang w:val="en-GB"/>
        </w:rPr>
      </w:pPr>
      <w:r w:rsidRPr="0006027D">
        <w:rPr>
          <w:rFonts w:cstheme="minorHAnsi"/>
          <w:lang w:val="en-GB"/>
        </w:rPr>
        <w:t xml:space="preserve">What is the project/programme’s </w:t>
      </w:r>
      <w:r w:rsidRPr="00876D8E">
        <w:rPr>
          <w:rFonts w:cstheme="minorHAnsi"/>
          <w:b/>
          <w:lang w:val="en-GB"/>
        </w:rPr>
        <w:t>theory of change</w:t>
      </w:r>
      <w:r w:rsidRPr="0006027D">
        <w:rPr>
          <w:rFonts w:cstheme="minorHAnsi"/>
          <w:lang w:val="en-GB"/>
        </w:rPr>
        <w:t>, i.e. how/why is it expected to contribute to the desired impacts and outcomes? If possible, provide research results, evaluations or previous experience from similar projects/programmes. A closer description/illustrations of the theory of change may be attached to the application.</w:t>
      </w:r>
    </w:p>
    <w:p w:rsidR="00FC3462" w:rsidRPr="0006027D" w:rsidRDefault="00FC3462" w:rsidP="00FC3462">
      <w:pPr>
        <w:spacing w:after="0"/>
        <w:rPr>
          <w:rFonts w:cstheme="minorHAnsi"/>
          <w:lang w:val="en-GB"/>
        </w:rPr>
      </w:pPr>
    </w:p>
    <w:p w:rsidR="00155753" w:rsidRPr="00FC3462" w:rsidRDefault="00FC3462" w:rsidP="00FC3462">
      <w:pPr>
        <w:pStyle w:val="ListParagraph"/>
        <w:spacing w:after="0"/>
        <w:ind w:left="0"/>
        <w:rPr>
          <w:rFonts w:cstheme="minorHAnsi"/>
          <w:lang w:val="en-US"/>
        </w:rPr>
      </w:pPr>
      <w:r w:rsidRPr="0006027D">
        <w:rPr>
          <w:rFonts w:cstheme="minorHAnsi"/>
          <w:lang w:val="en-GB"/>
        </w:rPr>
        <w:t xml:space="preserve">Standardised results frameworks have been developed for efforts in certain areas (such as education), and these should be used where relevant. </w:t>
      </w:r>
      <w:r w:rsidR="00155753" w:rsidRPr="00FC3462">
        <w:rPr>
          <w:rFonts w:cstheme="minorHAnsi"/>
          <w:lang w:val="en-US"/>
        </w:rPr>
        <w:t xml:space="preserve"> </w:t>
      </w:r>
    </w:p>
    <w:p w:rsidR="00155753" w:rsidRPr="00FC3462" w:rsidRDefault="00155753" w:rsidP="00155753">
      <w:pPr>
        <w:pStyle w:val="CommentText"/>
        <w:rPr>
          <w:rFonts w:cstheme="minorHAnsi"/>
          <w:sz w:val="22"/>
          <w:szCs w:val="22"/>
          <w:lang w:val="en-US"/>
        </w:rPr>
      </w:pPr>
    </w:p>
    <w:p w:rsidR="00155753" w:rsidRPr="00E0066A" w:rsidRDefault="006932F0" w:rsidP="00155753">
      <w:pPr>
        <w:pStyle w:val="CommentText"/>
        <w:rPr>
          <w:rFonts w:cstheme="minorHAnsi"/>
          <w:sz w:val="22"/>
          <w:szCs w:val="22"/>
          <w:lang w:val="en-US"/>
        </w:rPr>
      </w:pPr>
      <w:r w:rsidRPr="007A5A6C">
        <w:rPr>
          <w:rFonts w:cstheme="minorHAnsi"/>
          <w:b/>
          <w:sz w:val="22"/>
          <w:szCs w:val="22"/>
          <w:lang w:val="en-US"/>
        </w:rPr>
        <w:t>8.1.</w:t>
      </w:r>
      <w:r w:rsidRPr="007A5A6C">
        <w:rPr>
          <w:rFonts w:cstheme="minorHAnsi"/>
          <w:sz w:val="22"/>
          <w:szCs w:val="22"/>
          <w:lang w:val="en-US"/>
        </w:rPr>
        <w:t xml:space="preserve"> </w:t>
      </w:r>
      <w:r w:rsidR="00E0066A" w:rsidRPr="0006027D">
        <w:rPr>
          <w:rFonts w:cstheme="minorHAnsi"/>
          <w:sz w:val="22"/>
          <w:szCs w:val="22"/>
          <w:lang w:val="en-GB"/>
        </w:rPr>
        <w:t xml:space="preserve">Risk assessments may be entered in the free text field or in the risk table below, or both may be used. </w:t>
      </w:r>
      <w:r w:rsidR="00155753" w:rsidRPr="00E0066A">
        <w:rPr>
          <w:rFonts w:cstheme="minorHAnsi"/>
          <w:sz w:val="22"/>
          <w:szCs w:val="22"/>
          <w:lang w:val="en-US"/>
        </w:rPr>
        <w:t xml:space="preserve"> </w:t>
      </w:r>
    </w:p>
    <w:p w:rsidR="00E0066A" w:rsidRPr="0006027D" w:rsidRDefault="00E0066A" w:rsidP="00E0066A">
      <w:pPr>
        <w:pStyle w:val="CommentText"/>
        <w:ind w:firstLine="360"/>
        <w:rPr>
          <w:rFonts w:cstheme="minorHAnsi"/>
          <w:sz w:val="22"/>
          <w:szCs w:val="22"/>
          <w:lang w:val="en-GB"/>
        </w:rPr>
      </w:pPr>
      <w:r w:rsidRPr="0006027D">
        <w:rPr>
          <w:rFonts w:cstheme="minorHAnsi"/>
          <w:sz w:val="22"/>
          <w:szCs w:val="22"/>
          <w:lang w:val="en-GB"/>
        </w:rPr>
        <w:t xml:space="preserve">Risks related to the project/programme are to be </w:t>
      </w:r>
    </w:p>
    <w:p w:rsidR="00E0066A" w:rsidRPr="0006027D" w:rsidRDefault="00E0066A" w:rsidP="00E0066A">
      <w:pPr>
        <w:pStyle w:val="CommentText"/>
        <w:numPr>
          <w:ilvl w:val="0"/>
          <w:numId w:val="5"/>
        </w:numPr>
        <w:spacing w:after="0"/>
        <w:rPr>
          <w:rFonts w:cstheme="minorHAnsi"/>
          <w:b/>
          <w:sz w:val="22"/>
          <w:szCs w:val="22"/>
          <w:lang w:val="en-GB"/>
        </w:rPr>
      </w:pPr>
      <w:r w:rsidRPr="0006027D">
        <w:rPr>
          <w:rFonts w:cstheme="minorHAnsi"/>
          <w:b/>
          <w:sz w:val="22"/>
          <w:szCs w:val="22"/>
          <w:lang w:val="en-GB"/>
        </w:rPr>
        <w:t>identified</w:t>
      </w:r>
    </w:p>
    <w:p w:rsidR="00E0066A" w:rsidRPr="0006027D" w:rsidRDefault="00E0066A" w:rsidP="00E0066A">
      <w:pPr>
        <w:pStyle w:val="CommentText"/>
        <w:numPr>
          <w:ilvl w:val="0"/>
          <w:numId w:val="5"/>
        </w:numPr>
        <w:spacing w:after="0"/>
        <w:rPr>
          <w:rFonts w:cstheme="minorHAnsi"/>
          <w:sz w:val="22"/>
          <w:szCs w:val="22"/>
          <w:lang w:val="en-GB"/>
        </w:rPr>
      </w:pPr>
      <w:r w:rsidRPr="0006027D">
        <w:rPr>
          <w:rFonts w:cstheme="minorHAnsi"/>
          <w:b/>
          <w:sz w:val="22"/>
          <w:szCs w:val="22"/>
          <w:lang w:val="en-GB"/>
        </w:rPr>
        <w:t>analysed</w:t>
      </w:r>
      <w:r w:rsidRPr="0006027D">
        <w:rPr>
          <w:rFonts w:cstheme="minorHAnsi"/>
          <w:sz w:val="22"/>
          <w:szCs w:val="22"/>
          <w:lang w:val="en-GB"/>
        </w:rPr>
        <w:t xml:space="preserve"> with reference to probability and impact </w:t>
      </w:r>
      <w:r>
        <w:rPr>
          <w:rFonts w:cstheme="minorHAnsi"/>
          <w:sz w:val="22"/>
          <w:szCs w:val="22"/>
          <w:lang w:val="en-GB"/>
        </w:rPr>
        <w:br/>
      </w:r>
    </w:p>
    <w:p w:rsidR="00E0066A" w:rsidRPr="0006027D" w:rsidRDefault="00E0066A" w:rsidP="00E0066A">
      <w:pPr>
        <w:pStyle w:val="CommentText"/>
        <w:ind w:left="360"/>
        <w:rPr>
          <w:rFonts w:cstheme="minorHAnsi"/>
          <w:b/>
          <w:sz w:val="22"/>
          <w:szCs w:val="22"/>
          <w:lang w:val="en-GB"/>
        </w:rPr>
      </w:pPr>
      <w:r w:rsidRPr="0006027D">
        <w:rPr>
          <w:rFonts w:cstheme="minorHAnsi"/>
          <w:sz w:val="22"/>
          <w:szCs w:val="22"/>
          <w:lang w:val="en-GB"/>
        </w:rPr>
        <w:t xml:space="preserve">The applicant is to describe </w:t>
      </w:r>
    </w:p>
    <w:p w:rsidR="00E0066A" w:rsidRPr="0006027D" w:rsidRDefault="00E0066A" w:rsidP="00E0066A">
      <w:pPr>
        <w:pStyle w:val="CommentText"/>
        <w:numPr>
          <w:ilvl w:val="0"/>
          <w:numId w:val="6"/>
        </w:numPr>
        <w:spacing w:after="0"/>
        <w:rPr>
          <w:rFonts w:cstheme="minorHAnsi"/>
          <w:sz w:val="22"/>
          <w:szCs w:val="22"/>
          <w:lang w:val="en-GB"/>
        </w:rPr>
      </w:pPr>
      <w:r w:rsidRPr="0006027D">
        <w:rPr>
          <w:rFonts w:cstheme="minorHAnsi"/>
          <w:sz w:val="22"/>
          <w:szCs w:val="22"/>
          <w:lang w:val="en-GB"/>
        </w:rPr>
        <w:t xml:space="preserve">proposed </w:t>
      </w:r>
      <w:r w:rsidRPr="00876D8E">
        <w:rPr>
          <w:rFonts w:cstheme="minorHAnsi"/>
          <w:b/>
          <w:sz w:val="22"/>
          <w:szCs w:val="22"/>
          <w:lang w:val="en-GB"/>
        </w:rPr>
        <w:t>risk-reducing measures</w:t>
      </w:r>
    </w:p>
    <w:p w:rsidR="00E0066A" w:rsidRPr="0006027D" w:rsidRDefault="00E0066A" w:rsidP="00E0066A">
      <w:pPr>
        <w:pStyle w:val="CommentText"/>
        <w:numPr>
          <w:ilvl w:val="0"/>
          <w:numId w:val="5"/>
        </w:numPr>
        <w:spacing w:after="0"/>
        <w:rPr>
          <w:rFonts w:cstheme="minorHAnsi"/>
          <w:sz w:val="22"/>
          <w:szCs w:val="22"/>
          <w:lang w:val="en-GB"/>
        </w:rPr>
      </w:pPr>
      <w:r w:rsidRPr="0006027D">
        <w:rPr>
          <w:rFonts w:cstheme="minorHAnsi"/>
          <w:sz w:val="22"/>
          <w:szCs w:val="22"/>
          <w:lang w:val="en-GB"/>
        </w:rPr>
        <w:t xml:space="preserve">a proposed </w:t>
      </w:r>
      <w:r w:rsidRPr="00876D8E">
        <w:rPr>
          <w:rFonts w:cstheme="minorHAnsi"/>
          <w:b/>
          <w:sz w:val="22"/>
          <w:szCs w:val="22"/>
          <w:lang w:val="en-GB"/>
        </w:rPr>
        <w:t>follow-up plan</w:t>
      </w:r>
      <w:r w:rsidRPr="0006027D">
        <w:rPr>
          <w:rFonts w:cstheme="minorHAnsi"/>
          <w:sz w:val="22"/>
          <w:szCs w:val="22"/>
          <w:lang w:val="en-GB"/>
        </w:rPr>
        <w:t xml:space="preserve">. The follow-up plan may be included under risk-reducing measures. </w:t>
      </w:r>
    </w:p>
    <w:p w:rsidR="00155753" w:rsidRPr="00E0066A" w:rsidRDefault="00E0066A" w:rsidP="00E0066A">
      <w:pPr>
        <w:pStyle w:val="CommentText"/>
        <w:numPr>
          <w:ilvl w:val="0"/>
          <w:numId w:val="5"/>
        </w:numPr>
        <w:spacing w:after="0"/>
        <w:rPr>
          <w:rFonts w:cstheme="minorHAnsi"/>
          <w:sz w:val="22"/>
          <w:szCs w:val="22"/>
          <w:lang w:val="en-US"/>
        </w:rPr>
      </w:pPr>
      <w:r w:rsidRPr="0006027D">
        <w:rPr>
          <w:rFonts w:cstheme="minorHAnsi"/>
          <w:sz w:val="22"/>
          <w:szCs w:val="22"/>
          <w:lang w:val="en-GB"/>
        </w:rPr>
        <w:t>any special circumstances that mean that a high level of risk may be tolerated for the project.</w:t>
      </w:r>
    </w:p>
    <w:p w:rsidR="00155753" w:rsidRPr="00E0066A" w:rsidRDefault="00155753" w:rsidP="00155753">
      <w:pPr>
        <w:pStyle w:val="CommentText"/>
        <w:rPr>
          <w:rFonts w:cstheme="minorHAnsi"/>
          <w:sz w:val="22"/>
          <w:szCs w:val="22"/>
          <w:lang w:val="en-US"/>
        </w:rPr>
      </w:pPr>
    </w:p>
    <w:p w:rsidR="00155753" w:rsidRPr="00B87BFC" w:rsidRDefault="00B87BFC" w:rsidP="00155753">
      <w:pPr>
        <w:pStyle w:val="CommentText"/>
        <w:rPr>
          <w:rFonts w:cstheme="minorHAnsi"/>
          <w:sz w:val="22"/>
          <w:szCs w:val="22"/>
          <w:lang w:val="en-US"/>
        </w:rPr>
      </w:pPr>
      <w:r>
        <w:rPr>
          <w:rFonts w:cstheme="minorHAnsi"/>
          <w:b/>
          <w:i/>
          <w:sz w:val="22"/>
          <w:szCs w:val="22"/>
          <w:lang w:val="en-US"/>
        </w:rPr>
        <w:t>Guidelines on the</w:t>
      </w:r>
      <w:r w:rsidR="00EE1222" w:rsidRPr="00B87BFC">
        <w:rPr>
          <w:rFonts w:cstheme="minorHAnsi"/>
          <w:b/>
          <w:i/>
          <w:sz w:val="22"/>
          <w:szCs w:val="22"/>
          <w:lang w:val="en-US"/>
        </w:rPr>
        <w:t xml:space="preserve"> tab</w:t>
      </w:r>
      <w:r>
        <w:rPr>
          <w:rFonts w:cstheme="minorHAnsi"/>
          <w:b/>
          <w:i/>
          <w:sz w:val="22"/>
          <w:szCs w:val="22"/>
          <w:lang w:val="en-US"/>
        </w:rPr>
        <w:t>le</w:t>
      </w:r>
      <w:r w:rsidR="00EE1222" w:rsidRPr="00B87BFC">
        <w:rPr>
          <w:rFonts w:cstheme="minorHAnsi"/>
          <w:b/>
          <w:i/>
          <w:sz w:val="22"/>
          <w:szCs w:val="22"/>
          <w:lang w:val="en-US"/>
        </w:rPr>
        <w:t xml:space="preserve"> </w:t>
      </w:r>
      <w:r>
        <w:rPr>
          <w:rFonts w:cstheme="minorHAnsi"/>
          <w:b/>
          <w:i/>
          <w:sz w:val="22"/>
          <w:szCs w:val="22"/>
          <w:lang w:val="en-US"/>
        </w:rPr>
        <w:t>about</w:t>
      </w:r>
      <w:r w:rsidR="00B62A92" w:rsidRPr="00B87BFC">
        <w:rPr>
          <w:rFonts w:cstheme="minorHAnsi"/>
          <w:b/>
          <w:i/>
          <w:sz w:val="22"/>
          <w:szCs w:val="22"/>
          <w:lang w:val="en-US"/>
        </w:rPr>
        <w:t xml:space="preserve"> risk, </w:t>
      </w:r>
      <w:r>
        <w:rPr>
          <w:rFonts w:cstheme="minorHAnsi"/>
          <w:b/>
          <w:i/>
          <w:sz w:val="22"/>
          <w:szCs w:val="22"/>
          <w:lang w:val="en-US"/>
        </w:rPr>
        <w:t>cross-cutting issues and sustainability</w:t>
      </w:r>
      <w:r w:rsidR="00B62A92" w:rsidRPr="00B87BFC">
        <w:rPr>
          <w:rFonts w:cstheme="minorHAnsi"/>
          <w:b/>
          <w:i/>
          <w:sz w:val="22"/>
          <w:szCs w:val="22"/>
          <w:lang w:val="en-US"/>
        </w:rPr>
        <w:t>:</w:t>
      </w:r>
      <w:r w:rsidR="00876D8E">
        <w:rPr>
          <w:rFonts w:cstheme="minorHAnsi"/>
          <w:b/>
          <w:i/>
          <w:sz w:val="22"/>
          <w:szCs w:val="22"/>
          <w:lang w:val="en-US"/>
        </w:rPr>
        <w:br/>
      </w:r>
      <w:r w:rsidR="00876D8E">
        <w:rPr>
          <w:rFonts w:cstheme="minorHAnsi"/>
          <w:i/>
          <w:sz w:val="22"/>
          <w:szCs w:val="22"/>
          <w:lang w:val="en-US"/>
        </w:rPr>
        <w:t>(You only find the table mentioned above in the Word version)</w:t>
      </w:r>
      <w:r w:rsidR="00B62A92" w:rsidRPr="00B87BFC">
        <w:rPr>
          <w:rFonts w:cstheme="minorHAnsi"/>
          <w:b/>
          <w:i/>
          <w:sz w:val="22"/>
          <w:szCs w:val="22"/>
          <w:lang w:val="en-US"/>
        </w:rPr>
        <w:br/>
      </w:r>
      <w:r w:rsidRPr="0006027D">
        <w:rPr>
          <w:rFonts w:cstheme="minorHAnsi"/>
          <w:sz w:val="22"/>
          <w:szCs w:val="22"/>
          <w:lang w:val="en-GB"/>
        </w:rPr>
        <w:t>To insert more rows in the table, highlight a row, point the mouse to the left of the row and click on the plus sign that appears.</w:t>
      </w:r>
      <w:r w:rsidR="00155753" w:rsidRPr="00B87BFC">
        <w:rPr>
          <w:rFonts w:cstheme="minorHAnsi"/>
          <w:sz w:val="22"/>
          <w:szCs w:val="22"/>
          <w:lang w:val="en-US"/>
        </w:rPr>
        <w:t xml:space="preserve"> </w:t>
      </w:r>
    </w:p>
    <w:p w:rsidR="00155753" w:rsidRPr="00B87BFC" w:rsidRDefault="00B87BFC" w:rsidP="00155753">
      <w:pPr>
        <w:pStyle w:val="CommentText"/>
        <w:rPr>
          <w:rFonts w:cstheme="minorHAnsi"/>
          <w:sz w:val="22"/>
          <w:szCs w:val="22"/>
          <w:lang w:val="en-US"/>
        </w:rPr>
      </w:pPr>
      <w:r w:rsidRPr="0006027D">
        <w:rPr>
          <w:rFonts w:cstheme="minorHAnsi"/>
          <w:sz w:val="22"/>
          <w:szCs w:val="22"/>
          <w:lang w:val="en-GB"/>
        </w:rPr>
        <w:lastRenderedPageBreak/>
        <w:t>Probability and impact can be indicated for example on a five-point scale or as high/medium/low. The overall risk is a combination of probability and impact. If a numerical scale is used, the overall risk is calculated by multiplying probability by impact. The four cross-cutting issues are to be considered separately. An application may be granted even when a residual risk remains after risk reduction measures have been implemented.</w:t>
      </w:r>
      <w:r w:rsidR="00461B80">
        <w:rPr>
          <w:rFonts w:cstheme="minorHAnsi"/>
          <w:sz w:val="22"/>
          <w:szCs w:val="22"/>
          <w:lang w:val="en-GB"/>
        </w:rPr>
        <w:br/>
      </w:r>
      <w:r w:rsidR="00461B80">
        <w:rPr>
          <w:rFonts w:cstheme="minorHAnsi"/>
          <w:sz w:val="22"/>
          <w:szCs w:val="22"/>
          <w:lang w:val="en-GB"/>
        </w:rPr>
        <w:br/>
      </w:r>
      <w:bookmarkStart w:id="0" w:name="_GoBack"/>
      <w:r w:rsidR="00461B80">
        <w:rPr>
          <w:rFonts w:cstheme="minorHAnsi"/>
          <w:sz w:val="22"/>
          <w:szCs w:val="22"/>
          <w:lang w:val="en-GB"/>
        </w:rPr>
        <w:t>Concerning human rights as a cross-cutting issue:</w:t>
      </w:r>
      <w:r w:rsidR="00461B80">
        <w:rPr>
          <w:rFonts w:cstheme="minorHAnsi"/>
          <w:sz w:val="22"/>
          <w:szCs w:val="22"/>
          <w:lang w:val="en-GB"/>
        </w:rPr>
        <w:br/>
      </w:r>
      <w:r w:rsidR="00461B80" w:rsidRPr="00461B80">
        <w:rPr>
          <w:sz w:val="22"/>
          <w:szCs w:val="22"/>
          <w:lang w:val="en"/>
        </w:rPr>
        <w:t>In Norwegian development cooperation, p</w:t>
      </w:r>
      <w:r w:rsidR="00461B80" w:rsidRPr="00461B80">
        <w:rPr>
          <w:sz w:val="22"/>
          <w:szCs w:val="22"/>
          <w:lang w:val="en-GB"/>
        </w:rPr>
        <w:t xml:space="preserve">articular attention should be given to the following key human rights principles:  </w:t>
      </w:r>
      <w:r w:rsidR="00461B80" w:rsidRPr="00461B80">
        <w:rPr>
          <w:i/>
          <w:iCs/>
          <w:sz w:val="22"/>
          <w:szCs w:val="22"/>
          <w:lang w:val="en-GB"/>
        </w:rPr>
        <w:t xml:space="preserve">non-discrimination </w:t>
      </w:r>
      <w:r w:rsidR="00461B80" w:rsidRPr="00461B80">
        <w:rPr>
          <w:sz w:val="22"/>
          <w:szCs w:val="22"/>
          <w:lang w:val="en-GB"/>
        </w:rPr>
        <w:t>(the right not to be discriminated against based on ethnicity, religion, sex etc.)</w:t>
      </w:r>
      <w:r w:rsidR="00461B80" w:rsidRPr="00461B80">
        <w:rPr>
          <w:i/>
          <w:iCs/>
          <w:sz w:val="22"/>
          <w:szCs w:val="22"/>
          <w:lang w:val="en-GB"/>
        </w:rPr>
        <w:t xml:space="preserve"> participation</w:t>
      </w:r>
      <w:r w:rsidR="00461B80" w:rsidRPr="00461B80">
        <w:rPr>
          <w:sz w:val="22"/>
          <w:szCs w:val="22"/>
          <w:lang w:val="en-US"/>
        </w:rPr>
        <w:t xml:space="preserve"> (the right to freedom of speech, the right of influence processes and decisions that affects our lives etc.) and </w:t>
      </w:r>
      <w:r w:rsidR="00461B80" w:rsidRPr="00461B80">
        <w:rPr>
          <w:i/>
          <w:iCs/>
          <w:sz w:val="22"/>
          <w:szCs w:val="22"/>
          <w:lang w:val="en-US"/>
        </w:rPr>
        <w:t>accountability</w:t>
      </w:r>
      <w:r w:rsidR="00461B80" w:rsidRPr="00461B80">
        <w:rPr>
          <w:sz w:val="22"/>
          <w:szCs w:val="22"/>
          <w:lang w:val="en-US"/>
        </w:rPr>
        <w:t xml:space="preserve"> (equality before the law, mechanisms to hold duty bearers accountable etc.)</w:t>
      </w:r>
      <w:bookmarkEnd w:id="0"/>
    </w:p>
    <w:p w:rsidR="00155753" w:rsidRPr="00B87BFC" w:rsidRDefault="00155753" w:rsidP="00155753">
      <w:pPr>
        <w:pStyle w:val="CommentText"/>
        <w:rPr>
          <w:rFonts w:cstheme="minorHAnsi"/>
          <w:sz w:val="22"/>
          <w:szCs w:val="22"/>
          <w:lang w:val="en-US"/>
        </w:rPr>
      </w:pPr>
    </w:p>
    <w:p w:rsidR="00155753" w:rsidRPr="00E233BB" w:rsidRDefault="00DD2455" w:rsidP="00DD2455">
      <w:pPr>
        <w:pStyle w:val="CommentText"/>
        <w:rPr>
          <w:rFonts w:cstheme="minorHAnsi"/>
          <w:iCs/>
          <w:sz w:val="22"/>
          <w:szCs w:val="22"/>
        </w:rPr>
      </w:pPr>
      <w:r>
        <w:rPr>
          <w:rFonts w:cstheme="minorHAnsi"/>
          <w:b/>
          <w:sz w:val="22"/>
          <w:szCs w:val="22"/>
        </w:rPr>
        <w:t>8.2.</w:t>
      </w:r>
      <w:r>
        <w:rPr>
          <w:rFonts w:cstheme="minorHAnsi"/>
          <w:sz w:val="22"/>
          <w:szCs w:val="22"/>
        </w:rPr>
        <w:t xml:space="preserve"> </w:t>
      </w:r>
      <w:r w:rsidR="00C80BA9">
        <w:rPr>
          <w:rStyle w:val="CommentReference"/>
          <w:rFonts w:cstheme="minorHAnsi"/>
          <w:sz w:val="22"/>
          <w:szCs w:val="22"/>
        </w:rPr>
        <w:t>Relevant questions</w:t>
      </w:r>
      <w:r w:rsidR="00155753" w:rsidRPr="00E233BB">
        <w:rPr>
          <w:rStyle w:val="CommentReference"/>
          <w:rFonts w:cstheme="minorHAnsi"/>
          <w:sz w:val="22"/>
          <w:szCs w:val="22"/>
        </w:rPr>
        <w:t>:</w:t>
      </w:r>
      <w:r w:rsidR="00155753" w:rsidRPr="00E233BB">
        <w:rPr>
          <w:rFonts w:cstheme="minorHAnsi"/>
          <w:i/>
          <w:iCs/>
          <w:sz w:val="22"/>
          <w:szCs w:val="22"/>
        </w:rPr>
        <w:t xml:space="preserve"> </w:t>
      </w:r>
    </w:p>
    <w:p w:rsidR="00C80BA9" w:rsidRPr="0006027D" w:rsidRDefault="00C80BA9" w:rsidP="00C80BA9">
      <w:pPr>
        <w:pStyle w:val="Default"/>
        <w:numPr>
          <w:ilvl w:val="0"/>
          <w:numId w:val="5"/>
        </w:numPr>
        <w:ind w:left="717"/>
        <w:rPr>
          <w:rFonts w:asciiTheme="minorHAnsi" w:hAnsiTheme="minorHAnsi" w:cstheme="minorHAnsi"/>
          <w:sz w:val="22"/>
          <w:szCs w:val="22"/>
          <w:lang w:val="en-GB"/>
        </w:rPr>
      </w:pPr>
      <w:r w:rsidRPr="0006027D">
        <w:rPr>
          <w:rFonts w:asciiTheme="minorHAnsi" w:hAnsiTheme="minorHAnsi" w:cstheme="minorHAnsi"/>
          <w:sz w:val="22"/>
          <w:szCs w:val="22"/>
          <w:lang w:val="en-GB"/>
        </w:rPr>
        <w:t xml:space="preserve">What will happen when the project/programme has been completed? </w:t>
      </w:r>
    </w:p>
    <w:p w:rsidR="00C80BA9" w:rsidRPr="0006027D" w:rsidRDefault="00C80BA9" w:rsidP="00C80BA9">
      <w:pPr>
        <w:pStyle w:val="Default"/>
        <w:numPr>
          <w:ilvl w:val="0"/>
          <w:numId w:val="5"/>
        </w:numPr>
        <w:ind w:left="717"/>
        <w:rPr>
          <w:rFonts w:asciiTheme="minorHAnsi" w:hAnsiTheme="minorHAnsi" w:cstheme="minorHAnsi"/>
          <w:sz w:val="22"/>
          <w:szCs w:val="22"/>
          <w:lang w:val="en-GB"/>
        </w:rPr>
      </w:pPr>
      <w:r w:rsidRPr="0006027D">
        <w:rPr>
          <w:rFonts w:asciiTheme="minorHAnsi" w:hAnsiTheme="minorHAnsi" w:cstheme="minorHAnsi"/>
          <w:sz w:val="22"/>
          <w:szCs w:val="22"/>
          <w:lang w:val="en-GB"/>
        </w:rPr>
        <w:t xml:space="preserve">How will sustainable results be ensured after the project/programme has been completed? </w:t>
      </w:r>
    </w:p>
    <w:p w:rsidR="00C80BA9" w:rsidRPr="0006027D" w:rsidRDefault="00C80BA9" w:rsidP="00C80BA9">
      <w:pPr>
        <w:pStyle w:val="Default"/>
        <w:numPr>
          <w:ilvl w:val="0"/>
          <w:numId w:val="5"/>
        </w:numPr>
        <w:ind w:left="717"/>
        <w:rPr>
          <w:rFonts w:asciiTheme="minorHAnsi" w:hAnsiTheme="minorHAnsi" w:cstheme="minorHAnsi"/>
          <w:sz w:val="22"/>
          <w:szCs w:val="22"/>
          <w:lang w:val="en-GB"/>
        </w:rPr>
      </w:pPr>
      <w:r w:rsidRPr="0006027D">
        <w:rPr>
          <w:rFonts w:asciiTheme="minorHAnsi" w:hAnsiTheme="minorHAnsi" w:cstheme="minorHAnsi"/>
          <w:sz w:val="22"/>
          <w:szCs w:val="22"/>
          <w:lang w:val="en-GB"/>
        </w:rPr>
        <w:t>Will the project/programme be able to continue with its own funding or some other form of funding?</w:t>
      </w:r>
    </w:p>
    <w:p w:rsidR="00155753" w:rsidRPr="00C80BA9" w:rsidRDefault="00C80BA9" w:rsidP="00C80BA9">
      <w:pPr>
        <w:pStyle w:val="Default"/>
        <w:numPr>
          <w:ilvl w:val="0"/>
          <w:numId w:val="5"/>
        </w:numPr>
        <w:spacing w:after="160"/>
        <w:rPr>
          <w:rFonts w:asciiTheme="minorHAnsi" w:hAnsiTheme="minorHAnsi" w:cstheme="minorHAnsi"/>
          <w:sz w:val="22"/>
          <w:szCs w:val="22"/>
          <w:lang w:val="en-US"/>
        </w:rPr>
      </w:pPr>
      <w:r w:rsidRPr="0006027D">
        <w:rPr>
          <w:rFonts w:asciiTheme="minorHAnsi" w:hAnsiTheme="minorHAnsi" w:cstheme="minorHAnsi"/>
          <w:sz w:val="22"/>
          <w:szCs w:val="22"/>
          <w:lang w:val="en-GB"/>
        </w:rPr>
        <w:t>How can local ownership/involvement of the target group be ensured?</w:t>
      </w:r>
    </w:p>
    <w:p w:rsidR="00155753" w:rsidRPr="00C80BA9" w:rsidRDefault="00155753" w:rsidP="00155753">
      <w:pPr>
        <w:pStyle w:val="CommentText"/>
        <w:rPr>
          <w:rFonts w:cstheme="minorHAnsi"/>
          <w:sz w:val="22"/>
          <w:szCs w:val="22"/>
          <w:lang w:val="en-US"/>
        </w:rPr>
      </w:pPr>
    </w:p>
    <w:p w:rsidR="00155753" w:rsidRPr="00E233BB" w:rsidRDefault="00631ADE" w:rsidP="00155753">
      <w:pPr>
        <w:pStyle w:val="CommentText"/>
        <w:rPr>
          <w:rFonts w:cstheme="minorHAnsi"/>
          <w:sz w:val="22"/>
          <w:szCs w:val="22"/>
        </w:rPr>
      </w:pPr>
      <w:r w:rsidRPr="00C80BA9">
        <w:rPr>
          <w:rFonts w:cstheme="minorHAnsi"/>
          <w:b/>
          <w:sz w:val="22"/>
          <w:szCs w:val="22"/>
          <w:lang w:val="en-US"/>
        </w:rPr>
        <w:t xml:space="preserve">9. </w:t>
      </w:r>
      <w:r w:rsidR="00C80BA9" w:rsidRPr="0006027D">
        <w:rPr>
          <w:rFonts w:cstheme="minorHAnsi"/>
          <w:sz w:val="22"/>
          <w:szCs w:val="22"/>
          <w:lang w:val="en-GB"/>
        </w:rPr>
        <w:t xml:space="preserve">A full budget for the project/programme is to be attached to the application. The budget is </w:t>
      </w:r>
      <w:r w:rsidR="00C80BA9" w:rsidRPr="0006027D">
        <w:rPr>
          <w:rFonts w:cstheme="minorHAnsi"/>
          <w:i/>
          <w:sz w:val="22"/>
          <w:szCs w:val="22"/>
          <w:lang w:val="en-GB"/>
        </w:rPr>
        <w:t>not</w:t>
      </w:r>
      <w:r w:rsidR="00C80BA9" w:rsidRPr="0006027D">
        <w:rPr>
          <w:rFonts w:cstheme="minorHAnsi"/>
          <w:sz w:val="22"/>
          <w:szCs w:val="22"/>
          <w:lang w:val="en-GB"/>
        </w:rPr>
        <w:t xml:space="preserve"> to be included in the application form. The applicant may use the Ministry’s budget template, but this is not mandatory. </w:t>
      </w:r>
      <w:r w:rsidR="00C80BA9">
        <w:rPr>
          <w:rFonts w:cstheme="minorHAnsi"/>
          <w:sz w:val="22"/>
          <w:szCs w:val="22"/>
          <w:lang w:val="en-GB"/>
        </w:rPr>
        <w:br/>
      </w:r>
      <w:r w:rsidR="00C80BA9">
        <w:rPr>
          <w:rFonts w:cstheme="minorHAnsi"/>
          <w:sz w:val="22"/>
          <w:szCs w:val="22"/>
          <w:lang w:val="en-GB"/>
        </w:rPr>
        <w:br/>
      </w:r>
      <w:r w:rsidR="00C80BA9" w:rsidRPr="0006027D">
        <w:rPr>
          <w:rFonts w:cstheme="minorHAnsi"/>
          <w:sz w:val="22"/>
          <w:szCs w:val="22"/>
          <w:lang w:val="en-GB"/>
        </w:rPr>
        <w:t>Regardless of the format used, the budget must:</w:t>
      </w:r>
    </w:p>
    <w:p w:rsidR="004F2CA0" w:rsidRPr="0006027D" w:rsidRDefault="004F2CA0" w:rsidP="004F2CA0">
      <w:pPr>
        <w:pStyle w:val="CommentText"/>
        <w:numPr>
          <w:ilvl w:val="0"/>
          <w:numId w:val="5"/>
        </w:numPr>
        <w:spacing w:after="0"/>
        <w:ind w:left="717"/>
        <w:rPr>
          <w:rFonts w:cstheme="minorHAnsi"/>
          <w:sz w:val="22"/>
          <w:szCs w:val="22"/>
          <w:lang w:val="en-GB"/>
        </w:rPr>
      </w:pPr>
      <w:r w:rsidRPr="0006027D">
        <w:rPr>
          <w:rFonts w:cstheme="minorHAnsi"/>
          <w:sz w:val="22"/>
          <w:szCs w:val="22"/>
          <w:lang w:val="en-GB"/>
        </w:rPr>
        <w:t xml:space="preserve">indicate all (expected) </w:t>
      </w:r>
      <w:r w:rsidRPr="004C64AA">
        <w:rPr>
          <w:rFonts w:cstheme="minorHAnsi"/>
          <w:b/>
          <w:sz w:val="22"/>
          <w:szCs w:val="22"/>
          <w:lang w:val="en-GB"/>
        </w:rPr>
        <w:t>sources of income</w:t>
      </w:r>
    </w:p>
    <w:p w:rsidR="004F2CA0" w:rsidRPr="0006027D" w:rsidRDefault="004F2CA0" w:rsidP="004F2CA0">
      <w:pPr>
        <w:pStyle w:val="CommentText"/>
        <w:numPr>
          <w:ilvl w:val="0"/>
          <w:numId w:val="5"/>
        </w:numPr>
        <w:spacing w:after="0"/>
        <w:ind w:left="717"/>
        <w:rPr>
          <w:rFonts w:cstheme="minorHAnsi"/>
          <w:sz w:val="22"/>
          <w:szCs w:val="22"/>
          <w:lang w:val="en-GB"/>
        </w:rPr>
      </w:pPr>
      <w:r w:rsidRPr="0006027D">
        <w:rPr>
          <w:rFonts w:cstheme="minorHAnsi"/>
          <w:sz w:val="22"/>
          <w:szCs w:val="22"/>
          <w:lang w:val="en-GB"/>
        </w:rPr>
        <w:t xml:space="preserve">indicate all the </w:t>
      </w:r>
      <w:r w:rsidRPr="004C64AA">
        <w:rPr>
          <w:rFonts w:cstheme="minorHAnsi"/>
          <w:b/>
          <w:sz w:val="22"/>
          <w:szCs w:val="22"/>
          <w:lang w:val="en-GB"/>
        </w:rPr>
        <w:t>expected costs</w:t>
      </w:r>
      <w:r w:rsidRPr="0006027D">
        <w:rPr>
          <w:rFonts w:cstheme="minorHAnsi"/>
          <w:sz w:val="22"/>
          <w:szCs w:val="22"/>
          <w:lang w:val="en-GB"/>
        </w:rPr>
        <w:t xml:space="preserve">, not just those covered by funding from Norway </w:t>
      </w:r>
    </w:p>
    <w:p w:rsidR="004F2CA0" w:rsidRPr="0006027D" w:rsidRDefault="004F2CA0" w:rsidP="004F2CA0">
      <w:pPr>
        <w:pStyle w:val="CommentText"/>
        <w:numPr>
          <w:ilvl w:val="0"/>
          <w:numId w:val="5"/>
        </w:numPr>
        <w:spacing w:after="0"/>
        <w:ind w:left="717"/>
        <w:rPr>
          <w:rFonts w:cstheme="minorHAnsi"/>
          <w:sz w:val="22"/>
          <w:szCs w:val="22"/>
          <w:lang w:val="en-GB"/>
        </w:rPr>
      </w:pPr>
      <w:r w:rsidRPr="0006027D">
        <w:rPr>
          <w:rFonts w:cstheme="minorHAnsi"/>
          <w:sz w:val="22"/>
          <w:szCs w:val="22"/>
          <w:lang w:val="en-GB"/>
        </w:rPr>
        <w:t xml:space="preserve">indicate </w:t>
      </w:r>
      <w:r w:rsidRPr="004C64AA">
        <w:rPr>
          <w:rFonts w:cstheme="minorHAnsi"/>
          <w:b/>
          <w:sz w:val="22"/>
          <w:szCs w:val="22"/>
          <w:lang w:val="en-GB"/>
        </w:rPr>
        <w:t>indirect operating costs</w:t>
      </w:r>
      <w:r w:rsidRPr="0006027D">
        <w:rPr>
          <w:rFonts w:cstheme="minorHAnsi"/>
          <w:sz w:val="22"/>
          <w:szCs w:val="22"/>
          <w:lang w:val="en-GB"/>
        </w:rPr>
        <w:t xml:space="preserve">/indirect overheads, both as a total and as a percentage of the total costs </w:t>
      </w:r>
    </w:p>
    <w:p w:rsidR="004F2CA0" w:rsidRPr="0006027D" w:rsidRDefault="004F2CA0" w:rsidP="004F2CA0">
      <w:pPr>
        <w:pStyle w:val="CommentText"/>
        <w:numPr>
          <w:ilvl w:val="0"/>
          <w:numId w:val="5"/>
        </w:numPr>
        <w:spacing w:after="0"/>
        <w:ind w:left="717"/>
        <w:rPr>
          <w:rFonts w:cstheme="minorHAnsi"/>
          <w:sz w:val="22"/>
          <w:szCs w:val="22"/>
          <w:lang w:val="en-GB"/>
        </w:rPr>
      </w:pPr>
      <w:r w:rsidRPr="0006027D">
        <w:rPr>
          <w:rFonts w:cstheme="minorHAnsi"/>
          <w:sz w:val="22"/>
          <w:szCs w:val="22"/>
          <w:lang w:val="en-GB"/>
        </w:rPr>
        <w:t xml:space="preserve">be </w:t>
      </w:r>
      <w:r w:rsidRPr="004C64AA">
        <w:rPr>
          <w:rFonts w:cstheme="minorHAnsi"/>
          <w:b/>
          <w:sz w:val="22"/>
          <w:szCs w:val="22"/>
          <w:lang w:val="en-GB"/>
        </w:rPr>
        <w:t>broken down into annual budgets</w:t>
      </w:r>
      <w:r w:rsidRPr="0006027D">
        <w:rPr>
          <w:rFonts w:cstheme="minorHAnsi"/>
          <w:sz w:val="22"/>
          <w:szCs w:val="22"/>
          <w:lang w:val="en-GB"/>
        </w:rPr>
        <w:t xml:space="preserve"> where relevant</w:t>
      </w:r>
    </w:p>
    <w:p w:rsidR="00155753" w:rsidRPr="004F2CA0" w:rsidRDefault="004F2CA0" w:rsidP="0017710E">
      <w:pPr>
        <w:pStyle w:val="CommentText"/>
        <w:numPr>
          <w:ilvl w:val="0"/>
          <w:numId w:val="5"/>
        </w:numPr>
        <w:spacing w:after="0"/>
        <w:ind w:left="717"/>
        <w:rPr>
          <w:rFonts w:cstheme="minorHAnsi"/>
          <w:sz w:val="22"/>
          <w:szCs w:val="22"/>
          <w:lang w:val="en-US"/>
        </w:rPr>
      </w:pPr>
      <w:r w:rsidRPr="004F2CA0">
        <w:rPr>
          <w:rFonts w:cstheme="minorHAnsi"/>
          <w:sz w:val="22"/>
          <w:szCs w:val="22"/>
          <w:lang w:val="en-GB"/>
        </w:rPr>
        <w:t xml:space="preserve">indicate </w:t>
      </w:r>
      <w:r w:rsidRPr="004C64AA">
        <w:rPr>
          <w:rFonts w:cstheme="minorHAnsi"/>
          <w:b/>
          <w:sz w:val="22"/>
          <w:szCs w:val="22"/>
          <w:lang w:val="en-GB"/>
        </w:rPr>
        <w:t>currency and exchange rate</w:t>
      </w:r>
      <w:r w:rsidRPr="004F2CA0">
        <w:rPr>
          <w:rFonts w:cstheme="minorHAnsi"/>
          <w:sz w:val="22"/>
          <w:szCs w:val="22"/>
          <w:lang w:val="en-GB"/>
        </w:rPr>
        <w:t xml:space="preserve"> where relevant</w:t>
      </w:r>
    </w:p>
    <w:p w:rsidR="000D2FE9" w:rsidRPr="004F2CA0" w:rsidRDefault="000D2FE9" w:rsidP="00381116">
      <w:pPr>
        <w:pStyle w:val="CommentText"/>
        <w:rPr>
          <w:rFonts w:cstheme="minorHAnsi"/>
          <w:b/>
          <w:sz w:val="22"/>
          <w:szCs w:val="22"/>
          <w:lang w:val="en-US"/>
        </w:rPr>
      </w:pPr>
    </w:p>
    <w:p w:rsidR="00155753" w:rsidRPr="00E233BB" w:rsidRDefault="00381116" w:rsidP="00381116">
      <w:pPr>
        <w:pStyle w:val="CommentText"/>
        <w:rPr>
          <w:rFonts w:cstheme="minorHAnsi"/>
          <w:sz w:val="22"/>
          <w:szCs w:val="22"/>
        </w:rPr>
      </w:pPr>
      <w:r>
        <w:rPr>
          <w:rFonts w:cstheme="minorHAnsi"/>
          <w:b/>
          <w:sz w:val="22"/>
          <w:szCs w:val="22"/>
        </w:rPr>
        <w:t xml:space="preserve">9.1. </w:t>
      </w:r>
      <w:r w:rsidR="005E57E3">
        <w:rPr>
          <w:rFonts w:cstheme="minorHAnsi"/>
          <w:sz w:val="22"/>
          <w:szCs w:val="22"/>
        </w:rPr>
        <w:t>Relevant questions</w:t>
      </w:r>
      <w:r w:rsidR="00155753" w:rsidRPr="00E233BB">
        <w:rPr>
          <w:rFonts w:cstheme="minorHAnsi"/>
          <w:sz w:val="22"/>
          <w:szCs w:val="22"/>
        </w:rPr>
        <w:t xml:space="preserve">:  </w:t>
      </w:r>
    </w:p>
    <w:p w:rsidR="005E57E3" w:rsidRPr="0006027D" w:rsidRDefault="005E57E3" w:rsidP="005E57E3">
      <w:pPr>
        <w:pStyle w:val="ListParagraph"/>
        <w:numPr>
          <w:ilvl w:val="0"/>
          <w:numId w:val="7"/>
        </w:numPr>
        <w:spacing w:after="0"/>
        <w:ind w:left="717"/>
        <w:rPr>
          <w:rFonts w:cstheme="minorHAnsi"/>
          <w:lang w:val="en-GB"/>
        </w:rPr>
      </w:pPr>
      <w:r w:rsidRPr="0006027D">
        <w:rPr>
          <w:rFonts w:cstheme="minorHAnsi"/>
          <w:lang w:val="en-GB"/>
        </w:rPr>
        <w:t xml:space="preserve">What percentage of the grant will go to the applicant and the partner(s) respectively? </w:t>
      </w:r>
    </w:p>
    <w:p w:rsidR="005E57E3" w:rsidRPr="0006027D" w:rsidRDefault="005E57E3" w:rsidP="005E57E3">
      <w:pPr>
        <w:pStyle w:val="ListParagraph"/>
        <w:numPr>
          <w:ilvl w:val="0"/>
          <w:numId w:val="7"/>
        </w:numPr>
        <w:spacing w:after="0"/>
        <w:ind w:left="717"/>
        <w:rPr>
          <w:rFonts w:cstheme="minorHAnsi"/>
          <w:lang w:val="en-GB"/>
        </w:rPr>
      </w:pPr>
      <w:r w:rsidRPr="0006027D">
        <w:rPr>
          <w:rFonts w:cstheme="minorHAnsi"/>
          <w:lang w:val="en-GB"/>
        </w:rPr>
        <w:t>Explain/specify the individual budget items, particularly where the costs seem particularly high.</w:t>
      </w:r>
    </w:p>
    <w:p w:rsidR="005E57E3" w:rsidRPr="0006027D" w:rsidRDefault="005E57E3" w:rsidP="005E57E3">
      <w:pPr>
        <w:pStyle w:val="ListParagraph"/>
        <w:numPr>
          <w:ilvl w:val="0"/>
          <w:numId w:val="7"/>
        </w:numPr>
        <w:spacing w:after="0"/>
        <w:ind w:left="717"/>
        <w:rPr>
          <w:rFonts w:cstheme="minorHAnsi"/>
        </w:rPr>
      </w:pPr>
      <w:r w:rsidRPr="0006027D">
        <w:rPr>
          <w:rFonts w:cstheme="minorHAnsi"/>
          <w:lang w:val="en-GB"/>
        </w:rPr>
        <w:t xml:space="preserve">What is the rate for indirect operating costs/indirect overheads/administrative costs, and why was this rate chosen? </w:t>
      </w:r>
      <w:r w:rsidRPr="0006027D">
        <w:rPr>
          <w:rFonts w:cstheme="minorHAnsi"/>
        </w:rPr>
        <w:t xml:space="preserve">For more information, see the guidelines </w:t>
      </w:r>
      <w:r w:rsidRPr="0006027D">
        <w:rPr>
          <w:rFonts w:cstheme="minorHAnsi"/>
          <w:i/>
        </w:rPr>
        <w:t xml:space="preserve">Veiledning vedrørende eventuelle administrasjonsbidrag i tilskuddsforvaltningen </w:t>
      </w:r>
      <w:r w:rsidRPr="0006027D">
        <w:rPr>
          <w:rFonts w:cstheme="minorHAnsi"/>
        </w:rPr>
        <w:t>(Norwegian only),</w:t>
      </w:r>
      <w:r w:rsidRPr="0006027D">
        <w:rPr>
          <w:rFonts w:cstheme="minorHAnsi"/>
          <w:i/>
        </w:rPr>
        <w:t xml:space="preserve"> </w:t>
      </w:r>
      <w:r w:rsidRPr="0006027D">
        <w:rPr>
          <w:rFonts w:cstheme="minorHAnsi"/>
        </w:rPr>
        <w:t xml:space="preserve">available on </w:t>
      </w:r>
      <w:hyperlink r:id="rId17" w:history="1">
        <w:r w:rsidRPr="0006027D">
          <w:rPr>
            <w:rStyle w:val="Hyperlink"/>
            <w:rFonts w:cstheme="minorHAnsi"/>
          </w:rPr>
          <w:t>regjeringen.no</w:t>
        </w:r>
      </w:hyperlink>
      <w:r w:rsidRPr="0006027D">
        <w:rPr>
          <w:rFonts w:cstheme="minorHAnsi"/>
        </w:rPr>
        <w:t>.</w:t>
      </w:r>
    </w:p>
    <w:p w:rsidR="005E57E3" w:rsidRPr="005E57E3" w:rsidRDefault="005E57E3" w:rsidP="005E57E3">
      <w:pPr>
        <w:pStyle w:val="ListParagraph"/>
        <w:numPr>
          <w:ilvl w:val="0"/>
          <w:numId w:val="7"/>
        </w:numPr>
        <w:spacing w:after="0"/>
        <w:ind w:left="717"/>
        <w:rPr>
          <w:rFonts w:cstheme="minorHAnsi"/>
          <w:lang w:val="en-GB"/>
        </w:rPr>
      </w:pPr>
      <w:r w:rsidRPr="0006027D">
        <w:rPr>
          <w:rFonts w:cstheme="minorHAnsi"/>
          <w:lang w:val="en-GB"/>
        </w:rPr>
        <w:t xml:space="preserve">Is the applicant providing any funding of its own? </w:t>
      </w:r>
    </w:p>
    <w:p w:rsidR="00155753" w:rsidRPr="005E57E3" w:rsidRDefault="005E57E3" w:rsidP="005E57E3">
      <w:pPr>
        <w:pStyle w:val="CommentSubject"/>
        <w:numPr>
          <w:ilvl w:val="0"/>
          <w:numId w:val="13"/>
        </w:numPr>
        <w:spacing w:after="0"/>
        <w:ind w:left="717"/>
        <w:rPr>
          <w:rFonts w:cstheme="minorHAnsi"/>
          <w:b w:val="0"/>
          <w:lang w:val="en-US"/>
        </w:rPr>
      </w:pPr>
      <w:r w:rsidRPr="005E57E3">
        <w:rPr>
          <w:rFonts w:cstheme="minorHAnsi"/>
          <w:b w:val="0"/>
          <w:sz w:val="22"/>
          <w:szCs w:val="22"/>
          <w:lang w:val="en-GB"/>
        </w:rPr>
        <w:t>What is the status of other applications for grants, or of grants that have been awarded by other donors or sources of funding?</w:t>
      </w:r>
    </w:p>
    <w:p w:rsidR="00155753" w:rsidRPr="005E57E3" w:rsidRDefault="00155753" w:rsidP="00155753">
      <w:pPr>
        <w:pStyle w:val="CommentText"/>
        <w:rPr>
          <w:rFonts w:cstheme="minorHAnsi"/>
          <w:sz w:val="22"/>
          <w:szCs w:val="22"/>
          <w:lang w:val="en-US"/>
        </w:rPr>
      </w:pPr>
    </w:p>
    <w:p w:rsidR="00155753" w:rsidRPr="005E57E3" w:rsidRDefault="000D2FE9" w:rsidP="00155753">
      <w:pPr>
        <w:pStyle w:val="CommentText"/>
        <w:rPr>
          <w:rFonts w:cstheme="minorHAnsi"/>
          <w:sz w:val="22"/>
          <w:szCs w:val="22"/>
          <w:lang w:val="en-US"/>
        </w:rPr>
      </w:pPr>
      <w:r w:rsidRPr="005E57E3">
        <w:rPr>
          <w:rFonts w:cstheme="minorHAnsi"/>
          <w:b/>
          <w:sz w:val="22"/>
          <w:szCs w:val="22"/>
          <w:lang w:val="en-US"/>
        </w:rPr>
        <w:t xml:space="preserve">10.1. </w:t>
      </w:r>
      <w:r w:rsidR="005E57E3" w:rsidRPr="0006027D">
        <w:rPr>
          <w:rFonts w:cstheme="minorHAnsi"/>
          <w:sz w:val="22"/>
          <w:szCs w:val="22"/>
          <w:lang w:val="en-GB"/>
        </w:rPr>
        <w:t>This field is not mandatory. It may be used if the applicant wishes to provide any additional information that is relevant to the application.</w:t>
      </w:r>
      <w:r w:rsidR="00155753" w:rsidRPr="005E57E3">
        <w:rPr>
          <w:rFonts w:cstheme="minorHAnsi"/>
          <w:sz w:val="22"/>
          <w:szCs w:val="22"/>
          <w:lang w:val="en-US"/>
        </w:rPr>
        <w:t xml:space="preserve"> </w:t>
      </w:r>
    </w:p>
    <w:p w:rsidR="00155753" w:rsidRPr="005E57E3" w:rsidRDefault="00155753" w:rsidP="00155753">
      <w:pPr>
        <w:pStyle w:val="CommentText"/>
        <w:rPr>
          <w:rFonts w:cstheme="minorHAnsi"/>
          <w:sz w:val="22"/>
          <w:szCs w:val="22"/>
          <w:lang w:val="en-US"/>
        </w:rPr>
      </w:pPr>
    </w:p>
    <w:p w:rsidR="00155753" w:rsidRPr="005E57E3" w:rsidRDefault="00155753" w:rsidP="00155753">
      <w:pPr>
        <w:pStyle w:val="CommentText"/>
        <w:rPr>
          <w:rFonts w:cstheme="minorHAnsi"/>
          <w:sz w:val="22"/>
          <w:szCs w:val="22"/>
          <w:lang w:val="en-US"/>
        </w:rPr>
      </w:pPr>
    </w:p>
    <w:p w:rsidR="00155753" w:rsidRPr="005E57E3" w:rsidRDefault="00155753" w:rsidP="00155753">
      <w:pPr>
        <w:pStyle w:val="CommentText"/>
        <w:rPr>
          <w:rFonts w:cstheme="minorHAnsi"/>
          <w:sz w:val="22"/>
          <w:szCs w:val="22"/>
          <w:lang w:val="en-US"/>
        </w:rPr>
      </w:pPr>
    </w:p>
    <w:p w:rsidR="00155753" w:rsidRPr="005E57E3" w:rsidRDefault="00155753" w:rsidP="00155753">
      <w:pPr>
        <w:pStyle w:val="CommentText"/>
        <w:rPr>
          <w:rFonts w:cstheme="minorHAnsi"/>
          <w:sz w:val="22"/>
          <w:szCs w:val="22"/>
          <w:lang w:val="en-US"/>
        </w:rPr>
      </w:pPr>
    </w:p>
    <w:p w:rsidR="00155753" w:rsidRPr="005E57E3" w:rsidRDefault="00155753" w:rsidP="00155753">
      <w:pPr>
        <w:pStyle w:val="CommentText"/>
        <w:rPr>
          <w:rFonts w:cstheme="minorHAnsi"/>
          <w:sz w:val="22"/>
          <w:szCs w:val="22"/>
          <w:lang w:val="en-US"/>
        </w:rPr>
      </w:pPr>
    </w:p>
    <w:p w:rsidR="00155753" w:rsidRPr="005E57E3" w:rsidRDefault="00155753" w:rsidP="00155753">
      <w:pPr>
        <w:rPr>
          <w:rFonts w:cstheme="minorHAnsi"/>
          <w:lang w:val="en-US"/>
        </w:rPr>
      </w:pPr>
    </w:p>
    <w:sectPr w:rsidR="00155753" w:rsidRPr="005E57E3">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BD" w:rsidRDefault="005427BD" w:rsidP="005427BD">
      <w:pPr>
        <w:spacing w:after="0" w:line="240" w:lineRule="auto"/>
      </w:pPr>
      <w:r>
        <w:separator/>
      </w:r>
    </w:p>
  </w:endnote>
  <w:endnote w:type="continuationSeparator" w:id="0">
    <w:p w:rsidR="005427BD" w:rsidRDefault="005427BD" w:rsidP="0054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EBC" w:rsidRDefault="00656EB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92EDC">
      <w:rPr>
        <w:caps/>
        <w:noProof/>
        <w:color w:val="5B9BD5" w:themeColor="accent1"/>
      </w:rPr>
      <w:t>5</w:t>
    </w:r>
    <w:r>
      <w:rPr>
        <w:caps/>
        <w:noProof/>
        <w:color w:val="5B9BD5" w:themeColor="accent1"/>
      </w:rPr>
      <w:fldChar w:fldCharType="end"/>
    </w:r>
  </w:p>
  <w:p w:rsidR="005427BD" w:rsidRDefault="00542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BD" w:rsidRDefault="005427BD" w:rsidP="005427BD">
      <w:pPr>
        <w:spacing w:after="0" w:line="240" w:lineRule="auto"/>
      </w:pPr>
      <w:r>
        <w:separator/>
      </w:r>
    </w:p>
  </w:footnote>
  <w:footnote w:type="continuationSeparator" w:id="0">
    <w:p w:rsidR="005427BD" w:rsidRDefault="005427BD" w:rsidP="0054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EBC" w:rsidRPr="00656EBC" w:rsidRDefault="00656EBC" w:rsidP="00656EBC">
    <w:pPr>
      <w:pStyle w:val="Header"/>
      <w:jc w:val="right"/>
      <w:rPr>
        <w:sz w:val="18"/>
        <w:szCs w:val="18"/>
      </w:rPr>
    </w:pPr>
    <w:r w:rsidRPr="00656EBC">
      <w:rPr>
        <w:sz w:val="18"/>
        <w:szCs w:val="18"/>
      </w:rPr>
      <w:t>Updated April 2017</w:t>
    </w:r>
  </w:p>
  <w:p w:rsidR="005427BD" w:rsidRDefault="00542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724D"/>
    <w:multiLevelType w:val="hybridMultilevel"/>
    <w:tmpl w:val="1F88EC74"/>
    <w:lvl w:ilvl="0" w:tplc="CB74A896">
      <w:start w:val="39"/>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D55408"/>
    <w:multiLevelType w:val="hybridMultilevel"/>
    <w:tmpl w:val="02105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AF7A90"/>
    <w:multiLevelType w:val="hybridMultilevel"/>
    <w:tmpl w:val="68528298"/>
    <w:lvl w:ilvl="0" w:tplc="14543B66">
      <w:numFmt w:val="bullet"/>
      <w:lvlText w:val=""/>
      <w:lvlJc w:val="left"/>
      <w:pPr>
        <w:ind w:left="720" w:hanging="360"/>
      </w:pPr>
      <w:rPr>
        <w:rFonts w:ascii="Symbol" w:eastAsiaTheme="minorEastAsia" w:hAnsi="Symbol" w:cs="Arial Unicode MS"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835AA7"/>
    <w:multiLevelType w:val="hybridMultilevel"/>
    <w:tmpl w:val="28605E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22AE3685"/>
    <w:multiLevelType w:val="multilevel"/>
    <w:tmpl w:val="8B98BFFE"/>
    <w:lvl w:ilvl="0">
      <w:start w:val="1"/>
      <w:numFmt w:val="bullet"/>
      <w:lvlText w:val=""/>
      <w:lvlJc w:val="left"/>
      <w:pPr>
        <w:ind w:left="1713" w:hanging="360"/>
      </w:pPr>
      <w:rPr>
        <w:rFonts w:ascii="Symbol" w:hAnsi="Symbol"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5" w15:restartNumberingAfterBreak="0">
    <w:nsid w:val="25C07CEC"/>
    <w:multiLevelType w:val="hybridMultilevel"/>
    <w:tmpl w:val="03AAE042"/>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1222C37"/>
    <w:multiLevelType w:val="hybridMultilevel"/>
    <w:tmpl w:val="5A7CD6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05B2E09"/>
    <w:multiLevelType w:val="hybridMultilevel"/>
    <w:tmpl w:val="BC0C9F04"/>
    <w:lvl w:ilvl="0" w:tplc="04140001">
      <w:start w:val="1"/>
      <w:numFmt w:val="bullet"/>
      <w:lvlText w:val=""/>
      <w:lvlJc w:val="left"/>
      <w:pPr>
        <w:ind w:left="1353" w:hanging="360"/>
      </w:pPr>
      <w:rPr>
        <w:rFonts w:ascii="Symbol" w:hAnsi="Symbol" w:hint="default"/>
      </w:rPr>
    </w:lvl>
    <w:lvl w:ilvl="1" w:tplc="04140003" w:tentative="1">
      <w:start w:val="1"/>
      <w:numFmt w:val="bullet"/>
      <w:lvlText w:val="o"/>
      <w:lvlJc w:val="left"/>
      <w:pPr>
        <w:ind w:left="2073" w:hanging="360"/>
      </w:pPr>
      <w:rPr>
        <w:rFonts w:ascii="Courier New" w:hAnsi="Courier New" w:cs="Courier New" w:hint="default"/>
      </w:rPr>
    </w:lvl>
    <w:lvl w:ilvl="2" w:tplc="04140005" w:tentative="1">
      <w:start w:val="1"/>
      <w:numFmt w:val="bullet"/>
      <w:lvlText w:val=""/>
      <w:lvlJc w:val="left"/>
      <w:pPr>
        <w:ind w:left="2793" w:hanging="360"/>
      </w:pPr>
      <w:rPr>
        <w:rFonts w:ascii="Wingdings" w:hAnsi="Wingdings" w:hint="default"/>
      </w:rPr>
    </w:lvl>
    <w:lvl w:ilvl="3" w:tplc="04140001" w:tentative="1">
      <w:start w:val="1"/>
      <w:numFmt w:val="bullet"/>
      <w:lvlText w:val=""/>
      <w:lvlJc w:val="left"/>
      <w:pPr>
        <w:ind w:left="3513" w:hanging="360"/>
      </w:pPr>
      <w:rPr>
        <w:rFonts w:ascii="Symbol" w:hAnsi="Symbol" w:hint="default"/>
      </w:rPr>
    </w:lvl>
    <w:lvl w:ilvl="4" w:tplc="04140003" w:tentative="1">
      <w:start w:val="1"/>
      <w:numFmt w:val="bullet"/>
      <w:lvlText w:val="o"/>
      <w:lvlJc w:val="left"/>
      <w:pPr>
        <w:ind w:left="4233" w:hanging="360"/>
      </w:pPr>
      <w:rPr>
        <w:rFonts w:ascii="Courier New" w:hAnsi="Courier New" w:cs="Courier New" w:hint="default"/>
      </w:rPr>
    </w:lvl>
    <w:lvl w:ilvl="5" w:tplc="04140005" w:tentative="1">
      <w:start w:val="1"/>
      <w:numFmt w:val="bullet"/>
      <w:lvlText w:val=""/>
      <w:lvlJc w:val="left"/>
      <w:pPr>
        <w:ind w:left="4953" w:hanging="360"/>
      </w:pPr>
      <w:rPr>
        <w:rFonts w:ascii="Wingdings" w:hAnsi="Wingdings" w:hint="default"/>
      </w:rPr>
    </w:lvl>
    <w:lvl w:ilvl="6" w:tplc="04140001" w:tentative="1">
      <w:start w:val="1"/>
      <w:numFmt w:val="bullet"/>
      <w:lvlText w:val=""/>
      <w:lvlJc w:val="left"/>
      <w:pPr>
        <w:ind w:left="5673" w:hanging="360"/>
      </w:pPr>
      <w:rPr>
        <w:rFonts w:ascii="Symbol" w:hAnsi="Symbol" w:hint="default"/>
      </w:rPr>
    </w:lvl>
    <w:lvl w:ilvl="7" w:tplc="04140003" w:tentative="1">
      <w:start w:val="1"/>
      <w:numFmt w:val="bullet"/>
      <w:lvlText w:val="o"/>
      <w:lvlJc w:val="left"/>
      <w:pPr>
        <w:ind w:left="6393" w:hanging="360"/>
      </w:pPr>
      <w:rPr>
        <w:rFonts w:ascii="Courier New" w:hAnsi="Courier New" w:cs="Courier New" w:hint="default"/>
      </w:rPr>
    </w:lvl>
    <w:lvl w:ilvl="8" w:tplc="04140005" w:tentative="1">
      <w:start w:val="1"/>
      <w:numFmt w:val="bullet"/>
      <w:lvlText w:val=""/>
      <w:lvlJc w:val="left"/>
      <w:pPr>
        <w:ind w:left="7113" w:hanging="360"/>
      </w:pPr>
      <w:rPr>
        <w:rFonts w:ascii="Wingdings" w:hAnsi="Wingdings" w:hint="default"/>
      </w:rPr>
    </w:lvl>
  </w:abstractNum>
  <w:abstractNum w:abstractNumId="8" w15:restartNumberingAfterBreak="0">
    <w:nsid w:val="4F2E570D"/>
    <w:multiLevelType w:val="hybridMultilevel"/>
    <w:tmpl w:val="3EE096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A06CAE"/>
    <w:multiLevelType w:val="hybridMultilevel"/>
    <w:tmpl w:val="7B6C3E82"/>
    <w:lvl w:ilvl="0" w:tplc="C7B63D34">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CA3293E"/>
    <w:multiLevelType w:val="hybridMultilevel"/>
    <w:tmpl w:val="218A17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9A27F3"/>
    <w:multiLevelType w:val="hybridMultilevel"/>
    <w:tmpl w:val="EE8C15A8"/>
    <w:lvl w:ilvl="0" w:tplc="D0A28D58">
      <w:start w:val="12"/>
      <w:numFmt w:val="bullet"/>
      <w:lvlText w:val=""/>
      <w:lvlJc w:val="left"/>
      <w:pPr>
        <w:ind w:left="720" w:hanging="360"/>
      </w:pPr>
      <w:rPr>
        <w:rFonts w:ascii="Symbol" w:eastAsiaTheme="minorEastAsia" w:hAnsi="Symbol" w:cs="Arial Unicode 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9F686A"/>
    <w:multiLevelType w:val="hybridMultilevel"/>
    <w:tmpl w:val="8934F0B4"/>
    <w:lvl w:ilvl="0" w:tplc="661EE32C">
      <w:start w:val="7"/>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FBF5194"/>
    <w:multiLevelType w:val="hybridMultilevel"/>
    <w:tmpl w:val="ABCAE9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9"/>
  </w:num>
  <w:num w:numId="4">
    <w:abstractNumId w:val="0"/>
  </w:num>
  <w:num w:numId="5">
    <w:abstractNumId w:val="12"/>
  </w:num>
  <w:num w:numId="6">
    <w:abstractNumId w:val="1"/>
  </w:num>
  <w:num w:numId="7">
    <w:abstractNumId w:val="6"/>
  </w:num>
  <w:num w:numId="8">
    <w:abstractNumId w:val="10"/>
  </w:num>
  <w:num w:numId="9">
    <w:abstractNumId w:val="5"/>
  </w:num>
  <w:num w:numId="10">
    <w:abstractNumId w:val="11"/>
  </w:num>
  <w:num w:numId="11">
    <w:abstractNumId w:val="7"/>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3daYI0YgpQCsZNjrGFRADn7OIwp5VaOBt2RL+pUvw8WtZSknK+JS3Kyal2avNxhtRGeCP9FLVnrUmFMf0QUByw==" w:salt="jQ62WJjwKI1/5FJ7N+xE/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53"/>
    <w:rsid w:val="00077E35"/>
    <w:rsid w:val="000849FF"/>
    <w:rsid w:val="000D2FE9"/>
    <w:rsid w:val="00155753"/>
    <w:rsid w:val="00163E7E"/>
    <w:rsid w:val="00171974"/>
    <w:rsid w:val="002303E4"/>
    <w:rsid w:val="00292EDC"/>
    <w:rsid w:val="003133A5"/>
    <w:rsid w:val="00367837"/>
    <w:rsid w:val="00381116"/>
    <w:rsid w:val="00406BDD"/>
    <w:rsid w:val="00461B80"/>
    <w:rsid w:val="00491FDA"/>
    <w:rsid w:val="004C64AA"/>
    <w:rsid w:val="004F2CA0"/>
    <w:rsid w:val="004F7E12"/>
    <w:rsid w:val="00516259"/>
    <w:rsid w:val="005427BD"/>
    <w:rsid w:val="005B4B17"/>
    <w:rsid w:val="005C7C2B"/>
    <w:rsid w:val="005E57E3"/>
    <w:rsid w:val="00611C89"/>
    <w:rsid w:val="00631ADE"/>
    <w:rsid w:val="00656EBC"/>
    <w:rsid w:val="006707D7"/>
    <w:rsid w:val="00686858"/>
    <w:rsid w:val="006932F0"/>
    <w:rsid w:val="006C05ED"/>
    <w:rsid w:val="0072078D"/>
    <w:rsid w:val="00721329"/>
    <w:rsid w:val="007A5A6C"/>
    <w:rsid w:val="007A6865"/>
    <w:rsid w:val="007B524D"/>
    <w:rsid w:val="0084670B"/>
    <w:rsid w:val="008478BF"/>
    <w:rsid w:val="00876D8E"/>
    <w:rsid w:val="008A0481"/>
    <w:rsid w:val="00965E97"/>
    <w:rsid w:val="009D18D9"/>
    <w:rsid w:val="00A605CD"/>
    <w:rsid w:val="00A94BC4"/>
    <w:rsid w:val="00AC7BCB"/>
    <w:rsid w:val="00B0266F"/>
    <w:rsid w:val="00B62A92"/>
    <w:rsid w:val="00B87BFC"/>
    <w:rsid w:val="00C80BA9"/>
    <w:rsid w:val="00C9637C"/>
    <w:rsid w:val="00C97A23"/>
    <w:rsid w:val="00D64F28"/>
    <w:rsid w:val="00DD2455"/>
    <w:rsid w:val="00E0066A"/>
    <w:rsid w:val="00E233BB"/>
    <w:rsid w:val="00E461CE"/>
    <w:rsid w:val="00E60F4C"/>
    <w:rsid w:val="00E65FE2"/>
    <w:rsid w:val="00EE1222"/>
    <w:rsid w:val="00F00DBF"/>
    <w:rsid w:val="00F26101"/>
    <w:rsid w:val="00FB3981"/>
    <w:rsid w:val="00FC3462"/>
    <w:rsid w:val="00FF63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D1A0"/>
  <w15:chartTrackingRefBased/>
  <w15:docId w15:val="{FCE1B7F5-6D65-4A13-9592-43091962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5753"/>
    <w:rPr>
      <w:sz w:val="16"/>
      <w:szCs w:val="16"/>
    </w:rPr>
  </w:style>
  <w:style w:type="paragraph" w:customStyle="1" w:styleId="Default">
    <w:name w:val="Default"/>
    <w:rsid w:val="00155753"/>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styleId="Hyperlink">
    <w:name w:val="Hyperlink"/>
    <w:basedOn w:val="DefaultParagraphFont"/>
    <w:uiPriority w:val="99"/>
    <w:unhideWhenUsed/>
    <w:rsid w:val="00155753"/>
    <w:rPr>
      <w:color w:val="0563C1" w:themeColor="hyperlink"/>
      <w:u w:val="single"/>
    </w:rPr>
  </w:style>
  <w:style w:type="paragraph" w:styleId="CommentText">
    <w:name w:val="annotation text"/>
    <w:basedOn w:val="Normal"/>
    <w:link w:val="CommentTextChar"/>
    <w:uiPriority w:val="99"/>
    <w:unhideWhenUsed/>
    <w:rsid w:val="00155753"/>
    <w:pPr>
      <w:spacing w:line="240" w:lineRule="auto"/>
    </w:pPr>
    <w:rPr>
      <w:rFonts w:eastAsiaTheme="minorEastAsia" w:cs="Arial Unicode MS"/>
      <w:sz w:val="20"/>
      <w:szCs w:val="20"/>
      <w:lang w:eastAsia="zh-CN" w:bidi="my-MM"/>
    </w:rPr>
  </w:style>
  <w:style w:type="character" w:customStyle="1" w:styleId="CommentTextChar">
    <w:name w:val="Comment Text Char"/>
    <w:basedOn w:val="DefaultParagraphFont"/>
    <w:link w:val="CommentText"/>
    <w:uiPriority w:val="99"/>
    <w:rsid w:val="00155753"/>
    <w:rPr>
      <w:rFonts w:eastAsiaTheme="minorEastAsia" w:cs="Arial Unicode MS"/>
      <w:sz w:val="20"/>
      <w:szCs w:val="20"/>
      <w:lang w:eastAsia="zh-CN" w:bidi="my-MM"/>
    </w:rPr>
  </w:style>
  <w:style w:type="paragraph" w:styleId="ListParagraph">
    <w:name w:val="List Paragraph"/>
    <w:basedOn w:val="Normal"/>
    <w:uiPriority w:val="34"/>
    <w:qFormat/>
    <w:rsid w:val="00155753"/>
    <w:pPr>
      <w:ind w:left="720"/>
      <w:contextualSpacing/>
    </w:pPr>
    <w:rPr>
      <w:rFonts w:eastAsiaTheme="minorEastAsia" w:cs="Arial Unicode MS"/>
      <w:lang w:eastAsia="zh-CN" w:bidi="my-MM"/>
    </w:rPr>
  </w:style>
  <w:style w:type="table" w:styleId="TableGrid">
    <w:name w:val="Table Grid"/>
    <w:basedOn w:val="TableNormal"/>
    <w:uiPriority w:val="39"/>
    <w:rsid w:val="0015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78BF"/>
    <w:rPr>
      <w:color w:val="954F72" w:themeColor="followedHyperlink"/>
      <w:u w:val="single"/>
    </w:rPr>
  </w:style>
  <w:style w:type="paragraph" w:styleId="BalloonText">
    <w:name w:val="Balloon Text"/>
    <w:basedOn w:val="Normal"/>
    <w:link w:val="BalloonTextChar"/>
    <w:uiPriority w:val="99"/>
    <w:semiHidden/>
    <w:unhideWhenUsed/>
    <w:rsid w:val="00163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E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1C89"/>
    <w:rPr>
      <w:b/>
      <w:bCs/>
    </w:rPr>
  </w:style>
  <w:style w:type="character" w:customStyle="1" w:styleId="CommentSubjectChar">
    <w:name w:val="Comment Subject Char"/>
    <w:basedOn w:val="CommentTextChar"/>
    <w:link w:val="CommentSubject"/>
    <w:uiPriority w:val="99"/>
    <w:semiHidden/>
    <w:rsid w:val="00611C89"/>
    <w:rPr>
      <w:rFonts w:eastAsiaTheme="minorEastAsia" w:cs="Arial Unicode MS"/>
      <w:b/>
      <w:bCs/>
      <w:sz w:val="20"/>
      <w:szCs w:val="20"/>
      <w:lang w:eastAsia="zh-CN" w:bidi="my-MM"/>
    </w:rPr>
  </w:style>
  <w:style w:type="paragraph" w:styleId="Header">
    <w:name w:val="header"/>
    <w:basedOn w:val="Normal"/>
    <w:link w:val="HeaderChar"/>
    <w:uiPriority w:val="99"/>
    <w:unhideWhenUsed/>
    <w:rsid w:val="005427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27BD"/>
  </w:style>
  <w:style w:type="paragraph" w:styleId="Footer">
    <w:name w:val="footer"/>
    <w:basedOn w:val="Normal"/>
    <w:link w:val="FooterChar"/>
    <w:uiPriority w:val="99"/>
    <w:unhideWhenUsed/>
    <w:rsid w:val="005427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2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43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jeringen.no/en/dep/ud/grants/project_application/id61252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3.png@01D2A70E.FAEF8E70" TargetMode="External"/><Relationship Id="rId17" Type="http://schemas.openxmlformats.org/officeDocument/2006/relationships/hyperlink" Target="https://www.regjeringen.no/no/dep/ud/tilskuddsmidler/skjemaer/id612525/" TargetMode="External"/><Relationship Id="rId2" Type="http://schemas.openxmlformats.org/officeDocument/2006/relationships/numbering" Target="numbering.xml"/><Relationship Id="rId16" Type="http://schemas.openxmlformats.org/officeDocument/2006/relationships/hyperlink" Target="https://www.regjeringen.no/no/dep/ud/tilskuddsmidler/skjemaer/id6125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oecd.org/dac/stats/documentupload/2015%20CRS%20purpose%20codes%20EN_updated%20April%202016.pdf" TargetMode="External"/><Relationship Id="rId10" Type="http://schemas.openxmlformats.org/officeDocument/2006/relationships/hyperlink" Target="https://www.regjeringen.no/en/dep/ud/grants/project_application/id61252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3.png@01D2A70E.FAEF8E70" TargetMode="External"/><Relationship Id="rId14" Type="http://schemas.openxmlformats.org/officeDocument/2006/relationships/hyperlink" Target="https://www.brreg.no/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DEC1-6B00-4707-9CF6-103E0959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1713</Words>
  <Characters>9082</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Veiledning</dc:creator>
  <cp:keywords/>
  <dc:description/>
  <cp:lastModifiedBy>Guidance</cp:lastModifiedBy>
  <cp:revision>31</cp:revision>
  <cp:lastPrinted>2017-03-08T07:54:00Z</cp:lastPrinted>
  <dcterms:created xsi:type="dcterms:W3CDTF">2017-03-15T13:37:00Z</dcterms:created>
  <dcterms:modified xsi:type="dcterms:W3CDTF">2017-04-18T13:10:00Z</dcterms:modified>
</cp:coreProperties>
</file>