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D462B26" w14:textId="77777777" w:rsidR="002A6731" w:rsidRPr="001625C1" w:rsidRDefault="002A6731" w:rsidP="00A85BE9">
      <w:pPr>
        <w:rPr>
          <w:lang w:val="nn-NO"/>
        </w:rPr>
      </w:pPr>
      <w:r w:rsidRPr="001625C1">
        <w:rPr>
          <w:rFonts w:eastAsia="Calibri"/>
          <w:noProof/>
          <w:lang w:val="nn-NO"/>
        </w:rPr>
        <mc:AlternateContent>
          <mc:Choice Requires="wpg">
            <w:drawing>
              <wp:anchor distT="0" distB="0" distL="114300" distR="114300" simplePos="0" relativeHeight="251659264" behindDoc="0" locked="0" layoutInCell="1" allowOverlap="1" wp14:anchorId="00E74886" wp14:editId="43D5E6DD">
                <wp:simplePos x="0" y="0"/>
                <wp:positionH relativeFrom="page">
                  <wp:posOffset>0</wp:posOffset>
                </wp:positionH>
                <wp:positionV relativeFrom="page">
                  <wp:posOffset>360004</wp:posOffset>
                </wp:positionV>
                <wp:extent cx="7560005" cy="10332000"/>
                <wp:effectExtent l="0" t="0" r="0" b="0"/>
                <wp:wrapTopAndBottom/>
                <wp:docPr id="38143" name="Group 38143"/>
                <wp:cNvGraphicFramePr/>
                <a:graphic xmlns:a="http://schemas.openxmlformats.org/drawingml/2006/main">
                  <a:graphicData uri="http://schemas.microsoft.com/office/word/2010/wordprocessingGroup">
                    <wpg:wgp>
                      <wpg:cNvGrpSpPr/>
                      <wpg:grpSpPr>
                        <a:xfrm>
                          <a:off x="0" y="0"/>
                          <a:ext cx="7560005" cy="10332000"/>
                          <a:chOff x="0" y="0"/>
                          <a:chExt cx="7560005" cy="10332000"/>
                        </a:xfrm>
                      </wpg:grpSpPr>
                      <pic:pic xmlns:pic="http://schemas.openxmlformats.org/drawingml/2006/picture">
                        <pic:nvPicPr>
                          <pic:cNvPr id="45045" name="Picture 45045"/>
                          <pic:cNvPicPr/>
                        </pic:nvPicPr>
                        <pic:blipFill>
                          <a:blip r:embed="rId8"/>
                          <a:stretch>
                            <a:fillRect/>
                          </a:stretch>
                        </pic:blipFill>
                        <pic:spPr>
                          <a:xfrm>
                            <a:off x="0" y="3991525"/>
                            <a:ext cx="7543800" cy="393192"/>
                          </a:xfrm>
                          <a:prstGeom prst="rect">
                            <a:avLst/>
                          </a:prstGeom>
                        </pic:spPr>
                      </pic:pic>
                      <pic:pic xmlns:pic="http://schemas.openxmlformats.org/drawingml/2006/picture">
                        <pic:nvPicPr>
                          <pic:cNvPr id="45046" name="Picture 45046"/>
                          <pic:cNvPicPr/>
                        </pic:nvPicPr>
                        <pic:blipFill>
                          <a:blip r:embed="rId9"/>
                          <a:stretch>
                            <a:fillRect/>
                          </a:stretch>
                        </pic:blipFill>
                        <pic:spPr>
                          <a:xfrm>
                            <a:off x="0" y="4382685"/>
                            <a:ext cx="7543800" cy="594360"/>
                          </a:xfrm>
                          <a:prstGeom prst="rect">
                            <a:avLst/>
                          </a:prstGeom>
                        </pic:spPr>
                      </pic:pic>
                      <pic:pic xmlns:pic="http://schemas.openxmlformats.org/drawingml/2006/picture">
                        <pic:nvPicPr>
                          <pic:cNvPr id="45047" name="Picture 45047"/>
                          <pic:cNvPicPr/>
                        </pic:nvPicPr>
                        <pic:blipFill>
                          <a:blip r:embed="rId10"/>
                          <a:stretch>
                            <a:fillRect/>
                          </a:stretch>
                        </pic:blipFill>
                        <pic:spPr>
                          <a:xfrm>
                            <a:off x="0" y="4972981"/>
                            <a:ext cx="7543800" cy="597408"/>
                          </a:xfrm>
                          <a:prstGeom prst="rect">
                            <a:avLst/>
                          </a:prstGeom>
                        </pic:spPr>
                      </pic:pic>
                      <pic:pic xmlns:pic="http://schemas.openxmlformats.org/drawingml/2006/picture">
                        <pic:nvPicPr>
                          <pic:cNvPr id="45048" name="Picture 45048"/>
                          <pic:cNvPicPr/>
                        </pic:nvPicPr>
                        <pic:blipFill>
                          <a:blip r:embed="rId11"/>
                          <a:stretch>
                            <a:fillRect/>
                          </a:stretch>
                        </pic:blipFill>
                        <pic:spPr>
                          <a:xfrm>
                            <a:off x="0" y="5566325"/>
                            <a:ext cx="7543800" cy="176784"/>
                          </a:xfrm>
                          <a:prstGeom prst="rect">
                            <a:avLst/>
                          </a:prstGeom>
                        </pic:spPr>
                      </pic:pic>
                      <wps:wsp>
                        <wps:cNvPr id="45906" name="Shape 45906"/>
                        <wps:cNvSpPr/>
                        <wps:spPr>
                          <a:xfrm>
                            <a:off x="0" y="3995995"/>
                            <a:ext cx="7560005" cy="6336005"/>
                          </a:xfrm>
                          <a:custGeom>
                            <a:avLst/>
                            <a:gdLst/>
                            <a:ahLst/>
                            <a:cxnLst/>
                            <a:rect l="0" t="0" r="0" b="0"/>
                            <a:pathLst>
                              <a:path w="7560005" h="6336005">
                                <a:moveTo>
                                  <a:pt x="0" y="0"/>
                                </a:moveTo>
                                <a:lnTo>
                                  <a:pt x="7560005" y="0"/>
                                </a:lnTo>
                                <a:lnTo>
                                  <a:pt x="7560005" y="6336005"/>
                                </a:lnTo>
                                <a:lnTo>
                                  <a:pt x="0" y="6336005"/>
                                </a:lnTo>
                                <a:lnTo>
                                  <a:pt x="0" y="0"/>
                                </a:lnTo>
                              </a:path>
                            </a:pathLst>
                          </a:custGeom>
                          <a:ln w="0" cap="flat">
                            <a:miter lim="127000"/>
                          </a:ln>
                        </wps:spPr>
                        <wps:style>
                          <a:lnRef idx="0">
                            <a:srgbClr val="000000">
                              <a:alpha val="0"/>
                            </a:srgbClr>
                          </a:lnRef>
                          <a:fillRef idx="1">
                            <a:srgbClr val="B0A59B"/>
                          </a:fillRef>
                          <a:effectRef idx="0">
                            <a:scrgbClr r="0" g="0" b="0"/>
                          </a:effectRef>
                          <a:fontRef idx="none"/>
                        </wps:style>
                        <wps:bodyPr/>
                      </wps:wsp>
                      <wps:wsp>
                        <wps:cNvPr id="16" name="Rectangle 16"/>
                        <wps:cNvSpPr/>
                        <wps:spPr>
                          <a:xfrm>
                            <a:off x="2069035" y="6816027"/>
                            <a:ext cx="4639283" cy="357449"/>
                          </a:xfrm>
                          <a:prstGeom prst="rect">
                            <a:avLst/>
                          </a:prstGeom>
                          <a:ln>
                            <a:noFill/>
                          </a:ln>
                        </wps:spPr>
                        <wps:txbx>
                          <w:txbxContent>
                            <w:p w14:paraId="31330505" w14:textId="77777777" w:rsidR="004C1E01" w:rsidRDefault="004C1E01" w:rsidP="002A6731">
                              <w:pPr>
                                <w:spacing w:after="160" w:line="259" w:lineRule="auto"/>
                              </w:pPr>
                              <w:r>
                                <w:rPr>
                                  <w:i/>
                                  <w:color w:val="FFFEFD"/>
                                  <w:sz w:val="40"/>
                                </w:rPr>
                                <w:t xml:space="preserve">Bilde eller grafikk legges inn her. </w:t>
                              </w:r>
                            </w:p>
                          </w:txbxContent>
                        </wps:txbx>
                        <wps:bodyPr horzOverflow="overflow" vert="horz" lIns="0" tIns="0" rIns="0" bIns="0" rtlCol="0">
                          <a:noAutofit/>
                        </wps:bodyPr>
                      </wps:wsp>
                      <wps:wsp>
                        <wps:cNvPr id="17" name="Rectangle 17"/>
                        <wps:cNvSpPr/>
                        <wps:spPr>
                          <a:xfrm>
                            <a:off x="1125341" y="7120827"/>
                            <a:ext cx="7148948" cy="357449"/>
                          </a:xfrm>
                          <a:prstGeom prst="rect">
                            <a:avLst/>
                          </a:prstGeom>
                          <a:ln>
                            <a:noFill/>
                          </a:ln>
                        </wps:spPr>
                        <wps:txbx>
                          <w:txbxContent>
                            <w:p w14:paraId="76CC6BE5" w14:textId="77777777" w:rsidR="004C1E01" w:rsidRDefault="004C1E01" w:rsidP="002A6731">
                              <w:pPr>
                                <w:spacing w:after="160" w:line="259" w:lineRule="auto"/>
                              </w:pPr>
                              <w:r>
                                <w:rPr>
                                  <w:i/>
                                  <w:color w:val="FFFEFD"/>
                                  <w:sz w:val="40"/>
                                </w:rPr>
                                <w:t xml:space="preserve">Farge på forløpning kan variere etter hvilke farger </w:t>
                              </w:r>
                            </w:p>
                          </w:txbxContent>
                        </wps:txbx>
                        <wps:bodyPr horzOverflow="overflow" vert="horz" lIns="0" tIns="0" rIns="0" bIns="0" rtlCol="0">
                          <a:noAutofit/>
                        </wps:bodyPr>
                      </wps:wsp>
                      <wps:wsp>
                        <wps:cNvPr id="18" name="Rectangle 18"/>
                        <wps:cNvSpPr/>
                        <wps:spPr>
                          <a:xfrm>
                            <a:off x="1744900" y="7425627"/>
                            <a:ext cx="5413904" cy="357449"/>
                          </a:xfrm>
                          <a:prstGeom prst="rect">
                            <a:avLst/>
                          </a:prstGeom>
                          <a:ln>
                            <a:noFill/>
                          </a:ln>
                        </wps:spPr>
                        <wps:txbx>
                          <w:txbxContent>
                            <w:p w14:paraId="070DED3C" w14:textId="77777777" w:rsidR="004C1E01" w:rsidRDefault="004C1E01" w:rsidP="002A6731">
                              <w:pPr>
                                <w:spacing w:after="160" w:line="259" w:lineRule="auto"/>
                              </w:pPr>
                              <w:r>
                                <w:rPr>
                                  <w:i/>
                                  <w:color w:val="FFFEFD"/>
                                  <w:sz w:val="40"/>
                                </w:rPr>
                                <w:t>i KMD fargepalett som passer til bildet</w:t>
                              </w:r>
                            </w:p>
                          </w:txbxContent>
                        </wps:txbx>
                        <wps:bodyPr horzOverflow="overflow" vert="horz" lIns="0" tIns="0" rIns="0" bIns="0" rtlCol="0">
                          <a:noAutofit/>
                        </wps:bodyPr>
                      </wps:wsp>
                      <pic:pic xmlns:pic="http://schemas.openxmlformats.org/drawingml/2006/picture">
                        <pic:nvPicPr>
                          <pic:cNvPr id="45049" name="Picture 45049"/>
                          <pic:cNvPicPr/>
                        </pic:nvPicPr>
                        <pic:blipFill>
                          <a:blip r:embed="rId12"/>
                          <a:stretch>
                            <a:fillRect/>
                          </a:stretch>
                        </pic:blipFill>
                        <pic:spPr>
                          <a:xfrm>
                            <a:off x="0" y="3991525"/>
                            <a:ext cx="7543800" cy="6315457"/>
                          </a:xfrm>
                          <a:prstGeom prst="rect">
                            <a:avLst/>
                          </a:prstGeom>
                        </pic:spPr>
                      </pic:pic>
                      <wps:wsp>
                        <wps:cNvPr id="21" name="Rectangle 21"/>
                        <wps:cNvSpPr/>
                        <wps:spPr>
                          <a:xfrm>
                            <a:off x="6372675" y="924779"/>
                            <a:ext cx="790524" cy="219831"/>
                          </a:xfrm>
                          <a:prstGeom prst="rect">
                            <a:avLst/>
                          </a:prstGeom>
                          <a:ln>
                            <a:noFill/>
                          </a:ln>
                        </wps:spPr>
                        <wps:txbx>
                          <w:txbxContent>
                            <w:p w14:paraId="51E131AD" w14:textId="77777777" w:rsidR="004C1E01" w:rsidRDefault="004C1E01" w:rsidP="002A6731">
                              <w:pPr>
                                <w:spacing w:after="160" w:line="259" w:lineRule="auto"/>
                              </w:pPr>
                              <w:r>
                                <w:rPr>
                                  <w:color w:val="181717"/>
                                  <w:sz w:val="25"/>
                                </w:rPr>
                                <w:t>Rettleiar</w:t>
                              </w:r>
                            </w:p>
                          </w:txbxContent>
                        </wps:txbx>
                        <wps:bodyPr horzOverflow="overflow" vert="horz" lIns="0" tIns="0" rIns="0" bIns="0" rtlCol="0">
                          <a:noAutofit/>
                        </wps:bodyPr>
                      </wps:wsp>
                      <wps:wsp>
                        <wps:cNvPr id="22" name="Rectangle 22"/>
                        <wps:cNvSpPr/>
                        <wps:spPr>
                          <a:xfrm>
                            <a:off x="1113097" y="2644256"/>
                            <a:ext cx="5862664" cy="428939"/>
                          </a:xfrm>
                          <a:prstGeom prst="rect">
                            <a:avLst/>
                          </a:prstGeom>
                          <a:ln>
                            <a:noFill/>
                          </a:ln>
                        </wps:spPr>
                        <wps:txbx>
                          <w:txbxContent>
                            <w:p w14:paraId="52F4003D" w14:textId="77777777" w:rsidR="004C1E01" w:rsidRDefault="004C1E01" w:rsidP="002A6731">
                              <w:pPr>
                                <w:spacing w:after="160" w:line="259" w:lineRule="auto"/>
                              </w:pPr>
                              <w:r>
                                <w:rPr>
                                  <w:color w:val="181717"/>
                                  <w:sz w:val="48"/>
                                </w:rPr>
                                <w:t>Barn og unge i plan og byggjesak</w:t>
                              </w:r>
                            </w:p>
                          </w:txbxContent>
                        </wps:txbx>
                        <wps:bodyPr horzOverflow="overflow" vert="horz" lIns="0" tIns="0" rIns="0" bIns="0" rtlCol="0">
                          <a:noAutofit/>
                        </wps:bodyPr>
                      </wps:wsp>
                      <wps:wsp>
                        <wps:cNvPr id="23" name="Rectangle 23"/>
                        <wps:cNvSpPr/>
                        <wps:spPr>
                          <a:xfrm>
                            <a:off x="1138151" y="3240000"/>
                            <a:ext cx="6903011" cy="219831"/>
                          </a:xfrm>
                          <a:prstGeom prst="rect">
                            <a:avLst/>
                          </a:prstGeom>
                          <a:ln>
                            <a:noFill/>
                          </a:ln>
                        </wps:spPr>
                        <wps:txbx>
                          <w:txbxContent>
                            <w:p w14:paraId="7D322212" w14:textId="77777777" w:rsidR="004C1E01" w:rsidRDefault="004C1E01" w:rsidP="002A6731">
                              <w:pPr>
                                <w:spacing w:after="160" w:line="259" w:lineRule="auto"/>
                              </w:pPr>
                              <w:r>
                                <w:rPr>
                                  <w:color w:val="181717"/>
                                  <w:sz w:val="25"/>
                                </w:rPr>
                                <w:t xml:space="preserve">Korleis sikre og skape gode oppvekstvilkår for barn og unge gjennom </w:t>
                              </w:r>
                            </w:p>
                          </w:txbxContent>
                        </wps:txbx>
                        <wps:bodyPr horzOverflow="overflow" vert="horz" lIns="0" tIns="0" rIns="0" bIns="0" rtlCol="0">
                          <a:noAutofit/>
                        </wps:bodyPr>
                      </wps:wsp>
                      <wps:wsp>
                        <wps:cNvPr id="24" name="Rectangle 24"/>
                        <wps:cNvSpPr/>
                        <wps:spPr>
                          <a:xfrm>
                            <a:off x="1138151" y="3424150"/>
                            <a:ext cx="3548737" cy="219831"/>
                          </a:xfrm>
                          <a:prstGeom prst="rect">
                            <a:avLst/>
                          </a:prstGeom>
                          <a:ln>
                            <a:noFill/>
                          </a:ln>
                        </wps:spPr>
                        <wps:txbx>
                          <w:txbxContent>
                            <w:p w14:paraId="720A6368" w14:textId="77777777" w:rsidR="004C1E01" w:rsidRDefault="004C1E01" w:rsidP="002A6731">
                              <w:pPr>
                                <w:spacing w:after="160" w:line="259" w:lineRule="auto"/>
                              </w:pPr>
                              <w:r>
                                <w:rPr>
                                  <w:color w:val="181717"/>
                                  <w:sz w:val="25"/>
                                </w:rPr>
                                <w:t>planlegging og byggjesaksbehandling</w:t>
                              </w:r>
                            </w:p>
                          </w:txbxContent>
                        </wps:txbx>
                        <wps:bodyPr horzOverflow="overflow" vert="horz" lIns="0" tIns="0" rIns="0" bIns="0" rtlCol="0">
                          <a:noAutofit/>
                        </wps:bodyPr>
                      </wps:wsp>
                      <wps:wsp>
                        <wps:cNvPr id="25" name="Rectangle 25"/>
                        <wps:cNvSpPr/>
                        <wps:spPr>
                          <a:xfrm>
                            <a:off x="1172556" y="740669"/>
                            <a:ext cx="1422944" cy="219831"/>
                          </a:xfrm>
                          <a:prstGeom prst="rect">
                            <a:avLst/>
                          </a:prstGeom>
                          <a:ln>
                            <a:noFill/>
                          </a:ln>
                        </wps:spPr>
                        <wps:txbx>
                          <w:txbxContent>
                            <w:p w14:paraId="415C7A79" w14:textId="77777777" w:rsidR="004C1E01" w:rsidRDefault="004C1E01" w:rsidP="002A6731">
                              <w:pPr>
                                <w:spacing w:after="160" w:line="259" w:lineRule="auto"/>
                              </w:pPr>
                              <w:r>
                                <w:rPr>
                                  <w:color w:val="181717"/>
                                  <w:sz w:val="25"/>
                                </w:rPr>
                                <w:t>Kommunal- og</w:t>
                              </w:r>
                            </w:p>
                          </w:txbxContent>
                        </wps:txbx>
                        <wps:bodyPr horzOverflow="overflow" vert="horz" lIns="0" tIns="0" rIns="0" bIns="0" rtlCol="0">
                          <a:noAutofit/>
                        </wps:bodyPr>
                      </wps:wsp>
                      <wps:wsp>
                        <wps:cNvPr id="26" name="Rectangle 26"/>
                        <wps:cNvSpPr/>
                        <wps:spPr>
                          <a:xfrm>
                            <a:off x="1172556" y="924819"/>
                            <a:ext cx="2983008" cy="219831"/>
                          </a:xfrm>
                          <a:prstGeom prst="rect">
                            <a:avLst/>
                          </a:prstGeom>
                          <a:ln>
                            <a:noFill/>
                          </a:ln>
                        </wps:spPr>
                        <wps:txbx>
                          <w:txbxContent>
                            <w:p w14:paraId="2DD4EBD7" w14:textId="77777777" w:rsidR="004C1E01" w:rsidRDefault="004C1E01" w:rsidP="002A6731">
                              <w:pPr>
                                <w:spacing w:after="160" w:line="259" w:lineRule="auto"/>
                              </w:pPr>
                              <w:r>
                                <w:rPr>
                                  <w:color w:val="181717"/>
                                  <w:sz w:val="25"/>
                                </w:rPr>
                                <w:t>moderniseringsdepartementet</w:t>
                              </w:r>
                            </w:p>
                          </w:txbxContent>
                        </wps:txbx>
                        <wps:bodyPr horzOverflow="overflow" vert="horz" lIns="0" tIns="0" rIns="0" bIns="0" rtlCol="0">
                          <a:noAutofit/>
                        </wps:bodyPr>
                      </wps:wsp>
                      <wps:wsp>
                        <wps:cNvPr id="27" name="Shape 27"/>
                        <wps:cNvSpPr/>
                        <wps:spPr>
                          <a:xfrm>
                            <a:off x="1037105" y="0"/>
                            <a:ext cx="0" cy="4355999"/>
                          </a:xfrm>
                          <a:custGeom>
                            <a:avLst/>
                            <a:gdLst/>
                            <a:ahLst/>
                            <a:cxnLst/>
                            <a:rect l="0" t="0" r="0" b="0"/>
                            <a:pathLst>
                              <a:path h="4355999">
                                <a:moveTo>
                                  <a:pt x="0" y="0"/>
                                </a:moveTo>
                                <a:lnTo>
                                  <a:pt x="0" y="4355999"/>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28" name="Shape 28"/>
                        <wps:cNvSpPr/>
                        <wps:spPr>
                          <a:xfrm>
                            <a:off x="606688" y="1017496"/>
                            <a:ext cx="49689" cy="61417"/>
                          </a:xfrm>
                          <a:custGeom>
                            <a:avLst/>
                            <a:gdLst/>
                            <a:ahLst/>
                            <a:cxnLst/>
                            <a:rect l="0" t="0" r="0" b="0"/>
                            <a:pathLst>
                              <a:path w="49689" h="61417">
                                <a:moveTo>
                                  <a:pt x="26149" y="0"/>
                                </a:moveTo>
                                <a:cubicBezTo>
                                  <a:pt x="26149" y="0"/>
                                  <a:pt x="33376" y="4890"/>
                                  <a:pt x="33909" y="5639"/>
                                </a:cubicBezTo>
                                <a:cubicBezTo>
                                  <a:pt x="34442" y="6375"/>
                                  <a:pt x="36347" y="10846"/>
                                  <a:pt x="38367" y="13399"/>
                                </a:cubicBezTo>
                                <a:cubicBezTo>
                                  <a:pt x="39230" y="14478"/>
                                  <a:pt x="39535" y="18174"/>
                                  <a:pt x="39649" y="19139"/>
                                </a:cubicBezTo>
                                <a:cubicBezTo>
                                  <a:pt x="39751" y="20091"/>
                                  <a:pt x="40068" y="27000"/>
                                  <a:pt x="40068" y="27737"/>
                                </a:cubicBezTo>
                                <a:cubicBezTo>
                                  <a:pt x="40068" y="27737"/>
                                  <a:pt x="44742" y="29235"/>
                                  <a:pt x="49632" y="28804"/>
                                </a:cubicBezTo>
                                <a:lnTo>
                                  <a:pt x="49689" y="28759"/>
                                </a:lnTo>
                                <a:lnTo>
                                  <a:pt x="49689" y="47963"/>
                                </a:lnTo>
                                <a:lnTo>
                                  <a:pt x="49073" y="45530"/>
                                </a:lnTo>
                                <a:cubicBezTo>
                                  <a:pt x="48539" y="43929"/>
                                  <a:pt x="48260" y="43866"/>
                                  <a:pt x="45326" y="43294"/>
                                </a:cubicBezTo>
                                <a:cubicBezTo>
                                  <a:pt x="40691" y="42405"/>
                                  <a:pt x="38519" y="41986"/>
                                  <a:pt x="38100" y="44323"/>
                                </a:cubicBezTo>
                                <a:cubicBezTo>
                                  <a:pt x="37910" y="45339"/>
                                  <a:pt x="36398" y="51016"/>
                                  <a:pt x="36398" y="51016"/>
                                </a:cubicBezTo>
                                <a:cubicBezTo>
                                  <a:pt x="36398" y="51016"/>
                                  <a:pt x="32410" y="55105"/>
                                  <a:pt x="29807" y="57607"/>
                                </a:cubicBezTo>
                                <a:cubicBezTo>
                                  <a:pt x="27876" y="59449"/>
                                  <a:pt x="24956" y="60173"/>
                                  <a:pt x="21463" y="61265"/>
                                </a:cubicBezTo>
                                <a:cubicBezTo>
                                  <a:pt x="20993" y="61417"/>
                                  <a:pt x="20015" y="61062"/>
                                  <a:pt x="20015" y="61062"/>
                                </a:cubicBezTo>
                                <a:cubicBezTo>
                                  <a:pt x="20015" y="61062"/>
                                  <a:pt x="17056" y="60427"/>
                                  <a:pt x="16421" y="60427"/>
                                </a:cubicBezTo>
                                <a:cubicBezTo>
                                  <a:pt x="16421" y="60427"/>
                                  <a:pt x="23432" y="56286"/>
                                  <a:pt x="23432" y="53721"/>
                                </a:cubicBezTo>
                                <a:lnTo>
                                  <a:pt x="23432" y="53086"/>
                                </a:lnTo>
                                <a:cubicBezTo>
                                  <a:pt x="23432" y="53086"/>
                                  <a:pt x="19774" y="47828"/>
                                  <a:pt x="20726" y="46076"/>
                                </a:cubicBezTo>
                                <a:cubicBezTo>
                                  <a:pt x="21679" y="44323"/>
                                  <a:pt x="24498" y="40602"/>
                                  <a:pt x="29439" y="38684"/>
                                </a:cubicBezTo>
                                <a:lnTo>
                                  <a:pt x="27737" y="36462"/>
                                </a:lnTo>
                                <a:cubicBezTo>
                                  <a:pt x="27737" y="36462"/>
                                  <a:pt x="17221" y="38583"/>
                                  <a:pt x="15735" y="37948"/>
                                </a:cubicBezTo>
                                <a:cubicBezTo>
                                  <a:pt x="14249" y="37313"/>
                                  <a:pt x="11900" y="34862"/>
                                  <a:pt x="10947" y="32525"/>
                                </a:cubicBezTo>
                                <a:cubicBezTo>
                                  <a:pt x="10604" y="31687"/>
                                  <a:pt x="10947" y="30607"/>
                                  <a:pt x="9042" y="30607"/>
                                </a:cubicBezTo>
                                <a:cubicBezTo>
                                  <a:pt x="7125" y="30607"/>
                                  <a:pt x="4572" y="30925"/>
                                  <a:pt x="3404" y="31674"/>
                                </a:cubicBezTo>
                                <a:cubicBezTo>
                                  <a:pt x="2235" y="32423"/>
                                  <a:pt x="0" y="33795"/>
                                  <a:pt x="0" y="33795"/>
                                </a:cubicBezTo>
                                <a:lnTo>
                                  <a:pt x="114" y="29756"/>
                                </a:lnTo>
                                <a:cubicBezTo>
                                  <a:pt x="114" y="29756"/>
                                  <a:pt x="7125" y="24130"/>
                                  <a:pt x="8192" y="23813"/>
                                </a:cubicBezTo>
                                <a:cubicBezTo>
                                  <a:pt x="9246" y="23495"/>
                                  <a:pt x="16154" y="21895"/>
                                  <a:pt x="17005" y="21996"/>
                                </a:cubicBezTo>
                                <a:cubicBezTo>
                                  <a:pt x="17856" y="22111"/>
                                  <a:pt x="17640" y="21679"/>
                                  <a:pt x="20726" y="23063"/>
                                </a:cubicBezTo>
                                <a:cubicBezTo>
                                  <a:pt x="23813" y="24448"/>
                                  <a:pt x="28486" y="27737"/>
                                  <a:pt x="29019" y="27419"/>
                                </a:cubicBezTo>
                                <a:cubicBezTo>
                                  <a:pt x="29553" y="27102"/>
                                  <a:pt x="31242" y="25400"/>
                                  <a:pt x="31242" y="25400"/>
                                </a:cubicBezTo>
                                <a:cubicBezTo>
                                  <a:pt x="31242" y="25400"/>
                                  <a:pt x="23381" y="17120"/>
                                  <a:pt x="23165" y="16269"/>
                                </a:cubicBezTo>
                                <a:cubicBezTo>
                                  <a:pt x="22962" y="15418"/>
                                  <a:pt x="24549" y="11379"/>
                                  <a:pt x="26467" y="10096"/>
                                </a:cubicBezTo>
                                <a:cubicBezTo>
                                  <a:pt x="26467" y="10096"/>
                                  <a:pt x="27203" y="7544"/>
                                  <a:pt x="25832" y="5639"/>
                                </a:cubicBezTo>
                                <a:cubicBezTo>
                                  <a:pt x="24447" y="3721"/>
                                  <a:pt x="21361" y="851"/>
                                  <a:pt x="20942" y="533"/>
                                </a:cubicBezTo>
                                <a:lnTo>
                                  <a:pt x="2614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9" name="Shape 29"/>
                        <wps:cNvSpPr/>
                        <wps:spPr>
                          <a:xfrm>
                            <a:off x="591702" y="727212"/>
                            <a:ext cx="64675" cy="240233"/>
                          </a:xfrm>
                          <a:custGeom>
                            <a:avLst/>
                            <a:gdLst/>
                            <a:ahLst/>
                            <a:cxnLst/>
                            <a:rect l="0" t="0" r="0" b="0"/>
                            <a:pathLst>
                              <a:path w="64675" h="240233">
                                <a:moveTo>
                                  <a:pt x="2553" y="0"/>
                                </a:moveTo>
                                <a:cubicBezTo>
                                  <a:pt x="6858" y="3340"/>
                                  <a:pt x="27419" y="21196"/>
                                  <a:pt x="43205" y="24232"/>
                                </a:cubicBezTo>
                                <a:lnTo>
                                  <a:pt x="53404" y="24232"/>
                                </a:lnTo>
                                <a:lnTo>
                                  <a:pt x="53404" y="16726"/>
                                </a:lnTo>
                                <a:lnTo>
                                  <a:pt x="61697" y="16726"/>
                                </a:lnTo>
                                <a:lnTo>
                                  <a:pt x="61697" y="24232"/>
                                </a:lnTo>
                                <a:lnTo>
                                  <a:pt x="64675" y="24232"/>
                                </a:lnTo>
                                <a:lnTo>
                                  <a:pt x="64675" y="42875"/>
                                </a:lnTo>
                                <a:lnTo>
                                  <a:pt x="61862" y="42875"/>
                                </a:lnTo>
                                <a:lnTo>
                                  <a:pt x="61862" y="70460"/>
                                </a:lnTo>
                                <a:lnTo>
                                  <a:pt x="64567" y="73165"/>
                                </a:lnTo>
                                <a:lnTo>
                                  <a:pt x="64675" y="72546"/>
                                </a:lnTo>
                                <a:lnTo>
                                  <a:pt x="64675" y="91772"/>
                                </a:lnTo>
                                <a:lnTo>
                                  <a:pt x="62179" y="90386"/>
                                </a:lnTo>
                                <a:lnTo>
                                  <a:pt x="62179" y="180188"/>
                                </a:lnTo>
                                <a:lnTo>
                                  <a:pt x="64675" y="182625"/>
                                </a:lnTo>
                                <a:lnTo>
                                  <a:pt x="64675" y="193590"/>
                                </a:lnTo>
                                <a:lnTo>
                                  <a:pt x="61963" y="193840"/>
                                </a:lnTo>
                                <a:lnTo>
                                  <a:pt x="61963" y="198996"/>
                                </a:lnTo>
                                <a:lnTo>
                                  <a:pt x="64675" y="197695"/>
                                </a:lnTo>
                                <a:lnTo>
                                  <a:pt x="64675" y="215404"/>
                                </a:lnTo>
                                <a:lnTo>
                                  <a:pt x="62179" y="214833"/>
                                </a:lnTo>
                                <a:lnTo>
                                  <a:pt x="62179" y="240233"/>
                                </a:lnTo>
                                <a:lnTo>
                                  <a:pt x="53886" y="240233"/>
                                </a:lnTo>
                                <a:lnTo>
                                  <a:pt x="53886" y="215468"/>
                                </a:lnTo>
                                <a:cubicBezTo>
                                  <a:pt x="53886" y="215468"/>
                                  <a:pt x="51651" y="215684"/>
                                  <a:pt x="50063" y="218872"/>
                                </a:cubicBezTo>
                                <a:cubicBezTo>
                                  <a:pt x="49555" y="219888"/>
                                  <a:pt x="47930" y="223126"/>
                                  <a:pt x="47930" y="223126"/>
                                </a:cubicBezTo>
                                <a:lnTo>
                                  <a:pt x="46126" y="219291"/>
                                </a:lnTo>
                                <a:cubicBezTo>
                                  <a:pt x="46126" y="219291"/>
                                  <a:pt x="48578" y="208877"/>
                                  <a:pt x="50698" y="206540"/>
                                </a:cubicBezTo>
                                <a:cubicBezTo>
                                  <a:pt x="52121" y="204965"/>
                                  <a:pt x="53988" y="203454"/>
                                  <a:pt x="53988" y="202616"/>
                                </a:cubicBezTo>
                                <a:cubicBezTo>
                                  <a:pt x="53988" y="201765"/>
                                  <a:pt x="53670" y="193256"/>
                                  <a:pt x="53670" y="193256"/>
                                </a:cubicBezTo>
                                <a:cubicBezTo>
                                  <a:pt x="53670" y="193256"/>
                                  <a:pt x="50063" y="193472"/>
                                  <a:pt x="49213" y="192722"/>
                                </a:cubicBezTo>
                                <a:cubicBezTo>
                                  <a:pt x="48362" y="191986"/>
                                  <a:pt x="46126" y="184861"/>
                                  <a:pt x="44425" y="184226"/>
                                </a:cubicBezTo>
                                <a:cubicBezTo>
                                  <a:pt x="42723" y="183591"/>
                                  <a:pt x="35928" y="184010"/>
                                  <a:pt x="34862" y="184328"/>
                                </a:cubicBezTo>
                                <a:cubicBezTo>
                                  <a:pt x="34862" y="184328"/>
                                  <a:pt x="36246" y="181038"/>
                                  <a:pt x="38367" y="179870"/>
                                </a:cubicBezTo>
                                <a:cubicBezTo>
                                  <a:pt x="40043" y="178943"/>
                                  <a:pt x="46761" y="176149"/>
                                  <a:pt x="53670" y="177533"/>
                                </a:cubicBezTo>
                                <a:lnTo>
                                  <a:pt x="53670" y="99149"/>
                                </a:lnTo>
                                <a:cubicBezTo>
                                  <a:pt x="53670" y="99149"/>
                                  <a:pt x="53086" y="98666"/>
                                  <a:pt x="51816" y="99949"/>
                                </a:cubicBezTo>
                                <a:cubicBezTo>
                                  <a:pt x="50533" y="101219"/>
                                  <a:pt x="48311" y="103772"/>
                                  <a:pt x="46876" y="103137"/>
                                </a:cubicBezTo>
                                <a:cubicBezTo>
                                  <a:pt x="45441" y="102502"/>
                                  <a:pt x="43040" y="98196"/>
                                  <a:pt x="39383" y="100902"/>
                                </a:cubicBezTo>
                                <a:cubicBezTo>
                                  <a:pt x="37605" y="102222"/>
                                  <a:pt x="34442" y="106159"/>
                                  <a:pt x="34442" y="106159"/>
                                </a:cubicBezTo>
                                <a:lnTo>
                                  <a:pt x="32918" y="104483"/>
                                </a:lnTo>
                                <a:lnTo>
                                  <a:pt x="33807" y="99250"/>
                                </a:lnTo>
                                <a:cubicBezTo>
                                  <a:pt x="33807" y="99250"/>
                                  <a:pt x="36690" y="93459"/>
                                  <a:pt x="40500" y="89751"/>
                                </a:cubicBezTo>
                                <a:cubicBezTo>
                                  <a:pt x="42113" y="88163"/>
                                  <a:pt x="48781" y="84328"/>
                                  <a:pt x="53721" y="83845"/>
                                </a:cubicBezTo>
                                <a:lnTo>
                                  <a:pt x="53886" y="80658"/>
                                </a:lnTo>
                                <a:cubicBezTo>
                                  <a:pt x="53886" y="80658"/>
                                  <a:pt x="45911" y="80493"/>
                                  <a:pt x="44806" y="79705"/>
                                </a:cubicBezTo>
                                <a:cubicBezTo>
                                  <a:pt x="43688" y="78905"/>
                                  <a:pt x="41288" y="73482"/>
                                  <a:pt x="41453" y="71895"/>
                                </a:cubicBezTo>
                                <a:cubicBezTo>
                                  <a:pt x="41453" y="71895"/>
                                  <a:pt x="37948" y="68377"/>
                                  <a:pt x="30607" y="69812"/>
                                </a:cubicBezTo>
                                <a:lnTo>
                                  <a:pt x="33007" y="65672"/>
                                </a:lnTo>
                                <a:cubicBezTo>
                                  <a:pt x="33007" y="65672"/>
                                  <a:pt x="42253" y="63436"/>
                                  <a:pt x="45911" y="64084"/>
                                </a:cubicBezTo>
                                <a:cubicBezTo>
                                  <a:pt x="49581" y="64719"/>
                                  <a:pt x="52769" y="65354"/>
                                  <a:pt x="53721" y="65672"/>
                                </a:cubicBezTo>
                                <a:lnTo>
                                  <a:pt x="53721" y="42875"/>
                                </a:lnTo>
                                <a:cubicBezTo>
                                  <a:pt x="53721" y="42875"/>
                                  <a:pt x="46901" y="41897"/>
                                  <a:pt x="42888" y="44158"/>
                                </a:cubicBezTo>
                                <a:cubicBezTo>
                                  <a:pt x="36347" y="47815"/>
                                  <a:pt x="19774" y="66472"/>
                                  <a:pt x="17386" y="70460"/>
                                </a:cubicBezTo>
                                <a:cubicBezTo>
                                  <a:pt x="17386" y="70460"/>
                                  <a:pt x="0" y="40170"/>
                                  <a:pt x="2553"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0" name="Shape 30"/>
                        <wps:cNvSpPr/>
                        <wps:spPr>
                          <a:xfrm>
                            <a:off x="656377" y="933395"/>
                            <a:ext cx="64243" cy="139193"/>
                          </a:xfrm>
                          <a:custGeom>
                            <a:avLst/>
                            <a:gdLst/>
                            <a:ahLst/>
                            <a:cxnLst/>
                            <a:rect l="0" t="0" r="0" b="0"/>
                            <a:pathLst>
                              <a:path w="64243" h="139193">
                                <a:moveTo>
                                  <a:pt x="64243" y="0"/>
                                </a:moveTo>
                                <a:lnTo>
                                  <a:pt x="64243" y="93582"/>
                                </a:lnTo>
                                <a:lnTo>
                                  <a:pt x="63654" y="94230"/>
                                </a:lnTo>
                                <a:cubicBezTo>
                                  <a:pt x="61963" y="95956"/>
                                  <a:pt x="59715" y="98026"/>
                                  <a:pt x="57487" y="99404"/>
                                </a:cubicBezTo>
                                <a:cubicBezTo>
                                  <a:pt x="55188" y="100560"/>
                                  <a:pt x="52432" y="100776"/>
                                  <a:pt x="49892" y="100255"/>
                                </a:cubicBezTo>
                                <a:cubicBezTo>
                                  <a:pt x="49892" y="100255"/>
                                  <a:pt x="15678" y="125769"/>
                                  <a:pt x="13760" y="126620"/>
                                </a:cubicBezTo>
                                <a:cubicBezTo>
                                  <a:pt x="11843" y="127458"/>
                                  <a:pt x="3321" y="139193"/>
                                  <a:pt x="3321" y="139193"/>
                                </a:cubicBezTo>
                                <a:lnTo>
                                  <a:pt x="1403" y="139180"/>
                                </a:lnTo>
                                <a:cubicBezTo>
                                  <a:pt x="1403" y="139180"/>
                                  <a:pt x="451" y="134748"/>
                                  <a:pt x="172" y="132741"/>
                                </a:cubicBezTo>
                                <a:lnTo>
                                  <a:pt x="0" y="132064"/>
                                </a:lnTo>
                                <a:lnTo>
                                  <a:pt x="0" y="112859"/>
                                </a:lnTo>
                                <a:lnTo>
                                  <a:pt x="3189" y="110369"/>
                                </a:lnTo>
                                <a:cubicBezTo>
                                  <a:pt x="8412" y="105747"/>
                                  <a:pt x="18332" y="95981"/>
                                  <a:pt x="21838" y="91124"/>
                                </a:cubicBezTo>
                                <a:cubicBezTo>
                                  <a:pt x="22765" y="89828"/>
                                  <a:pt x="29280" y="82297"/>
                                  <a:pt x="31401" y="81345"/>
                                </a:cubicBezTo>
                                <a:cubicBezTo>
                                  <a:pt x="33534" y="80379"/>
                                  <a:pt x="35223" y="79744"/>
                                  <a:pt x="35223" y="79744"/>
                                </a:cubicBezTo>
                                <a:cubicBezTo>
                                  <a:pt x="35223" y="79744"/>
                                  <a:pt x="30982" y="75388"/>
                                  <a:pt x="30232" y="72302"/>
                                </a:cubicBezTo>
                                <a:cubicBezTo>
                                  <a:pt x="29267" y="68276"/>
                                  <a:pt x="29699" y="36704"/>
                                  <a:pt x="34055" y="24271"/>
                                </a:cubicBezTo>
                                <a:cubicBezTo>
                                  <a:pt x="34944" y="21756"/>
                                  <a:pt x="41929" y="15978"/>
                                  <a:pt x="44266" y="14593"/>
                                </a:cubicBezTo>
                                <a:cubicBezTo>
                                  <a:pt x="44888" y="14231"/>
                                  <a:pt x="49962" y="10167"/>
                                  <a:pt x="55691" y="5822"/>
                                </a:cubicBezTo>
                                <a:lnTo>
                                  <a:pt x="64243"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1" name="Shape 31"/>
                        <wps:cNvSpPr/>
                        <wps:spPr>
                          <a:xfrm>
                            <a:off x="714778" y="889374"/>
                            <a:ext cx="5842" cy="16458"/>
                          </a:xfrm>
                          <a:custGeom>
                            <a:avLst/>
                            <a:gdLst/>
                            <a:ahLst/>
                            <a:cxnLst/>
                            <a:rect l="0" t="0" r="0" b="0"/>
                            <a:pathLst>
                              <a:path w="5842" h="16458">
                                <a:moveTo>
                                  <a:pt x="5842" y="0"/>
                                </a:moveTo>
                                <a:lnTo>
                                  <a:pt x="5842" y="16458"/>
                                </a:lnTo>
                                <a:lnTo>
                                  <a:pt x="0" y="8246"/>
                                </a:lnTo>
                                <a:lnTo>
                                  <a:pt x="5842"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2" name="Shape 32"/>
                        <wps:cNvSpPr/>
                        <wps:spPr>
                          <a:xfrm>
                            <a:off x="656320" y="802228"/>
                            <a:ext cx="64300" cy="140668"/>
                          </a:xfrm>
                          <a:custGeom>
                            <a:avLst/>
                            <a:gdLst/>
                            <a:ahLst/>
                            <a:cxnLst/>
                            <a:rect l="0" t="0" r="0" b="0"/>
                            <a:pathLst>
                              <a:path w="64300" h="140668">
                                <a:moveTo>
                                  <a:pt x="64300" y="0"/>
                                </a:moveTo>
                                <a:lnTo>
                                  <a:pt x="64300" y="15237"/>
                                </a:lnTo>
                                <a:lnTo>
                                  <a:pt x="62116" y="16005"/>
                                </a:lnTo>
                                <a:cubicBezTo>
                                  <a:pt x="57328" y="17707"/>
                                  <a:pt x="48400" y="39221"/>
                                  <a:pt x="48400" y="39221"/>
                                </a:cubicBezTo>
                                <a:lnTo>
                                  <a:pt x="54280" y="39195"/>
                                </a:lnTo>
                                <a:cubicBezTo>
                                  <a:pt x="54420" y="38624"/>
                                  <a:pt x="61811" y="22990"/>
                                  <a:pt x="64135" y="20996"/>
                                </a:cubicBezTo>
                                <a:lnTo>
                                  <a:pt x="64300" y="20935"/>
                                </a:lnTo>
                                <a:lnTo>
                                  <a:pt x="64300" y="77539"/>
                                </a:lnTo>
                                <a:lnTo>
                                  <a:pt x="20879" y="138789"/>
                                </a:lnTo>
                                <a:lnTo>
                                  <a:pt x="18644" y="138789"/>
                                </a:lnTo>
                                <a:lnTo>
                                  <a:pt x="15519" y="127067"/>
                                </a:lnTo>
                                <a:cubicBezTo>
                                  <a:pt x="15519" y="127067"/>
                                  <a:pt x="9995" y="125784"/>
                                  <a:pt x="9144" y="126216"/>
                                </a:cubicBezTo>
                                <a:cubicBezTo>
                                  <a:pt x="8293" y="126635"/>
                                  <a:pt x="2654" y="139741"/>
                                  <a:pt x="1283" y="140668"/>
                                </a:cubicBezTo>
                                <a:lnTo>
                                  <a:pt x="57" y="140388"/>
                                </a:lnTo>
                                <a:lnTo>
                                  <a:pt x="57" y="122679"/>
                                </a:lnTo>
                                <a:lnTo>
                                  <a:pt x="2769" y="121377"/>
                                </a:lnTo>
                                <a:cubicBezTo>
                                  <a:pt x="2769" y="121377"/>
                                  <a:pt x="2337" y="119307"/>
                                  <a:pt x="2235" y="118875"/>
                                </a:cubicBezTo>
                                <a:cubicBezTo>
                                  <a:pt x="2159" y="118596"/>
                                  <a:pt x="1930" y="118570"/>
                                  <a:pt x="1333" y="118456"/>
                                </a:cubicBezTo>
                                <a:lnTo>
                                  <a:pt x="57" y="118574"/>
                                </a:lnTo>
                                <a:lnTo>
                                  <a:pt x="57" y="107609"/>
                                </a:lnTo>
                                <a:lnTo>
                                  <a:pt x="1918" y="109426"/>
                                </a:lnTo>
                                <a:lnTo>
                                  <a:pt x="4470" y="108995"/>
                                </a:lnTo>
                                <a:lnTo>
                                  <a:pt x="432" y="98581"/>
                                </a:lnTo>
                                <a:cubicBezTo>
                                  <a:pt x="432" y="98581"/>
                                  <a:pt x="0" y="96879"/>
                                  <a:pt x="1283" y="94961"/>
                                </a:cubicBezTo>
                                <a:cubicBezTo>
                                  <a:pt x="2553" y="93056"/>
                                  <a:pt x="4889" y="92840"/>
                                  <a:pt x="4254" y="90072"/>
                                </a:cubicBezTo>
                                <a:cubicBezTo>
                                  <a:pt x="3619" y="87316"/>
                                  <a:pt x="2337" y="82858"/>
                                  <a:pt x="584" y="80623"/>
                                </a:cubicBezTo>
                                <a:lnTo>
                                  <a:pt x="4788" y="81309"/>
                                </a:lnTo>
                                <a:cubicBezTo>
                                  <a:pt x="4788" y="81309"/>
                                  <a:pt x="10897" y="88065"/>
                                  <a:pt x="12014" y="90872"/>
                                </a:cubicBezTo>
                                <a:cubicBezTo>
                                  <a:pt x="12268" y="91532"/>
                                  <a:pt x="14084" y="98581"/>
                                  <a:pt x="14033" y="100168"/>
                                </a:cubicBezTo>
                                <a:cubicBezTo>
                                  <a:pt x="14008" y="101032"/>
                                  <a:pt x="12967" y="113084"/>
                                  <a:pt x="12916" y="113402"/>
                                </a:cubicBezTo>
                                <a:lnTo>
                                  <a:pt x="16688" y="114570"/>
                                </a:lnTo>
                                <a:lnTo>
                                  <a:pt x="42431" y="62792"/>
                                </a:lnTo>
                                <a:lnTo>
                                  <a:pt x="28600" y="62830"/>
                                </a:lnTo>
                                <a:cubicBezTo>
                                  <a:pt x="36716" y="49165"/>
                                  <a:pt x="43091" y="22304"/>
                                  <a:pt x="45999" y="18736"/>
                                </a:cubicBezTo>
                                <a:lnTo>
                                  <a:pt x="6430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3" name="Shape 33"/>
                        <wps:cNvSpPr/>
                        <wps:spPr>
                          <a:xfrm>
                            <a:off x="656377" y="773961"/>
                            <a:ext cx="38310" cy="71907"/>
                          </a:xfrm>
                          <a:custGeom>
                            <a:avLst/>
                            <a:gdLst/>
                            <a:ahLst/>
                            <a:cxnLst/>
                            <a:rect l="0" t="0" r="0" b="0"/>
                            <a:pathLst>
                              <a:path w="38310" h="71907">
                                <a:moveTo>
                                  <a:pt x="9455" y="1384"/>
                                </a:moveTo>
                                <a:cubicBezTo>
                                  <a:pt x="9112" y="0"/>
                                  <a:pt x="12173" y="3302"/>
                                  <a:pt x="13125" y="4737"/>
                                </a:cubicBezTo>
                                <a:cubicBezTo>
                                  <a:pt x="13697" y="5601"/>
                                  <a:pt x="15297" y="10630"/>
                                  <a:pt x="15081" y="14160"/>
                                </a:cubicBezTo>
                                <a:cubicBezTo>
                                  <a:pt x="14878" y="17564"/>
                                  <a:pt x="14662" y="18339"/>
                                  <a:pt x="14167" y="21882"/>
                                </a:cubicBezTo>
                                <a:cubicBezTo>
                                  <a:pt x="13900" y="23787"/>
                                  <a:pt x="8922" y="29680"/>
                                  <a:pt x="5633" y="32791"/>
                                </a:cubicBezTo>
                                <a:cubicBezTo>
                                  <a:pt x="5633" y="32791"/>
                                  <a:pt x="7703" y="34392"/>
                                  <a:pt x="7868" y="35179"/>
                                </a:cubicBezTo>
                                <a:lnTo>
                                  <a:pt x="14395" y="33909"/>
                                </a:lnTo>
                                <a:lnTo>
                                  <a:pt x="17431" y="39484"/>
                                </a:lnTo>
                                <a:lnTo>
                                  <a:pt x="38310" y="50965"/>
                                </a:lnTo>
                                <a:lnTo>
                                  <a:pt x="29915" y="71907"/>
                                </a:lnTo>
                                <a:lnTo>
                                  <a:pt x="9455" y="53518"/>
                                </a:lnTo>
                                <a:lnTo>
                                  <a:pt x="527" y="51765"/>
                                </a:lnTo>
                                <a:lnTo>
                                  <a:pt x="3245" y="46825"/>
                                </a:lnTo>
                                <a:lnTo>
                                  <a:pt x="0" y="45023"/>
                                </a:lnTo>
                                <a:lnTo>
                                  <a:pt x="0" y="25797"/>
                                </a:lnTo>
                                <a:lnTo>
                                  <a:pt x="1810" y="15418"/>
                                </a:lnTo>
                                <a:cubicBezTo>
                                  <a:pt x="1810" y="15418"/>
                                  <a:pt x="1962" y="14465"/>
                                  <a:pt x="4032" y="13818"/>
                                </a:cubicBezTo>
                                <a:cubicBezTo>
                                  <a:pt x="6115" y="13183"/>
                                  <a:pt x="7703" y="12548"/>
                                  <a:pt x="7703" y="12548"/>
                                </a:cubicBezTo>
                                <a:cubicBezTo>
                                  <a:pt x="7703" y="12548"/>
                                  <a:pt x="10573" y="5855"/>
                                  <a:pt x="9455" y="1384"/>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4" name="Shape 34"/>
                        <wps:cNvSpPr/>
                        <wps:spPr>
                          <a:xfrm>
                            <a:off x="704834" y="763445"/>
                            <a:ext cx="15786" cy="10847"/>
                          </a:xfrm>
                          <a:custGeom>
                            <a:avLst/>
                            <a:gdLst/>
                            <a:ahLst/>
                            <a:cxnLst/>
                            <a:rect l="0" t="0" r="0" b="0"/>
                            <a:pathLst>
                              <a:path w="15786" h="10847">
                                <a:moveTo>
                                  <a:pt x="3670" y="1435"/>
                                </a:moveTo>
                                <a:cubicBezTo>
                                  <a:pt x="6693" y="2870"/>
                                  <a:pt x="7899" y="4788"/>
                                  <a:pt x="14186" y="5258"/>
                                </a:cubicBezTo>
                                <a:lnTo>
                                  <a:pt x="15786" y="5440"/>
                                </a:lnTo>
                                <a:lnTo>
                                  <a:pt x="15786" y="10847"/>
                                </a:lnTo>
                                <a:lnTo>
                                  <a:pt x="8128" y="9881"/>
                                </a:lnTo>
                                <a:cubicBezTo>
                                  <a:pt x="5588" y="9093"/>
                                  <a:pt x="965" y="6540"/>
                                  <a:pt x="483" y="5105"/>
                                </a:cubicBezTo>
                                <a:cubicBezTo>
                                  <a:pt x="0" y="3670"/>
                                  <a:pt x="648" y="0"/>
                                  <a:pt x="3670" y="1435"/>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5907" name="Shape 45907"/>
                        <wps:cNvSpPr/>
                        <wps:spPr>
                          <a:xfrm>
                            <a:off x="656377" y="751444"/>
                            <a:ext cx="9144" cy="18644"/>
                          </a:xfrm>
                          <a:custGeom>
                            <a:avLst/>
                            <a:gdLst/>
                            <a:ahLst/>
                            <a:cxnLst/>
                            <a:rect l="0" t="0" r="0" b="0"/>
                            <a:pathLst>
                              <a:path w="9144" h="18644">
                                <a:moveTo>
                                  <a:pt x="0" y="0"/>
                                </a:moveTo>
                                <a:lnTo>
                                  <a:pt x="9144" y="0"/>
                                </a:lnTo>
                                <a:lnTo>
                                  <a:pt x="9144" y="18644"/>
                                </a:lnTo>
                                <a:lnTo>
                                  <a:pt x="0" y="18644"/>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6" name="Shape 36"/>
                        <wps:cNvSpPr/>
                        <wps:spPr>
                          <a:xfrm>
                            <a:off x="720620" y="793130"/>
                            <a:ext cx="29782" cy="233848"/>
                          </a:xfrm>
                          <a:custGeom>
                            <a:avLst/>
                            <a:gdLst/>
                            <a:ahLst/>
                            <a:cxnLst/>
                            <a:rect l="0" t="0" r="0" b="0"/>
                            <a:pathLst>
                              <a:path w="29782" h="233848">
                                <a:moveTo>
                                  <a:pt x="29782" y="0"/>
                                </a:moveTo>
                                <a:lnTo>
                                  <a:pt x="29782" y="206160"/>
                                </a:lnTo>
                                <a:lnTo>
                                  <a:pt x="29070" y="206040"/>
                                </a:lnTo>
                                <a:cubicBezTo>
                                  <a:pt x="24943" y="204110"/>
                                  <a:pt x="11100" y="189949"/>
                                  <a:pt x="7912" y="183561"/>
                                </a:cubicBezTo>
                                <a:cubicBezTo>
                                  <a:pt x="6071" y="179878"/>
                                  <a:pt x="10274" y="169261"/>
                                  <a:pt x="13157" y="157348"/>
                                </a:cubicBezTo>
                                <a:cubicBezTo>
                                  <a:pt x="14148" y="153233"/>
                                  <a:pt x="19240" y="135733"/>
                                  <a:pt x="19240" y="132329"/>
                                </a:cubicBezTo>
                                <a:lnTo>
                                  <a:pt x="19240" y="123833"/>
                                </a:lnTo>
                                <a:lnTo>
                                  <a:pt x="13703" y="119794"/>
                                </a:lnTo>
                                <a:cubicBezTo>
                                  <a:pt x="13703" y="119794"/>
                                  <a:pt x="13970" y="128938"/>
                                  <a:pt x="13754" y="130843"/>
                                </a:cubicBezTo>
                                <a:cubicBezTo>
                                  <a:pt x="13538" y="132761"/>
                                  <a:pt x="9677" y="149766"/>
                                  <a:pt x="2019" y="175484"/>
                                </a:cubicBezTo>
                                <a:cubicBezTo>
                                  <a:pt x="1207" y="178214"/>
                                  <a:pt x="114" y="183840"/>
                                  <a:pt x="3937" y="188019"/>
                                </a:cubicBezTo>
                                <a:cubicBezTo>
                                  <a:pt x="5956" y="190241"/>
                                  <a:pt x="14605" y="201417"/>
                                  <a:pt x="14605" y="201417"/>
                                </a:cubicBezTo>
                                <a:cubicBezTo>
                                  <a:pt x="14605" y="201417"/>
                                  <a:pt x="12929" y="202509"/>
                                  <a:pt x="12484" y="202903"/>
                                </a:cubicBezTo>
                                <a:cubicBezTo>
                                  <a:pt x="10490" y="204630"/>
                                  <a:pt x="5893" y="209596"/>
                                  <a:pt x="4356" y="212898"/>
                                </a:cubicBezTo>
                                <a:cubicBezTo>
                                  <a:pt x="3073" y="215654"/>
                                  <a:pt x="1168" y="217140"/>
                                  <a:pt x="1588" y="223096"/>
                                </a:cubicBezTo>
                                <a:cubicBezTo>
                                  <a:pt x="1778" y="225674"/>
                                  <a:pt x="2235" y="231389"/>
                                  <a:pt x="2235" y="231389"/>
                                </a:cubicBezTo>
                                <a:lnTo>
                                  <a:pt x="0" y="233848"/>
                                </a:lnTo>
                                <a:lnTo>
                                  <a:pt x="0" y="140266"/>
                                </a:lnTo>
                                <a:lnTo>
                                  <a:pt x="6807" y="135631"/>
                                </a:lnTo>
                                <a:cubicBezTo>
                                  <a:pt x="7798" y="135174"/>
                                  <a:pt x="7760" y="134996"/>
                                  <a:pt x="7442" y="134145"/>
                                </a:cubicBezTo>
                                <a:cubicBezTo>
                                  <a:pt x="7226" y="133561"/>
                                  <a:pt x="5042" y="123401"/>
                                  <a:pt x="2172" y="115756"/>
                                </a:cubicBezTo>
                                <a:lnTo>
                                  <a:pt x="0" y="112703"/>
                                </a:lnTo>
                                <a:lnTo>
                                  <a:pt x="0" y="96244"/>
                                </a:lnTo>
                                <a:lnTo>
                                  <a:pt x="17424" y="71649"/>
                                </a:lnTo>
                                <a:lnTo>
                                  <a:pt x="13183" y="68042"/>
                                </a:lnTo>
                                <a:lnTo>
                                  <a:pt x="0" y="86637"/>
                                </a:lnTo>
                                <a:lnTo>
                                  <a:pt x="0" y="30033"/>
                                </a:lnTo>
                                <a:lnTo>
                                  <a:pt x="7715" y="27157"/>
                                </a:lnTo>
                                <a:cubicBezTo>
                                  <a:pt x="10957" y="26284"/>
                                  <a:pt x="13919" y="25649"/>
                                  <a:pt x="13919" y="25649"/>
                                </a:cubicBezTo>
                                <a:lnTo>
                                  <a:pt x="15900" y="19985"/>
                                </a:lnTo>
                                <a:cubicBezTo>
                                  <a:pt x="10522" y="21058"/>
                                  <a:pt x="7188" y="21915"/>
                                  <a:pt x="4605" y="22715"/>
                                </a:cubicBezTo>
                                <a:lnTo>
                                  <a:pt x="0" y="24335"/>
                                </a:lnTo>
                                <a:lnTo>
                                  <a:pt x="0" y="9098"/>
                                </a:lnTo>
                                <a:lnTo>
                                  <a:pt x="394" y="8695"/>
                                </a:lnTo>
                                <a:cubicBezTo>
                                  <a:pt x="4223" y="6151"/>
                                  <a:pt x="20232" y="2215"/>
                                  <a:pt x="27997" y="406"/>
                                </a:cubicBezTo>
                                <a:lnTo>
                                  <a:pt x="29782"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7" name="Shape 37"/>
                        <wps:cNvSpPr/>
                        <wps:spPr>
                          <a:xfrm>
                            <a:off x="720620" y="768885"/>
                            <a:ext cx="9081" cy="6193"/>
                          </a:xfrm>
                          <a:custGeom>
                            <a:avLst/>
                            <a:gdLst/>
                            <a:ahLst/>
                            <a:cxnLst/>
                            <a:rect l="0" t="0" r="0" b="0"/>
                            <a:pathLst>
                              <a:path w="9081" h="6193">
                                <a:moveTo>
                                  <a:pt x="0" y="0"/>
                                </a:moveTo>
                                <a:lnTo>
                                  <a:pt x="2870" y="327"/>
                                </a:lnTo>
                                <a:cubicBezTo>
                                  <a:pt x="4286" y="510"/>
                                  <a:pt x="5423" y="656"/>
                                  <a:pt x="5664" y="618"/>
                                </a:cubicBezTo>
                                <a:lnTo>
                                  <a:pt x="9081" y="6193"/>
                                </a:lnTo>
                                <a:cubicBezTo>
                                  <a:pt x="9081" y="6193"/>
                                  <a:pt x="5534" y="5955"/>
                                  <a:pt x="1668" y="5617"/>
                                </a:cubicBezTo>
                                <a:lnTo>
                                  <a:pt x="0" y="5406"/>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8" name="Shape 38"/>
                        <wps:cNvSpPr/>
                        <wps:spPr>
                          <a:xfrm>
                            <a:off x="729446" y="723459"/>
                            <a:ext cx="20955" cy="60980"/>
                          </a:xfrm>
                          <a:custGeom>
                            <a:avLst/>
                            <a:gdLst/>
                            <a:ahLst/>
                            <a:cxnLst/>
                            <a:rect l="0" t="0" r="0" b="0"/>
                            <a:pathLst>
                              <a:path w="20955" h="60980">
                                <a:moveTo>
                                  <a:pt x="10219" y="198"/>
                                </a:moveTo>
                                <a:cubicBezTo>
                                  <a:pt x="11354" y="397"/>
                                  <a:pt x="12986" y="1194"/>
                                  <a:pt x="14973" y="3588"/>
                                </a:cubicBezTo>
                                <a:cubicBezTo>
                                  <a:pt x="14973" y="3588"/>
                                  <a:pt x="17485" y="2670"/>
                                  <a:pt x="19937" y="2810"/>
                                </a:cubicBezTo>
                                <a:lnTo>
                                  <a:pt x="20955" y="4038"/>
                                </a:lnTo>
                                <a:lnTo>
                                  <a:pt x="20955" y="12029"/>
                                </a:lnTo>
                                <a:lnTo>
                                  <a:pt x="18961" y="12567"/>
                                </a:lnTo>
                                <a:cubicBezTo>
                                  <a:pt x="17513" y="12325"/>
                                  <a:pt x="16993" y="11614"/>
                                  <a:pt x="16523" y="10979"/>
                                </a:cubicBezTo>
                                <a:lnTo>
                                  <a:pt x="15939" y="11614"/>
                                </a:lnTo>
                                <a:lnTo>
                                  <a:pt x="17691" y="16872"/>
                                </a:lnTo>
                                <a:lnTo>
                                  <a:pt x="20955" y="17492"/>
                                </a:lnTo>
                                <a:lnTo>
                                  <a:pt x="20955" y="24489"/>
                                </a:lnTo>
                                <a:lnTo>
                                  <a:pt x="17183" y="23831"/>
                                </a:lnTo>
                                <a:lnTo>
                                  <a:pt x="9055" y="31807"/>
                                </a:lnTo>
                                <a:lnTo>
                                  <a:pt x="10097" y="36671"/>
                                </a:lnTo>
                                <a:lnTo>
                                  <a:pt x="14796" y="34271"/>
                                </a:lnTo>
                                <a:cubicBezTo>
                                  <a:pt x="14916" y="37300"/>
                                  <a:pt x="16640" y="38471"/>
                                  <a:pt x="18488" y="38829"/>
                                </a:cubicBezTo>
                                <a:lnTo>
                                  <a:pt x="20955" y="38646"/>
                                </a:lnTo>
                                <a:lnTo>
                                  <a:pt x="20955" y="48122"/>
                                </a:lnTo>
                                <a:lnTo>
                                  <a:pt x="10033" y="46679"/>
                                </a:lnTo>
                                <a:lnTo>
                                  <a:pt x="10998" y="53054"/>
                                </a:lnTo>
                                <a:lnTo>
                                  <a:pt x="20955" y="54163"/>
                                </a:lnTo>
                                <a:lnTo>
                                  <a:pt x="20955" y="60980"/>
                                </a:lnTo>
                                <a:lnTo>
                                  <a:pt x="3505" y="58909"/>
                                </a:lnTo>
                                <a:lnTo>
                                  <a:pt x="7645" y="52534"/>
                                </a:lnTo>
                                <a:lnTo>
                                  <a:pt x="2388" y="44875"/>
                                </a:lnTo>
                                <a:cubicBezTo>
                                  <a:pt x="2388" y="44875"/>
                                  <a:pt x="0" y="37382"/>
                                  <a:pt x="470" y="36265"/>
                                </a:cubicBezTo>
                                <a:cubicBezTo>
                                  <a:pt x="953" y="35147"/>
                                  <a:pt x="13386" y="22244"/>
                                  <a:pt x="13386" y="22244"/>
                                </a:cubicBezTo>
                                <a:lnTo>
                                  <a:pt x="8446" y="400"/>
                                </a:lnTo>
                                <a:cubicBezTo>
                                  <a:pt x="8446" y="400"/>
                                  <a:pt x="9084" y="0"/>
                                  <a:pt x="10219" y="198"/>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 name="Shape 39"/>
                        <wps:cNvSpPr/>
                        <wps:spPr>
                          <a:xfrm>
                            <a:off x="786558" y="734857"/>
                            <a:ext cx="7223" cy="9385"/>
                          </a:xfrm>
                          <a:custGeom>
                            <a:avLst/>
                            <a:gdLst/>
                            <a:ahLst/>
                            <a:cxnLst/>
                            <a:rect l="0" t="0" r="0" b="0"/>
                            <a:pathLst>
                              <a:path w="7223" h="9385">
                                <a:moveTo>
                                  <a:pt x="6172" y="0"/>
                                </a:moveTo>
                                <a:lnTo>
                                  <a:pt x="7223" y="143"/>
                                </a:lnTo>
                                <a:lnTo>
                                  <a:pt x="7223" y="9225"/>
                                </a:lnTo>
                                <a:lnTo>
                                  <a:pt x="5826" y="9385"/>
                                </a:lnTo>
                                <a:cubicBezTo>
                                  <a:pt x="4299" y="9325"/>
                                  <a:pt x="2584" y="8712"/>
                                  <a:pt x="1600" y="6426"/>
                                </a:cubicBezTo>
                                <a:cubicBezTo>
                                  <a:pt x="1410" y="5982"/>
                                  <a:pt x="0" y="952"/>
                                  <a:pt x="6172"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 name="Shape 40"/>
                        <wps:cNvSpPr/>
                        <wps:spPr>
                          <a:xfrm>
                            <a:off x="750401" y="727497"/>
                            <a:ext cx="3594" cy="7991"/>
                          </a:xfrm>
                          <a:custGeom>
                            <a:avLst/>
                            <a:gdLst/>
                            <a:ahLst/>
                            <a:cxnLst/>
                            <a:rect l="0" t="0" r="0" b="0"/>
                            <a:pathLst>
                              <a:path w="3594" h="7991">
                                <a:moveTo>
                                  <a:pt x="0" y="0"/>
                                </a:moveTo>
                                <a:lnTo>
                                  <a:pt x="3594" y="4338"/>
                                </a:lnTo>
                                <a:cubicBezTo>
                                  <a:pt x="3550" y="5087"/>
                                  <a:pt x="3362" y="6335"/>
                                  <a:pt x="2581" y="7295"/>
                                </a:cubicBezTo>
                                <a:lnTo>
                                  <a:pt x="0" y="7991"/>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1" name="Shape 41"/>
                        <wps:cNvSpPr/>
                        <wps:spPr>
                          <a:xfrm>
                            <a:off x="750401" y="726412"/>
                            <a:ext cx="43380" cy="275308"/>
                          </a:xfrm>
                          <a:custGeom>
                            <a:avLst/>
                            <a:gdLst/>
                            <a:ahLst/>
                            <a:cxnLst/>
                            <a:rect l="0" t="0" r="0" b="0"/>
                            <a:pathLst>
                              <a:path w="43380" h="275308">
                                <a:moveTo>
                                  <a:pt x="22136" y="737"/>
                                </a:moveTo>
                                <a:cubicBezTo>
                                  <a:pt x="22924" y="889"/>
                                  <a:pt x="26010" y="1384"/>
                                  <a:pt x="26327" y="5575"/>
                                </a:cubicBezTo>
                                <a:cubicBezTo>
                                  <a:pt x="26327" y="5575"/>
                                  <a:pt x="32868" y="4356"/>
                                  <a:pt x="32652" y="10998"/>
                                </a:cubicBezTo>
                                <a:cubicBezTo>
                                  <a:pt x="32614" y="12306"/>
                                  <a:pt x="30747" y="15354"/>
                                  <a:pt x="27927" y="14986"/>
                                </a:cubicBezTo>
                                <a:cubicBezTo>
                                  <a:pt x="26873" y="14846"/>
                                  <a:pt x="24473" y="13868"/>
                                  <a:pt x="24105" y="13602"/>
                                </a:cubicBezTo>
                                <a:cubicBezTo>
                                  <a:pt x="23724" y="13335"/>
                                  <a:pt x="23787" y="13818"/>
                                  <a:pt x="23889" y="14288"/>
                                </a:cubicBezTo>
                                <a:cubicBezTo>
                                  <a:pt x="23990" y="14770"/>
                                  <a:pt x="24790" y="18910"/>
                                  <a:pt x="24790" y="18910"/>
                                </a:cubicBezTo>
                                <a:lnTo>
                                  <a:pt x="41364" y="22098"/>
                                </a:lnTo>
                                <a:lnTo>
                                  <a:pt x="43380" y="20170"/>
                                </a:lnTo>
                                <a:lnTo>
                                  <a:pt x="43380" y="34171"/>
                                </a:lnTo>
                                <a:lnTo>
                                  <a:pt x="39688" y="36093"/>
                                </a:lnTo>
                                <a:cubicBezTo>
                                  <a:pt x="39091" y="36170"/>
                                  <a:pt x="39040" y="37046"/>
                                  <a:pt x="39040" y="37046"/>
                                </a:cubicBezTo>
                                <a:cubicBezTo>
                                  <a:pt x="39224" y="37167"/>
                                  <a:pt x="39913" y="37516"/>
                                  <a:pt x="40800" y="38543"/>
                                </a:cubicBezTo>
                                <a:lnTo>
                                  <a:pt x="43380" y="43406"/>
                                </a:lnTo>
                                <a:lnTo>
                                  <a:pt x="43380" y="76568"/>
                                </a:lnTo>
                                <a:lnTo>
                                  <a:pt x="39492" y="88332"/>
                                </a:lnTo>
                                <a:cubicBezTo>
                                  <a:pt x="36871" y="94507"/>
                                  <a:pt x="33439" y="101809"/>
                                  <a:pt x="29667" y="110096"/>
                                </a:cubicBezTo>
                                <a:cubicBezTo>
                                  <a:pt x="28219" y="113297"/>
                                  <a:pt x="25133" y="120015"/>
                                  <a:pt x="23254" y="124015"/>
                                </a:cubicBezTo>
                                <a:cubicBezTo>
                                  <a:pt x="22415" y="125793"/>
                                  <a:pt x="22796" y="135077"/>
                                  <a:pt x="22796" y="136131"/>
                                </a:cubicBezTo>
                                <a:cubicBezTo>
                                  <a:pt x="22796" y="137198"/>
                                  <a:pt x="21768" y="136373"/>
                                  <a:pt x="19926" y="135496"/>
                                </a:cubicBezTo>
                                <a:cubicBezTo>
                                  <a:pt x="18656" y="134887"/>
                                  <a:pt x="16662" y="133820"/>
                                  <a:pt x="16904" y="135344"/>
                                </a:cubicBezTo>
                                <a:cubicBezTo>
                                  <a:pt x="16904" y="135344"/>
                                  <a:pt x="17983" y="180023"/>
                                  <a:pt x="20066" y="192888"/>
                                </a:cubicBezTo>
                                <a:cubicBezTo>
                                  <a:pt x="20396" y="194958"/>
                                  <a:pt x="24206" y="191618"/>
                                  <a:pt x="41745" y="202882"/>
                                </a:cubicBezTo>
                                <a:lnTo>
                                  <a:pt x="43380" y="204100"/>
                                </a:lnTo>
                                <a:lnTo>
                                  <a:pt x="43380" y="220223"/>
                                </a:lnTo>
                                <a:lnTo>
                                  <a:pt x="35154" y="214567"/>
                                </a:lnTo>
                                <a:cubicBezTo>
                                  <a:pt x="32944" y="212827"/>
                                  <a:pt x="20968" y="202768"/>
                                  <a:pt x="20968" y="202768"/>
                                </a:cubicBezTo>
                                <a:lnTo>
                                  <a:pt x="14999" y="204686"/>
                                </a:lnTo>
                                <a:cubicBezTo>
                                  <a:pt x="14999" y="204686"/>
                                  <a:pt x="28562" y="215976"/>
                                  <a:pt x="30366" y="217919"/>
                                </a:cubicBezTo>
                                <a:cubicBezTo>
                                  <a:pt x="31483" y="219113"/>
                                  <a:pt x="35531" y="223228"/>
                                  <a:pt x="39708" y="227657"/>
                                </a:cubicBezTo>
                                <a:lnTo>
                                  <a:pt x="43380" y="231877"/>
                                </a:lnTo>
                                <a:lnTo>
                                  <a:pt x="43380" y="275308"/>
                                </a:lnTo>
                                <a:lnTo>
                                  <a:pt x="36589" y="274345"/>
                                </a:lnTo>
                                <a:cubicBezTo>
                                  <a:pt x="34569" y="274098"/>
                                  <a:pt x="17798" y="274822"/>
                                  <a:pt x="7139" y="274079"/>
                                </a:cubicBezTo>
                                <a:lnTo>
                                  <a:pt x="0" y="272878"/>
                                </a:lnTo>
                                <a:lnTo>
                                  <a:pt x="0" y="66718"/>
                                </a:lnTo>
                                <a:lnTo>
                                  <a:pt x="2476" y="66154"/>
                                </a:lnTo>
                                <a:lnTo>
                                  <a:pt x="5347" y="58661"/>
                                </a:lnTo>
                                <a:lnTo>
                                  <a:pt x="0" y="58027"/>
                                </a:lnTo>
                                <a:lnTo>
                                  <a:pt x="0" y="51210"/>
                                </a:lnTo>
                                <a:lnTo>
                                  <a:pt x="10922" y="52426"/>
                                </a:lnTo>
                                <a:lnTo>
                                  <a:pt x="9652" y="46444"/>
                                </a:lnTo>
                                <a:lnTo>
                                  <a:pt x="0" y="45169"/>
                                </a:lnTo>
                                <a:lnTo>
                                  <a:pt x="0" y="35693"/>
                                </a:lnTo>
                                <a:lnTo>
                                  <a:pt x="1968" y="35547"/>
                                </a:lnTo>
                                <a:cubicBezTo>
                                  <a:pt x="9296" y="32842"/>
                                  <a:pt x="6426" y="28296"/>
                                  <a:pt x="6426" y="28296"/>
                                </a:cubicBezTo>
                                <a:cubicBezTo>
                                  <a:pt x="19101" y="27178"/>
                                  <a:pt x="33528" y="33795"/>
                                  <a:pt x="33528" y="33795"/>
                                </a:cubicBezTo>
                                <a:cubicBezTo>
                                  <a:pt x="33528" y="33795"/>
                                  <a:pt x="40373" y="29477"/>
                                  <a:pt x="40780" y="29172"/>
                                </a:cubicBezTo>
                                <a:cubicBezTo>
                                  <a:pt x="41389" y="28727"/>
                                  <a:pt x="39649" y="28448"/>
                                  <a:pt x="39649" y="28448"/>
                                </a:cubicBezTo>
                                <a:lnTo>
                                  <a:pt x="0" y="21536"/>
                                </a:lnTo>
                                <a:lnTo>
                                  <a:pt x="0" y="14539"/>
                                </a:lnTo>
                                <a:lnTo>
                                  <a:pt x="13792" y="17158"/>
                                </a:lnTo>
                                <a:lnTo>
                                  <a:pt x="16662" y="12852"/>
                                </a:lnTo>
                                <a:lnTo>
                                  <a:pt x="16180" y="12484"/>
                                </a:lnTo>
                                <a:cubicBezTo>
                                  <a:pt x="16180" y="12484"/>
                                  <a:pt x="9728" y="14681"/>
                                  <a:pt x="8852" y="7696"/>
                                </a:cubicBezTo>
                                <a:cubicBezTo>
                                  <a:pt x="8687" y="6426"/>
                                  <a:pt x="10122" y="2235"/>
                                  <a:pt x="14796" y="3454"/>
                                </a:cubicBezTo>
                                <a:cubicBezTo>
                                  <a:pt x="14796" y="3454"/>
                                  <a:pt x="15545" y="3658"/>
                                  <a:pt x="16662" y="4140"/>
                                </a:cubicBezTo>
                                <a:cubicBezTo>
                                  <a:pt x="16662" y="4140"/>
                                  <a:pt x="18148" y="0"/>
                                  <a:pt x="22136" y="737"/>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2" name="Shape 42"/>
                        <wps:cNvSpPr/>
                        <wps:spPr>
                          <a:xfrm>
                            <a:off x="793781" y="958289"/>
                            <a:ext cx="75708" cy="125362"/>
                          </a:xfrm>
                          <a:custGeom>
                            <a:avLst/>
                            <a:gdLst/>
                            <a:ahLst/>
                            <a:cxnLst/>
                            <a:rect l="0" t="0" r="0" b="0"/>
                            <a:pathLst>
                              <a:path w="75708" h="125362">
                                <a:moveTo>
                                  <a:pt x="0" y="0"/>
                                </a:moveTo>
                                <a:lnTo>
                                  <a:pt x="6442" y="7404"/>
                                </a:lnTo>
                                <a:cubicBezTo>
                                  <a:pt x="7395" y="8839"/>
                                  <a:pt x="15840" y="15532"/>
                                  <a:pt x="25251" y="20955"/>
                                </a:cubicBezTo>
                                <a:cubicBezTo>
                                  <a:pt x="26242" y="21526"/>
                                  <a:pt x="31385" y="21196"/>
                                  <a:pt x="34979" y="24143"/>
                                </a:cubicBezTo>
                                <a:cubicBezTo>
                                  <a:pt x="38243" y="26822"/>
                                  <a:pt x="43742" y="34442"/>
                                  <a:pt x="44377" y="36728"/>
                                </a:cubicBezTo>
                                <a:cubicBezTo>
                                  <a:pt x="45076" y="39218"/>
                                  <a:pt x="44225" y="42151"/>
                                  <a:pt x="44377" y="42786"/>
                                </a:cubicBezTo>
                                <a:cubicBezTo>
                                  <a:pt x="44542" y="43434"/>
                                  <a:pt x="61459" y="73279"/>
                                  <a:pt x="66221" y="83756"/>
                                </a:cubicBezTo>
                                <a:cubicBezTo>
                                  <a:pt x="67352" y="86246"/>
                                  <a:pt x="68622" y="88227"/>
                                  <a:pt x="73295" y="95313"/>
                                </a:cubicBezTo>
                                <a:lnTo>
                                  <a:pt x="75708" y="98069"/>
                                </a:lnTo>
                                <a:lnTo>
                                  <a:pt x="74857" y="101117"/>
                                </a:lnTo>
                                <a:lnTo>
                                  <a:pt x="57928" y="97625"/>
                                </a:lnTo>
                                <a:lnTo>
                                  <a:pt x="44377" y="101460"/>
                                </a:lnTo>
                                <a:cubicBezTo>
                                  <a:pt x="44377" y="101460"/>
                                  <a:pt x="44733" y="112916"/>
                                  <a:pt x="41672" y="115164"/>
                                </a:cubicBezTo>
                                <a:cubicBezTo>
                                  <a:pt x="40847" y="115773"/>
                                  <a:pt x="37367" y="117081"/>
                                  <a:pt x="34014" y="115964"/>
                                </a:cubicBezTo>
                                <a:cubicBezTo>
                                  <a:pt x="34014" y="115964"/>
                                  <a:pt x="28756" y="121704"/>
                                  <a:pt x="30826" y="125362"/>
                                </a:cubicBezTo>
                                <a:cubicBezTo>
                                  <a:pt x="30826" y="125362"/>
                                  <a:pt x="28756" y="124409"/>
                                  <a:pt x="27639" y="123939"/>
                                </a:cubicBezTo>
                                <a:cubicBezTo>
                                  <a:pt x="27639" y="123939"/>
                                  <a:pt x="24134" y="112928"/>
                                  <a:pt x="28756" y="107836"/>
                                </a:cubicBezTo>
                                <a:cubicBezTo>
                                  <a:pt x="29683" y="106820"/>
                                  <a:pt x="32262" y="102895"/>
                                  <a:pt x="32262" y="102895"/>
                                </a:cubicBezTo>
                                <a:lnTo>
                                  <a:pt x="29391" y="101778"/>
                                </a:lnTo>
                                <a:cubicBezTo>
                                  <a:pt x="29391" y="101778"/>
                                  <a:pt x="23486" y="110223"/>
                                  <a:pt x="18393" y="111023"/>
                                </a:cubicBezTo>
                                <a:cubicBezTo>
                                  <a:pt x="16971" y="111239"/>
                                  <a:pt x="13618" y="110223"/>
                                  <a:pt x="11865" y="107836"/>
                                </a:cubicBezTo>
                                <a:cubicBezTo>
                                  <a:pt x="11484" y="107315"/>
                                  <a:pt x="4207" y="112141"/>
                                  <a:pt x="3572" y="114211"/>
                                </a:cubicBezTo>
                                <a:lnTo>
                                  <a:pt x="2137" y="110541"/>
                                </a:lnTo>
                                <a:cubicBezTo>
                                  <a:pt x="2137" y="110541"/>
                                  <a:pt x="6760" y="101613"/>
                                  <a:pt x="8830" y="99708"/>
                                </a:cubicBezTo>
                                <a:cubicBezTo>
                                  <a:pt x="10900" y="97790"/>
                                  <a:pt x="11383" y="96838"/>
                                  <a:pt x="13770" y="96037"/>
                                </a:cubicBezTo>
                                <a:cubicBezTo>
                                  <a:pt x="16158" y="95237"/>
                                  <a:pt x="24934" y="94602"/>
                                  <a:pt x="25886" y="94285"/>
                                </a:cubicBezTo>
                                <a:cubicBezTo>
                                  <a:pt x="26839" y="93967"/>
                                  <a:pt x="26204" y="93802"/>
                                  <a:pt x="26204" y="93802"/>
                                </a:cubicBezTo>
                                <a:lnTo>
                                  <a:pt x="26204" y="91249"/>
                                </a:lnTo>
                                <a:cubicBezTo>
                                  <a:pt x="26204" y="91249"/>
                                  <a:pt x="18393" y="91249"/>
                                  <a:pt x="17275" y="90462"/>
                                </a:cubicBezTo>
                                <a:cubicBezTo>
                                  <a:pt x="16158" y="89662"/>
                                  <a:pt x="15840" y="85357"/>
                                  <a:pt x="14570" y="84239"/>
                                </a:cubicBezTo>
                                <a:cubicBezTo>
                                  <a:pt x="13300" y="83121"/>
                                  <a:pt x="8995" y="82004"/>
                                  <a:pt x="5477" y="82639"/>
                                </a:cubicBezTo>
                                <a:cubicBezTo>
                                  <a:pt x="5477" y="82639"/>
                                  <a:pt x="7877" y="78346"/>
                                  <a:pt x="12183" y="78346"/>
                                </a:cubicBezTo>
                                <a:cubicBezTo>
                                  <a:pt x="14189" y="78346"/>
                                  <a:pt x="20793" y="75146"/>
                                  <a:pt x="27169" y="78981"/>
                                </a:cubicBezTo>
                                <a:cubicBezTo>
                                  <a:pt x="29429" y="80340"/>
                                  <a:pt x="34649" y="82804"/>
                                  <a:pt x="40237" y="89344"/>
                                </a:cubicBezTo>
                                <a:lnTo>
                                  <a:pt x="47413" y="87592"/>
                                </a:lnTo>
                                <a:cubicBezTo>
                                  <a:pt x="47413" y="87592"/>
                                  <a:pt x="38319" y="71488"/>
                                  <a:pt x="31944" y="66065"/>
                                </a:cubicBezTo>
                                <a:cubicBezTo>
                                  <a:pt x="28832" y="63424"/>
                                  <a:pt x="16958" y="49644"/>
                                  <a:pt x="15370" y="47892"/>
                                </a:cubicBezTo>
                                <a:cubicBezTo>
                                  <a:pt x="14170" y="46577"/>
                                  <a:pt x="13270" y="45548"/>
                                  <a:pt x="4671" y="44093"/>
                                </a:cubicBezTo>
                                <a:lnTo>
                                  <a:pt x="0" y="43431"/>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3" name="Shape 43"/>
                        <wps:cNvSpPr/>
                        <wps:spPr>
                          <a:xfrm>
                            <a:off x="793781" y="741735"/>
                            <a:ext cx="102721" cy="229432"/>
                          </a:xfrm>
                          <a:custGeom>
                            <a:avLst/>
                            <a:gdLst/>
                            <a:ahLst/>
                            <a:cxnLst/>
                            <a:rect l="0" t="0" r="0" b="0"/>
                            <a:pathLst>
                              <a:path w="102721" h="229432">
                                <a:moveTo>
                                  <a:pt x="60211" y="719"/>
                                </a:moveTo>
                                <a:cubicBezTo>
                                  <a:pt x="68198" y="0"/>
                                  <a:pt x="82585" y="1333"/>
                                  <a:pt x="91672" y="16554"/>
                                </a:cubicBezTo>
                                <a:cubicBezTo>
                                  <a:pt x="93323" y="19336"/>
                                  <a:pt x="102721" y="34842"/>
                                  <a:pt x="87849" y="59493"/>
                                </a:cubicBezTo>
                                <a:cubicBezTo>
                                  <a:pt x="86833" y="61170"/>
                                  <a:pt x="79988" y="71507"/>
                                  <a:pt x="74032" y="78302"/>
                                </a:cubicBezTo>
                                <a:cubicBezTo>
                                  <a:pt x="72876" y="79623"/>
                                  <a:pt x="59579" y="96577"/>
                                  <a:pt x="59579" y="98711"/>
                                </a:cubicBezTo>
                                <a:cubicBezTo>
                                  <a:pt x="59579" y="98927"/>
                                  <a:pt x="60405" y="98571"/>
                                  <a:pt x="60405" y="98571"/>
                                </a:cubicBezTo>
                                <a:cubicBezTo>
                                  <a:pt x="60405" y="98571"/>
                                  <a:pt x="67656" y="97326"/>
                                  <a:pt x="68291" y="97110"/>
                                </a:cubicBezTo>
                                <a:cubicBezTo>
                                  <a:pt x="68926" y="96907"/>
                                  <a:pt x="79658" y="99346"/>
                                  <a:pt x="79658" y="99346"/>
                                </a:cubicBezTo>
                                <a:lnTo>
                                  <a:pt x="91990" y="96374"/>
                                </a:lnTo>
                                <a:lnTo>
                                  <a:pt x="90935" y="99981"/>
                                </a:lnTo>
                                <a:lnTo>
                                  <a:pt x="52353" y="120707"/>
                                </a:lnTo>
                                <a:lnTo>
                                  <a:pt x="52239" y="124111"/>
                                </a:lnTo>
                                <a:lnTo>
                                  <a:pt x="60113" y="121977"/>
                                </a:lnTo>
                                <a:cubicBezTo>
                                  <a:pt x="60113" y="121977"/>
                                  <a:pt x="60963" y="121240"/>
                                  <a:pt x="64570" y="121876"/>
                                </a:cubicBezTo>
                                <a:cubicBezTo>
                                  <a:pt x="68190" y="122510"/>
                                  <a:pt x="76267" y="123895"/>
                                  <a:pt x="77537" y="123679"/>
                                </a:cubicBezTo>
                                <a:cubicBezTo>
                                  <a:pt x="78820" y="123476"/>
                                  <a:pt x="89234" y="120174"/>
                                  <a:pt x="89234" y="120174"/>
                                </a:cubicBezTo>
                                <a:lnTo>
                                  <a:pt x="88586" y="124212"/>
                                </a:lnTo>
                                <a:lnTo>
                                  <a:pt x="55541" y="142386"/>
                                </a:lnTo>
                                <a:lnTo>
                                  <a:pt x="55960" y="145574"/>
                                </a:lnTo>
                                <a:lnTo>
                                  <a:pt x="62983" y="143770"/>
                                </a:lnTo>
                                <a:cubicBezTo>
                                  <a:pt x="62983" y="143770"/>
                                  <a:pt x="63186" y="143554"/>
                                  <a:pt x="65955" y="144088"/>
                                </a:cubicBezTo>
                                <a:cubicBezTo>
                                  <a:pt x="68723" y="144621"/>
                                  <a:pt x="77118" y="145574"/>
                                  <a:pt x="77118" y="145574"/>
                                </a:cubicBezTo>
                                <a:lnTo>
                                  <a:pt x="87418" y="142602"/>
                                </a:lnTo>
                                <a:lnTo>
                                  <a:pt x="87214" y="146323"/>
                                </a:lnTo>
                                <a:lnTo>
                                  <a:pt x="62234" y="160560"/>
                                </a:lnTo>
                                <a:cubicBezTo>
                                  <a:pt x="62234" y="160560"/>
                                  <a:pt x="74108" y="178086"/>
                                  <a:pt x="76838" y="182201"/>
                                </a:cubicBezTo>
                                <a:cubicBezTo>
                                  <a:pt x="87748" y="198647"/>
                                  <a:pt x="80953" y="212249"/>
                                  <a:pt x="76267" y="217583"/>
                                </a:cubicBezTo>
                                <a:cubicBezTo>
                                  <a:pt x="75276" y="218713"/>
                                  <a:pt x="67542" y="229432"/>
                                  <a:pt x="48848" y="227616"/>
                                </a:cubicBezTo>
                                <a:cubicBezTo>
                                  <a:pt x="47019" y="227451"/>
                                  <a:pt x="34497" y="226828"/>
                                  <a:pt x="8995" y="210560"/>
                                </a:cubicBezTo>
                                <a:cubicBezTo>
                                  <a:pt x="7427" y="209563"/>
                                  <a:pt x="4436" y="207772"/>
                                  <a:pt x="1180" y="205711"/>
                                </a:cubicBezTo>
                                <a:lnTo>
                                  <a:pt x="0" y="204900"/>
                                </a:lnTo>
                                <a:lnTo>
                                  <a:pt x="0" y="188778"/>
                                </a:lnTo>
                                <a:lnTo>
                                  <a:pt x="5506" y="192879"/>
                                </a:lnTo>
                                <a:cubicBezTo>
                                  <a:pt x="15902" y="200739"/>
                                  <a:pt x="34557" y="214405"/>
                                  <a:pt x="47882" y="217519"/>
                                </a:cubicBezTo>
                                <a:cubicBezTo>
                                  <a:pt x="56074" y="219437"/>
                                  <a:pt x="77296" y="215652"/>
                                  <a:pt x="71885" y="194812"/>
                                </a:cubicBezTo>
                                <a:cubicBezTo>
                                  <a:pt x="70933" y="191192"/>
                                  <a:pt x="64659" y="182632"/>
                                  <a:pt x="57026" y="175863"/>
                                </a:cubicBezTo>
                                <a:cubicBezTo>
                                  <a:pt x="51718" y="171151"/>
                                  <a:pt x="28223" y="150565"/>
                                  <a:pt x="24299" y="142284"/>
                                </a:cubicBezTo>
                                <a:cubicBezTo>
                                  <a:pt x="21505" y="136392"/>
                                  <a:pt x="12386" y="124428"/>
                                  <a:pt x="31525" y="102533"/>
                                </a:cubicBezTo>
                                <a:cubicBezTo>
                                  <a:pt x="34293" y="99358"/>
                                  <a:pt x="59147" y="75749"/>
                                  <a:pt x="70628" y="65132"/>
                                </a:cubicBezTo>
                                <a:cubicBezTo>
                                  <a:pt x="74095" y="61919"/>
                                  <a:pt x="92523" y="40583"/>
                                  <a:pt x="83811" y="22396"/>
                                </a:cubicBezTo>
                                <a:cubicBezTo>
                                  <a:pt x="80090" y="14649"/>
                                  <a:pt x="66907" y="2534"/>
                                  <a:pt x="50753" y="14319"/>
                                </a:cubicBezTo>
                                <a:cubicBezTo>
                                  <a:pt x="48898" y="15678"/>
                                  <a:pt x="44593" y="21977"/>
                                  <a:pt x="45863" y="27502"/>
                                </a:cubicBezTo>
                                <a:cubicBezTo>
                                  <a:pt x="45863" y="27502"/>
                                  <a:pt x="57141" y="32569"/>
                                  <a:pt x="58627" y="36531"/>
                                </a:cubicBezTo>
                                <a:cubicBezTo>
                                  <a:pt x="63034" y="48381"/>
                                  <a:pt x="56811" y="67786"/>
                                  <a:pt x="55541" y="69806"/>
                                </a:cubicBezTo>
                                <a:lnTo>
                                  <a:pt x="52239" y="72460"/>
                                </a:lnTo>
                                <a:cubicBezTo>
                                  <a:pt x="52239" y="72460"/>
                                  <a:pt x="53204" y="65132"/>
                                  <a:pt x="52670" y="61296"/>
                                </a:cubicBezTo>
                                <a:cubicBezTo>
                                  <a:pt x="52137" y="57474"/>
                                  <a:pt x="51070" y="52686"/>
                                  <a:pt x="50334" y="51314"/>
                                </a:cubicBezTo>
                                <a:lnTo>
                                  <a:pt x="46397" y="49498"/>
                                </a:lnTo>
                                <a:cubicBezTo>
                                  <a:pt x="46397" y="49498"/>
                                  <a:pt x="50118" y="66186"/>
                                  <a:pt x="45660" y="71190"/>
                                </a:cubicBezTo>
                                <a:cubicBezTo>
                                  <a:pt x="44707" y="72244"/>
                                  <a:pt x="19295" y="88081"/>
                                  <a:pt x="11967" y="99663"/>
                                </a:cubicBezTo>
                                <a:lnTo>
                                  <a:pt x="8030" y="100197"/>
                                </a:lnTo>
                                <a:cubicBezTo>
                                  <a:pt x="8030" y="100197"/>
                                  <a:pt x="16882" y="79813"/>
                                  <a:pt x="23448" y="70440"/>
                                </a:cubicBezTo>
                                <a:cubicBezTo>
                                  <a:pt x="25670" y="67253"/>
                                  <a:pt x="31411" y="59671"/>
                                  <a:pt x="32693" y="50997"/>
                                </a:cubicBezTo>
                                <a:cubicBezTo>
                                  <a:pt x="32998" y="48876"/>
                                  <a:pt x="32896" y="46844"/>
                                  <a:pt x="31842" y="47796"/>
                                </a:cubicBezTo>
                                <a:cubicBezTo>
                                  <a:pt x="30776" y="48762"/>
                                  <a:pt x="23079" y="56140"/>
                                  <a:pt x="22381" y="56839"/>
                                </a:cubicBezTo>
                                <a:cubicBezTo>
                                  <a:pt x="21581" y="57626"/>
                                  <a:pt x="18952" y="57499"/>
                                  <a:pt x="18444" y="57474"/>
                                </a:cubicBezTo>
                                <a:cubicBezTo>
                                  <a:pt x="18444" y="57474"/>
                                  <a:pt x="27270" y="39834"/>
                                  <a:pt x="31842" y="34842"/>
                                </a:cubicBezTo>
                                <a:cubicBezTo>
                                  <a:pt x="33722" y="32785"/>
                                  <a:pt x="34179" y="31325"/>
                                  <a:pt x="34281" y="29737"/>
                                </a:cubicBezTo>
                                <a:cubicBezTo>
                                  <a:pt x="34395" y="28137"/>
                                  <a:pt x="35132" y="7944"/>
                                  <a:pt x="54791" y="1683"/>
                                </a:cubicBezTo>
                                <a:cubicBezTo>
                                  <a:pt x="55598" y="1426"/>
                                  <a:pt x="57549" y="958"/>
                                  <a:pt x="60211" y="719"/>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4" name="Shape 44"/>
                        <wps:cNvSpPr/>
                        <wps:spPr>
                          <a:xfrm>
                            <a:off x="793781" y="735001"/>
                            <a:ext cx="13821" cy="67979"/>
                          </a:xfrm>
                          <a:custGeom>
                            <a:avLst/>
                            <a:gdLst/>
                            <a:ahLst/>
                            <a:cxnLst/>
                            <a:rect l="0" t="0" r="0" b="0"/>
                            <a:pathLst>
                              <a:path w="13821" h="67979">
                                <a:moveTo>
                                  <a:pt x="0" y="0"/>
                                </a:moveTo>
                                <a:lnTo>
                                  <a:pt x="1345" y="184"/>
                                </a:lnTo>
                                <a:cubicBezTo>
                                  <a:pt x="2429" y="612"/>
                                  <a:pt x="3680" y="1508"/>
                                  <a:pt x="4741" y="3311"/>
                                </a:cubicBezTo>
                                <a:cubicBezTo>
                                  <a:pt x="4741" y="3311"/>
                                  <a:pt x="7992" y="936"/>
                                  <a:pt x="10430" y="860"/>
                                </a:cubicBezTo>
                                <a:cubicBezTo>
                                  <a:pt x="11700" y="835"/>
                                  <a:pt x="12767" y="1127"/>
                                  <a:pt x="13821" y="1609"/>
                                </a:cubicBezTo>
                                <a:lnTo>
                                  <a:pt x="1502" y="19999"/>
                                </a:lnTo>
                                <a:lnTo>
                                  <a:pt x="2239" y="20100"/>
                                </a:lnTo>
                                <a:cubicBezTo>
                                  <a:pt x="2239" y="20100"/>
                                  <a:pt x="2670" y="20151"/>
                                  <a:pt x="3140" y="20316"/>
                                </a:cubicBezTo>
                                <a:cubicBezTo>
                                  <a:pt x="3623" y="20469"/>
                                  <a:pt x="7027" y="21116"/>
                                  <a:pt x="8297" y="22386"/>
                                </a:cubicBezTo>
                                <a:cubicBezTo>
                                  <a:pt x="8690" y="22780"/>
                                  <a:pt x="9097" y="30832"/>
                                  <a:pt x="8411" y="32216"/>
                                </a:cubicBezTo>
                                <a:cubicBezTo>
                                  <a:pt x="8093" y="32839"/>
                                  <a:pt x="3407" y="40192"/>
                                  <a:pt x="1235" y="42160"/>
                                </a:cubicBezTo>
                                <a:cubicBezTo>
                                  <a:pt x="1235" y="42160"/>
                                  <a:pt x="2340" y="55495"/>
                                  <a:pt x="1070" y="64741"/>
                                </a:cubicBezTo>
                                <a:lnTo>
                                  <a:pt x="0" y="67979"/>
                                </a:lnTo>
                                <a:lnTo>
                                  <a:pt x="0" y="34817"/>
                                </a:lnTo>
                                <a:lnTo>
                                  <a:pt x="372" y="35518"/>
                                </a:lnTo>
                                <a:cubicBezTo>
                                  <a:pt x="372" y="35518"/>
                                  <a:pt x="3394" y="32559"/>
                                  <a:pt x="4309" y="30057"/>
                                </a:cubicBezTo>
                                <a:cubicBezTo>
                                  <a:pt x="4474" y="29625"/>
                                  <a:pt x="3915" y="27784"/>
                                  <a:pt x="4233" y="26311"/>
                                </a:cubicBezTo>
                                <a:cubicBezTo>
                                  <a:pt x="4233" y="26311"/>
                                  <a:pt x="2366" y="25193"/>
                                  <a:pt x="892" y="25117"/>
                                </a:cubicBezTo>
                                <a:lnTo>
                                  <a:pt x="0" y="25582"/>
                                </a:lnTo>
                                <a:lnTo>
                                  <a:pt x="0" y="11581"/>
                                </a:lnTo>
                                <a:lnTo>
                                  <a:pt x="2086" y="9585"/>
                                </a:lnTo>
                                <a:cubicBezTo>
                                  <a:pt x="2086" y="9585"/>
                                  <a:pt x="1972" y="8975"/>
                                  <a:pt x="1705" y="8886"/>
                                </a:cubicBezTo>
                                <a:lnTo>
                                  <a:pt x="0" y="9082"/>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g:wgp>
                  </a:graphicData>
                </a:graphic>
              </wp:anchor>
            </w:drawing>
          </mc:Choice>
          <mc:Fallback>
            <w:pict>
              <v:group w14:anchorId="00E74886" id="Group 38143" o:spid="_x0000_s1026" style="position:absolute;margin-left:0;margin-top:28.35pt;width:595.3pt;height:813.55pt;z-index:251659264;mso-position-horizontal-relative:page;mso-position-vertical-relative:page" coordsize="75600,103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5045" o:spid="_x0000_s1027" type="#_x0000_t75" style="position:absolute;top:39915;width:75438;height:39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">
                  <v:imagedata r:id="rId13" o:title=""/>
                </v:shape>
                <v:shape id="Picture 45046" o:spid="_x0000_s1028" type="#_x0000_t75" style="position:absolute;top:43826;width:75438;height:5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">
                  <v:imagedata r:id="rId14" o:title=""/>
                </v:shape>
                <v:shape id="Picture 45047" o:spid="_x0000_s1029" type="#_x0000_t75" style="position:absolute;top:49729;width:75438;height:5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">
                  <v:imagedata r:id="rId15" o:title=""/>
                </v:shape>
                <v:shape id="Picture 45048" o:spid="_x0000_s1030" type="#_x0000_t75" style="position:absolute;top:55663;width:75438;height:17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">
                  <v:imagedata r:id="rId16" o:title=""/>
                </v:shape>
                <v:shape id="Shape 45906" o:spid="_x0000_s1031" style="position:absolute;top:39959;width:75600;height:63361;visibility:visible;mso-wrap-style:square;v-text-anchor:top" coordsize="7560005,63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" path="m,l7560005,r,6336005l,6336005,,e" fillcolor="#b0a59b" stroked="f" strokeweight="0">
                  <v:stroke miterlimit="83231f" joinstyle="miter"/>
                  <v:path arrowok="t" textboxrect="0,0,7560005,6336005"/>
                </v:shape>
                <v:rect id="Rectangle 16" o:spid="_x0000_s1032" style="position:absolute;left:20690;top:68160;width:46393;height:3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" filled="f" stroked="f">
                  <v:textbox inset="0,0,0,0">
                    <w:txbxContent>
                      <w:p w14:paraId="31330505" w14:textId="77777777" w:rsidR="004C1E01" w:rsidRDefault="004C1E01" w:rsidP="002A6731">
                        <w:pPr>
                          <w:spacing w:after="160" w:line="259" w:lineRule="auto"/>
                        </w:pPr>
                        <w:r>
                          <w:rPr>
                            <w:i/>
                            <w:color w:val="FFFEFD"/>
                            <w:sz w:val="40"/>
                          </w:rPr>
                          <w:t xml:space="preserve">Bilde eller grafikk legges inn her. </w:t>
                        </w:r>
                      </w:p>
                    </w:txbxContent>
                  </v:textbox>
                </v:rect>
                <v:rect id="Rectangle 17" o:spid="_x0000_s1033" style="position:absolute;left:11253;top:71208;width:71489;height:3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filled="f" stroked="f">
                  <v:textbox inset="0,0,0,0">
                    <w:txbxContent>
                      <w:p w14:paraId="76CC6BE5" w14:textId="77777777" w:rsidR="004C1E01" w:rsidRDefault="004C1E01" w:rsidP="002A6731">
                        <w:pPr>
                          <w:spacing w:after="160" w:line="259" w:lineRule="auto"/>
                        </w:pPr>
                        <w:r>
                          <w:rPr>
                            <w:i/>
                            <w:color w:val="FFFEFD"/>
                            <w:sz w:val="40"/>
                          </w:rPr>
                          <w:t xml:space="preserve">Farge på forløpning kan variere etter hvilke farger </w:t>
                        </w:r>
                      </w:p>
                    </w:txbxContent>
                  </v:textbox>
                </v:rect>
                <v:rect id="Rectangle 18" o:spid="_x0000_s1034" style="position:absolute;left:17449;top:74256;width:54139;height:3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" filled="f" stroked="f">
                  <v:textbox inset="0,0,0,0">
                    <w:txbxContent>
                      <w:p w14:paraId="070DED3C" w14:textId="77777777" w:rsidR="004C1E01" w:rsidRDefault="004C1E01" w:rsidP="002A6731">
                        <w:pPr>
                          <w:spacing w:after="160" w:line="259" w:lineRule="auto"/>
                        </w:pPr>
                        <w:r>
                          <w:rPr>
                            <w:i/>
                            <w:color w:val="FFFEFD"/>
                            <w:sz w:val="40"/>
                          </w:rPr>
                          <w:t>i KMD fargepalett som passer til bildet</w:t>
                        </w:r>
                      </w:p>
                    </w:txbxContent>
                  </v:textbox>
                </v:rect>
                <v:shape id="Picture 45049" o:spid="_x0000_s1035" type="#_x0000_t75" style="position:absolute;top:39915;width:75438;height:63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">
                  <v:imagedata r:id="rId17" o:title=""/>
                </v:shape>
                <v:rect id="Rectangle 21" o:spid="_x0000_s1036" style="position:absolute;left:63726;top:9247;width:7905;height:2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" filled="f" stroked="f">
                  <v:textbox inset="0,0,0,0">
                    <w:txbxContent>
                      <w:p w14:paraId="51E131AD" w14:textId="77777777" w:rsidR="004C1E01" w:rsidRDefault="004C1E01" w:rsidP="002A6731">
                        <w:pPr>
                          <w:spacing w:after="160" w:line="259" w:lineRule="auto"/>
                        </w:pPr>
                        <w:r>
                          <w:rPr>
                            <w:color w:val="181717"/>
                            <w:sz w:val="25"/>
                          </w:rPr>
                          <w:t>Rettleiar</w:t>
                        </w:r>
                      </w:p>
                    </w:txbxContent>
                  </v:textbox>
                </v:rect>
                <v:rect id="Rectangle 22" o:spid="_x0000_s1037" style="position:absolute;left:11130;top:26442;width:58627;height:4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" filled="f" stroked="f">
                  <v:textbox inset="0,0,0,0">
                    <w:txbxContent>
                      <w:p w14:paraId="52F4003D" w14:textId="77777777" w:rsidR="004C1E01" w:rsidRDefault="004C1E01" w:rsidP="002A6731">
                        <w:pPr>
                          <w:spacing w:after="160" w:line="259" w:lineRule="auto"/>
                        </w:pPr>
                        <w:r>
                          <w:rPr>
                            <w:color w:val="181717"/>
                            <w:sz w:val="48"/>
                          </w:rPr>
                          <w:t>Barn og unge i plan og byggjesak</w:t>
                        </w:r>
                      </w:p>
                    </w:txbxContent>
                  </v:textbox>
                </v:rect>
                <v:rect id="Rectangle 23" o:spid="_x0000_s1038" style="position:absolute;left:11381;top:32400;width:69030;height:2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qbKxQAAANsAAAAPAAAAZHJzL2Rvd25yZXYueG1sRI9Pa8JA&#10;FMTvBb/D8oTe6sYI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AMQqbKxQAAANsAAAAP&#10;AAAAAAAAAAAAAAAAAAcCAABkcnMvZG93bnJldi54bWxQSwUGAAAAAAMAAwC3AAAA+QIAAAAA&#10;" filled="f" stroked="f">
                  <v:textbox inset="0,0,0,0">
                    <w:txbxContent>
                      <w:p w14:paraId="7D322212" w14:textId="77777777" w:rsidR="004C1E01" w:rsidRDefault="004C1E01" w:rsidP="002A6731">
                        <w:pPr>
                          <w:spacing w:after="160" w:line="259" w:lineRule="auto"/>
                        </w:pPr>
                        <w:r>
                          <w:rPr>
                            <w:color w:val="181717"/>
                            <w:sz w:val="25"/>
                          </w:rPr>
                          <w:t xml:space="preserve">Korleis sikre og skape gode oppvekstvilkår for barn og unge gjennom </w:t>
                        </w:r>
                      </w:p>
                    </w:txbxContent>
                  </v:textbox>
                </v:rect>
                <v:rect id="Rectangle 24" o:spid="_x0000_s1039" style="position:absolute;left:11381;top:34241;width:35487;height:2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z6+xQAAANsAAAAPAAAAZHJzL2Rvd25yZXYueG1sRI9Pa8JA&#10;FMTvBb/D8oTe6sYg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CDqz6+xQAAANsAAAAP&#10;AAAAAAAAAAAAAAAAAAcCAABkcnMvZG93bnJldi54bWxQSwUGAAAAAAMAAwC3AAAA+QIAAAAA&#10;" filled="f" stroked="f">
                  <v:textbox inset="0,0,0,0">
                    <w:txbxContent>
                      <w:p w14:paraId="720A6368" w14:textId="77777777" w:rsidR="004C1E01" w:rsidRDefault="004C1E01" w:rsidP="002A6731">
                        <w:pPr>
                          <w:spacing w:after="160" w:line="259" w:lineRule="auto"/>
                        </w:pPr>
                        <w:r>
                          <w:rPr>
                            <w:color w:val="181717"/>
                            <w:sz w:val="25"/>
                          </w:rPr>
                          <w:t>planlegging og byggjesaksbehandling</w:t>
                        </w:r>
                      </w:p>
                    </w:txbxContent>
                  </v:textbox>
                </v:rect>
                <v:rect id="Rectangle 25" o:spid="_x0000_s1040" style="position:absolute;left:11725;top:7406;width:14230;height:2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5slxQAAANsAAAAPAAAAZHJzL2Rvd25yZXYueG1sRI9Pa8JA&#10;FMTvBb/D8oTe6saA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Ds55slxQAAANsAAAAP&#10;AAAAAAAAAAAAAAAAAAcCAABkcnMvZG93bnJldi54bWxQSwUGAAAAAAMAAwC3AAAA+QIAAAAA&#10;" filled="f" stroked="f">
                  <v:textbox inset="0,0,0,0">
                    <w:txbxContent>
                      <w:p w14:paraId="415C7A79" w14:textId="77777777" w:rsidR="004C1E01" w:rsidRDefault="004C1E01" w:rsidP="002A6731">
                        <w:pPr>
                          <w:spacing w:after="160" w:line="259" w:lineRule="auto"/>
                        </w:pPr>
                        <w:r>
                          <w:rPr>
                            <w:color w:val="181717"/>
                            <w:sz w:val="25"/>
                          </w:rPr>
                          <w:t>Kommunal- og</w:t>
                        </w:r>
                      </w:p>
                    </w:txbxContent>
                  </v:textbox>
                </v:rect>
                <v:rect id="Rectangle 26" o:spid="_x0000_s1041" style="position:absolute;left:11725;top:9248;width:29830;height:2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" filled="f" stroked="f">
                  <v:textbox inset="0,0,0,0">
                    <w:txbxContent>
                      <w:p w14:paraId="2DD4EBD7" w14:textId="77777777" w:rsidR="004C1E01" w:rsidRDefault="004C1E01" w:rsidP="002A6731">
                        <w:pPr>
                          <w:spacing w:after="160" w:line="259" w:lineRule="auto"/>
                        </w:pPr>
                        <w:r>
                          <w:rPr>
                            <w:color w:val="181717"/>
                            <w:sz w:val="25"/>
                          </w:rPr>
                          <w:t>moderniseringsdepartementet</w:t>
                        </w:r>
                      </w:p>
                    </w:txbxContent>
                  </v:textbox>
                </v:rect>
                <v:shape id="Shape 27" o:spid="_x0000_s1042" style="position:absolute;left:10371;width:0;height:43559;visibility:visible;mso-wrap-style:square;v-text-anchor:top" coordsize="0,4355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" path="m,l,4355999e" filled="f" strokecolor="#181717" strokeweight="1pt">
                  <v:stroke miterlimit="1" joinstyle="miter"/>
                  <v:path arrowok="t" textboxrect="0,0,0,4355999"/>
                </v:shape>
                <v:shape id="Shape 28" o:spid="_x0000_s1043" style="position:absolute;left:6066;top:10174;width:497;height:615;visibility:visible;mso-wrap-style:square;v-text-anchor:top" coordsize="49689,61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" path="m26149,v,,7227,4890,7760,5639c34442,6375,36347,10846,38367,13399v863,1079,1168,4775,1282,5740c39751,20091,40068,27000,40068,27737v,,4674,1498,9564,1067l49689,28759r,19204l49073,45530v-534,-1601,-813,-1664,-3747,-2236c40691,42405,38519,41986,38100,44323v-190,1016,-1702,6693,-1702,6693c36398,51016,32410,55105,29807,57607v-1931,1842,-4851,2566,-8344,3658c20993,61417,20015,61062,20015,61062v,,-2959,-635,-3594,-635c16421,60427,23432,56286,23432,53721r,-635c23432,53086,19774,47828,20726,46076v953,-1753,3772,-5474,8713,-7392l27737,36462v,,-10516,2121,-12002,1486c14249,37313,11900,34862,10947,32525v-343,-838,,-1918,-1905,-1918c7125,30607,4572,30925,3404,31674,2235,32423,,33795,,33795l114,29756v,,7011,-5626,8078,-5943c9246,23495,16154,21895,17005,21996v851,115,635,-317,3721,1067c23813,24448,28486,27737,29019,27419v534,-317,2223,-2019,2223,-2019c31242,25400,23381,17120,23165,16269v-203,-851,1384,-4890,3302,-6173c26467,10096,27203,7544,25832,5639,24447,3721,21361,851,20942,533l26149,xe" fillcolor="#181717" stroked="f" strokeweight="0">
                  <v:stroke miterlimit="1" joinstyle="miter"/>
                  <v:path arrowok="t" textboxrect="0,0,49689,61417"/>
                </v:shape>
                <v:shape id="Shape 29" o:spid="_x0000_s1044" style="position:absolute;left:5917;top:7272;width:646;height:2402;visibility:visible;mso-wrap-style:square;v-text-anchor:top" coordsize="64675,240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" path="m2553,c6858,3340,27419,21196,43205,24232r10199,l53404,16726r8293,l61697,24232r2978,l64675,42875r-2813,l61862,70460r2705,2705l64675,72546r,19226l62179,90386r,89802l64675,182625r,10965l61963,193840r,5156l64675,197695r,17709l62179,214833r,25400l53886,240233r,-24765c53886,215468,51651,215684,50063,218872v-508,1016,-2133,4254,-2133,4254l46126,219291v,,2452,-10414,4572,-12751c52121,204965,53988,203454,53988,202616v,-851,-318,-9360,-318,-9360c53670,193256,50063,193472,49213,192722v-851,-736,-3087,-7861,-4788,-8496c42723,183591,35928,184010,34862,184328v,,1384,-3290,3505,-4458c40043,178943,46761,176149,53670,177533r,-78384c53670,99149,53086,98666,51816,99949v-1283,1270,-3505,3823,-4940,3188c45441,102502,43040,98196,39383,100902v-1778,1320,-4941,5257,-4941,5257l32918,104483r889,-5233c33807,99250,36690,93459,40500,89751v1613,-1588,8281,-5423,13221,-5906l53886,80658v,,-7975,-165,-9080,-953c43688,78905,41288,73482,41453,71895v,,-3505,-3518,-10846,-2083l33007,65672v,,9246,-2236,12904,-1588c49581,64719,52769,65354,53721,65672r,-22797c53721,42875,46901,41897,42888,44158,36347,47815,19774,66472,17386,70460,17386,70460,,40170,2553,xe" fillcolor="#181717" stroked="f" strokeweight="0">
                  <v:stroke miterlimit="1" joinstyle="miter"/>
                  <v:path arrowok="t" textboxrect="0,0,64675,240233"/>
                </v:shape>
                <v:shape id="Shape 30" o:spid="_x0000_s1045" style="position:absolute;left:6563;top:9333;width:643;height:1392;visibility:visible;mso-wrap-style:square;v-text-anchor:top" coordsize="64243,139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" path="m64243,r,93582l63654,94230v-1691,1726,-3939,3796,-6167,5174c55188,100560,52432,100776,49892,100255v,,-34214,25514,-36132,26365c11843,127458,3321,139193,3321,139193r-1918,-13c1403,139180,451,134748,172,132741l,132064,,112859r3189,-2490c8412,105747,18332,95981,21838,91124v927,-1296,7442,-8827,9563,-9779c33534,80379,35223,79744,35223,79744v,,-4241,-4356,-4991,-7442c29267,68276,29699,36704,34055,24271v889,-2515,7874,-8293,10211,-9678c44888,14231,49962,10167,55691,5822l64243,xe" fillcolor="#181717" stroked="f" strokeweight="0">
                  <v:stroke miterlimit="1" joinstyle="miter"/>
                  <v:path arrowok="t" textboxrect="0,0,64243,139193"/>
                </v:shape>
                <v:shape id="Shape 31" o:spid="_x0000_s1046" style="position:absolute;left:7147;top:8893;width:59;height:165;visibility:visible;mso-wrap-style:square;v-text-anchor:top" coordsize="5842,16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" path="m5842,r,16458l,8246,5842,xe" fillcolor="#181717" stroked="f" strokeweight="0">
                  <v:stroke miterlimit="1" joinstyle="miter"/>
                  <v:path arrowok="t" textboxrect="0,0,5842,16458"/>
                </v:shape>
                <v:shape id="Shape 32" o:spid="_x0000_s1047" style="position:absolute;left:6563;top:8022;width:643;height:1406;visibility:visible;mso-wrap-style:square;v-text-anchor:top" coordsize="64300,14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" path="m64300,r,15237l62116,16005c57328,17707,48400,39221,48400,39221r5880,-26c54420,38624,61811,22990,64135,20996r165,-61l64300,77539,20879,138789r-2235,l15519,127067v,,-5524,-1283,-6375,-851c8293,126635,2654,139741,1283,140668l57,140388r,-17709l2769,121377v,,-432,-2070,-534,-2502c2159,118596,1930,118570,1333,118456l57,118574r,-10965l1918,109426r2552,-431l432,98581v,,-432,-1702,851,-3620c2553,93056,4889,92840,4254,90072,3619,87316,2337,82858,584,80623r4204,686c4788,81309,10897,88065,12014,90872v254,660,2070,7709,2019,9296c14008,101032,12967,113084,12916,113402r3772,1168l42431,62792r-13831,38c36716,49165,43091,22304,45999,18736l64300,xe" fillcolor="#181717" stroked="f" strokeweight="0">
                  <v:stroke miterlimit="1" joinstyle="miter"/>
                  <v:path arrowok="t" textboxrect="0,0,64300,140668"/>
                </v:shape>
                <v:shape id="Shape 33" o:spid="_x0000_s1048" style="position:absolute;left:6563;top:7739;width:383;height:719;visibility:visible;mso-wrap-style:square;v-text-anchor:top" coordsize="38310,71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" path="m9455,1384c9112,,12173,3302,13125,4737v572,864,2172,5893,1956,9423c14878,17564,14662,18339,14167,21882v-267,1905,-5245,7798,-8534,10909c5633,32791,7703,34392,7868,35179r6527,-1270l17431,39484,38310,50965,29915,71907,9455,53518,527,51765,3245,46825,,45023,,25797,1810,15418v,,152,-953,2222,-1600c6115,13183,7703,12548,7703,12548v,,2870,-6693,1752,-11164xe" fillcolor="#181717" stroked="f" strokeweight="0">
                  <v:stroke miterlimit="1" joinstyle="miter"/>
                  <v:path arrowok="t" textboxrect="0,0,38310,71907"/>
                </v:shape>
                <v:shape id="Shape 34" o:spid="_x0000_s1049" style="position:absolute;left:7048;top:7634;width:158;height:108;visibility:visible;mso-wrap-style:square;v-text-anchor:top" coordsize="15786,10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" path="m3670,1435c6693,2870,7899,4788,14186,5258r1600,182l15786,10847,8128,9881c5588,9093,965,6540,483,5105,,3670,648,,3670,1435xe" fillcolor="#181717" stroked="f" strokeweight="0">
                  <v:stroke miterlimit="1" joinstyle="miter"/>
                  <v:path arrowok="t" textboxrect="0,0,15786,10847"/>
                </v:shape>
                <v:shape id="Shape 45907" o:spid="_x0000_s1050" style="position:absolute;left:6563;top:7514;width:92;height:186;visibility:visible;mso-wrap-style:square;v-text-anchor:top" coordsize="9144,18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" path="m,l9144,r,18644l,18644,,e" fillcolor="#181717" stroked="f" strokeweight="0">
                  <v:stroke miterlimit="1" joinstyle="miter"/>
                  <v:path arrowok="t" textboxrect="0,0,9144,18644"/>
                </v:shape>
                <v:shape id="Shape 36" o:spid="_x0000_s1051" style="position:absolute;left:7206;top:7931;width:298;height:2338;visibility:visible;mso-wrap-style:square;v-text-anchor:top" coordsize="29782,233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" path="m29782,r,206160l29070,206040c24943,204110,11100,189949,7912,183561v-1841,-3683,2362,-14300,5245,-26213c14148,153233,19240,135733,19240,132329r,-8496l13703,119794v,,267,9144,51,11049c13538,132761,9677,149766,2019,175484v-812,2730,-1905,8356,1918,12535c5956,190241,14605,201417,14605,201417v,,-1676,1092,-2121,1486c10490,204630,5893,209596,4356,212898v-1283,2756,-3188,4242,-2768,10198c1778,225674,2235,231389,2235,231389l,233848,,140266r6807,-4635c7798,135174,7760,134996,7442,134145,7226,133561,5042,123401,2172,115756l,112703,,96244,17424,71649,13183,68042,,86637,,30033,7715,27157v3242,-873,6204,-1508,6204,-1508l15900,19985c10522,21058,7188,21915,4605,22715l,24335,,9098,394,8695c4223,6151,20232,2215,27997,406l29782,xe" fillcolor="#181717" stroked="f" strokeweight="0">
                  <v:stroke miterlimit="1" joinstyle="miter"/>
                  <v:path arrowok="t" textboxrect="0,0,29782,233848"/>
                </v:shape>
                <v:shape id="Shape 37" o:spid="_x0000_s1052" style="position:absolute;left:7206;top:7688;width:91;height:62;visibility:visible;mso-wrap-style:square;v-text-anchor:top" coordsize="9081,6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" path="m,l2870,327c4286,510,5423,656,5664,618l9081,6193v,,-3547,-238,-7413,-576l,5406,,xe" fillcolor="#181717" stroked="f" strokeweight="0">
                  <v:stroke miterlimit="1" joinstyle="miter"/>
                  <v:path arrowok="t" textboxrect="0,0,9081,6193"/>
                </v:shape>
                <v:shape id="Shape 38" o:spid="_x0000_s1053" style="position:absolute;left:7294;top:7234;width:210;height:610;visibility:visible;mso-wrap-style:square;v-text-anchor:top" coordsize="20955,60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" path="m10219,198v1135,199,2767,996,4754,3390c14973,3588,17485,2670,19937,2810r1018,1228l20955,12029r-1994,538c17513,12325,16993,11614,16523,10979r-584,635l17691,16872r3264,620l20955,24489r-3772,-658l9055,31807r1042,4864l14796,34271v120,3029,1844,4200,3692,4558l20955,38646r,9476l10033,46679r965,6375l20955,54163r,6817l3505,58909,7645,52534,2388,44875v,,-2388,-7493,-1918,-8610c953,35147,13386,22244,13386,22244l8446,400v,,638,-400,1773,-202xe" fillcolor="#181717" stroked="f" strokeweight="0">
                  <v:stroke miterlimit="1" joinstyle="miter"/>
                  <v:path arrowok="t" textboxrect="0,0,20955,60980"/>
                </v:shape>
                <v:shape id="Shape 39" o:spid="_x0000_s1054" style="position:absolute;left:7865;top:7348;width:72;height:94;visibility:visible;mso-wrap-style:square;v-text-anchor:top" coordsize="7223,9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" path="m6172,l7223,143r,9082l5826,9385c4299,9325,2584,8712,1600,6426,1410,5982,,952,6172,xe" fillcolor="#181717" stroked="f" strokeweight="0">
                  <v:stroke miterlimit="1" joinstyle="miter"/>
                  <v:path arrowok="t" textboxrect="0,0,7223,9385"/>
                </v:shape>
                <v:shape id="Shape 40" o:spid="_x0000_s1055" style="position:absolute;left:7504;top:7274;width:35;height:80;visibility:visible;mso-wrap-style:square;v-text-anchor:top" coordsize="3594,7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" path="m,l3594,4338v-44,749,-232,1997,-1013,2957l,7991,,xe" fillcolor="#181717" stroked="f" strokeweight="0">
                  <v:stroke miterlimit="1" joinstyle="miter"/>
                  <v:path arrowok="t" textboxrect="0,0,3594,7991"/>
                </v:shape>
                <v:shape id="Shape 41" o:spid="_x0000_s1056" style="position:absolute;left:7504;top:7264;width:433;height:2753;visibility:visible;mso-wrap-style:square;v-text-anchor:top" coordsize="43380,275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" path="m22136,737v788,152,3874,647,4191,4838c26327,5575,32868,4356,32652,10998v-38,1308,-1905,4356,-4725,3988c26873,14846,24473,13868,24105,13602v-381,-267,-318,216,-216,686c23990,14770,24790,18910,24790,18910r16574,3188l43380,20170r,14001l39688,36093v-597,77,-648,953,-648,953c39224,37167,39913,37516,40800,38543r2580,4863l43380,76568,39492,88332v-2621,6175,-6053,13477,-9825,21764c28219,113297,25133,120015,23254,124015v-839,1778,-458,11062,-458,12116c22796,137198,21768,136373,19926,135496v-1270,-609,-3264,-1676,-3022,-152c16904,135344,17983,180023,20066,192888v330,2070,4140,-1270,21679,9994l43380,204100r,16123l35154,214567c32944,212827,20968,202768,20968,202768r-5969,1918c14999,204686,28562,215976,30366,217919v1117,1194,5165,5309,9342,9738l43380,231877r,43431l36589,274345v-2020,-247,-18791,477,-29450,-266l,272878,,66718r2476,-564l5347,58661,,58027,,51210r10922,1216l9652,46444,,45169,,35693r1968,-146c9296,32842,6426,28296,6426,28296v12675,-1118,27102,5499,27102,5499c33528,33795,40373,29477,40780,29172v609,-445,-1131,-724,-1131,-724l,21536,,14539r13792,2619l16662,12852r-482,-368c16180,12484,9728,14681,8852,7696,8687,6426,10122,2235,14796,3454v,,749,204,1866,686c16662,4140,18148,,22136,737xe" fillcolor="#181717" stroked="f" strokeweight="0">
                  <v:stroke miterlimit="1" joinstyle="miter"/>
                  <v:path arrowok="t" textboxrect="0,0,43380,275308"/>
                </v:shape>
                <v:shape id="Shape 42" o:spid="_x0000_s1057" style="position:absolute;left:7937;top:9582;width:757;height:1254;visibility:visible;mso-wrap-style:square;v-text-anchor:top" coordsize="75708,12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" path="m,l6442,7404v953,1435,9398,8128,18809,13551c26242,21526,31385,21196,34979,24143v3264,2679,8763,10299,9398,12585c45076,39218,44225,42151,44377,42786v165,648,17082,30493,21844,40970c67352,86246,68622,88227,73295,95313r2413,2756l74857,101117,57928,97625r-13551,3835c44377,101460,44733,112916,41672,115164v-825,609,-4305,1917,-7658,800c34014,115964,28756,121704,30826,125362v,,-2070,-953,-3187,-1423c27639,123939,24134,112928,28756,107836v927,-1016,3506,-4941,3506,-4941l29391,101778v,,-5905,8445,-10998,9245c16971,111239,13618,110223,11865,107836v-381,-521,-7658,4305,-8293,6375l2137,110541v,,4623,-8928,6693,-10833c10900,97790,11383,96838,13770,96037v2388,-800,11164,-1435,12116,-1752c26839,93967,26204,93802,26204,93802r,-2553c26204,91249,18393,91249,17275,90462v-1117,-800,-1435,-5105,-2705,-6223c13300,83121,8995,82004,5477,82639v,,2400,-4293,6706,-4293c14189,78346,20793,75146,27169,78981v2260,1359,7480,3823,13068,10363l47413,87592v,,-9094,-16104,-15469,-21527c28832,63424,16958,49644,15370,47892,14170,46577,13270,45548,4671,44093l,43431,,xe" fillcolor="#181717" stroked="f" strokeweight="0">
                  <v:stroke miterlimit="1" joinstyle="miter"/>
                  <v:path arrowok="t" textboxrect="0,0,75708,125362"/>
                </v:shape>
                <v:shape id="Shape 43" o:spid="_x0000_s1058" style="position:absolute;left:7937;top:7417;width:1028;height:2294;visibility:visible;mso-wrap-style:square;v-text-anchor:top" coordsize="102721,229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" path="m60211,719c68198,,82585,1333,91672,16554v1651,2782,11049,18288,-3823,42939c86833,61170,79988,71507,74032,78302,72876,79623,59579,96577,59579,98711v,216,826,-140,826,-140c60405,98571,67656,97326,68291,97110v635,-203,11367,2236,11367,2236l91990,96374r-1055,3607l52353,120707r-114,3404l60113,121977v,,850,-737,4457,-101c68190,122510,76267,123895,77537,123679v1283,-203,11697,-3505,11697,-3505l88586,124212,55541,142386r419,3188l62983,143770v,,203,-216,2972,318c68723,144621,77118,145574,77118,145574r10300,-2972l87214,146323,62234,160560v,,11874,17526,14604,21641c87748,198647,80953,212249,76267,217583v-991,1130,-8725,11849,-27419,10033c47019,227451,34497,226828,8995,210560v-1568,-997,-4559,-2788,-7815,-4849l,204900,,188778r5506,4101c15902,200739,34557,214405,47882,217519v8192,1918,29414,-1867,24003,-22707c70933,191192,64659,182632,57026,175863,51718,171151,28223,150565,24299,142284v-2794,-5892,-11913,-17856,7226,-39751c34293,99358,59147,75749,70628,65132,74095,61919,92523,40583,83811,22396,80090,14649,66907,2534,50753,14319v-1855,1359,-6160,7658,-4890,13183c45863,27502,57141,32569,58627,36531v4407,11850,-1816,31255,-3086,33275l52239,72460v,,965,-7328,431,-11164c52137,57474,51070,52686,50334,51314l46397,49498v,,3721,16688,-737,21692c44707,72244,19295,88081,11967,99663r-3937,534c8030,100197,16882,79813,23448,70440v2222,-3187,7963,-10769,9245,-19443c32998,48876,32896,46844,31842,47796v-1066,966,-8763,8344,-9461,9043c21581,57626,18952,57499,18444,57474v,,8826,-17640,13398,-22632c33722,32785,34179,31325,34281,29737,34395,28137,35132,7944,54791,1683v807,-257,2758,-725,5420,-964xe" fillcolor="#181717" stroked="f" strokeweight="0">
                  <v:stroke miterlimit="1" joinstyle="miter"/>
                  <v:path arrowok="t" textboxrect="0,0,102721,229432"/>
                </v:shape>
                <v:shape id="Shape 44" o:spid="_x0000_s1059" style="position:absolute;left:7937;top:7350;width:139;height:679;visibility:visible;mso-wrap-style:square;v-text-anchor:top" coordsize="13821,67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" path="m,l1345,184c2429,612,3680,1508,4741,3311v,,3251,-2375,5689,-2451c11700,835,12767,1127,13821,1609l1502,19999r737,101c2239,20100,2670,20151,3140,20316v483,153,3887,800,5157,2070c8690,22780,9097,30832,8411,32216v-318,623,-5004,7976,-7176,9944c1235,42160,2340,55495,1070,64741l,67979,,34817r372,701c372,35518,3394,32559,4309,30057v165,-432,-394,-2273,-76,-3746c4233,26311,2366,25193,892,25117l,25582,,11581,2086,9585v,,-114,-610,-381,-699l,9082,,xe" fillcolor="#181717" stroked="f" strokeweight="0">
                  <v:stroke miterlimit="1" joinstyle="miter"/>
                  <v:path arrowok="t" textboxrect="0,0,13821,67979"/>
                </v:shape>
                <w10:wrap type="topAndBottom" anchorx="page" anchory="page"/>
              </v:group>
            </w:pict>
          </mc:Fallback>
        </mc:AlternateContent>
      </w:r>
    </w:p>
    <w:p w14:paraId="77F21B94" w14:textId="77777777" w:rsidR="002A6731" w:rsidRPr="001625C1" w:rsidRDefault="002A6731" w:rsidP="002A6731">
      <w:pPr>
        <w:rPr>
          <w:lang w:val="nn-NO"/>
        </w:rPr>
        <w:sectPr w:rsidR="002A6731" w:rsidRPr="001625C1" w:rsidSect="009A257E">
          <w:headerReference w:type="even" r:id="rId18"/>
          <w:headerReference w:type="default" r:id="rId19"/>
          <w:footerReference w:type="even" r:id="rId20"/>
          <w:footerReference w:type="default" r:id="rId21"/>
          <w:headerReference w:type="first" r:id="rId22"/>
          <w:footerReference w:type="first" r:id="rId23"/>
          <w:pgSz w:w="16838" w:h="23811" w:code="8"/>
          <w:pgMar w:top="1440" w:right="1440" w:bottom="1440" w:left="1440" w:header="708" w:footer="708" w:gutter="0"/>
          <w:cols w:space="708"/>
          <w:docGrid w:linePitch="299"/>
        </w:sectPr>
      </w:pPr>
    </w:p>
    <w:p w14:paraId="1E19079C" w14:textId="77777777" w:rsidR="002A6731" w:rsidRPr="001625C1" w:rsidRDefault="002A6731" w:rsidP="002A6731">
      <w:pPr>
        <w:spacing w:after="0" w:line="259" w:lineRule="auto"/>
        <w:jc w:val="both"/>
        <w:rPr>
          <w:lang w:val="nn-NO"/>
        </w:rPr>
      </w:pPr>
      <w:r w:rsidRPr="001625C1">
        <w:rPr>
          <w:lang w:val="nn-NO"/>
        </w:rPr>
        <w:t xml:space="preserve"> </w:t>
      </w:r>
      <w:r w:rsidRPr="001625C1">
        <w:rPr>
          <w:lang w:val="nn-NO"/>
        </w:rPr>
        <w:tab/>
        <w:t xml:space="preserve"> </w:t>
      </w:r>
      <w:r w:rsidRPr="001625C1">
        <w:rPr>
          <w:lang w:val="nn-NO"/>
        </w:rPr>
        <w:br w:type="page"/>
      </w:r>
    </w:p>
    <w:p w14:paraId="4145B57A" w14:textId="77777777" w:rsidR="002A6731" w:rsidRPr="001625C1" w:rsidRDefault="002A6731" w:rsidP="002A6731">
      <w:pPr>
        <w:spacing w:after="5" w:line="259" w:lineRule="auto"/>
        <w:rPr>
          <w:lang w:val="nn-NO"/>
        </w:rPr>
      </w:pPr>
      <w:r w:rsidRPr="001625C1">
        <w:rPr>
          <w:rFonts w:ascii="Calibri" w:eastAsia="Calibri" w:hAnsi="Calibri" w:cs="Calibri"/>
          <w:color w:val="2E74B5"/>
          <w:sz w:val="28"/>
          <w:lang w:val="nn-NO"/>
        </w:rPr>
        <w:t xml:space="preserve">Innhald </w:t>
      </w:r>
    </w:p>
    <w:sdt>
      <w:sdtPr>
        <w:rPr>
          <w:lang w:val="nn-NO"/>
        </w:rPr>
        <w:id w:val="252172307"/>
        <w:docPartObj>
          <w:docPartGallery w:val="Table of Contents"/>
        </w:docPartObj>
      </w:sdtPr>
      <w:sdtEndPr/>
      <w:sdtContent>
        <w:p w14:paraId="2A4FDFF0" w14:textId="77777777" w:rsidR="004C1E01" w:rsidRDefault="002A6731">
          <w:pPr>
            <w:pStyle w:val="INNH1"/>
            <w:rPr>
              <w:rFonts w:asciiTheme="minorHAnsi" w:eastAsiaTheme="minorEastAsia" w:hAnsiTheme="minorHAnsi"/>
              <w:noProof/>
            </w:rPr>
          </w:pPr>
          <w:r w:rsidRPr="001625C1">
            <w:rPr>
              <w:lang w:val="nn-NO"/>
            </w:rPr>
            <w:fldChar w:fldCharType="begin"/>
          </w:r>
          <w:r w:rsidRPr="001625C1">
            <w:rPr>
              <w:lang w:val="nn-NO"/>
            </w:rPr>
            <w:instrText xml:space="preserve"> TOC \o "1-4" \h \z \u </w:instrText>
          </w:r>
          <w:r w:rsidRPr="001625C1">
            <w:rPr>
              <w:lang w:val="nn-NO"/>
            </w:rPr>
            <w:fldChar w:fldCharType="separate"/>
          </w:r>
          <w:hyperlink w:anchor="_Toc53132783" w:history="1">
            <w:r w:rsidR="004C1E01" w:rsidRPr="00A33248">
              <w:rPr>
                <w:rStyle w:val="Hyperkobling"/>
                <w:noProof/>
                <w:lang w:val="nn-NO"/>
              </w:rPr>
              <w:t>Om rettleiaren</w:t>
            </w:r>
            <w:r w:rsidR="004C1E01">
              <w:rPr>
                <w:noProof/>
                <w:webHidden/>
              </w:rPr>
              <w:tab/>
            </w:r>
            <w:r w:rsidR="004C1E01">
              <w:rPr>
                <w:noProof/>
                <w:webHidden/>
              </w:rPr>
              <w:fldChar w:fldCharType="begin"/>
            </w:r>
            <w:r w:rsidR="004C1E01">
              <w:rPr>
                <w:noProof/>
                <w:webHidden/>
              </w:rPr>
              <w:instrText xml:space="preserve"> PAGEREF _Toc53132783 \h </w:instrText>
            </w:r>
            <w:r w:rsidR="004C1E01">
              <w:rPr>
                <w:noProof/>
                <w:webHidden/>
              </w:rPr>
            </w:r>
            <w:r w:rsidR="004C1E01">
              <w:rPr>
                <w:noProof/>
                <w:webHidden/>
              </w:rPr>
              <w:fldChar w:fldCharType="separate"/>
            </w:r>
            <w:r w:rsidR="004C1E01">
              <w:rPr>
                <w:noProof/>
                <w:webHidden/>
              </w:rPr>
              <w:t>7</w:t>
            </w:r>
            <w:r w:rsidR="004C1E01">
              <w:rPr>
                <w:noProof/>
                <w:webHidden/>
              </w:rPr>
              <w:fldChar w:fldCharType="end"/>
            </w:r>
          </w:hyperlink>
        </w:p>
        <w:p w14:paraId="554ED320" w14:textId="77777777" w:rsidR="004C1E01" w:rsidRDefault="004103D0">
          <w:pPr>
            <w:pStyle w:val="INNH1"/>
            <w:tabs>
              <w:tab w:val="left" w:pos="400"/>
            </w:tabs>
            <w:rPr>
              <w:rFonts w:asciiTheme="minorHAnsi" w:eastAsiaTheme="minorEastAsia" w:hAnsiTheme="minorHAnsi"/>
              <w:noProof/>
            </w:rPr>
          </w:pPr>
          <w:hyperlink w:anchor="_Toc53132784" w:history="1">
            <w:r w:rsidR="004C1E01" w:rsidRPr="00A33248">
              <w:rPr>
                <w:rStyle w:val="Hyperkobling"/>
                <w:noProof/>
                <w:lang w:val="nn-NO"/>
              </w:rPr>
              <w:t>1</w:t>
            </w:r>
            <w:r w:rsidR="004C1E01">
              <w:rPr>
                <w:rFonts w:asciiTheme="minorHAnsi" w:eastAsiaTheme="minorEastAsia" w:hAnsiTheme="minorHAnsi"/>
                <w:noProof/>
              </w:rPr>
              <w:tab/>
            </w:r>
            <w:r w:rsidR="004C1E01" w:rsidRPr="00A33248">
              <w:rPr>
                <w:rStyle w:val="Hyperkobling"/>
                <w:noProof/>
                <w:lang w:val="nn-NO"/>
              </w:rPr>
              <w:t>Innleiing – Kva inneber interessene til barn og unge?</w:t>
            </w:r>
            <w:r w:rsidR="004C1E01">
              <w:rPr>
                <w:noProof/>
                <w:webHidden/>
              </w:rPr>
              <w:tab/>
            </w:r>
            <w:r w:rsidR="004C1E01">
              <w:rPr>
                <w:noProof/>
                <w:webHidden/>
              </w:rPr>
              <w:fldChar w:fldCharType="begin"/>
            </w:r>
            <w:r w:rsidR="004C1E01">
              <w:rPr>
                <w:noProof/>
                <w:webHidden/>
              </w:rPr>
              <w:instrText xml:space="preserve"> PAGEREF _Toc53132784 \h </w:instrText>
            </w:r>
            <w:r w:rsidR="004C1E01">
              <w:rPr>
                <w:noProof/>
                <w:webHidden/>
              </w:rPr>
            </w:r>
            <w:r w:rsidR="004C1E01">
              <w:rPr>
                <w:noProof/>
                <w:webHidden/>
              </w:rPr>
              <w:fldChar w:fldCharType="separate"/>
            </w:r>
            <w:r w:rsidR="004C1E01">
              <w:rPr>
                <w:noProof/>
                <w:webHidden/>
              </w:rPr>
              <w:t>7</w:t>
            </w:r>
            <w:r w:rsidR="004C1E01">
              <w:rPr>
                <w:noProof/>
                <w:webHidden/>
              </w:rPr>
              <w:fldChar w:fldCharType="end"/>
            </w:r>
          </w:hyperlink>
        </w:p>
        <w:p w14:paraId="4C0663C4" w14:textId="77777777" w:rsidR="004C1E01" w:rsidRDefault="004103D0">
          <w:pPr>
            <w:pStyle w:val="INNH1"/>
            <w:tabs>
              <w:tab w:val="left" w:pos="400"/>
            </w:tabs>
            <w:rPr>
              <w:rFonts w:asciiTheme="minorHAnsi" w:eastAsiaTheme="minorEastAsia" w:hAnsiTheme="minorHAnsi"/>
              <w:noProof/>
            </w:rPr>
          </w:pPr>
          <w:hyperlink w:anchor="_Toc53132785" w:history="1">
            <w:r w:rsidR="004C1E01" w:rsidRPr="00A33248">
              <w:rPr>
                <w:rStyle w:val="Hyperkobling"/>
                <w:noProof/>
                <w:lang w:val="nn-NO"/>
              </w:rPr>
              <w:t>2</w:t>
            </w:r>
            <w:r w:rsidR="004C1E01">
              <w:rPr>
                <w:rFonts w:asciiTheme="minorHAnsi" w:eastAsiaTheme="minorEastAsia" w:hAnsiTheme="minorHAnsi"/>
                <w:noProof/>
              </w:rPr>
              <w:tab/>
            </w:r>
            <w:r w:rsidR="004C1E01" w:rsidRPr="00A33248">
              <w:rPr>
                <w:rStyle w:val="Hyperkobling"/>
                <w:noProof/>
                <w:lang w:val="nn-NO"/>
              </w:rPr>
              <w:t>Lover og konvensjonar som gjeld interessene til barn og unge</w:t>
            </w:r>
            <w:r w:rsidR="004C1E01">
              <w:rPr>
                <w:noProof/>
                <w:webHidden/>
              </w:rPr>
              <w:tab/>
            </w:r>
            <w:r w:rsidR="004C1E01">
              <w:rPr>
                <w:noProof/>
                <w:webHidden/>
              </w:rPr>
              <w:fldChar w:fldCharType="begin"/>
            </w:r>
            <w:r w:rsidR="004C1E01">
              <w:rPr>
                <w:noProof/>
                <w:webHidden/>
              </w:rPr>
              <w:instrText xml:space="preserve"> PAGEREF _Toc53132785 \h </w:instrText>
            </w:r>
            <w:r w:rsidR="004C1E01">
              <w:rPr>
                <w:noProof/>
                <w:webHidden/>
              </w:rPr>
            </w:r>
            <w:r w:rsidR="004C1E01">
              <w:rPr>
                <w:noProof/>
                <w:webHidden/>
              </w:rPr>
              <w:fldChar w:fldCharType="separate"/>
            </w:r>
            <w:r w:rsidR="004C1E01">
              <w:rPr>
                <w:noProof/>
                <w:webHidden/>
              </w:rPr>
              <w:t>8</w:t>
            </w:r>
            <w:r w:rsidR="004C1E01">
              <w:rPr>
                <w:noProof/>
                <w:webHidden/>
              </w:rPr>
              <w:fldChar w:fldCharType="end"/>
            </w:r>
          </w:hyperlink>
        </w:p>
        <w:p w14:paraId="2C2E3AAF" w14:textId="77777777" w:rsidR="004C1E01" w:rsidRDefault="004103D0">
          <w:pPr>
            <w:pStyle w:val="INNH2"/>
            <w:tabs>
              <w:tab w:val="left" w:pos="800"/>
            </w:tabs>
            <w:rPr>
              <w:rFonts w:asciiTheme="minorHAnsi" w:eastAsiaTheme="minorEastAsia" w:hAnsiTheme="minorHAnsi"/>
              <w:noProof/>
            </w:rPr>
          </w:pPr>
          <w:hyperlink w:anchor="_Toc53132786" w:history="1">
            <w:r w:rsidR="004C1E01" w:rsidRPr="00A33248">
              <w:rPr>
                <w:rStyle w:val="Hyperkobling"/>
                <w:noProof/>
                <w:lang w:val="nn-NO"/>
              </w:rPr>
              <w:t>2.1</w:t>
            </w:r>
            <w:r w:rsidR="004C1E01">
              <w:rPr>
                <w:rFonts w:asciiTheme="minorHAnsi" w:eastAsiaTheme="minorEastAsia" w:hAnsiTheme="minorHAnsi"/>
                <w:noProof/>
              </w:rPr>
              <w:tab/>
            </w:r>
            <w:r w:rsidR="004C1E01" w:rsidRPr="00A33248">
              <w:rPr>
                <w:rStyle w:val="Hyperkobling"/>
                <w:noProof/>
                <w:lang w:val="nn-NO"/>
              </w:rPr>
              <w:t>Barn og unge skal takast vare på – berekraftsmåla til FN</w:t>
            </w:r>
            <w:r w:rsidR="004C1E01">
              <w:rPr>
                <w:noProof/>
                <w:webHidden/>
              </w:rPr>
              <w:tab/>
            </w:r>
            <w:r w:rsidR="004C1E01">
              <w:rPr>
                <w:noProof/>
                <w:webHidden/>
              </w:rPr>
              <w:fldChar w:fldCharType="begin"/>
            </w:r>
            <w:r w:rsidR="004C1E01">
              <w:rPr>
                <w:noProof/>
                <w:webHidden/>
              </w:rPr>
              <w:instrText xml:space="preserve"> PAGEREF _Toc53132786 \h </w:instrText>
            </w:r>
            <w:r w:rsidR="004C1E01">
              <w:rPr>
                <w:noProof/>
                <w:webHidden/>
              </w:rPr>
            </w:r>
            <w:r w:rsidR="004C1E01">
              <w:rPr>
                <w:noProof/>
                <w:webHidden/>
              </w:rPr>
              <w:fldChar w:fldCharType="separate"/>
            </w:r>
            <w:r w:rsidR="004C1E01">
              <w:rPr>
                <w:noProof/>
                <w:webHidden/>
              </w:rPr>
              <w:t>8</w:t>
            </w:r>
            <w:r w:rsidR="004C1E01">
              <w:rPr>
                <w:noProof/>
                <w:webHidden/>
              </w:rPr>
              <w:fldChar w:fldCharType="end"/>
            </w:r>
          </w:hyperlink>
        </w:p>
        <w:p w14:paraId="048E154F" w14:textId="77777777" w:rsidR="004C1E01" w:rsidRDefault="004103D0">
          <w:pPr>
            <w:pStyle w:val="INNH2"/>
            <w:tabs>
              <w:tab w:val="left" w:pos="800"/>
            </w:tabs>
            <w:rPr>
              <w:rFonts w:asciiTheme="minorHAnsi" w:eastAsiaTheme="minorEastAsia" w:hAnsiTheme="minorHAnsi"/>
              <w:noProof/>
            </w:rPr>
          </w:pPr>
          <w:hyperlink w:anchor="_Toc53132787" w:history="1">
            <w:r w:rsidR="004C1E01" w:rsidRPr="00A33248">
              <w:rPr>
                <w:rStyle w:val="Hyperkobling"/>
                <w:noProof/>
                <w:lang w:val="nn-NO"/>
              </w:rPr>
              <w:t>2.2</w:t>
            </w:r>
            <w:r w:rsidR="004C1E01">
              <w:rPr>
                <w:rFonts w:asciiTheme="minorHAnsi" w:eastAsiaTheme="minorEastAsia" w:hAnsiTheme="minorHAnsi"/>
                <w:noProof/>
              </w:rPr>
              <w:tab/>
            </w:r>
            <w:r w:rsidR="004C1E01" w:rsidRPr="00A33248">
              <w:rPr>
                <w:rStyle w:val="Hyperkobling"/>
                <w:noProof/>
                <w:lang w:val="nn-NO"/>
              </w:rPr>
              <w:t>FNs konvensjon for barnets rettar – barnekonvensjonen</w:t>
            </w:r>
            <w:r w:rsidR="004C1E01">
              <w:rPr>
                <w:noProof/>
                <w:webHidden/>
              </w:rPr>
              <w:tab/>
            </w:r>
            <w:r w:rsidR="004C1E01">
              <w:rPr>
                <w:noProof/>
                <w:webHidden/>
              </w:rPr>
              <w:fldChar w:fldCharType="begin"/>
            </w:r>
            <w:r w:rsidR="004C1E01">
              <w:rPr>
                <w:noProof/>
                <w:webHidden/>
              </w:rPr>
              <w:instrText xml:space="preserve"> PAGEREF _Toc53132787 \h </w:instrText>
            </w:r>
            <w:r w:rsidR="004C1E01">
              <w:rPr>
                <w:noProof/>
                <w:webHidden/>
              </w:rPr>
            </w:r>
            <w:r w:rsidR="004C1E01">
              <w:rPr>
                <w:noProof/>
                <w:webHidden/>
              </w:rPr>
              <w:fldChar w:fldCharType="separate"/>
            </w:r>
            <w:r w:rsidR="004C1E01">
              <w:rPr>
                <w:noProof/>
                <w:webHidden/>
              </w:rPr>
              <w:t>8</w:t>
            </w:r>
            <w:r w:rsidR="004C1E01">
              <w:rPr>
                <w:noProof/>
                <w:webHidden/>
              </w:rPr>
              <w:fldChar w:fldCharType="end"/>
            </w:r>
          </w:hyperlink>
        </w:p>
        <w:p w14:paraId="59D420FC" w14:textId="77777777" w:rsidR="004C1E01" w:rsidRDefault="004103D0">
          <w:pPr>
            <w:pStyle w:val="INNH2"/>
            <w:tabs>
              <w:tab w:val="left" w:pos="800"/>
            </w:tabs>
            <w:rPr>
              <w:rFonts w:asciiTheme="minorHAnsi" w:eastAsiaTheme="minorEastAsia" w:hAnsiTheme="minorHAnsi"/>
              <w:noProof/>
            </w:rPr>
          </w:pPr>
          <w:hyperlink w:anchor="_Toc53132788" w:history="1">
            <w:r w:rsidR="004C1E01" w:rsidRPr="00A33248">
              <w:rPr>
                <w:rStyle w:val="Hyperkobling"/>
                <w:noProof/>
                <w:lang w:val="nn-NO"/>
              </w:rPr>
              <w:t>2.3</w:t>
            </w:r>
            <w:r w:rsidR="004C1E01">
              <w:rPr>
                <w:rFonts w:asciiTheme="minorHAnsi" w:eastAsiaTheme="minorEastAsia" w:hAnsiTheme="minorHAnsi"/>
                <w:noProof/>
              </w:rPr>
              <w:tab/>
            </w:r>
            <w:r w:rsidR="004C1E01" w:rsidRPr="00A33248">
              <w:rPr>
                <w:rStyle w:val="Hyperkobling"/>
                <w:noProof/>
                <w:lang w:val="nn-NO"/>
              </w:rPr>
              <w:t>Grunnlova i Noreg</w:t>
            </w:r>
            <w:r w:rsidR="004C1E01">
              <w:rPr>
                <w:noProof/>
                <w:webHidden/>
              </w:rPr>
              <w:tab/>
            </w:r>
            <w:r w:rsidR="004C1E01">
              <w:rPr>
                <w:noProof/>
                <w:webHidden/>
              </w:rPr>
              <w:fldChar w:fldCharType="begin"/>
            </w:r>
            <w:r w:rsidR="004C1E01">
              <w:rPr>
                <w:noProof/>
                <w:webHidden/>
              </w:rPr>
              <w:instrText xml:space="preserve"> PAGEREF _Toc53132788 \h </w:instrText>
            </w:r>
            <w:r w:rsidR="004C1E01">
              <w:rPr>
                <w:noProof/>
                <w:webHidden/>
              </w:rPr>
            </w:r>
            <w:r w:rsidR="004C1E01">
              <w:rPr>
                <w:noProof/>
                <w:webHidden/>
              </w:rPr>
              <w:fldChar w:fldCharType="separate"/>
            </w:r>
            <w:r w:rsidR="004C1E01">
              <w:rPr>
                <w:noProof/>
                <w:webHidden/>
              </w:rPr>
              <w:t>8</w:t>
            </w:r>
            <w:r w:rsidR="004C1E01">
              <w:rPr>
                <w:noProof/>
                <w:webHidden/>
              </w:rPr>
              <w:fldChar w:fldCharType="end"/>
            </w:r>
          </w:hyperlink>
        </w:p>
        <w:p w14:paraId="3A02409C" w14:textId="77777777" w:rsidR="004C1E01" w:rsidRDefault="004103D0">
          <w:pPr>
            <w:pStyle w:val="INNH2"/>
            <w:tabs>
              <w:tab w:val="left" w:pos="800"/>
            </w:tabs>
            <w:rPr>
              <w:rFonts w:asciiTheme="minorHAnsi" w:eastAsiaTheme="minorEastAsia" w:hAnsiTheme="minorHAnsi"/>
              <w:noProof/>
            </w:rPr>
          </w:pPr>
          <w:hyperlink w:anchor="_Toc53132789" w:history="1">
            <w:r w:rsidR="004C1E01" w:rsidRPr="00A33248">
              <w:rPr>
                <w:rStyle w:val="Hyperkobling"/>
                <w:noProof/>
                <w:lang w:val="nn-NO"/>
              </w:rPr>
              <w:t>2.4</w:t>
            </w:r>
            <w:r w:rsidR="004C1E01">
              <w:rPr>
                <w:rFonts w:asciiTheme="minorHAnsi" w:eastAsiaTheme="minorEastAsia" w:hAnsiTheme="minorHAnsi"/>
                <w:noProof/>
              </w:rPr>
              <w:tab/>
            </w:r>
            <w:r w:rsidR="004C1E01" w:rsidRPr="00A33248">
              <w:rPr>
                <w:rStyle w:val="Hyperkobling"/>
                <w:noProof/>
                <w:lang w:val="nn-NO"/>
              </w:rPr>
              <w:t>Lov om planlegging og byggesaksbehandling – plan- og bygningslova</w:t>
            </w:r>
            <w:r w:rsidR="004C1E01">
              <w:rPr>
                <w:noProof/>
                <w:webHidden/>
              </w:rPr>
              <w:tab/>
            </w:r>
            <w:r w:rsidR="004C1E01">
              <w:rPr>
                <w:noProof/>
                <w:webHidden/>
              </w:rPr>
              <w:fldChar w:fldCharType="begin"/>
            </w:r>
            <w:r w:rsidR="004C1E01">
              <w:rPr>
                <w:noProof/>
                <w:webHidden/>
              </w:rPr>
              <w:instrText xml:space="preserve"> PAGEREF _Toc53132789 \h </w:instrText>
            </w:r>
            <w:r w:rsidR="004C1E01">
              <w:rPr>
                <w:noProof/>
                <w:webHidden/>
              </w:rPr>
            </w:r>
            <w:r w:rsidR="004C1E01">
              <w:rPr>
                <w:noProof/>
                <w:webHidden/>
              </w:rPr>
              <w:fldChar w:fldCharType="separate"/>
            </w:r>
            <w:r w:rsidR="004C1E01">
              <w:rPr>
                <w:noProof/>
                <w:webHidden/>
              </w:rPr>
              <w:t>9</w:t>
            </w:r>
            <w:r w:rsidR="004C1E01">
              <w:rPr>
                <w:noProof/>
                <w:webHidden/>
              </w:rPr>
              <w:fldChar w:fldCharType="end"/>
            </w:r>
          </w:hyperlink>
        </w:p>
        <w:p w14:paraId="03756B14" w14:textId="77777777" w:rsidR="004C1E01" w:rsidRDefault="004103D0">
          <w:pPr>
            <w:pStyle w:val="INNH2"/>
            <w:tabs>
              <w:tab w:val="left" w:pos="800"/>
            </w:tabs>
            <w:rPr>
              <w:rFonts w:asciiTheme="minorHAnsi" w:eastAsiaTheme="minorEastAsia" w:hAnsiTheme="minorHAnsi"/>
              <w:noProof/>
            </w:rPr>
          </w:pPr>
          <w:hyperlink w:anchor="_Toc53132790" w:history="1">
            <w:r w:rsidR="004C1E01" w:rsidRPr="00A33248">
              <w:rPr>
                <w:rStyle w:val="Hyperkobling"/>
                <w:noProof/>
                <w:lang w:val="nn-NO"/>
              </w:rPr>
              <w:t>2.5</w:t>
            </w:r>
            <w:r w:rsidR="004C1E01">
              <w:rPr>
                <w:rFonts w:asciiTheme="minorHAnsi" w:eastAsiaTheme="minorEastAsia" w:hAnsiTheme="minorHAnsi"/>
                <w:noProof/>
              </w:rPr>
              <w:tab/>
            </w:r>
            <w:r w:rsidR="004C1E01" w:rsidRPr="00A33248">
              <w:rPr>
                <w:rStyle w:val="Hyperkobling"/>
                <w:noProof/>
                <w:lang w:val="nn-NO"/>
              </w:rPr>
              <w:t>Lov om kommuner og fylkeskommuner – kommunelova</w:t>
            </w:r>
            <w:r w:rsidR="004C1E01">
              <w:rPr>
                <w:noProof/>
                <w:webHidden/>
              </w:rPr>
              <w:tab/>
            </w:r>
            <w:r w:rsidR="004C1E01">
              <w:rPr>
                <w:noProof/>
                <w:webHidden/>
              </w:rPr>
              <w:fldChar w:fldCharType="begin"/>
            </w:r>
            <w:r w:rsidR="004C1E01">
              <w:rPr>
                <w:noProof/>
                <w:webHidden/>
              </w:rPr>
              <w:instrText xml:space="preserve"> PAGEREF _Toc53132790 \h </w:instrText>
            </w:r>
            <w:r w:rsidR="004C1E01">
              <w:rPr>
                <w:noProof/>
                <w:webHidden/>
              </w:rPr>
            </w:r>
            <w:r w:rsidR="004C1E01">
              <w:rPr>
                <w:noProof/>
                <w:webHidden/>
              </w:rPr>
              <w:fldChar w:fldCharType="separate"/>
            </w:r>
            <w:r w:rsidR="004C1E01">
              <w:rPr>
                <w:noProof/>
                <w:webHidden/>
              </w:rPr>
              <w:t>9</w:t>
            </w:r>
            <w:r w:rsidR="004C1E01">
              <w:rPr>
                <w:noProof/>
                <w:webHidden/>
              </w:rPr>
              <w:fldChar w:fldCharType="end"/>
            </w:r>
          </w:hyperlink>
        </w:p>
        <w:p w14:paraId="4A999FE7" w14:textId="77777777" w:rsidR="004C1E01" w:rsidRDefault="004103D0">
          <w:pPr>
            <w:pStyle w:val="INNH2"/>
            <w:tabs>
              <w:tab w:val="left" w:pos="800"/>
            </w:tabs>
            <w:rPr>
              <w:rFonts w:asciiTheme="minorHAnsi" w:eastAsiaTheme="minorEastAsia" w:hAnsiTheme="minorHAnsi"/>
              <w:noProof/>
            </w:rPr>
          </w:pPr>
          <w:hyperlink w:anchor="_Toc53132791" w:history="1">
            <w:r w:rsidR="004C1E01" w:rsidRPr="00A33248">
              <w:rPr>
                <w:rStyle w:val="Hyperkobling"/>
                <w:noProof/>
                <w:lang w:val="nn-NO"/>
              </w:rPr>
              <w:t>2.6</w:t>
            </w:r>
            <w:r w:rsidR="004C1E01">
              <w:rPr>
                <w:rFonts w:asciiTheme="minorHAnsi" w:eastAsiaTheme="minorEastAsia" w:hAnsiTheme="minorHAnsi"/>
                <w:noProof/>
              </w:rPr>
              <w:tab/>
            </w:r>
            <w:r w:rsidR="004C1E01" w:rsidRPr="00A33248">
              <w:rPr>
                <w:rStyle w:val="Hyperkobling"/>
                <w:noProof/>
                <w:lang w:val="nn-NO"/>
              </w:rPr>
              <w:t>Lov om behandlingsmåten i forvaltningssaker – forvaltningslova</w:t>
            </w:r>
            <w:r w:rsidR="004C1E01">
              <w:rPr>
                <w:noProof/>
                <w:webHidden/>
              </w:rPr>
              <w:tab/>
            </w:r>
            <w:r w:rsidR="004C1E01">
              <w:rPr>
                <w:noProof/>
                <w:webHidden/>
              </w:rPr>
              <w:fldChar w:fldCharType="begin"/>
            </w:r>
            <w:r w:rsidR="004C1E01">
              <w:rPr>
                <w:noProof/>
                <w:webHidden/>
              </w:rPr>
              <w:instrText xml:space="preserve"> PAGEREF _Toc53132791 \h </w:instrText>
            </w:r>
            <w:r w:rsidR="004C1E01">
              <w:rPr>
                <w:noProof/>
                <w:webHidden/>
              </w:rPr>
            </w:r>
            <w:r w:rsidR="004C1E01">
              <w:rPr>
                <w:noProof/>
                <w:webHidden/>
              </w:rPr>
              <w:fldChar w:fldCharType="separate"/>
            </w:r>
            <w:r w:rsidR="004C1E01">
              <w:rPr>
                <w:noProof/>
                <w:webHidden/>
              </w:rPr>
              <w:t>9</w:t>
            </w:r>
            <w:r w:rsidR="004C1E01">
              <w:rPr>
                <w:noProof/>
                <w:webHidden/>
              </w:rPr>
              <w:fldChar w:fldCharType="end"/>
            </w:r>
          </w:hyperlink>
        </w:p>
        <w:p w14:paraId="02983F42" w14:textId="77777777" w:rsidR="004C1E01" w:rsidRDefault="004103D0">
          <w:pPr>
            <w:pStyle w:val="INNH2"/>
            <w:tabs>
              <w:tab w:val="left" w:pos="800"/>
            </w:tabs>
            <w:rPr>
              <w:rFonts w:asciiTheme="minorHAnsi" w:eastAsiaTheme="minorEastAsia" w:hAnsiTheme="minorHAnsi"/>
              <w:noProof/>
            </w:rPr>
          </w:pPr>
          <w:hyperlink w:anchor="_Toc53132792" w:history="1">
            <w:r w:rsidR="004C1E01" w:rsidRPr="00A33248">
              <w:rPr>
                <w:rStyle w:val="Hyperkobling"/>
                <w:noProof/>
                <w:lang w:val="nn-NO"/>
              </w:rPr>
              <w:t>2.7</w:t>
            </w:r>
            <w:r w:rsidR="004C1E01">
              <w:rPr>
                <w:rFonts w:asciiTheme="minorHAnsi" w:eastAsiaTheme="minorEastAsia" w:hAnsiTheme="minorHAnsi"/>
                <w:noProof/>
              </w:rPr>
              <w:tab/>
            </w:r>
            <w:r w:rsidR="004C1E01" w:rsidRPr="00A33248">
              <w:rPr>
                <w:rStyle w:val="Hyperkobling"/>
                <w:noProof/>
                <w:lang w:val="nn-NO"/>
              </w:rPr>
              <w:t>Lov om folkehelsearbeid – folkehelselova</w:t>
            </w:r>
            <w:r w:rsidR="004C1E01">
              <w:rPr>
                <w:noProof/>
                <w:webHidden/>
              </w:rPr>
              <w:tab/>
            </w:r>
            <w:r w:rsidR="004C1E01">
              <w:rPr>
                <w:noProof/>
                <w:webHidden/>
              </w:rPr>
              <w:fldChar w:fldCharType="begin"/>
            </w:r>
            <w:r w:rsidR="004C1E01">
              <w:rPr>
                <w:noProof/>
                <w:webHidden/>
              </w:rPr>
              <w:instrText xml:space="preserve"> PAGEREF _Toc53132792 \h </w:instrText>
            </w:r>
            <w:r w:rsidR="004C1E01">
              <w:rPr>
                <w:noProof/>
                <w:webHidden/>
              </w:rPr>
            </w:r>
            <w:r w:rsidR="004C1E01">
              <w:rPr>
                <w:noProof/>
                <w:webHidden/>
              </w:rPr>
              <w:fldChar w:fldCharType="separate"/>
            </w:r>
            <w:r w:rsidR="004C1E01">
              <w:rPr>
                <w:noProof/>
                <w:webHidden/>
              </w:rPr>
              <w:t>10</w:t>
            </w:r>
            <w:r w:rsidR="004C1E01">
              <w:rPr>
                <w:noProof/>
                <w:webHidden/>
              </w:rPr>
              <w:fldChar w:fldCharType="end"/>
            </w:r>
          </w:hyperlink>
        </w:p>
        <w:p w14:paraId="25BF6E64" w14:textId="77777777" w:rsidR="004C1E01" w:rsidRDefault="004103D0">
          <w:pPr>
            <w:pStyle w:val="INNH2"/>
            <w:tabs>
              <w:tab w:val="left" w:pos="800"/>
            </w:tabs>
            <w:rPr>
              <w:rFonts w:asciiTheme="minorHAnsi" w:eastAsiaTheme="minorEastAsia" w:hAnsiTheme="minorHAnsi"/>
              <w:noProof/>
            </w:rPr>
          </w:pPr>
          <w:hyperlink w:anchor="_Toc53132793" w:history="1">
            <w:r w:rsidR="004C1E01" w:rsidRPr="00A33248">
              <w:rPr>
                <w:rStyle w:val="Hyperkobling"/>
                <w:noProof/>
                <w:lang w:val="nn-NO"/>
              </w:rPr>
              <w:t>2.8</w:t>
            </w:r>
            <w:r w:rsidR="004C1E01">
              <w:rPr>
                <w:rFonts w:asciiTheme="minorHAnsi" w:eastAsiaTheme="minorEastAsia" w:hAnsiTheme="minorHAnsi"/>
                <w:noProof/>
              </w:rPr>
              <w:tab/>
            </w:r>
            <w:r w:rsidR="004C1E01" w:rsidRPr="00A33248">
              <w:rPr>
                <w:rStyle w:val="Hyperkobling"/>
                <w:noProof/>
                <w:lang w:val="nn-NO"/>
              </w:rPr>
              <w:t>Fasane i planprosessen og koplinga til folkehelselova</w:t>
            </w:r>
            <w:r w:rsidR="004C1E01">
              <w:rPr>
                <w:noProof/>
                <w:webHidden/>
              </w:rPr>
              <w:tab/>
            </w:r>
            <w:r w:rsidR="004C1E01">
              <w:rPr>
                <w:noProof/>
                <w:webHidden/>
              </w:rPr>
              <w:fldChar w:fldCharType="begin"/>
            </w:r>
            <w:r w:rsidR="004C1E01">
              <w:rPr>
                <w:noProof/>
                <w:webHidden/>
              </w:rPr>
              <w:instrText xml:space="preserve"> PAGEREF _Toc53132793 \h </w:instrText>
            </w:r>
            <w:r w:rsidR="004C1E01">
              <w:rPr>
                <w:noProof/>
                <w:webHidden/>
              </w:rPr>
            </w:r>
            <w:r w:rsidR="004C1E01">
              <w:rPr>
                <w:noProof/>
                <w:webHidden/>
              </w:rPr>
              <w:fldChar w:fldCharType="separate"/>
            </w:r>
            <w:r w:rsidR="004C1E01">
              <w:rPr>
                <w:noProof/>
                <w:webHidden/>
              </w:rPr>
              <w:t>10</w:t>
            </w:r>
            <w:r w:rsidR="004C1E01">
              <w:rPr>
                <w:noProof/>
                <w:webHidden/>
              </w:rPr>
              <w:fldChar w:fldCharType="end"/>
            </w:r>
          </w:hyperlink>
        </w:p>
        <w:p w14:paraId="3BFABAA3" w14:textId="77777777" w:rsidR="004C1E01" w:rsidRDefault="004103D0">
          <w:pPr>
            <w:pStyle w:val="INNH1"/>
            <w:tabs>
              <w:tab w:val="left" w:pos="400"/>
            </w:tabs>
            <w:rPr>
              <w:rFonts w:asciiTheme="minorHAnsi" w:eastAsiaTheme="minorEastAsia" w:hAnsiTheme="minorHAnsi"/>
              <w:noProof/>
            </w:rPr>
          </w:pPr>
          <w:hyperlink w:anchor="_Toc53132794" w:history="1">
            <w:r w:rsidR="004C1E01" w:rsidRPr="00A33248">
              <w:rPr>
                <w:rStyle w:val="Hyperkobling"/>
                <w:noProof/>
                <w:lang w:val="nn-NO"/>
              </w:rPr>
              <w:t>3</w:t>
            </w:r>
            <w:r w:rsidR="004C1E01">
              <w:rPr>
                <w:rFonts w:asciiTheme="minorHAnsi" w:eastAsiaTheme="minorEastAsia" w:hAnsiTheme="minorHAnsi"/>
                <w:noProof/>
              </w:rPr>
              <w:tab/>
            </w:r>
            <w:r w:rsidR="004C1E01" w:rsidRPr="00A33248">
              <w:rPr>
                <w:rStyle w:val="Hyperkobling"/>
                <w:noProof/>
                <w:lang w:val="nn-NO"/>
              </w:rPr>
              <w:t>Korleis bruke plan- og bygningslova for å skape gode samfunn for barn og unge</w:t>
            </w:r>
            <w:r w:rsidR="004C1E01">
              <w:rPr>
                <w:noProof/>
                <w:webHidden/>
              </w:rPr>
              <w:tab/>
            </w:r>
            <w:r w:rsidR="004C1E01">
              <w:rPr>
                <w:noProof/>
                <w:webHidden/>
              </w:rPr>
              <w:fldChar w:fldCharType="begin"/>
            </w:r>
            <w:r w:rsidR="004C1E01">
              <w:rPr>
                <w:noProof/>
                <w:webHidden/>
              </w:rPr>
              <w:instrText xml:space="preserve"> PAGEREF _Toc53132794 \h </w:instrText>
            </w:r>
            <w:r w:rsidR="004C1E01">
              <w:rPr>
                <w:noProof/>
                <w:webHidden/>
              </w:rPr>
            </w:r>
            <w:r w:rsidR="004C1E01">
              <w:rPr>
                <w:noProof/>
                <w:webHidden/>
              </w:rPr>
              <w:fldChar w:fldCharType="separate"/>
            </w:r>
            <w:r w:rsidR="004C1E01">
              <w:rPr>
                <w:noProof/>
                <w:webHidden/>
              </w:rPr>
              <w:t>11</w:t>
            </w:r>
            <w:r w:rsidR="004C1E01">
              <w:rPr>
                <w:noProof/>
                <w:webHidden/>
              </w:rPr>
              <w:fldChar w:fldCharType="end"/>
            </w:r>
          </w:hyperlink>
        </w:p>
        <w:p w14:paraId="1CD6D490" w14:textId="77777777" w:rsidR="004C1E01" w:rsidRDefault="004103D0">
          <w:pPr>
            <w:pStyle w:val="INNH2"/>
            <w:tabs>
              <w:tab w:val="left" w:pos="800"/>
            </w:tabs>
            <w:rPr>
              <w:rFonts w:asciiTheme="minorHAnsi" w:eastAsiaTheme="minorEastAsia" w:hAnsiTheme="minorHAnsi"/>
              <w:noProof/>
            </w:rPr>
          </w:pPr>
          <w:hyperlink w:anchor="_Toc53132795" w:history="1">
            <w:r w:rsidR="004C1E01" w:rsidRPr="00A33248">
              <w:rPr>
                <w:rStyle w:val="Hyperkobling"/>
                <w:noProof/>
                <w:lang w:val="nn-NO"/>
              </w:rPr>
              <w:t>3.1</w:t>
            </w:r>
            <w:r w:rsidR="004C1E01">
              <w:rPr>
                <w:rFonts w:asciiTheme="minorHAnsi" w:eastAsiaTheme="minorEastAsia" w:hAnsiTheme="minorHAnsi"/>
                <w:noProof/>
              </w:rPr>
              <w:tab/>
            </w:r>
            <w:r w:rsidR="004C1E01" w:rsidRPr="00A33248">
              <w:rPr>
                <w:rStyle w:val="Hyperkobling"/>
                <w:noProof/>
                <w:lang w:val="nn-NO"/>
              </w:rPr>
              <w:t>Felles føresegner for plandelen og byggjesaksdelen</w:t>
            </w:r>
            <w:r w:rsidR="004C1E01">
              <w:rPr>
                <w:noProof/>
                <w:webHidden/>
              </w:rPr>
              <w:tab/>
            </w:r>
            <w:r w:rsidR="004C1E01">
              <w:rPr>
                <w:noProof/>
                <w:webHidden/>
              </w:rPr>
              <w:fldChar w:fldCharType="begin"/>
            </w:r>
            <w:r w:rsidR="004C1E01">
              <w:rPr>
                <w:noProof/>
                <w:webHidden/>
              </w:rPr>
              <w:instrText xml:space="preserve"> PAGEREF _Toc53132795 \h </w:instrText>
            </w:r>
            <w:r w:rsidR="004C1E01">
              <w:rPr>
                <w:noProof/>
                <w:webHidden/>
              </w:rPr>
            </w:r>
            <w:r w:rsidR="004C1E01">
              <w:rPr>
                <w:noProof/>
                <w:webHidden/>
              </w:rPr>
              <w:fldChar w:fldCharType="separate"/>
            </w:r>
            <w:r w:rsidR="004C1E01">
              <w:rPr>
                <w:noProof/>
                <w:webHidden/>
              </w:rPr>
              <w:t>12</w:t>
            </w:r>
            <w:r w:rsidR="004C1E01">
              <w:rPr>
                <w:noProof/>
                <w:webHidden/>
              </w:rPr>
              <w:fldChar w:fldCharType="end"/>
            </w:r>
          </w:hyperlink>
        </w:p>
        <w:p w14:paraId="78A54784" w14:textId="77777777" w:rsidR="004C1E01" w:rsidRDefault="004103D0">
          <w:pPr>
            <w:pStyle w:val="INNH3"/>
            <w:rPr>
              <w:rFonts w:asciiTheme="minorHAnsi" w:eastAsiaTheme="minorEastAsia" w:hAnsiTheme="minorHAnsi"/>
              <w:noProof/>
            </w:rPr>
          </w:pPr>
          <w:hyperlink w:anchor="_Toc53132796" w:history="1">
            <w:r w:rsidR="004C1E01" w:rsidRPr="00A33248">
              <w:rPr>
                <w:rStyle w:val="Hyperkobling"/>
                <w:noProof/>
                <w:lang w:val="nn-NO"/>
              </w:rPr>
              <w:t>3.1.1</w:t>
            </w:r>
            <w:r w:rsidR="004C1E01" w:rsidRPr="00A33248">
              <w:rPr>
                <w:rStyle w:val="Hyperkobling"/>
                <w:rFonts w:ascii="Arial" w:eastAsia="Arial" w:hAnsi="Arial" w:cs="Arial"/>
                <w:noProof/>
                <w:lang w:val="nn-NO"/>
              </w:rPr>
              <w:t xml:space="preserve"> </w:t>
            </w:r>
            <w:r w:rsidR="004C1E01" w:rsidRPr="00A33248">
              <w:rPr>
                <w:rStyle w:val="Hyperkobling"/>
                <w:noProof/>
                <w:lang w:val="nn-NO"/>
              </w:rPr>
              <w:t>Formålet med lova</w:t>
            </w:r>
            <w:r w:rsidR="004C1E01">
              <w:rPr>
                <w:noProof/>
                <w:webHidden/>
              </w:rPr>
              <w:tab/>
            </w:r>
            <w:r w:rsidR="004C1E01">
              <w:rPr>
                <w:noProof/>
                <w:webHidden/>
              </w:rPr>
              <w:fldChar w:fldCharType="begin"/>
            </w:r>
            <w:r w:rsidR="004C1E01">
              <w:rPr>
                <w:noProof/>
                <w:webHidden/>
              </w:rPr>
              <w:instrText xml:space="preserve"> PAGEREF _Toc53132796 \h </w:instrText>
            </w:r>
            <w:r w:rsidR="004C1E01">
              <w:rPr>
                <w:noProof/>
                <w:webHidden/>
              </w:rPr>
            </w:r>
            <w:r w:rsidR="004C1E01">
              <w:rPr>
                <w:noProof/>
                <w:webHidden/>
              </w:rPr>
              <w:fldChar w:fldCharType="separate"/>
            </w:r>
            <w:r w:rsidR="004C1E01">
              <w:rPr>
                <w:noProof/>
                <w:webHidden/>
              </w:rPr>
              <w:t>12</w:t>
            </w:r>
            <w:r w:rsidR="004C1E01">
              <w:rPr>
                <w:noProof/>
                <w:webHidden/>
              </w:rPr>
              <w:fldChar w:fldCharType="end"/>
            </w:r>
          </w:hyperlink>
        </w:p>
        <w:p w14:paraId="77B57D6C" w14:textId="77777777" w:rsidR="004C1E01" w:rsidRDefault="004103D0">
          <w:pPr>
            <w:pStyle w:val="INNH3"/>
            <w:tabs>
              <w:tab w:val="left" w:pos="1200"/>
            </w:tabs>
            <w:rPr>
              <w:rFonts w:asciiTheme="minorHAnsi" w:eastAsiaTheme="minorEastAsia" w:hAnsiTheme="minorHAnsi"/>
              <w:noProof/>
            </w:rPr>
          </w:pPr>
          <w:hyperlink w:anchor="_Toc53132797" w:history="1">
            <w:r w:rsidR="004C1E01" w:rsidRPr="00A33248">
              <w:rPr>
                <w:rStyle w:val="Hyperkobling"/>
                <w:noProof/>
                <w:lang w:val="nn-NO"/>
              </w:rPr>
              <w:t>3.1.1</w:t>
            </w:r>
            <w:r w:rsidR="004C1E01">
              <w:rPr>
                <w:rFonts w:asciiTheme="minorHAnsi" w:eastAsiaTheme="minorEastAsia" w:hAnsiTheme="minorHAnsi"/>
                <w:noProof/>
              </w:rPr>
              <w:tab/>
            </w:r>
            <w:r w:rsidR="004C1E01" w:rsidRPr="00A33248">
              <w:rPr>
                <w:rStyle w:val="Hyperkobling"/>
                <w:noProof/>
                <w:lang w:val="nn-NO"/>
              </w:rPr>
              <w:t>Forholdet til forvaltningslova og retten til å klage</w:t>
            </w:r>
            <w:r w:rsidR="004C1E01">
              <w:rPr>
                <w:noProof/>
                <w:webHidden/>
              </w:rPr>
              <w:tab/>
            </w:r>
            <w:r w:rsidR="004C1E01">
              <w:rPr>
                <w:noProof/>
                <w:webHidden/>
              </w:rPr>
              <w:fldChar w:fldCharType="begin"/>
            </w:r>
            <w:r w:rsidR="004C1E01">
              <w:rPr>
                <w:noProof/>
                <w:webHidden/>
              </w:rPr>
              <w:instrText xml:space="preserve"> PAGEREF _Toc53132797 \h </w:instrText>
            </w:r>
            <w:r w:rsidR="004C1E01">
              <w:rPr>
                <w:noProof/>
                <w:webHidden/>
              </w:rPr>
            </w:r>
            <w:r w:rsidR="004C1E01">
              <w:rPr>
                <w:noProof/>
                <w:webHidden/>
              </w:rPr>
              <w:fldChar w:fldCharType="separate"/>
            </w:r>
            <w:r w:rsidR="004C1E01">
              <w:rPr>
                <w:noProof/>
                <w:webHidden/>
              </w:rPr>
              <w:t>12</w:t>
            </w:r>
            <w:r w:rsidR="004C1E01">
              <w:rPr>
                <w:noProof/>
                <w:webHidden/>
              </w:rPr>
              <w:fldChar w:fldCharType="end"/>
            </w:r>
          </w:hyperlink>
        </w:p>
        <w:p w14:paraId="08999CC9" w14:textId="77777777" w:rsidR="004C1E01" w:rsidRDefault="004103D0">
          <w:pPr>
            <w:pStyle w:val="INNH3"/>
            <w:tabs>
              <w:tab w:val="left" w:pos="1200"/>
            </w:tabs>
            <w:rPr>
              <w:rFonts w:asciiTheme="minorHAnsi" w:eastAsiaTheme="minorEastAsia" w:hAnsiTheme="minorHAnsi"/>
              <w:noProof/>
            </w:rPr>
          </w:pPr>
          <w:hyperlink w:anchor="_Toc53132798" w:history="1">
            <w:r w:rsidR="004C1E01" w:rsidRPr="00A33248">
              <w:rPr>
                <w:rStyle w:val="Hyperkobling"/>
                <w:noProof/>
                <w:lang w:val="nn-NO"/>
              </w:rPr>
              <w:t>3.1.2</w:t>
            </w:r>
            <w:r w:rsidR="004C1E01">
              <w:rPr>
                <w:rFonts w:asciiTheme="minorHAnsi" w:eastAsiaTheme="minorEastAsia" w:hAnsiTheme="minorHAnsi"/>
                <w:noProof/>
              </w:rPr>
              <w:tab/>
            </w:r>
            <w:r w:rsidR="004C1E01" w:rsidRPr="00A33248">
              <w:rPr>
                <w:rStyle w:val="Hyperkobling"/>
                <w:noProof/>
                <w:lang w:val="nn-NO"/>
              </w:rPr>
              <w:t>Kart og stadfesta informasjon</w:t>
            </w:r>
            <w:r w:rsidR="004C1E01">
              <w:rPr>
                <w:noProof/>
                <w:webHidden/>
              </w:rPr>
              <w:tab/>
            </w:r>
            <w:r w:rsidR="004C1E01">
              <w:rPr>
                <w:noProof/>
                <w:webHidden/>
              </w:rPr>
              <w:fldChar w:fldCharType="begin"/>
            </w:r>
            <w:r w:rsidR="004C1E01">
              <w:rPr>
                <w:noProof/>
                <w:webHidden/>
              </w:rPr>
              <w:instrText xml:space="preserve"> PAGEREF _Toc53132798 \h </w:instrText>
            </w:r>
            <w:r w:rsidR="004C1E01">
              <w:rPr>
                <w:noProof/>
                <w:webHidden/>
              </w:rPr>
            </w:r>
            <w:r w:rsidR="004C1E01">
              <w:rPr>
                <w:noProof/>
                <w:webHidden/>
              </w:rPr>
              <w:fldChar w:fldCharType="separate"/>
            </w:r>
            <w:r w:rsidR="004C1E01">
              <w:rPr>
                <w:noProof/>
                <w:webHidden/>
              </w:rPr>
              <w:t>13</w:t>
            </w:r>
            <w:r w:rsidR="004C1E01">
              <w:rPr>
                <w:noProof/>
                <w:webHidden/>
              </w:rPr>
              <w:fldChar w:fldCharType="end"/>
            </w:r>
          </w:hyperlink>
        </w:p>
        <w:p w14:paraId="08208AF0" w14:textId="77777777" w:rsidR="004C1E01" w:rsidRDefault="004103D0">
          <w:pPr>
            <w:pStyle w:val="INNH2"/>
            <w:tabs>
              <w:tab w:val="left" w:pos="800"/>
            </w:tabs>
            <w:rPr>
              <w:rFonts w:asciiTheme="minorHAnsi" w:eastAsiaTheme="minorEastAsia" w:hAnsiTheme="minorHAnsi"/>
              <w:noProof/>
            </w:rPr>
          </w:pPr>
          <w:hyperlink w:anchor="_Toc53132799" w:history="1">
            <w:r w:rsidR="004C1E01" w:rsidRPr="00A33248">
              <w:rPr>
                <w:rStyle w:val="Hyperkobling"/>
                <w:noProof/>
                <w:lang w:val="nn-NO"/>
              </w:rPr>
              <w:t>3</w:t>
            </w:r>
            <w:r w:rsidR="004C1E01" w:rsidRPr="00A33248">
              <w:rPr>
                <w:rStyle w:val="Hyperkobling"/>
                <w:noProof/>
                <w:lang w:val="nn-NO"/>
              </w:rPr>
              <w:t>.</w:t>
            </w:r>
            <w:r w:rsidR="004C1E01" w:rsidRPr="00A33248">
              <w:rPr>
                <w:rStyle w:val="Hyperkobling"/>
                <w:noProof/>
                <w:lang w:val="nn-NO"/>
              </w:rPr>
              <w:t>2</w:t>
            </w:r>
            <w:r w:rsidR="004C1E01">
              <w:rPr>
                <w:rFonts w:asciiTheme="minorHAnsi" w:eastAsiaTheme="minorEastAsia" w:hAnsiTheme="minorHAnsi"/>
                <w:noProof/>
              </w:rPr>
              <w:tab/>
            </w:r>
            <w:r w:rsidR="004C1E01" w:rsidRPr="00A33248">
              <w:rPr>
                <w:rStyle w:val="Hyperkobling"/>
                <w:noProof/>
                <w:lang w:val="nn-NO"/>
              </w:rPr>
              <w:t>Plandelen av plan- og bygningslova</w:t>
            </w:r>
            <w:r w:rsidR="004C1E01">
              <w:rPr>
                <w:noProof/>
                <w:webHidden/>
              </w:rPr>
              <w:tab/>
            </w:r>
            <w:r w:rsidR="004C1E01">
              <w:rPr>
                <w:noProof/>
                <w:webHidden/>
              </w:rPr>
              <w:fldChar w:fldCharType="begin"/>
            </w:r>
            <w:r w:rsidR="004C1E01">
              <w:rPr>
                <w:noProof/>
                <w:webHidden/>
              </w:rPr>
              <w:instrText xml:space="preserve"> PAGEREF _Toc53132799 \h </w:instrText>
            </w:r>
            <w:r w:rsidR="004C1E01">
              <w:rPr>
                <w:noProof/>
                <w:webHidden/>
              </w:rPr>
            </w:r>
            <w:r w:rsidR="004C1E01">
              <w:rPr>
                <w:noProof/>
                <w:webHidden/>
              </w:rPr>
              <w:fldChar w:fldCharType="separate"/>
            </w:r>
            <w:r w:rsidR="004C1E01">
              <w:rPr>
                <w:noProof/>
                <w:webHidden/>
              </w:rPr>
              <w:t>13</w:t>
            </w:r>
            <w:r w:rsidR="004C1E01">
              <w:rPr>
                <w:noProof/>
                <w:webHidden/>
              </w:rPr>
              <w:fldChar w:fldCharType="end"/>
            </w:r>
          </w:hyperlink>
        </w:p>
        <w:p w14:paraId="637ECA57" w14:textId="77777777" w:rsidR="004C1E01" w:rsidRDefault="004103D0">
          <w:pPr>
            <w:pStyle w:val="INNH3"/>
            <w:tabs>
              <w:tab w:val="left" w:pos="1200"/>
            </w:tabs>
            <w:rPr>
              <w:rFonts w:asciiTheme="minorHAnsi" w:eastAsiaTheme="minorEastAsia" w:hAnsiTheme="minorHAnsi"/>
              <w:noProof/>
            </w:rPr>
          </w:pPr>
          <w:hyperlink w:anchor="_Toc53132800" w:history="1">
            <w:r w:rsidR="004C1E01" w:rsidRPr="00A33248">
              <w:rPr>
                <w:rStyle w:val="Hyperkobling"/>
                <w:noProof/>
                <w:lang w:val="nn-NO"/>
              </w:rPr>
              <w:t>3.2.1</w:t>
            </w:r>
            <w:r w:rsidR="004C1E01">
              <w:rPr>
                <w:rFonts w:asciiTheme="minorHAnsi" w:eastAsiaTheme="minorEastAsia" w:hAnsiTheme="minorHAnsi"/>
                <w:noProof/>
              </w:rPr>
              <w:tab/>
            </w:r>
            <w:r w:rsidR="004C1E01" w:rsidRPr="00A33248">
              <w:rPr>
                <w:rStyle w:val="Hyperkobling"/>
                <w:noProof/>
                <w:lang w:val="nn-NO"/>
              </w:rPr>
              <w:t>Oppgåver, mynde, ansvar</w:t>
            </w:r>
            <w:r w:rsidR="004C1E01">
              <w:rPr>
                <w:noProof/>
                <w:webHidden/>
              </w:rPr>
              <w:tab/>
            </w:r>
            <w:r w:rsidR="004C1E01">
              <w:rPr>
                <w:noProof/>
                <w:webHidden/>
              </w:rPr>
              <w:fldChar w:fldCharType="begin"/>
            </w:r>
            <w:r w:rsidR="004C1E01">
              <w:rPr>
                <w:noProof/>
                <w:webHidden/>
              </w:rPr>
              <w:instrText xml:space="preserve"> PAGEREF _Toc53132800 \h </w:instrText>
            </w:r>
            <w:r w:rsidR="004C1E01">
              <w:rPr>
                <w:noProof/>
                <w:webHidden/>
              </w:rPr>
            </w:r>
            <w:r w:rsidR="004C1E01">
              <w:rPr>
                <w:noProof/>
                <w:webHidden/>
              </w:rPr>
              <w:fldChar w:fldCharType="separate"/>
            </w:r>
            <w:r w:rsidR="004C1E01">
              <w:rPr>
                <w:noProof/>
                <w:webHidden/>
              </w:rPr>
              <w:t>13</w:t>
            </w:r>
            <w:r w:rsidR="004C1E01">
              <w:rPr>
                <w:noProof/>
                <w:webHidden/>
              </w:rPr>
              <w:fldChar w:fldCharType="end"/>
            </w:r>
          </w:hyperlink>
        </w:p>
        <w:p w14:paraId="12254B71" w14:textId="77777777" w:rsidR="004C1E01" w:rsidRDefault="004103D0">
          <w:pPr>
            <w:pStyle w:val="INNH3"/>
            <w:tabs>
              <w:tab w:val="left" w:pos="1200"/>
            </w:tabs>
            <w:rPr>
              <w:rFonts w:asciiTheme="minorHAnsi" w:eastAsiaTheme="minorEastAsia" w:hAnsiTheme="minorHAnsi"/>
              <w:noProof/>
            </w:rPr>
          </w:pPr>
          <w:hyperlink w:anchor="_Toc53132801" w:history="1">
            <w:r w:rsidR="004C1E01" w:rsidRPr="00A33248">
              <w:rPr>
                <w:rStyle w:val="Hyperkobling"/>
                <w:noProof/>
                <w:lang w:val="nn-NO"/>
              </w:rPr>
              <w:t>3.2.2</w:t>
            </w:r>
            <w:r w:rsidR="004C1E01">
              <w:rPr>
                <w:rFonts w:asciiTheme="minorHAnsi" w:eastAsiaTheme="minorEastAsia" w:hAnsiTheme="minorHAnsi"/>
                <w:noProof/>
              </w:rPr>
              <w:tab/>
            </w:r>
            <w:r w:rsidR="004C1E01" w:rsidRPr="00A33248">
              <w:rPr>
                <w:rStyle w:val="Hyperkobling"/>
                <w:noProof/>
                <w:lang w:val="nn-NO"/>
              </w:rPr>
              <w:t>Etablering av ei særskild ordning for å sikre interessene til barn og unge</w:t>
            </w:r>
            <w:r w:rsidR="004C1E01">
              <w:rPr>
                <w:noProof/>
                <w:webHidden/>
              </w:rPr>
              <w:tab/>
            </w:r>
            <w:r w:rsidR="004C1E01">
              <w:rPr>
                <w:noProof/>
                <w:webHidden/>
              </w:rPr>
              <w:fldChar w:fldCharType="begin"/>
            </w:r>
            <w:r w:rsidR="004C1E01">
              <w:rPr>
                <w:noProof/>
                <w:webHidden/>
              </w:rPr>
              <w:instrText xml:space="preserve"> PAGEREF _Toc53132801 \h </w:instrText>
            </w:r>
            <w:r w:rsidR="004C1E01">
              <w:rPr>
                <w:noProof/>
                <w:webHidden/>
              </w:rPr>
            </w:r>
            <w:r w:rsidR="004C1E01">
              <w:rPr>
                <w:noProof/>
                <w:webHidden/>
              </w:rPr>
              <w:fldChar w:fldCharType="separate"/>
            </w:r>
            <w:r w:rsidR="004C1E01">
              <w:rPr>
                <w:noProof/>
                <w:webHidden/>
              </w:rPr>
              <w:t>14</w:t>
            </w:r>
            <w:r w:rsidR="004C1E01">
              <w:rPr>
                <w:noProof/>
                <w:webHidden/>
              </w:rPr>
              <w:fldChar w:fldCharType="end"/>
            </w:r>
          </w:hyperlink>
        </w:p>
        <w:p w14:paraId="3BCBEDBE" w14:textId="77777777" w:rsidR="004C1E01" w:rsidRDefault="004103D0">
          <w:pPr>
            <w:pStyle w:val="INNH3"/>
            <w:tabs>
              <w:tab w:val="left" w:pos="1200"/>
            </w:tabs>
            <w:rPr>
              <w:rFonts w:asciiTheme="minorHAnsi" w:eastAsiaTheme="minorEastAsia" w:hAnsiTheme="minorHAnsi"/>
              <w:noProof/>
            </w:rPr>
          </w:pPr>
          <w:hyperlink w:anchor="_Toc53132802" w:history="1">
            <w:r w:rsidR="004C1E01" w:rsidRPr="00A33248">
              <w:rPr>
                <w:rStyle w:val="Hyperkobling"/>
                <w:noProof/>
                <w:lang w:val="nn-NO"/>
              </w:rPr>
              <w:t>3.2.3</w:t>
            </w:r>
            <w:r w:rsidR="004C1E01">
              <w:rPr>
                <w:rFonts w:asciiTheme="minorHAnsi" w:eastAsiaTheme="minorEastAsia" w:hAnsiTheme="minorHAnsi"/>
                <w:noProof/>
              </w:rPr>
              <w:tab/>
            </w:r>
            <w:r w:rsidR="004C1E01" w:rsidRPr="00A33248">
              <w:rPr>
                <w:rStyle w:val="Hyperkobling"/>
                <w:noProof/>
                <w:lang w:val="nn-NO"/>
              </w:rPr>
              <w:t>Statlege planretningslinjer – rikspolitiske retningslinjer for barn og unge</w:t>
            </w:r>
            <w:r w:rsidR="004C1E01">
              <w:rPr>
                <w:noProof/>
                <w:webHidden/>
              </w:rPr>
              <w:tab/>
            </w:r>
            <w:r w:rsidR="004C1E01">
              <w:rPr>
                <w:noProof/>
                <w:webHidden/>
              </w:rPr>
              <w:fldChar w:fldCharType="begin"/>
            </w:r>
            <w:r w:rsidR="004C1E01">
              <w:rPr>
                <w:noProof/>
                <w:webHidden/>
              </w:rPr>
              <w:instrText xml:space="preserve"> PAGEREF _Toc53132802 \h </w:instrText>
            </w:r>
            <w:r w:rsidR="004C1E01">
              <w:rPr>
                <w:noProof/>
                <w:webHidden/>
              </w:rPr>
            </w:r>
            <w:r w:rsidR="004C1E01">
              <w:rPr>
                <w:noProof/>
                <w:webHidden/>
              </w:rPr>
              <w:fldChar w:fldCharType="separate"/>
            </w:r>
            <w:r w:rsidR="004C1E01">
              <w:rPr>
                <w:noProof/>
                <w:webHidden/>
              </w:rPr>
              <w:t>14</w:t>
            </w:r>
            <w:r w:rsidR="004C1E01">
              <w:rPr>
                <w:noProof/>
                <w:webHidden/>
              </w:rPr>
              <w:fldChar w:fldCharType="end"/>
            </w:r>
          </w:hyperlink>
        </w:p>
        <w:p w14:paraId="196C54A3" w14:textId="77777777" w:rsidR="004C1E01" w:rsidRDefault="004103D0">
          <w:pPr>
            <w:pStyle w:val="INNH3"/>
            <w:tabs>
              <w:tab w:val="left" w:pos="1200"/>
            </w:tabs>
            <w:rPr>
              <w:rFonts w:asciiTheme="minorHAnsi" w:eastAsiaTheme="minorEastAsia" w:hAnsiTheme="minorHAnsi"/>
              <w:noProof/>
            </w:rPr>
          </w:pPr>
          <w:hyperlink w:anchor="_Toc53132803" w:history="1">
            <w:r w:rsidR="004C1E01" w:rsidRPr="00A33248">
              <w:rPr>
                <w:rStyle w:val="Hyperkobling"/>
                <w:noProof/>
                <w:lang w:val="nn-NO"/>
              </w:rPr>
              <w:t>3.2.4</w:t>
            </w:r>
            <w:r w:rsidR="004C1E01">
              <w:rPr>
                <w:rFonts w:asciiTheme="minorHAnsi" w:eastAsiaTheme="minorEastAsia" w:hAnsiTheme="minorHAnsi"/>
                <w:noProof/>
              </w:rPr>
              <w:tab/>
            </w:r>
            <w:r w:rsidR="004C1E01" w:rsidRPr="00A33248">
              <w:rPr>
                <w:rStyle w:val="Hyperkobling"/>
                <w:noProof/>
                <w:lang w:val="nn-NO"/>
              </w:rPr>
              <w:t>Nasjonale forventningar til regional og kommunal planlegging</w:t>
            </w:r>
            <w:r w:rsidR="004C1E01">
              <w:rPr>
                <w:noProof/>
                <w:webHidden/>
              </w:rPr>
              <w:tab/>
            </w:r>
            <w:r w:rsidR="004C1E01">
              <w:rPr>
                <w:noProof/>
                <w:webHidden/>
              </w:rPr>
              <w:fldChar w:fldCharType="begin"/>
            </w:r>
            <w:r w:rsidR="004C1E01">
              <w:rPr>
                <w:noProof/>
                <w:webHidden/>
              </w:rPr>
              <w:instrText xml:space="preserve"> PAGEREF _Toc53132803 \h </w:instrText>
            </w:r>
            <w:r w:rsidR="004C1E01">
              <w:rPr>
                <w:noProof/>
                <w:webHidden/>
              </w:rPr>
            </w:r>
            <w:r w:rsidR="004C1E01">
              <w:rPr>
                <w:noProof/>
                <w:webHidden/>
              </w:rPr>
              <w:fldChar w:fldCharType="separate"/>
            </w:r>
            <w:r w:rsidR="004C1E01">
              <w:rPr>
                <w:noProof/>
                <w:webHidden/>
              </w:rPr>
              <w:t>15</w:t>
            </w:r>
            <w:r w:rsidR="004C1E01">
              <w:rPr>
                <w:noProof/>
                <w:webHidden/>
              </w:rPr>
              <w:fldChar w:fldCharType="end"/>
            </w:r>
          </w:hyperlink>
        </w:p>
        <w:p w14:paraId="6BF7B70C" w14:textId="77777777" w:rsidR="004C1E01" w:rsidRDefault="004103D0">
          <w:pPr>
            <w:pStyle w:val="INNH3"/>
            <w:tabs>
              <w:tab w:val="left" w:pos="1200"/>
            </w:tabs>
            <w:rPr>
              <w:rFonts w:asciiTheme="minorHAnsi" w:eastAsiaTheme="minorEastAsia" w:hAnsiTheme="minorHAnsi"/>
              <w:noProof/>
            </w:rPr>
          </w:pPr>
          <w:hyperlink w:anchor="_Toc53132804" w:history="1">
            <w:r w:rsidR="004C1E01" w:rsidRPr="00A33248">
              <w:rPr>
                <w:rStyle w:val="Hyperkobling"/>
                <w:noProof/>
                <w:lang w:val="nn-NO"/>
              </w:rPr>
              <w:t>3.2.5</w:t>
            </w:r>
            <w:r w:rsidR="004C1E01">
              <w:rPr>
                <w:rFonts w:asciiTheme="minorHAnsi" w:eastAsiaTheme="minorEastAsia" w:hAnsiTheme="minorHAnsi"/>
                <w:noProof/>
              </w:rPr>
              <w:tab/>
            </w:r>
            <w:r w:rsidR="004C1E01" w:rsidRPr="00A33248">
              <w:rPr>
                <w:rStyle w:val="Hyperkobling"/>
                <w:noProof/>
                <w:lang w:val="nn-NO"/>
              </w:rPr>
              <w:t>Planprogram. Gjere greie for konsekvensar for barn og medverknad</w:t>
            </w:r>
            <w:r w:rsidR="004C1E01">
              <w:rPr>
                <w:noProof/>
                <w:webHidden/>
              </w:rPr>
              <w:tab/>
            </w:r>
            <w:r w:rsidR="004C1E01">
              <w:rPr>
                <w:noProof/>
                <w:webHidden/>
              </w:rPr>
              <w:fldChar w:fldCharType="begin"/>
            </w:r>
            <w:r w:rsidR="004C1E01">
              <w:rPr>
                <w:noProof/>
                <w:webHidden/>
              </w:rPr>
              <w:instrText xml:space="preserve"> PAGEREF _Toc53132804 \h </w:instrText>
            </w:r>
            <w:r w:rsidR="004C1E01">
              <w:rPr>
                <w:noProof/>
                <w:webHidden/>
              </w:rPr>
            </w:r>
            <w:r w:rsidR="004C1E01">
              <w:rPr>
                <w:noProof/>
                <w:webHidden/>
              </w:rPr>
              <w:fldChar w:fldCharType="separate"/>
            </w:r>
            <w:r w:rsidR="004C1E01">
              <w:rPr>
                <w:noProof/>
                <w:webHidden/>
              </w:rPr>
              <w:t>16</w:t>
            </w:r>
            <w:r w:rsidR="004C1E01">
              <w:rPr>
                <w:noProof/>
                <w:webHidden/>
              </w:rPr>
              <w:fldChar w:fldCharType="end"/>
            </w:r>
          </w:hyperlink>
        </w:p>
        <w:p w14:paraId="19362C4A" w14:textId="77777777" w:rsidR="004C1E01" w:rsidRDefault="004103D0">
          <w:pPr>
            <w:pStyle w:val="INNH3"/>
            <w:tabs>
              <w:tab w:val="left" w:pos="1200"/>
            </w:tabs>
            <w:rPr>
              <w:rFonts w:asciiTheme="minorHAnsi" w:eastAsiaTheme="minorEastAsia" w:hAnsiTheme="minorHAnsi"/>
              <w:noProof/>
            </w:rPr>
          </w:pPr>
          <w:hyperlink w:anchor="_Toc53132805" w:history="1">
            <w:r w:rsidR="004C1E01" w:rsidRPr="00A33248">
              <w:rPr>
                <w:rStyle w:val="Hyperkobling"/>
                <w:noProof/>
                <w:lang w:val="nn-NO"/>
              </w:rPr>
              <w:t>3.2.6</w:t>
            </w:r>
            <w:r w:rsidR="004C1E01">
              <w:rPr>
                <w:rFonts w:asciiTheme="minorHAnsi" w:eastAsiaTheme="minorEastAsia" w:hAnsiTheme="minorHAnsi"/>
                <w:noProof/>
              </w:rPr>
              <w:tab/>
            </w:r>
            <w:r w:rsidR="004C1E01" w:rsidRPr="00A33248">
              <w:rPr>
                <w:rStyle w:val="Hyperkobling"/>
                <w:noProof/>
                <w:lang w:val="nn-NO"/>
              </w:rPr>
              <w:t>Planbeskriving – skal følgje alle planar</w:t>
            </w:r>
            <w:r w:rsidR="004C1E01">
              <w:rPr>
                <w:noProof/>
                <w:webHidden/>
              </w:rPr>
              <w:tab/>
            </w:r>
            <w:r w:rsidR="004C1E01">
              <w:rPr>
                <w:noProof/>
                <w:webHidden/>
              </w:rPr>
              <w:fldChar w:fldCharType="begin"/>
            </w:r>
            <w:r w:rsidR="004C1E01">
              <w:rPr>
                <w:noProof/>
                <w:webHidden/>
              </w:rPr>
              <w:instrText xml:space="preserve"> PAGEREF _Toc53132805 \h </w:instrText>
            </w:r>
            <w:r w:rsidR="004C1E01">
              <w:rPr>
                <w:noProof/>
                <w:webHidden/>
              </w:rPr>
            </w:r>
            <w:r w:rsidR="004C1E01">
              <w:rPr>
                <w:noProof/>
                <w:webHidden/>
              </w:rPr>
              <w:fldChar w:fldCharType="separate"/>
            </w:r>
            <w:r w:rsidR="004C1E01">
              <w:rPr>
                <w:noProof/>
                <w:webHidden/>
              </w:rPr>
              <w:t>16</w:t>
            </w:r>
            <w:r w:rsidR="004C1E01">
              <w:rPr>
                <w:noProof/>
                <w:webHidden/>
              </w:rPr>
              <w:fldChar w:fldCharType="end"/>
            </w:r>
          </w:hyperlink>
        </w:p>
        <w:p w14:paraId="4E4DE022" w14:textId="77777777" w:rsidR="004C1E01" w:rsidRDefault="004103D0">
          <w:pPr>
            <w:pStyle w:val="INNH3"/>
            <w:tabs>
              <w:tab w:val="left" w:pos="1200"/>
            </w:tabs>
            <w:rPr>
              <w:rFonts w:asciiTheme="minorHAnsi" w:eastAsiaTheme="minorEastAsia" w:hAnsiTheme="minorHAnsi"/>
              <w:noProof/>
            </w:rPr>
          </w:pPr>
          <w:hyperlink w:anchor="_Toc53132806" w:history="1">
            <w:r w:rsidR="004C1E01" w:rsidRPr="00A33248">
              <w:rPr>
                <w:rStyle w:val="Hyperkobling"/>
                <w:noProof/>
                <w:lang w:val="nn-NO"/>
              </w:rPr>
              <w:t>3.2.7</w:t>
            </w:r>
            <w:r w:rsidR="004C1E01">
              <w:rPr>
                <w:rFonts w:asciiTheme="minorHAnsi" w:eastAsiaTheme="minorEastAsia" w:hAnsiTheme="minorHAnsi"/>
                <w:noProof/>
              </w:rPr>
              <w:tab/>
            </w:r>
            <w:r w:rsidR="004C1E01" w:rsidRPr="00A33248">
              <w:rPr>
                <w:rStyle w:val="Hyperkobling"/>
                <w:noProof/>
                <w:lang w:val="nn-NO"/>
              </w:rPr>
              <w:t>Medverknad</w:t>
            </w:r>
            <w:r w:rsidR="004C1E01">
              <w:rPr>
                <w:noProof/>
                <w:webHidden/>
              </w:rPr>
              <w:tab/>
            </w:r>
            <w:r w:rsidR="004C1E01">
              <w:rPr>
                <w:noProof/>
                <w:webHidden/>
              </w:rPr>
              <w:fldChar w:fldCharType="begin"/>
            </w:r>
            <w:r w:rsidR="004C1E01">
              <w:rPr>
                <w:noProof/>
                <w:webHidden/>
              </w:rPr>
              <w:instrText xml:space="preserve"> PAGEREF _Toc53132806 \h </w:instrText>
            </w:r>
            <w:r w:rsidR="004C1E01">
              <w:rPr>
                <w:noProof/>
                <w:webHidden/>
              </w:rPr>
            </w:r>
            <w:r w:rsidR="004C1E01">
              <w:rPr>
                <w:noProof/>
                <w:webHidden/>
              </w:rPr>
              <w:fldChar w:fldCharType="separate"/>
            </w:r>
            <w:r w:rsidR="004C1E01">
              <w:rPr>
                <w:noProof/>
                <w:webHidden/>
              </w:rPr>
              <w:t>17</w:t>
            </w:r>
            <w:r w:rsidR="004C1E01">
              <w:rPr>
                <w:noProof/>
                <w:webHidden/>
              </w:rPr>
              <w:fldChar w:fldCharType="end"/>
            </w:r>
          </w:hyperlink>
        </w:p>
        <w:p w14:paraId="1C9C5C9C" w14:textId="77777777" w:rsidR="004C1E01" w:rsidRDefault="004103D0">
          <w:pPr>
            <w:pStyle w:val="INNH3"/>
            <w:tabs>
              <w:tab w:val="left" w:pos="1200"/>
            </w:tabs>
            <w:rPr>
              <w:rFonts w:asciiTheme="minorHAnsi" w:eastAsiaTheme="minorEastAsia" w:hAnsiTheme="minorHAnsi"/>
              <w:noProof/>
            </w:rPr>
          </w:pPr>
          <w:hyperlink w:anchor="_Toc53132807" w:history="1">
            <w:r w:rsidR="004C1E01" w:rsidRPr="00A33248">
              <w:rPr>
                <w:rStyle w:val="Hyperkobling"/>
                <w:noProof/>
                <w:lang w:val="nn-NO"/>
              </w:rPr>
              <w:t>3.2.8</w:t>
            </w:r>
            <w:r w:rsidR="004C1E01">
              <w:rPr>
                <w:rFonts w:asciiTheme="minorHAnsi" w:eastAsiaTheme="minorEastAsia" w:hAnsiTheme="minorHAnsi"/>
                <w:noProof/>
              </w:rPr>
              <w:tab/>
            </w:r>
            <w:r w:rsidR="004C1E01" w:rsidRPr="00A33248">
              <w:rPr>
                <w:rStyle w:val="Hyperkobling"/>
                <w:noProof/>
                <w:lang w:val="nn-NO"/>
              </w:rPr>
              <w:t>Høyring og offentleg ettersyn – barn og unge er høyringsinstansar</w:t>
            </w:r>
            <w:r w:rsidR="004C1E01">
              <w:rPr>
                <w:noProof/>
                <w:webHidden/>
              </w:rPr>
              <w:tab/>
            </w:r>
            <w:r w:rsidR="004C1E01">
              <w:rPr>
                <w:noProof/>
                <w:webHidden/>
              </w:rPr>
              <w:fldChar w:fldCharType="begin"/>
            </w:r>
            <w:r w:rsidR="004C1E01">
              <w:rPr>
                <w:noProof/>
                <w:webHidden/>
              </w:rPr>
              <w:instrText xml:space="preserve"> PAGEREF _Toc53132807 \h </w:instrText>
            </w:r>
            <w:r w:rsidR="004C1E01">
              <w:rPr>
                <w:noProof/>
                <w:webHidden/>
              </w:rPr>
            </w:r>
            <w:r w:rsidR="004C1E01">
              <w:rPr>
                <w:noProof/>
                <w:webHidden/>
              </w:rPr>
              <w:fldChar w:fldCharType="separate"/>
            </w:r>
            <w:r w:rsidR="004C1E01">
              <w:rPr>
                <w:noProof/>
                <w:webHidden/>
              </w:rPr>
              <w:t>18</w:t>
            </w:r>
            <w:r w:rsidR="004C1E01">
              <w:rPr>
                <w:noProof/>
                <w:webHidden/>
              </w:rPr>
              <w:fldChar w:fldCharType="end"/>
            </w:r>
          </w:hyperlink>
        </w:p>
        <w:p w14:paraId="3599817F" w14:textId="77777777" w:rsidR="004C1E01" w:rsidRDefault="004103D0">
          <w:pPr>
            <w:pStyle w:val="INNH3"/>
            <w:tabs>
              <w:tab w:val="left" w:pos="1200"/>
            </w:tabs>
            <w:rPr>
              <w:rFonts w:asciiTheme="minorHAnsi" w:eastAsiaTheme="minorEastAsia" w:hAnsiTheme="minorHAnsi"/>
              <w:noProof/>
            </w:rPr>
          </w:pPr>
          <w:hyperlink w:anchor="_Toc53132808" w:history="1">
            <w:r w:rsidR="004C1E01" w:rsidRPr="00A33248">
              <w:rPr>
                <w:rStyle w:val="Hyperkobling"/>
                <w:noProof/>
                <w:lang w:val="nn-NO"/>
              </w:rPr>
              <w:t>3.2.9</w:t>
            </w:r>
            <w:r w:rsidR="004C1E01">
              <w:rPr>
                <w:rFonts w:asciiTheme="minorHAnsi" w:eastAsiaTheme="minorEastAsia" w:hAnsiTheme="minorHAnsi"/>
                <w:noProof/>
              </w:rPr>
              <w:tab/>
            </w:r>
            <w:r w:rsidR="004C1E01" w:rsidRPr="00A33248">
              <w:rPr>
                <w:rStyle w:val="Hyperkobling"/>
                <w:noProof/>
                <w:lang w:val="nn-NO"/>
              </w:rPr>
              <w:t>Regionalt planforum – deltaking frå barn og unge</w:t>
            </w:r>
            <w:r w:rsidR="004C1E01">
              <w:rPr>
                <w:noProof/>
                <w:webHidden/>
              </w:rPr>
              <w:tab/>
            </w:r>
            <w:r w:rsidR="004C1E01">
              <w:rPr>
                <w:noProof/>
                <w:webHidden/>
              </w:rPr>
              <w:fldChar w:fldCharType="begin"/>
            </w:r>
            <w:r w:rsidR="004C1E01">
              <w:rPr>
                <w:noProof/>
                <w:webHidden/>
              </w:rPr>
              <w:instrText xml:space="preserve"> PAGEREF _Toc53132808 \h </w:instrText>
            </w:r>
            <w:r w:rsidR="004C1E01">
              <w:rPr>
                <w:noProof/>
                <w:webHidden/>
              </w:rPr>
            </w:r>
            <w:r w:rsidR="004C1E01">
              <w:rPr>
                <w:noProof/>
                <w:webHidden/>
              </w:rPr>
              <w:fldChar w:fldCharType="separate"/>
            </w:r>
            <w:r w:rsidR="004C1E01">
              <w:rPr>
                <w:noProof/>
                <w:webHidden/>
              </w:rPr>
              <w:t>18</w:t>
            </w:r>
            <w:r w:rsidR="004C1E01">
              <w:rPr>
                <w:noProof/>
                <w:webHidden/>
              </w:rPr>
              <w:fldChar w:fldCharType="end"/>
            </w:r>
          </w:hyperlink>
        </w:p>
        <w:p w14:paraId="5D09C126" w14:textId="77777777" w:rsidR="004C1E01" w:rsidRDefault="004103D0">
          <w:pPr>
            <w:pStyle w:val="INNH3"/>
            <w:tabs>
              <w:tab w:val="left" w:pos="1440"/>
            </w:tabs>
            <w:rPr>
              <w:rFonts w:asciiTheme="minorHAnsi" w:eastAsiaTheme="minorEastAsia" w:hAnsiTheme="minorHAnsi"/>
              <w:noProof/>
            </w:rPr>
          </w:pPr>
          <w:hyperlink w:anchor="_Toc53132809" w:history="1">
            <w:r w:rsidR="004C1E01" w:rsidRPr="00A33248">
              <w:rPr>
                <w:rStyle w:val="Hyperkobling"/>
                <w:noProof/>
                <w:lang w:val="nn-NO"/>
              </w:rPr>
              <w:t>3.2.10</w:t>
            </w:r>
            <w:r w:rsidR="004C1E01">
              <w:rPr>
                <w:rFonts w:asciiTheme="minorHAnsi" w:eastAsiaTheme="minorEastAsia" w:hAnsiTheme="minorHAnsi"/>
                <w:noProof/>
              </w:rPr>
              <w:tab/>
            </w:r>
            <w:r w:rsidR="004C1E01" w:rsidRPr="00A33248">
              <w:rPr>
                <w:rStyle w:val="Hyperkobling"/>
                <w:noProof/>
                <w:lang w:val="nn-NO"/>
              </w:rPr>
              <w:t>Motsegner til planforslag</w:t>
            </w:r>
            <w:r w:rsidR="004C1E01">
              <w:rPr>
                <w:noProof/>
                <w:webHidden/>
              </w:rPr>
              <w:tab/>
            </w:r>
            <w:r w:rsidR="004C1E01">
              <w:rPr>
                <w:noProof/>
                <w:webHidden/>
              </w:rPr>
              <w:fldChar w:fldCharType="begin"/>
            </w:r>
            <w:r w:rsidR="004C1E01">
              <w:rPr>
                <w:noProof/>
                <w:webHidden/>
              </w:rPr>
              <w:instrText xml:space="preserve"> PAGEREF _Toc53132809 \h </w:instrText>
            </w:r>
            <w:r w:rsidR="004C1E01">
              <w:rPr>
                <w:noProof/>
                <w:webHidden/>
              </w:rPr>
            </w:r>
            <w:r w:rsidR="004C1E01">
              <w:rPr>
                <w:noProof/>
                <w:webHidden/>
              </w:rPr>
              <w:fldChar w:fldCharType="separate"/>
            </w:r>
            <w:r w:rsidR="004C1E01">
              <w:rPr>
                <w:noProof/>
                <w:webHidden/>
              </w:rPr>
              <w:t>19</w:t>
            </w:r>
            <w:r w:rsidR="004C1E01">
              <w:rPr>
                <w:noProof/>
                <w:webHidden/>
              </w:rPr>
              <w:fldChar w:fldCharType="end"/>
            </w:r>
          </w:hyperlink>
        </w:p>
        <w:p w14:paraId="5A43AABE" w14:textId="77777777" w:rsidR="004C1E01" w:rsidRDefault="004103D0">
          <w:pPr>
            <w:pStyle w:val="INNH3"/>
            <w:tabs>
              <w:tab w:val="left" w:pos="1440"/>
            </w:tabs>
            <w:rPr>
              <w:rFonts w:asciiTheme="minorHAnsi" w:eastAsiaTheme="minorEastAsia" w:hAnsiTheme="minorHAnsi"/>
              <w:noProof/>
            </w:rPr>
          </w:pPr>
          <w:hyperlink w:anchor="_Toc53132810" w:history="1">
            <w:r w:rsidR="004C1E01" w:rsidRPr="00A33248">
              <w:rPr>
                <w:rStyle w:val="Hyperkobling"/>
                <w:noProof/>
                <w:lang w:val="nn-NO"/>
              </w:rPr>
              <w:t>3.2.11</w:t>
            </w:r>
            <w:r w:rsidR="004C1E01">
              <w:rPr>
                <w:rFonts w:asciiTheme="minorHAnsi" w:eastAsiaTheme="minorEastAsia" w:hAnsiTheme="minorHAnsi"/>
                <w:noProof/>
              </w:rPr>
              <w:tab/>
            </w:r>
            <w:r w:rsidR="004C1E01" w:rsidRPr="00A33248">
              <w:rPr>
                <w:rStyle w:val="Hyperkobling"/>
                <w:noProof/>
                <w:lang w:val="nn-NO"/>
              </w:rPr>
              <w:t>Regional planstrategi. Regional plan</w:t>
            </w:r>
            <w:r w:rsidR="004C1E01">
              <w:rPr>
                <w:noProof/>
                <w:webHidden/>
              </w:rPr>
              <w:tab/>
            </w:r>
            <w:r w:rsidR="004C1E01">
              <w:rPr>
                <w:noProof/>
                <w:webHidden/>
              </w:rPr>
              <w:fldChar w:fldCharType="begin"/>
            </w:r>
            <w:r w:rsidR="004C1E01">
              <w:rPr>
                <w:noProof/>
                <w:webHidden/>
              </w:rPr>
              <w:instrText xml:space="preserve"> PAGEREF _Toc53132810 \h </w:instrText>
            </w:r>
            <w:r w:rsidR="004C1E01">
              <w:rPr>
                <w:noProof/>
                <w:webHidden/>
              </w:rPr>
            </w:r>
            <w:r w:rsidR="004C1E01">
              <w:rPr>
                <w:noProof/>
                <w:webHidden/>
              </w:rPr>
              <w:fldChar w:fldCharType="separate"/>
            </w:r>
            <w:r w:rsidR="004C1E01">
              <w:rPr>
                <w:noProof/>
                <w:webHidden/>
              </w:rPr>
              <w:t>19</w:t>
            </w:r>
            <w:r w:rsidR="004C1E01">
              <w:rPr>
                <w:noProof/>
                <w:webHidden/>
              </w:rPr>
              <w:fldChar w:fldCharType="end"/>
            </w:r>
          </w:hyperlink>
        </w:p>
        <w:p w14:paraId="70FA0FFD" w14:textId="77777777" w:rsidR="004C1E01" w:rsidRDefault="004103D0">
          <w:pPr>
            <w:pStyle w:val="INNH3"/>
            <w:tabs>
              <w:tab w:val="left" w:pos="1440"/>
            </w:tabs>
            <w:rPr>
              <w:rFonts w:asciiTheme="minorHAnsi" w:eastAsiaTheme="minorEastAsia" w:hAnsiTheme="minorHAnsi"/>
              <w:noProof/>
            </w:rPr>
          </w:pPr>
          <w:hyperlink w:anchor="_Toc53132811" w:history="1">
            <w:r w:rsidR="004C1E01" w:rsidRPr="00A33248">
              <w:rPr>
                <w:rStyle w:val="Hyperkobling"/>
                <w:noProof/>
                <w:lang w:val="nn-NO"/>
              </w:rPr>
              <w:t>3.2.12</w:t>
            </w:r>
            <w:r w:rsidR="004C1E01">
              <w:rPr>
                <w:rFonts w:asciiTheme="minorHAnsi" w:eastAsiaTheme="minorEastAsia" w:hAnsiTheme="minorHAnsi"/>
                <w:noProof/>
              </w:rPr>
              <w:tab/>
            </w:r>
            <w:r w:rsidR="004C1E01" w:rsidRPr="00A33248">
              <w:rPr>
                <w:rStyle w:val="Hyperkobling"/>
                <w:noProof/>
                <w:lang w:val="nn-NO"/>
              </w:rPr>
              <w:t>Kommunal planstrategi</w:t>
            </w:r>
            <w:r w:rsidR="004C1E01">
              <w:rPr>
                <w:noProof/>
                <w:webHidden/>
              </w:rPr>
              <w:tab/>
            </w:r>
            <w:r w:rsidR="004C1E01">
              <w:rPr>
                <w:noProof/>
                <w:webHidden/>
              </w:rPr>
              <w:fldChar w:fldCharType="begin"/>
            </w:r>
            <w:r w:rsidR="004C1E01">
              <w:rPr>
                <w:noProof/>
                <w:webHidden/>
              </w:rPr>
              <w:instrText xml:space="preserve"> PAGEREF _Toc53132811 \h </w:instrText>
            </w:r>
            <w:r w:rsidR="004C1E01">
              <w:rPr>
                <w:noProof/>
                <w:webHidden/>
              </w:rPr>
            </w:r>
            <w:r w:rsidR="004C1E01">
              <w:rPr>
                <w:noProof/>
                <w:webHidden/>
              </w:rPr>
              <w:fldChar w:fldCharType="separate"/>
            </w:r>
            <w:r w:rsidR="004C1E01">
              <w:rPr>
                <w:noProof/>
                <w:webHidden/>
              </w:rPr>
              <w:t>19</w:t>
            </w:r>
            <w:r w:rsidR="004C1E01">
              <w:rPr>
                <w:noProof/>
                <w:webHidden/>
              </w:rPr>
              <w:fldChar w:fldCharType="end"/>
            </w:r>
          </w:hyperlink>
        </w:p>
        <w:p w14:paraId="44445C5D" w14:textId="77777777" w:rsidR="004C1E01" w:rsidRDefault="004103D0">
          <w:pPr>
            <w:pStyle w:val="INNH3"/>
            <w:tabs>
              <w:tab w:val="left" w:pos="1440"/>
            </w:tabs>
            <w:rPr>
              <w:rFonts w:asciiTheme="minorHAnsi" w:eastAsiaTheme="minorEastAsia" w:hAnsiTheme="minorHAnsi"/>
              <w:noProof/>
            </w:rPr>
          </w:pPr>
          <w:hyperlink w:anchor="_Toc53132812" w:history="1">
            <w:r w:rsidR="004C1E01" w:rsidRPr="00A33248">
              <w:rPr>
                <w:rStyle w:val="Hyperkobling"/>
                <w:noProof/>
                <w:lang w:val="nn-NO"/>
              </w:rPr>
              <w:t>3.2.13</w:t>
            </w:r>
            <w:r w:rsidR="004C1E01">
              <w:rPr>
                <w:rFonts w:asciiTheme="minorHAnsi" w:eastAsiaTheme="minorEastAsia" w:hAnsiTheme="minorHAnsi"/>
                <w:noProof/>
              </w:rPr>
              <w:tab/>
            </w:r>
            <w:r w:rsidR="004C1E01" w:rsidRPr="00A33248">
              <w:rPr>
                <w:rStyle w:val="Hyperkobling"/>
                <w:noProof/>
                <w:lang w:val="nn-NO"/>
              </w:rPr>
              <w:t>Kommunal planstrategi. Vurderingstema mht barn og unge.</w:t>
            </w:r>
            <w:r w:rsidR="004C1E01">
              <w:rPr>
                <w:noProof/>
                <w:webHidden/>
              </w:rPr>
              <w:tab/>
            </w:r>
            <w:r w:rsidR="004C1E01">
              <w:rPr>
                <w:noProof/>
                <w:webHidden/>
              </w:rPr>
              <w:fldChar w:fldCharType="begin"/>
            </w:r>
            <w:r w:rsidR="004C1E01">
              <w:rPr>
                <w:noProof/>
                <w:webHidden/>
              </w:rPr>
              <w:instrText xml:space="preserve"> PAGEREF _Toc53132812 \h </w:instrText>
            </w:r>
            <w:r w:rsidR="004C1E01">
              <w:rPr>
                <w:noProof/>
                <w:webHidden/>
              </w:rPr>
            </w:r>
            <w:r w:rsidR="004C1E01">
              <w:rPr>
                <w:noProof/>
                <w:webHidden/>
              </w:rPr>
              <w:fldChar w:fldCharType="separate"/>
            </w:r>
            <w:r w:rsidR="004C1E01">
              <w:rPr>
                <w:noProof/>
                <w:webHidden/>
              </w:rPr>
              <w:t>20</w:t>
            </w:r>
            <w:r w:rsidR="004C1E01">
              <w:rPr>
                <w:noProof/>
                <w:webHidden/>
              </w:rPr>
              <w:fldChar w:fldCharType="end"/>
            </w:r>
          </w:hyperlink>
        </w:p>
        <w:p w14:paraId="0D983494" w14:textId="77777777" w:rsidR="004C1E01" w:rsidRDefault="004103D0">
          <w:pPr>
            <w:pStyle w:val="INNH3"/>
            <w:tabs>
              <w:tab w:val="left" w:pos="1440"/>
            </w:tabs>
            <w:rPr>
              <w:rFonts w:asciiTheme="minorHAnsi" w:eastAsiaTheme="minorEastAsia" w:hAnsiTheme="minorHAnsi"/>
              <w:noProof/>
            </w:rPr>
          </w:pPr>
          <w:hyperlink w:anchor="_Toc53132813" w:history="1">
            <w:r w:rsidR="004C1E01" w:rsidRPr="00A33248">
              <w:rPr>
                <w:rStyle w:val="Hyperkobling"/>
                <w:noProof/>
                <w:lang w:val="nn-NO"/>
              </w:rPr>
              <w:t>3.2.14</w:t>
            </w:r>
            <w:r w:rsidR="004C1E01">
              <w:rPr>
                <w:rFonts w:asciiTheme="minorHAnsi" w:eastAsiaTheme="minorEastAsia" w:hAnsiTheme="minorHAnsi"/>
                <w:noProof/>
              </w:rPr>
              <w:tab/>
            </w:r>
            <w:r w:rsidR="004C1E01" w:rsidRPr="00A33248">
              <w:rPr>
                <w:rStyle w:val="Hyperkobling"/>
                <w:noProof/>
                <w:lang w:val="nn-NO"/>
              </w:rPr>
              <w:t>Kommuneplan</w:t>
            </w:r>
            <w:r w:rsidR="004C1E01">
              <w:rPr>
                <w:noProof/>
                <w:webHidden/>
              </w:rPr>
              <w:tab/>
            </w:r>
            <w:r w:rsidR="004C1E01">
              <w:rPr>
                <w:noProof/>
                <w:webHidden/>
              </w:rPr>
              <w:fldChar w:fldCharType="begin"/>
            </w:r>
            <w:r w:rsidR="004C1E01">
              <w:rPr>
                <w:noProof/>
                <w:webHidden/>
              </w:rPr>
              <w:instrText xml:space="preserve"> PAGEREF _Toc53132813 \h </w:instrText>
            </w:r>
            <w:r w:rsidR="004C1E01">
              <w:rPr>
                <w:noProof/>
                <w:webHidden/>
              </w:rPr>
            </w:r>
            <w:r w:rsidR="004C1E01">
              <w:rPr>
                <w:noProof/>
                <w:webHidden/>
              </w:rPr>
              <w:fldChar w:fldCharType="separate"/>
            </w:r>
            <w:r w:rsidR="004C1E01">
              <w:rPr>
                <w:noProof/>
                <w:webHidden/>
              </w:rPr>
              <w:t>21</w:t>
            </w:r>
            <w:r w:rsidR="004C1E01">
              <w:rPr>
                <w:noProof/>
                <w:webHidden/>
              </w:rPr>
              <w:fldChar w:fldCharType="end"/>
            </w:r>
          </w:hyperlink>
        </w:p>
        <w:p w14:paraId="2325CE9C" w14:textId="77777777" w:rsidR="004C1E01" w:rsidRDefault="004103D0">
          <w:pPr>
            <w:pStyle w:val="INNH3"/>
            <w:tabs>
              <w:tab w:val="left" w:pos="1440"/>
            </w:tabs>
            <w:rPr>
              <w:rFonts w:asciiTheme="minorHAnsi" w:eastAsiaTheme="minorEastAsia" w:hAnsiTheme="minorHAnsi"/>
              <w:noProof/>
            </w:rPr>
          </w:pPr>
          <w:hyperlink w:anchor="_Toc53132814" w:history="1">
            <w:r w:rsidR="004C1E01" w:rsidRPr="00A33248">
              <w:rPr>
                <w:rStyle w:val="Hyperkobling"/>
                <w:noProof/>
                <w:lang w:val="nn-NO"/>
              </w:rPr>
              <w:t>3.2.15</w:t>
            </w:r>
            <w:r w:rsidR="004C1E01">
              <w:rPr>
                <w:rFonts w:asciiTheme="minorHAnsi" w:eastAsiaTheme="minorEastAsia" w:hAnsiTheme="minorHAnsi"/>
                <w:noProof/>
              </w:rPr>
              <w:tab/>
            </w:r>
            <w:r w:rsidR="004C1E01" w:rsidRPr="00A33248">
              <w:rPr>
                <w:rStyle w:val="Hyperkobling"/>
                <w:noProof/>
                <w:lang w:val="nn-NO"/>
              </w:rPr>
              <w:t>Samfunnsdelen av kommuneplanen. Prioriteringar av ressursar og arealbruk</w:t>
            </w:r>
            <w:r w:rsidR="004C1E01">
              <w:rPr>
                <w:noProof/>
                <w:webHidden/>
              </w:rPr>
              <w:tab/>
            </w:r>
            <w:r w:rsidR="004C1E01">
              <w:rPr>
                <w:noProof/>
                <w:webHidden/>
              </w:rPr>
              <w:fldChar w:fldCharType="begin"/>
            </w:r>
            <w:r w:rsidR="004C1E01">
              <w:rPr>
                <w:noProof/>
                <w:webHidden/>
              </w:rPr>
              <w:instrText xml:space="preserve"> PAGEREF _Toc53132814 \h </w:instrText>
            </w:r>
            <w:r w:rsidR="004C1E01">
              <w:rPr>
                <w:noProof/>
                <w:webHidden/>
              </w:rPr>
            </w:r>
            <w:r w:rsidR="004C1E01">
              <w:rPr>
                <w:noProof/>
                <w:webHidden/>
              </w:rPr>
              <w:fldChar w:fldCharType="separate"/>
            </w:r>
            <w:r w:rsidR="004C1E01">
              <w:rPr>
                <w:noProof/>
                <w:webHidden/>
              </w:rPr>
              <w:t>22</w:t>
            </w:r>
            <w:r w:rsidR="004C1E01">
              <w:rPr>
                <w:noProof/>
                <w:webHidden/>
              </w:rPr>
              <w:fldChar w:fldCharType="end"/>
            </w:r>
          </w:hyperlink>
        </w:p>
        <w:p w14:paraId="7C73FD07" w14:textId="77777777" w:rsidR="004C1E01" w:rsidRDefault="004103D0">
          <w:pPr>
            <w:pStyle w:val="INNH3"/>
            <w:tabs>
              <w:tab w:val="left" w:pos="1440"/>
            </w:tabs>
            <w:rPr>
              <w:rFonts w:asciiTheme="minorHAnsi" w:eastAsiaTheme="minorEastAsia" w:hAnsiTheme="minorHAnsi"/>
              <w:noProof/>
            </w:rPr>
          </w:pPr>
          <w:hyperlink w:anchor="_Toc53132815" w:history="1">
            <w:r w:rsidR="004C1E01" w:rsidRPr="00A33248">
              <w:rPr>
                <w:rStyle w:val="Hyperkobling"/>
                <w:noProof/>
                <w:lang w:val="nn-NO"/>
              </w:rPr>
              <w:t>3.2.16</w:t>
            </w:r>
            <w:r w:rsidR="004C1E01">
              <w:rPr>
                <w:rFonts w:asciiTheme="minorHAnsi" w:eastAsiaTheme="minorEastAsia" w:hAnsiTheme="minorHAnsi"/>
                <w:noProof/>
              </w:rPr>
              <w:tab/>
            </w:r>
            <w:r w:rsidR="004C1E01" w:rsidRPr="00A33248">
              <w:rPr>
                <w:rStyle w:val="Hyperkobling"/>
                <w:noProof/>
                <w:lang w:val="nn-NO"/>
              </w:rPr>
              <w:t>Samfunnsdelen. Vurderingstema om interessene til barn og unge</w:t>
            </w:r>
            <w:r w:rsidR="004C1E01">
              <w:rPr>
                <w:noProof/>
                <w:webHidden/>
              </w:rPr>
              <w:tab/>
            </w:r>
            <w:r w:rsidR="004C1E01">
              <w:rPr>
                <w:noProof/>
                <w:webHidden/>
              </w:rPr>
              <w:fldChar w:fldCharType="begin"/>
            </w:r>
            <w:r w:rsidR="004C1E01">
              <w:rPr>
                <w:noProof/>
                <w:webHidden/>
              </w:rPr>
              <w:instrText xml:space="preserve"> PAGEREF _Toc53132815 \h </w:instrText>
            </w:r>
            <w:r w:rsidR="004C1E01">
              <w:rPr>
                <w:noProof/>
                <w:webHidden/>
              </w:rPr>
            </w:r>
            <w:r w:rsidR="004C1E01">
              <w:rPr>
                <w:noProof/>
                <w:webHidden/>
              </w:rPr>
              <w:fldChar w:fldCharType="separate"/>
            </w:r>
            <w:r w:rsidR="004C1E01">
              <w:rPr>
                <w:noProof/>
                <w:webHidden/>
              </w:rPr>
              <w:t>23</w:t>
            </w:r>
            <w:r w:rsidR="004C1E01">
              <w:rPr>
                <w:noProof/>
                <w:webHidden/>
              </w:rPr>
              <w:fldChar w:fldCharType="end"/>
            </w:r>
          </w:hyperlink>
        </w:p>
        <w:p w14:paraId="08BEE4E4" w14:textId="77777777" w:rsidR="004C1E01" w:rsidRDefault="004103D0">
          <w:pPr>
            <w:pStyle w:val="INNH3"/>
            <w:tabs>
              <w:tab w:val="left" w:pos="1440"/>
            </w:tabs>
            <w:rPr>
              <w:rFonts w:asciiTheme="minorHAnsi" w:eastAsiaTheme="minorEastAsia" w:hAnsiTheme="minorHAnsi"/>
              <w:noProof/>
            </w:rPr>
          </w:pPr>
          <w:hyperlink w:anchor="_Toc53132816" w:history="1">
            <w:r w:rsidR="004C1E01" w:rsidRPr="00A33248">
              <w:rPr>
                <w:rStyle w:val="Hyperkobling"/>
                <w:noProof/>
                <w:lang w:val="nn-NO"/>
              </w:rPr>
              <w:t>3.2.17</w:t>
            </w:r>
            <w:r w:rsidR="004C1E01">
              <w:rPr>
                <w:rFonts w:asciiTheme="minorHAnsi" w:eastAsiaTheme="minorEastAsia" w:hAnsiTheme="minorHAnsi"/>
                <w:noProof/>
              </w:rPr>
              <w:tab/>
            </w:r>
            <w:r w:rsidR="004C1E01" w:rsidRPr="00A33248">
              <w:rPr>
                <w:rStyle w:val="Hyperkobling"/>
                <w:noProof/>
                <w:lang w:val="nn-NO"/>
              </w:rPr>
              <w:t>Arealdelen av kommuneplanen</w:t>
            </w:r>
            <w:r w:rsidR="004C1E01">
              <w:rPr>
                <w:noProof/>
                <w:webHidden/>
              </w:rPr>
              <w:tab/>
            </w:r>
            <w:r w:rsidR="004C1E01">
              <w:rPr>
                <w:noProof/>
                <w:webHidden/>
              </w:rPr>
              <w:fldChar w:fldCharType="begin"/>
            </w:r>
            <w:r w:rsidR="004C1E01">
              <w:rPr>
                <w:noProof/>
                <w:webHidden/>
              </w:rPr>
              <w:instrText xml:space="preserve"> PAGEREF _Toc53132816 \h </w:instrText>
            </w:r>
            <w:r w:rsidR="004C1E01">
              <w:rPr>
                <w:noProof/>
                <w:webHidden/>
              </w:rPr>
            </w:r>
            <w:r w:rsidR="004C1E01">
              <w:rPr>
                <w:noProof/>
                <w:webHidden/>
              </w:rPr>
              <w:fldChar w:fldCharType="separate"/>
            </w:r>
            <w:r w:rsidR="004C1E01">
              <w:rPr>
                <w:noProof/>
                <w:webHidden/>
              </w:rPr>
              <w:t>23</w:t>
            </w:r>
            <w:r w:rsidR="004C1E01">
              <w:rPr>
                <w:noProof/>
                <w:webHidden/>
              </w:rPr>
              <w:fldChar w:fldCharType="end"/>
            </w:r>
          </w:hyperlink>
        </w:p>
        <w:p w14:paraId="1E5FAF4F" w14:textId="77777777" w:rsidR="004C1E01" w:rsidRDefault="004103D0">
          <w:pPr>
            <w:pStyle w:val="INNH3"/>
            <w:tabs>
              <w:tab w:val="left" w:pos="1440"/>
            </w:tabs>
            <w:rPr>
              <w:rFonts w:asciiTheme="minorHAnsi" w:eastAsiaTheme="minorEastAsia" w:hAnsiTheme="minorHAnsi"/>
              <w:noProof/>
            </w:rPr>
          </w:pPr>
          <w:hyperlink w:anchor="_Toc53132817" w:history="1">
            <w:r w:rsidR="004C1E01" w:rsidRPr="00A33248">
              <w:rPr>
                <w:rStyle w:val="Hyperkobling"/>
                <w:noProof/>
                <w:lang w:val="nn-NO"/>
              </w:rPr>
              <w:t>3.2.18</w:t>
            </w:r>
            <w:r w:rsidR="004C1E01">
              <w:rPr>
                <w:rFonts w:asciiTheme="minorHAnsi" w:eastAsiaTheme="minorEastAsia" w:hAnsiTheme="minorHAnsi"/>
                <w:noProof/>
              </w:rPr>
              <w:tab/>
            </w:r>
            <w:r w:rsidR="004C1E01" w:rsidRPr="00A33248">
              <w:rPr>
                <w:rStyle w:val="Hyperkobling"/>
                <w:noProof/>
                <w:lang w:val="nn-NO"/>
              </w:rPr>
              <w:t>Arealdelen av kommuneplanen. Vurderingstema</w:t>
            </w:r>
            <w:r w:rsidR="004C1E01">
              <w:rPr>
                <w:noProof/>
                <w:webHidden/>
              </w:rPr>
              <w:tab/>
            </w:r>
            <w:r w:rsidR="004C1E01">
              <w:rPr>
                <w:noProof/>
                <w:webHidden/>
              </w:rPr>
              <w:fldChar w:fldCharType="begin"/>
            </w:r>
            <w:r w:rsidR="004C1E01">
              <w:rPr>
                <w:noProof/>
                <w:webHidden/>
              </w:rPr>
              <w:instrText xml:space="preserve"> PAGEREF _Toc53132817 \h </w:instrText>
            </w:r>
            <w:r w:rsidR="004C1E01">
              <w:rPr>
                <w:noProof/>
                <w:webHidden/>
              </w:rPr>
            </w:r>
            <w:r w:rsidR="004C1E01">
              <w:rPr>
                <w:noProof/>
                <w:webHidden/>
              </w:rPr>
              <w:fldChar w:fldCharType="separate"/>
            </w:r>
            <w:r w:rsidR="004C1E01">
              <w:rPr>
                <w:noProof/>
                <w:webHidden/>
              </w:rPr>
              <w:t>24</w:t>
            </w:r>
            <w:r w:rsidR="004C1E01">
              <w:rPr>
                <w:noProof/>
                <w:webHidden/>
              </w:rPr>
              <w:fldChar w:fldCharType="end"/>
            </w:r>
          </w:hyperlink>
        </w:p>
        <w:p w14:paraId="57D5312E" w14:textId="77777777" w:rsidR="004C1E01" w:rsidRDefault="004103D0">
          <w:pPr>
            <w:pStyle w:val="INNH3"/>
            <w:tabs>
              <w:tab w:val="left" w:pos="1440"/>
            </w:tabs>
            <w:rPr>
              <w:rFonts w:asciiTheme="minorHAnsi" w:eastAsiaTheme="minorEastAsia" w:hAnsiTheme="minorHAnsi"/>
              <w:noProof/>
            </w:rPr>
          </w:pPr>
          <w:hyperlink w:anchor="_Toc53132818" w:history="1">
            <w:r w:rsidR="004C1E01" w:rsidRPr="00A33248">
              <w:rPr>
                <w:rStyle w:val="Hyperkobling"/>
                <w:noProof/>
                <w:lang w:val="nn-NO"/>
              </w:rPr>
              <w:t>3.2.19</w:t>
            </w:r>
            <w:r w:rsidR="004C1E01">
              <w:rPr>
                <w:rFonts w:asciiTheme="minorHAnsi" w:eastAsiaTheme="minorEastAsia" w:hAnsiTheme="minorHAnsi"/>
                <w:noProof/>
              </w:rPr>
              <w:tab/>
            </w:r>
            <w:r w:rsidR="004C1E01" w:rsidRPr="00A33248">
              <w:rPr>
                <w:rStyle w:val="Hyperkobling"/>
                <w:noProof/>
                <w:lang w:val="nn-NO"/>
              </w:rPr>
              <w:t>Rettsverknad av arealdelen av kommuneplanen: juridisk bindande</w:t>
            </w:r>
            <w:r w:rsidR="004C1E01">
              <w:rPr>
                <w:noProof/>
                <w:webHidden/>
              </w:rPr>
              <w:tab/>
            </w:r>
            <w:r w:rsidR="004C1E01">
              <w:rPr>
                <w:noProof/>
                <w:webHidden/>
              </w:rPr>
              <w:fldChar w:fldCharType="begin"/>
            </w:r>
            <w:r w:rsidR="004C1E01">
              <w:rPr>
                <w:noProof/>
                <w:webHidden/>
              </w:rPr>
              <w:instrText xml:space="preserve"> PAGEREF _Toc53132818 \h </w:instrText>
            </w:r>
            <w:r w:rsidR="004C1E01">
              <w:rPr>
                <w:noProof/>
                <w:webHidden/>
              </w:rPr>
            </w:r>
            <w:r w:rsidR="004C1E01">
              <w:rPr>
                <w:noProof/>
                <w:webHidden/>
              </w:rPr>
              <w:fldChar w:fldCharType="separate"/>
            </w:r>
            <w:r w:rsidR="004C1E01">
              <w:rPr>
                <w:noProof/>
                <w:webHidden/>
              </w:rPr>
              <w:t>25</w:t>
            </w:r>
            <w:r w:rsidR="004C1E01">
              <w:rPr>
                <w:noProof/>
                <w:webHidden/>
              </w:rPr>
              <w:fldChar w:fldCharType="end"/>
            </w:r>
          </w:hyperlink>
        </w:p>
        <w:p w14:paraId="28CC967E" w14:textId="77777777" w:rsidR="004C1E01" w:rsidRDefault="004103D0">
          <w:pPr>
            <w:pStyle w:val="INNH3"/>
            <w:tabs>
              <w:tab w:val="left" w:pos="1440"/>
            </w:tabs>
            <w:rPr>
              <w:rFonts w:asciiTheme="minorHAnsi" w:eastAsiaTheme="minorEastAsia" w:hAnsiTheme="minorHAnsi"/>
              <w:noProof/>
            </w:rPr>
          </w:pPr>
          <w:hyperlink w:anchor="_Toc53132819" w:history="1">
            <w:r w:rsidR="004C1E01" w:rsidRPr="00A33248">
              <w:rPr>
                <w:rStyle w:val="Hyperkobling"/>
                <w:noProof/>
                <w:lang w:val="nn-NO"/>
              </w:rPr>
              <w:t>3.2.20</w:t>
            </w:r>
            <w:r w:rsidR="004C1E01">
              <w:rPr>
                <w:rFonts w:asciiTheme="minorHAnsi" w:eastAsiaTheme="minorEastAsia" w:hAnsiTheme="minorHAnsi"/>
                <w:noProof/>
              </w:rPr>
              <w:tab/>
            </w:r>
            <w:r w:rsidR="004C1E01" w:rsidRPr="00A33248">
              <w:rPr>
                <w:rStyle w:val="Hyperkobling"/>
                <w:noProof/>
                <w:lang w:val="nn-NO"/>
              </w:rPr>
              <w:t>Arealformål i arealdelen av kommuneplanen – interessene til barn og unge</w:t>
            </w:r>
            <w:r w:rsidR="004C1E01">
              <w:rPr>
                <w:noProof/>
                <w:webHidden/>
              </w:rPr>
              <w:tab/>
            </w:r>
            <w:r w:rsidR="004C1E01">
              <w:rPr>
                <w:noProof/>
                <w:webHidden/>
              </w:rPr>
              <w:fldChar w:fldCharType="begin"/>
            </w:r>
            <w:r w:rsidR="004C1E01">
              <w:rPr>
                <w:noProof/>
                <w:webHidden/>
              </w:rPr>
              <w:instrText xml:space="preserve"> PAGEREF _Toc53132819 \h </w:instrText>
            </w:r>
            <w:r w:rsidR="004C1E01">
              <w:rPr>
                <w:noProof/>
                <w:webHidden/>
              </w:rPr>
            </w:r>
            <w:r w:rsidR="004C1E01">
              <w:rPr>
                <w:noProof/>
                <w:webHidden/>
              </w:rPr>
              <w:fldChar w:fldCharType="separate"/>
            </w:r>
            <w:r w:rsidR="004C1E01">
              <w:rPr>
                <w:noProof/>
                <w:webHidden/>
              </w:rPr>
              <w:t>25</w:t>
            </w:r>
            <w:r w:rsidR="004C1E01">
              <w:rPr>
                <w:noProof/>
                <w:webHidden/>
              </w:rPr>
              <w:fldChar w:fldCharType="end"/>
            </w:r>
          </w:hyperlink>
        </w:p>
        <w:p w14:paraId="4BB61F03" w14:textId="77777777" w:rsidR="004C1E01" w:rsidRDefault="004103D0">
          <w:pPr>
            <w:pStyle w:val="INNH3"/>
            <w:tabs>
              <w:tab w:val="left" w:pos="1440"/>
            </w:tabs>
            <w:rPr>
              <w:rFonts w:asciiTheme="minorHAnsi" w:eastAsiaTheme="minorEastAsia" w:hAnsiTheme="minorHAnsi"/>
              <w:noProof/>
            </w:rPr>
          </w:pPr>
          <w:hyperlink w:anchor="_Toc53132820" w:history="1">
            <w:r w:rsidR="004C1E01" w:rsidRPr="00A33248">
              <w:rPr>
                <w:rStyle w:val="Hyperkobling"/>
                <w:noProof/>
                <w:lang w:val="nn-NO"/>
              </w:rPr>
              <w:t>3.2.21</w:t>
            </w:r>
            <w:r w:rsidR="004C1E01">
              <w:rPr>
                <w:rFonts w:asciiTheme="minorHAnsi" w:eastAsiaTheme="minorEastAsia" w:hAnsiTheme="minorHAnsi"/>
                <w:noProof/>
              </w:rPr>
              <w:tab/>
            </w:r>
            <w:r w:rsidR="004C1E01" w:rsidRPr="00A33248">
              <w:rPr>
                <w:rStyle w:val="Hyperkobling"/>
                <w:noProof/>
                <w:lang w:val="nn-NO"/>
              </w:rPr>
              <w:t>Generelle føresegner til kommuneplanens arealdel</w:t>
            </w:r>
            <w:r w:rsidR="004C1E01">
              <w:rPr>
                <w:noProof/>
                <w:webHidden/>
              </w:rPr>
              <w:tab/>
            </w:r>
            <w:r w:rsidR="004C1E01">
              <w:rPr>
                <w:noProof/>
                <w:webHidden/>
              </w:rPr>
              <w:fldChar w:fldCharType="begin"/>
            </w:r>
            <w:r w:rsidR="004C1E01">
              <w:rPr>
                <w:noProof/>
                <w:webHidden/>
              </w:rPr>
              <w:instrText xml:space="preserve"> PAGEREF _Toc53132820 \h </w:instrText>
            </w:r>
            <w:r w:rsidR="004C1E01">
              <w:rPr>
                <w:noProof/>
                <w:webHidden/>
              </w:rPr>
            </w:r>
            <w:r w:rsidR="004C1E01">
              <w:rPr>
                <w:noProof/>
                <w:webHidden/>
              </w:rPr>
              <w:fldChar w:fldCharType="separate"/>
            </w:r>
            <w:r w:rsidR="004C1E01">
              <w:rPr>
                <w:noProof/>
                <w:webHidden/>
              </w:rPr>
              <w:t>26</w:t>
            </w:r>
            <w:r w:rsidR="004C1E01">
              <w:rPr>
                <w:noProof/>
                <w:webHidden/>
              </w:rPr>
              <w:fldChar w:fldCharType="end"/>
            </w:r>
          </w:hyperlink>
        </w:p>
        <w:p w14:paraId="24D09B9F" w14:textId="77777777" w:rsidR="004C1E01" w:rsidRDefault="004103D0">
          <w:pPr>
            <w:pStyle w:val="INNH3"/>
            <w:tabs>
              <w:tab w:val="left" w:pos="1440"/>
            </w:tabs>
            <w:rPr>
              <w:rFonts w:asciiTheme="minorHAnsi" w:eastAsiaTheme="minorEastAsia" w:hAnsiTheme="minorHAnsi"/>
              <w:noProof/>
            </w:rPr>
          </w:pPr>
          <w:hyperlink w:anchor="_Toc53132821" w:history="1">
            <w:r w:rsidR="004C1E01" w:rsidRPr="00A33248">
              <w:rPr>
                <w:rStyle w:val="Hyperkobling"/>
                <w:noProof/>
                <w:lang w:val="nn-NO"/>
              </w:rPr>
              <w:t>3.2.22</w:t>
            </w:r>
            <w:r w:rsidR="004C1E01">
              <w:rPr>
                <w:rFonts w:asciiTheme="minorHAnsi" w:eastAsiaTheme="minorEastAsia" w:hAnsiTheme="minorHAnsi"/>
                <w:noProof/>
              </w:rPr>
              <w:tab/>
            </w:r>
            <w:r w:rsidR="004C1E01" w:rsidRPr="00A33248">
              <w:rPr>
                <w:rStyle w:val="Hyperkobling"/>
                <w:noProof/>
                <w:lang w:val="nn-NO"/>
              </w:rPr>
              <w:t>Føresegner til arealformål (§ 11-10) etter § 11-7 nr. 1, 2, 3 og 4</w:t>
            </w:r>
            <w:r w:rsidR="004C1E01">
              <w:rPr>
                <w:noProof/>
                <w:webHidden/>
              </w:rPr>
              <w:tab/>
            </w:r>
            <w:r w:rsidR="004C1E01">
              <w:rPr>
                <w:noProof/>
                <w:webHidden/>
              </w:rPr>
              <w:fldChar w:fldCharType="begin"/>
            </w:r>
            <w:r w:rsidR="004C1E01">
              <w:rPr>
                <w:noProof/>
                <w:webHidden/>
              </w:rPr>
              <w:instrText xml:space="preserve"> PAGEREF _Toc53132821 \h </w:instrText>
            </w:r>
            <w:r w:rsidR="004C1E01">
              <w:rPr>
                <w:noProof/>
                <w:webHidden/>
              </w:rPr>
            </w:r>
            <w:r w:rsidR="004C1E01">
              <w:rPr>
                <w:noProof/>
                <w:webHidden/>
              </w:rPr>
              <w:fldChar w:fldCharType="separate"/>
            </w:r>
            <w:r w:rsidR="004C1E01">
              <w:rPr>
                <w:noProof/>
                <w:webHidden/>
              </w:rPr>
              <w:t>28</w:t>
            </w:r>
            <w:r w:rsidR="004C1E01">
              <w:rPr>
                <w:noProof/>
                <w:webHidden/>
              </w:rPr>
              <w:fldChar w:fldCharType="end"/>
            </w:r>
          </w:hyperlink>
        </w:p>
        <w:p w14:paraId="71EEDAF5" w14:textId="77777777" w:rsidR="004C1E01" w:rsidRDefault="004103D0">
          <w:pPr>
            <w:pStyle w:val="INNH3"/>
            <w:tabs>
              <w:tab w:val="left" w:pos="1440"/>
            </w:tabs>
            <w:rPr>
              <w:rFonts w:asciiTheme="minorHAnsi" w:eastAsiaTheme="minorEastAsia" w:hAnsiTheme="minorHAnsi"/>
              <w:noProof/>
            </w:rPr>
          </w:pPr>
          <w:hyperlink w:anchor="_Toc53132822" w:history="1">
            <w:r w:rsidR="004C1E01" w:rsidRPr="00A33248">
              <w:rPr>
                <w:rStyle w:val="Hyperkobling"/>
                <w:noProof/>
                <w:lang w:val="nn-NO"/>
              </w:rPr>
              <w:t>3.2.23</w:t>
            </w:r>
            <w:r w:rsidR="004C1E01">
              <w:rPr>
                <w:rFonts w:asciiTheme="minorHAnsi" w:eastAsiaTheme="minorEastAsia" w:hAnsiTheme="minorHAnsi"/>
                <w:noProof/>
              </w:rPr>
              <w:tab/>
            </w:r>
            <w:r w:rsidR="004C1E01" w:rsidRPr="00A33248">
              <w:rPr>
                <w:rStyle w:val="Hyperkobling"/>
                <w:noProof/>
                <w:lang w:val="nn-NO"/>
              </w:rPr>
              <w:t>Oppstart av arbeid med kommuneplan jf. § 11-12</w:t>
            </w:r>
            <w:r w:rsidR="004C1E01">
              <w:rPr>
                <w:noProof/>
                <w:webHidden/>
              </w:rPr>
              <w:tab/>
            </w:r>
            <w:r w:rsidR="004C1E01">
              <w:rPr>
                <w:noProof/>
                <w:webHidden/>
              </w:rPr>
              <w:fldChar w:fldCharType="begin"/>
            </w:r>
            <w:r w:rsidR="004C1E01">
              <w:rPr>
                <w:noProof/>
                <w:webHidden/>
              </w:rPr>
              <w:instrText xml:space="preserve"> PAGEREF _Toc53132822 \h </w:instrText>
            </w:r>
            <w:r w:rsidR="004C1E01">
              <w:rPr>
                <w:noProof/>
                <w:webHidden/>
              </w:rPr>
            </w:r>
            <w:r w:rsidR="004C1E01">
              <w:rPr>
                <w:noProof/>
                <w:webHidden/>
              </w:rPr>
              <w:fldChar w:fldCharType="separate"/>
            </w:r>
            <w:r w:rsidR="004C1E01">
              <w:rPr>
                <w:noProof/>
                <w:webHidden/>
              </w:rPr>
              <w:t>29</w:t>
            </w:r>
            <w:r w:rsidR="004C1E01">
              <w:rPr>
                <w:noProof/>
                <w:webHidden/>
              </w:rPr>
              <w:fldChar w:fldCharType="end"/>
            </w:r>
          </w:hyperlink>
        </w:p>
        <w:p w14:paraId="7352CBAF" w14:textId="77777777" w:rsidR="004C1E01" w:rsidRDefault="004103D0">
          <w:pPr>
            <w:pStyle w:val="INNH3"/>
            <w:tabs>
              <w:tab w:val="left" w:pos="1440"/>
            </w:tabs>
            <w:rPr>
              <w:rFonts w:asciiTheme="minorHAnsi" w:eastAsiaTheme="minorEastAsia" w:hAnsiTheme="minorHAnsi"/>
              <w:noProof/>
            </w:rPr>
          </w:pPr>
          <w:hyperlink w:anchor="_Toc53132823" w:history="1">
            <w:r w:rsidR="004C1E01" w:rsidRPr="00A33248">
              <w:rPr>
                <w:rStyle w:val="Hyperkobling"/>
                <w:noProof/>
                <w:lang w:val="nn-NO"/>
              </w:rPr>
              <w:t>3.2.24</w:t>
            </w:r>
            <w:r w:rsidR="004C1E01">
              <w:rPr>
                <w:rFonts w:asciiTheme="minorHAnsi" w:eastAsiaTheme="minorEastAsia" w:hAnsiTheme="minorHAnsi"/>
                <w:noProof/>
              </w:rPr>
              <w:tab/>
            </w:r>
            <w:r w:rsidR="004C1E01" w:rsidRPr="00A33248">
              <w:rPr>
                <w:rStyle w:val="Hyperkobling"/>
                <w:noProof/>
                <w:lang w:val="nn-NO"/>
              </w:rPr>
              <w:t>Utarbeiding av planprogram</w:t>
            </w:r>
            <w:r w:rsidR="004C1E01">
              <w:rPr>
                <w:noProof/>
                <w:webHidden/>
              </w:rPr>
              <w:tab/>
            </w:r>
            <w:r w:rsidR="004C1E01">
              <w:rPr>
                <w:noProof/>
                <w:webHidden/>
              </w:rPr>
              <w:fldChar w:fldCharType="begin"/>
            </w:r>
            <w:r w:rsidR="004C1E01">
              <w:rPr>
                <w:noProof/>
                <w:webHidden/>
              </w:rPr>
              <w:instrText xml:space="preserve"> PAGEREF _Toc53132823 \h </w:instrText>
            </w:r>
            <w:r w:rsidR="004C1E01">
              <w:rPr>
                <w:noProof/>
                <w:webHidden/>
              </w:rPr>
            </w:r>
            <w:r w:rsidR="004C1E01">
              <w:rPr>
                <w:noProof/>
                <w:webHidden/>
              </w:rPr>
              <w:fldChar w:fldCharType="separate"/>
            </w:r>
            <w:r w:rsidR="004C1E01">
              <w:rPr>
                <w:noProof/>
                <w:webHidden/>
              </w:rPr>
              <w:t>29</w:t>
            </w:r>
            <w:r w:rsidR="004C1E01">
              <w:rPr>
                <w:noProof/>
                <w:webHidden/>
              </w:rPr>
              <w:fldChar w:fldCharType="end"/>
            </w:r>
          </w:hyperlink>
        </w:p>
        <w:p w14:paraId="4A5CDAF4" w14:textId="77777777" w:rsidR="004C1E01" w:rsidRDefault="004103D0">
          <w:pPr>
            <w:pStyle w:val="INNH3"/>
            <w:tabs>
              <w:tab w:val="left" w:pos="1440"/>
            </w:tabs>
            <w:rPr>
              <w:rFonts w:asciiTheme="minorHAnsi" w:eastAsiaTheme="minorEastAsia" w:hAnsiTheme="minorHAnsi"/>
              <w:noProof/>
            </w:rPr>
          </w:pPr>
          <w:hyperlink w:anchor="_Toc53132824" w:history="1">
            <w:r w:rsidR="004C1E01" w:rsidRPr="00A33248">
              <w:rPr>
                <w:rStyle w:val="Hyperkobling"/>
                <w:noProof/>
                <w:lang w:val="nn-NO"/>
              </w:rPr>
              <w:t>3.2.25</w:t>
            </w:r>
            <w:r w:rsidR="004C1E01">
              <w:rPr>
                <w:rFonts w:asciiTheme="minorHAnsi" w:eastAsiaTheme="minorEastAsia" w:hAnsiTheme="minorHAnsi"/>
                <w:noProof/>
              </w:rPr>
              <w:tab/>
            </w:r>
            <w:r w:rsidR="004C1E01" w:rsidRPr="00A33248">
              <w:rPr>
                <w:rStyle w:val="Hyperkobling"/>
                <w:noProof/>
                <w:lang w:val="nn-NO"/>
              </w:rPr>
              <w:t>Høyring av planforslag</w:t>
            </w:r>
            <w:r w:rsidR="004C1E01">
              <w:rPr>
                <w:noProof/>
                <w:webHidden/>
              </w:rPr>
              <w:tab/>
            </w:r>
            <w:r w:rsidR="004C1E01">
              <w:rPr>
                <w:noProof/>
                <w:webHidden/>
              </w:rPr>
              <w:fldChar w:fldCharType="begin"/>
            </w:r>
            <w:r w:rsidR="004C1E01">
              <w:rPr>
                <w:noProof/>
                <w:webHidden/>
              </w:rPr>
              <w:instrText xml:space="preserve"> PAGEREF _Toc53132824 \h </w:instrText>
            </w:r>
            <w:r w:rsidR="004C1E01">
              <w:rPr>
                <w:noProof/>
                <w:webHidden/>
              </w:rPr>
            </w:r>
            <w:r w:rsidR="004C1E01">
              <w:rPr>
                <w:noProof/>
                <w:webHidden/>
              </w:rPr>
              <w:fldChar w:fldCharType="separate"/>
            </w:r>
            <w:r w:rsidR="004C1E01">
              <w:rPr>
                <w:noProof/>
                <w:webHidden/>
              </w:rPr>
              <w:t>30</w:t>
            </w:r>
            <w:r w:rsidR="004C1E01">
              <w:rPr>
                <w:noProof/>
                <w:webHidden/>
              </w:rPr>
              <w:fldChar w:fldCharType="end"/>
            </w:r>
          </w:hyperlink>
        </w:p>
        <w:p w14:paraId="6748AF82" w14:textId="77777777" w:rsidR="004C1E01" w:rsidRDefault="004103D0">
          <w:pPr>
            <w:pStyle w:val="INNH3"/>
            <w:tabs>
              <w:tab w:val="left" w:pos="1440"/>
            </w:tabs>
            <w:rPr>
              <w:rFonts w:asciiTheme="minorHAnsi" w:eastAsiaTheme="minorEastAsia" w:hAnsiTheme="minorHAnsi"/>
              <w:noProof/>
            </w:rPr>
          </w:pPr>
          <w:hyperlink w:anchor="_Toc53132825" w:history="1">
            <w:r w:rsidR="004C1E01" w:rsidRPr="00A33248">
              <w:rPr>
                <w:rStyle w:val="Hyperkobling"/>
                <w:noProof/>
                <w:lang w:val="nn-NO"/>
              </w:rPr>
              <w:t>3.2.26</w:t>
            </w:r>
            <w:r w:rsidR="004C1E01">
              <w:rPr>
                <w:rFonts w:asciiTheme="minorHAnsi" w:eastAsiaTheme="minorEastAsia" w:hAnsiTheme="minorHAnsi"/>
                <w:noProof/>
              </w:rPr>
              <w:tab/>
            </w:r>
            <w:r w:rsidR="004C1E01" w:rsidRPr="00A33248">
              <w:rPr>
                <w:rStyle w:val="Hyperkobling"/>
                <w:noProof/>
                <w:lang w:val="nn-NO"/>
              </w:rPr>
              <w:t>Reguleringsplanlegging</w:t>
            </w:r>
            <w:r w:rsidR="004C1E01">
              <w:rPr>
                <w:noProof/>
                <w:webHidden/>
              </w:rPr>
              <w:tab/>
            </w:r>
            <w:r w:rsidR="004C1E01">
              <w:rPr>
                <w:noProof/>
                <w:webHidden/>
              </w:rPr>
              <w:fldChar w:fldCharType="begin"/>
            </w:r>
            <w:r w:rsidR="004C1E01">
              <w:rPr>
                <w:noProof/>
                <w:webHidden/>
              </w:rPr>
              <w:instrText xml:space="preserve"> PAGEREF _Toc53132825 \h </w:instrText>
            </w:r>
            <w:r w:rsidR="004C1E01">
              <w:rPr>
                <w:noProof/>
                <w:webHidden/>
              </w:rPr>
            </w:r>
            <w:r w:rsidR="004C1E01">
              <w:rPr>
                <w:noProof/>
                <w:webHidden/>
              </w:rPr>
              <w:fldChar w:fldCharType="separate"/>
            </w:r>
            <w:r w:rsidR="004C1E01">
              <w:rPr>
                <w:noProof/>
                <w:webHidden/>
              </w:rPr>
              <w:t>30</w:t>
            </w:r>
            <w:r w:rsidR="004C1E01">
              <w:rPr>
                <w:noProof/>
                <w:webHidden/>
              </w:rPr>
              <w:fldChar w:fldCharType="end"/>
            </w:r>
          </w:hyperlink>
        </w:p>
        <w:p w14:paraId="6A820B81" w14:textId="77777777" w:rsidR="004C1E01" w:rsidRDefault="004103D0">
          <w:pPr>
            <w:pStyle w:val="INNH3"/>
            <w:tabs>
              <w:tab w:val="left" w:pos="1440"/>
            </w:tabs>
            <w:rPr>
              <w:rFonts w:asciiTheme="minorHAnsi" w:eastAsiaTheme="minorEastAsia" w:hAnsiTheme="minorHAnsi"/>
              <w:noProof/>
            </w:rPr>
          </w:pPr>
          <w:hyperlink w:anchor="_Toc53132826" w:history="1">
            <w:r w:rsidR="004C1E01" w:rsidRPr="00A33248">
              <w:rPr>
                <w:rStyle w:val="Hyperkobling"/>
                <w:noProof/>
                <w:lang w:val="nn-NO"/>
              </w:rPr>
              <w:t>3.2.27</w:t>
            </w:r>
            <w:r w:rsidR="004C1E01">
              <w:rPr>
                <w:rFonts w:asciiTheme="minorHAnsi" w:eastAsiaTheme="minorEastAsia" w:hAnsiTheme="minorHAnsi"/>
                <w:noProof/>
              </w:rPr>
              <w:tab/>
            </w:r>
            <w:r w:rsidR="004C1E01" w:rsidRPr="00A33248">
              <w:rPr>
                <w:rStyle w:val="Hyperkobling"/>
                <w:noProof/>
                <w:lang w:val="nn-NO"/>
              </w:rPr>
              <w:t>Områderegulering. Vurderingstema for interessene til barn og unge</w:t>
            </w:r>
            <w:r w:rsidR="004C1E01">
              <w:rPr>
                <w:noProof/>
                <w:webHidden/>
              </w:rPr>
              <w:tab/>
            </w:r>
            <w:r w:rsidR="004C1E01">
              <w:rPr>
                <w:noProof/>
                <w:webHidden/>
              </w:rPr>
              <w:fldChar w:fldCharType="begin"/>
            </w:r>
            <w:r w:rsidR="004C1E01">
              <w:rPr>
                <w:noProof/>
                <w:webHidden/>
              </w:rPr>
              <w:instrText xml:space="preserve"> PAGEREF _Toc53132826 \h </w:instrText>
            </w:r>
            <w:r w:rsidR="004C1E01">
              <w:rPr>
                <w:noProof/>
                <w:webHidden/>
              </w:rPr>
            </w:r>
            <w:r w:rsidR="004C1E01">
              <w:rPr>
                <w:noProof/>
                <w:webHidden/>
              </w:rPr>
              <w:fldChar w:fldCharType="separate"/>
            </w:r>
            <w:r w:rsidR="004C1E01">
              <w:rPr>
                <w:noProof/>
                <w:webHidden/>
              </w:rPr>
              <w:t>31</w:t>
            </w:r>
            <w:r w:rsidR="004C1E01">
              <w:rPr>
                <w:noProof/>
                <w:webHidden/>
              </w:rPr>
              <w:fldChar w:fldCharType="end"/>
            </w:r>
          </w:hyperlink>
        </w:p>
        <w:p w14:paraId="1A0048AE" w14:textId="77777777" w:rsidR="004C1E01" w:rsidRDefault="004103D0">
          <w:pPr>
            <w:pStyle w:val="INNH3"/>
            <w:tabs>
              <w:tab w:val="left" w:pos="1440"/>
            </w:tabs>
            <w:rPr>
              <w:rFonts w:asciiTheme="minorHAnsi" w:eastAsiaTheme="minorEastAsia" w:hAnsiTheme="minorHAnsi"/>
              <w:noProof/>
            </w:rPr>
          </w:pPr>
          <w:hyperlink w:anchor="_Toc53132827" w:history="1">
            <w:r w:rsidR="004C1E01" w:rsidRPr="00A33248">
              <w:rPr>
                <w:rStyle w:val="Hyperkobling"/>
                <w:noProof/>
                <w:lang w:val="nn-NO"/>
              </w:rPr>
              <w:t>3.2.28</w:t>
            </w:r>
            <w:r w:rsidR="004C1E01">
              <w:rPr>
                <w:rFonts w:asciiTheme="minorHAnsi" w:eastAsiaTheme="minorEastAsia" w:hAnsiTheme="minorHAnsi"/>
                <w:noProof/>
              </w:rPr>
              <w:tab/>
            </w:r>
            <w:r w:rsidR="004C1E01" w:rsidRPr="00A33248">
              <w:rPr>
                <w:rStyle w:val="Hyperkobling"/>
                <w:noProof/>
                <w:lang w:val="nn-NO"/>
              </w:rPr>
              <w:t>Detaljregulering. Vurderingstema for interessene til barn og unge</w:t>
            </w:r>
            <w:r w:rsidR="004C1E01">
              <w:rPr>
                <w:noProof/>
                <w:webHidden/>
              </w:rPr>
              <w:tab/>
            </w:r>
            <w:r w:rsidR="004C1E01">
              <w:rPr>
                <w:noProof/>
                <w:webHidden/>
              </w:rPr>
              <w:fldChar w:fldCharType="begin"/>
            </w:r>
            <w:r w:rsidR="004C1E01">
              <w:rPr>
                <w:noProof/>
                <w:webHidden/>
              </w:rPr>
              <w:instrText xml:space="preserve"> PAGEREF _Toc53132827 \h </w:instrText>
            </w:r>
            <w:r w:rsidR="004C1E01">
              <w:rPr>
                <w:noProof/>
                <w:webHidden/>
              </w:rPr>
            </w:r>
            <w:r w:rsidR="004C1E01">
              <w:rPr>
                <w:noProof/>
                <w:webHidden/>
              </w:rPr>
              <w:fldChar w:fldCharType="separate"/>
            </w:r>
            <w:r w:rsidR="004C1E01">
              <w:rPr>
                <w:noProof/>
                <w:webHidden/>
              </w:rPr>
              <w:t>31</w:t>
            </w:r>
            <w:r w:rsidR="004C1E01">
              <w:rPr>
                <w:noProof/>
                <w:webHidden/>
              </w:rPr>
              <w:fldChar w:fldCharType="end"/>
            </w:r>
          </w:hyperlink>
        </w:p>
        <w:p w14:paraId="17F0F582" w14:textId="77777777" w:rsidR="004C1E01" w:rsidRDefault="004103D0">
          <w:pPr>
            <w:pStyle w:val="INNH3"/>
            <w:tabs>
              <w:tab w:val="left" w:pos="1440"/>
            </w:tabs>
            <w:rPr>
              <w:rFonts w:asciiTheme="minorHAnsi" w:eastAsiaTheme="minorEastAsia" w:hAnsiTheme="minorHAnsi"/>
              <w:noProof/>
            </w:rPr>
          </w:pPr>
          <w:hyperlink w:anchor="_Toc53132828" w:history="1">
            <w:r w:rsidR="004C1E01" w:rsidRPr="00A33248">
              <w:rPr>
                <w:rStyle w:val="Hyperkobling"/>
                <w:noProof/>
                <w:lang w:val="nn-NO"/>
              </w:rPr>
              <w:t>3.2.29</w:t>
            </w:r>
            <w:r w:rsidR="004C1E01">
              <w:rPr>
                <w:rFonts w:asciiTheme="minorHAnsi" w:eastAsiaTheme="minorEastAsia" w:hAnsiTheme="minorHAnsi"/>
                <w:noProof/>
              </w:rPr>
              <w:tab/>
            </w:r>
            <w:r w:rsidR="004C1E01" w:rsidRPr="00A33248">
              <w:rPr>
                <w:rStyle w:val="Hyperkobling"/>
                <w:noProof/>
                <w:lang w:val="nn-NO"/>
              </w:rPr>
              <w:t>Arealformål i reguleringsplan, jf. § 12-5</w:t>
            </w:r>
            <w:r w:rsidR="004C1E01">
              <w:rPr>
                <w:noProof/>
                <w:webHidden/>
              </w:rPr>
              <w:tab/>
            </w:r>
            <w:r w:rsidR="004C1E01">
              <w:rPr>
                <w:noProof/>
                <w:webHidden/>
              </w:rPr>
              <w:fldChar w:fldCharType="begin"/>
            </w:r>
            <w:r w:rsidR="004C1E01">
              <w:rPr>
                <w:noProof/>
                <w:webHidden/>
              </w:rPr>
              <w:instrText xml:space="preserve"> PAGEREF _Toc53132828 \h </w:instrText>
            </w:r>
            <w:r w:rsidR="004C1E01">
              <w:rPr>
                <w:noProof/>
                <w:webHidden/>
              </w:rPr>
            </w:r>
            <w:r w:rsidR="004C1E01">
              <w:rPr>
                <w:noProof/>
                <w:webHidden/>
              </w:rPr>
              <w:fldChar w:fldCharType="separate"/>
            </w:r>
            <w:r w:rsidR="004C1E01">
              <w:rPr>
                <w:noProof/>
                <w:webHidden/>
              </w:rPr>
              <w:t>31</w:t>
            </w:r>
            <w:r w:rsidR="004C1E01">
              <w:rPr>
                <w:noProof/>
                <w:webHidden/>
              </w:rPr>
              <w:fldChar w:fldCharType="end"/>
            </w:r>
          </w:hyperlink>
        </w:p>
        <w:p w14:paraId="12073BD8" w14:textId="77777777" w:rsidR="004C1E01" w:rsidRDefault="004103D0">
          <w:pPr>
            <w:pStyle w:val="INNH3"/>
            <w:tabs>
              <w:tab w:val="left" w:pos="1440"/>
            </w:tabs>
            <w:rPr>
              <w:rFonts w:asciiTheme="minorHAnsi" w:eastAsiaTheme="minorEastAsia" w:hAnsiTheme="minorHAnsi"/>
              <w:noProof/>
            </w:rPr>
          </w:pPr>
          <w:hyperlink w:anchor="_Toc53132829" w:history="1">
            <w:r w:rsidR="004C1E01" w:rsidRPr="00A33248">
              <w:rPr>
                <w:rStyle w:val="Hyperkobling"/>
                <w:noProof/>
                <w:lang w:val="nn-NO"/>
              </w:rPr>
              <w:t>3.2.30</w:t>
            </w:r>
            <w:r w:rsidR="004C1E01">
              <w:rPr>
                <w:rFonts w:asciiTheme="minorHAnsi" w:eastAsiaTheme="minorEastAsia" w:hAnsiTheme="minorHAnsi"/>
                <w:noProof/>
              </w:rPr>
              <w:tab/>
            </w:r>
            <w:r w:rsidR="004C1E01" w:rsidRPr="00A33248">
              <w:rPr>
                <w:rStyle w:val="Hyperkobling"/>
                <w:noProof/>
                <w:lang w:val="nn-NO"/>
              </w:rPr>
              <w:t>Føresegner i reguleringsplan, jf. § 12-7</w:t>
            </w:r>
            <w:r w:rsidR="004C1E01">
              <w:rPr>
                <w:noProof/>
                <w:webHidden/>
              </w:rPr>
              <w:tab/>
            </w:r>
            <w:r w:rsidR="004C1E01">
              <w:rPr>
                <w:noProof/>
                <w:webHidden/>
              </w:rPr>
              <w:fldChar w:fldCharType="begin"/>
            </w:r>
            <w:r w:rsidR="004C1E01">
              <w:rPr>
                <w:noProof/>
                <w:webHidden/>
              </w:rPr>
              <w:instrText xml:space="preserve"> PAGEREF _Toc53132829 \h </w:instrText>
            </w:r>
            <w:r w:rsidR="004C1E01">
              <w:rPr>
                <w:noProof/>
                <w:webHidden/>
              </w:rPr>
            </w:r>
            <w:r w:rsidR="004C1E01">
              <w:rPr>
                <w:noProof/>
                <w:webHidden/>
              </w:rPr>
              <w:fldChar w:fldCharType="separate"/>
            </w:r>
            <w:r w:rsidR="004C1E01">
              <w:rPr>
                <w:noProof/>
                <w:webHidden/>
              </w:rPr>
              <w:t>32</w:t>
            </w:r>
            <w:r w:rsidR="004C1E01">
              <w:rPr>
                <w:noProof/>
                <w:webHidden/>
              </w:rPr>
              <w:fldChar w:fldCharType="end"/>
            </w:r>
          </w:hyperlink>
        </w:p>
        <w:p w14:paraId="3A8F891D" w14:textId="77777777" w:rsidR="004C1E01" w:rsidRDefault="004103D0">
          <w:pPr>
            <w:pStyle w:val="INNH3"/>
            <w:tabs>
              <w:tab w:val="left" w:pos="1440"/>
            </w:tabs>
            <w:rPr>
              <w:rFonts w:asciiTheme="minorHAnsi" w:eastAsiaTheme="minorEastAsia" w:hAnsiTheme="minorHAnsi"/>
              <w:noProof/>
            </w:rPr>
          </w:pPr>
          <w:hyperlink w:anchor="_Toc53132830" w:history="1">
            <w:r w:rsidR="004C1E01" w:rsidRPr="00A33248">
              <w:rPr>
                <w:rStyle w:val="Hyperkobling"/>
                <w:noProof/>
                <w:lang w:val="nn-NO"/>
              </w:rPr>
              <w:t>3.2.31</w:t>
            </w:r>
            <w:r w:rsidR="004C1E01">
              <w:rPr>
                <w:rFonts w:asciiTheme="minorHAnsi" w:eastAsiaTheme="minorEastAsia" w:hAnsiTheme="minorHAnsi"/>
                <w:noProof/>
              </w:rPr>
              <w:tab/>
            </w:r>
            <w:r w:rsidR="004C1E01" w:rsidRPr="00A33248">
              <w:rPr>
                <w:rStyle w:val="Hyperkobling"/>
                <w:noProof/>
                <w:lang w:val="nn-NO"/>
              </w:rPr>
              <w:t>Oppstart av reguleringsplanarbeid, jf. § 12-8</w:t>
            </w:r>
            <w:r w:rsidR="004C1E01">
              <w:rPr>
                <w:noProof/>
                <w:webHidden/>
              </w:rPr>
              <w:tab/>
            </w:r>
            <w:r w:rsidR="004C1E01">
              <w:rPr>
                <w:noProof/>
                <w:webHidden/>
              </w:rPr>
              <w:fldChar w:fldCharType="begin"/>
            </w:r>
            <w:r w:rsidR="004C1E01">
              <w:rPr>
                <w:noProof/>
                <w:webHidden/>
              </w:rPr>
              <w:instrText xml:space="preserve"> PAGEREF _Toc53132830 \h </w:instrText>
            </w:r>
            <w:r w:rsidR="004C1E01">
              <w:rPr>
                <w:noProof/>
                <w:webHidden/>
              </w:rPr>
            </w:r>
            <w:r w:rsidR="004C1E01">
              <w:rPr>
                <w:noProof/>
                <w:webHidden/>
              </w:rPr>
              <w:fldChar w:fldCharType="separate"/>
            </w:r>
            <w:r w:rsidR="004C1E01">
              <w:rPr>
                <w:noProof/>
                <w:webHidden/>
              </w:rPr>
              <w:t>35</w:t>
            </w:r>
            <w:r w:rsidR="004C1E01">
              <w:rPr>
                <w:noProof/>
                <w:webHidden/>
              </w:rPr>
              <w:fldChar w:fldCharType="end"/>
            </w:r>
          </w:hyperlink>
        </w:p>
        <w:p w14:paraId="2F8BE77E" w14:textId="77777777" w:rsidR="004C1E01" w:rsidRDefault="004103D0">
          <w:pPr>
            <w:pStyle w:val="INNH3"/>
            <w:tabs>
              <w:tab w:val="left" w:pos="1440"/>
            </w:tabs>
            <w:rPr>
              <w:rFonts w:asciiTheme="minorHAnsi" w:eastAsiaTheme="minorEastAsia" w:hAnsiTheme="minorHAnsi"/>
              <w:noProof/>
            </w:rPr>
          </w:pPr>
          <w:hyperlink w:anchor="_Toc53132831" w:history="1">
            <w:r w:rsidR="004C1E01" w:rsidRPr="00A33248">
              <w:rPr>
                <w:rStyle w:val="Hyperkobling"/>
                <w:noProof/>
                <w:lang w:val="nn-NO"/>
              </w:rPr>
              <w:t>3.2.32</w:t>
            </w:r>
            <w:r w:rsidR="004C1E01">
              <w:rPr>
                <w:rFonts w:asciiTheme="minorHAnsi" w:eastAsiaTheme="minorEastAsia" w:hAnsiTheme="minorHAnsi"/>
                <w:noProof/>
              </w:rPr>
              <w:tab/>
            </w:r>
            <w:r w:rsidR="004C1E01" w:rsidRPr="00A33248">
              <w:rPr>
                <w:rStyle w:val="Hyperkobling"/>
                <w:noProof/>
                <w:lang w:val="nn-NO"/>
              </w:rPr>
              <w:t>Utbyggingsavtalar etter §§ 17-1–17-7</w:t>
            </w:r>
            <w:r w:rsidR="004C1E01">
              <w:rPr>
                <w:noProof/>
                <w:webHidden/>
              </w:rPr>
              <w:tab/>
            </w:r>
            <w:r w:rsidR="004C1E01">
              <w:rPr>
                <w:noProof/>
                <w:webHidden/>
              </w:rPr>
              <w:fldChar w:fldCharType="begin"/>
            </w:r>
            <w:r w:rsidR="004C1E01">
              <w:rPr>
                <w:noProof/>
                <w:webHidden/>
              </w:rPr>
              <w:instrText xml:space="preserve"> PAGEREF _Toc53132831 \h </w:instrText>
            </w:r>
            <w:r w:rsidR="004C1E01">
              <w:rPr>
                <w:noProof/>
                <w:webHidden/>
              </w:rPr>
            </w:r>
            <w:r w:rsidR="004C1E01">
              <w:rPr>
                <w:noProof/>
                <w:webHidden/>
              </w:rPr>
              <w:fldChar w:fldCharType="separate"/>
            </w:r>
            <w:r w:rsidR="004C1E01">
              <w:rPr>
                <w:noProof/>
                <w:webHidden/>
              </w:rPr>
              <w:t>36</w:t>
            </w:r>
            <w:r w:rsidR="004C1E01">
              <w:rPr>
                <w:noProof/>
                <w:webHidden/>
              </w:rPr>
              <w:fldChar w:fldCharType="end"/>
            </w:r>
          </w:hyperlink>
        </w:p>
        <w:p w14:paraId="253C8AF7" w14:textId="77777777" w:rsidR="004C1E01" w:rsidRDefault="004103D0">
          <w:pPr>
            <w:pStyle w:val="INNH3"/>
            <w:tabs>
              <w:tab w:val="left" w:pos="1440"/>
            </w:tabs>
            <w:rPr>
              <w:rFonts w:asciiTheme="minorHAnsi" w:eastAsiaTheme="minorEastAsia" w:hAnsiTheme="minorHAnsi"/>
              <w:noProof/>
            </w:rPr>
          </w:pPr>
          <w:hyperlink w:anchor="_Toc53132832" w:history="1">
            <w:r w:rsidR="004C1E01" w:rsidRPr="00A33248">
              <w:rPr>
                <w:rStyle w:val="Hyperkobling"/>
                <w:noProof/>
                <w:lang w:val="nn-NO"/>
              </w:rPr>
              <w:t>3.2.33</w:t>
            </w:r>
            <w:r w:rsidR="004C1E01">
              <w:rPr>
                <w:rFonts w:asciiTheme="minorHAnsi" w:eastAsiaTheme="minorEastAsia" w:hAnsiTheme="minorHAnsi"/>
                <w:noProof/>
              </w:rPr>
              <w:tab/>
            </w:r>
            <w:r w:rsidR="004C1E01" w:rsidRPr="00A33248">
              <w:rPr>
                <w:rStyle w:val="Hyperkobling"/>
                <w:noProof/>
                <w:lang w:val="nn-NO"/>
              </w:rPr>
              <w:t>Dispensasjon, jf. §§ 19-1–19-4</w:t>
            </w:r>
            <w:r w:rsidR="004C1E01">
              <w:rPr>
                <w:noProof/>
                <w:webHidden/>
              </w:rPr>
              <w:tab/>
            </w:r>
            <w:r w:rsidR="004C1E01">
              <w:rPr>
                <w:noProof/>
                <w:webHidden/>
              </w:rPr>
              <w:fldChar w:fldCharType="begin"/>
            </w:r>
            <w:r w:rsidR="004C1E01">
              <w:rPr>
                <w:noProof/>
                <w:webHidden/>
              </w:rPr>
              <w:instrText xml:space="preserve"> PAGEREF _Toc53132832 \h </w:instrText>
            </w:r>
            <w:r w:rsidR="004C1E01">
              <w:rPr>
                <w:noProof/>
                <w:webHidden/>
              </w:rPr>
            </w:r>
            <w:r w:rsidR="004C1E01">
              <w:rPr>
                <w:noProof/>
                <w:webHidden/>
              </w:rPr>
              <w:fldChar w:fldCharType="separate"/>
            </w:r>
            <w:r w:rsidR="004C1E01">
              <w:rPr>
                <w:noProof/>
                <w:webHidden/>
              </w:rPr>
              <w:t>36</w:t>
            </w:r>
            <w:r w:rsidR="004C1E01">
              <w:rPr>
                <w:noProof/>
                <w:webHidden/>
              </w:rPr>
              <w:fldChar w:fldCharType="end"/>
            </w:r>
          </w:hyperlink>
        </w:p>
        <w:p w14:paraId="1EABF66E" w14:textId="77777777" w:rsidR="004C1E01" w:rsidRDefault="004103D0">
          <w:pPr>
            <w:pStyle w:val="INNH2"/>
            <w:tabs>
              <w:tab w:val="left" w:pos="800"/>
            </w:tabs>
            <w:rPr>
              <w:rFonts w:asciiTheme="minorHAnsi" w:eastAsiaTheme="minorEastAsia" w:hAnsiTheme="minorHAnsi"/>
              <w:noProof/>
            </w:rPr>
          </w:pPr>
          <w:hyperlink w:anchor="_Toc53132833" w:history="1">
            <w:r w:rsidR="004C1E01" w:rsidRPr="00A33248">
              <w:rPr>
                <w:rStyle w:val="Hyperkobling"/>
                <w:noProof/>
                <w:lang w:val="nn-NO"/>
              </w:rPr>
              <w:t>3.3</w:t>
            </w:r>
            <w:r w:rsidR="004C1E01">
              <w:rPr>
                <w:rFonts w:asciiTheme="minorHAnsi" w:eastAsiaTheme="minorEastAsia" w:hAnsiTheme="minorHAnsi"/>
                <w:noProof/>
              </w:rPr>
              <w:tab/>
            </w:r>
            <w:r w:rsidR="004C1E01" w:rsidRPr="00A33248">
              <w:rPr>
                <w:rStyle w:val="Hyperkobling"/>
                <w:noProof/>
                <w:lang w:val="nn-NO"/>
              </w:rPr>
              <w:t>Byggjesaksdelen av plan- og bygningslova</w:t>
            </w:r>
            <w:r w:rsidR="004C1E01">
              <w:rPr>
                <w:noProof/>
                <w:webHidden/>
              </w:rPr>
              <w:tab/>
            </w:r>
            <w:r w:rsidR="004C1E01">
              <w:rPr>
                <w:noProof/>
                <w:webHidden/>
              </w:rPr>
              <w:fldChar w:fldCharType="begin"/>
            </w:r>
            <w:r w:rsidR="004C1E01">
              <w:rPr>
                <w:noProof/>
                <w:webHidden/>
              </w:rPr>
              <w:instrText xml:space="preserve"> PAGEREF _Toc53132833 \h </w:instrText>
            </w:r>
            <w:r w:rsidR="004C1E01">
              <w:rPr>
                <w:noProof/>
                <w:webHidden/>
              </w:rPr>
            </w:r>
            <w:r w:rsidR="004C1E01">
              <w:rPr>
                <w:noProof/>
                <w:webHidden/>
              </w:rPr>
              <w:fldChar w:fldCharType="separate"/>
            </w:r>
            <w:r w:rsidR="004C1E01">
              <w:rPr>
                <w:noProof/>
                <w:webHidden/>
              </w:rPr>
              <w:t>37</w:t>
            </w:r>
            <w:r w:rsidR="004C1E01">
              <w:rPr>
                <w:noProof/>
                <w:webHidden/>
              </w:rPr>
              <w:fldChar w:fldCharType="end"/>
            </w:r>
          </w:hyperlink>
        </w:p>
        <w:p w14:paraId="4619A57D" w14:textId="77777777" w:rsidR="004C1E01" w:rsidRDefault="004103D0">
          <w:pPr>
            <w:pStyle w:val="INNH3"/>
            <w:tabs>
              <w:tab w:val="left" w:pos="1200"/>
            </w:tabs>
            <w:rPr>
              <w:rFonts w:asciiTheme="minorHAnsi" w:eastAsiaTheme="minorEastAsia" w:hAnsiTheme="minorHAnsi"/>
              <w:noProof/>
            </w:rPr>
          </w:pPr>
          <w:hyperlink w:anchor="_Toc53132834" w:history="1">
            <w:r w:rsidR="004C1E01" w:rsidRPr="00A33248">
              <w:rPr>
                <w:rStyle w:val="Hyperkobling"/>
                <w:noProof/>
                <w:lang w:val="nn-NO"/>
              </w:rPr>
              <w:t>3.3.1</w:t>
            </w:r>
            <w:r w:rsidR="004C1E01">
              <w:rPr>
                <w:rFonts w:asciiTheme="minorHAnsi" w:eastAsiaTheme="minorEastAsia" w:hAnsiTheme="minorHAnsi"/>
                <w:noProof/>
              </w:rPr>
              <w:tab/>
            </w:r>
            <w:r w:rsidR="004C1E01" w:rsidRPr="00A33248">
              <w:rPr>
                <w:rStyle w:val="Hyperkobling"/>
                <w:noProof/>
                <w:lang w:val="nn-NO"/>
              </w:rPr>
              <w:t>Søknadsplikt etter § 20-2</w:t>
            </w:r>
            <w:r w:rsidR="004C1E01">
              <w:rPr>
                <w:noProof/>
                <w:webHidden/>
              </w:rPr>
              <w:tab/>
            </w:r>
            <w:r w:rsidR="004C1E01">
              <w:rPr>
                <w:noProof/>
                <w:webHidden/>
              </w:rPr>
              <w:fldChar w:fldCharType="begin"/>
            </w:r>
            <w:r w:rsidR="004C1E01">
              <w:rPr>
                <w:noProof/>
                <w:webHidden/>
              </w:rPr>
              <w:instrText xml:space="preserve"> PAGEREF _Toc53132834 \h </w:instrText>
            </w:r>
            <w:r w:rsidR="004C1E01">
              <w:rPr>
                <w:noProof/>
                <w:webHidden/>
              </w:rPr>
            </w:r>
            <w:r w:rsidR="004C1E01">
              <w:rPr>
                <w:noProof/>
                <w:webHidden/>
              </w:rPr>
              <w:fldChar w:fldCharType="separate"/>
            </w:r>
            <w:r w:rsidR="004C1E01">
              <w:rPr>
                <w:noProof/>
                <w:webHidden/>
              </w:rPr>
              <w:t>37</w:t>
            </w:r>
            <w:r w:rsidR="004C1E01">
              <w:rPr>
                <w:noProof/>
                <w:webHidden/>
              </w:rPr>
              <w:fldChar w:fldCharType="end"/>
            </w:r>
          </w:hyperlink>
        </w:p>
        <w:p w14:paraId="60EE89D8" w14:textId="77777777" w:rsidR="004C1E01" w:rsidRDefault="004103D0">
          <w:pPr>
            <w:pStyle w:val="INNH3"/>
            <w:tabs>
              <w:tab w:val="left" w:pos="1200"/>
            </w:tabs>
            <w:rPr>
              <w:rFonts w:asciiTheme="minorHAnsi" w:eastAsiaTheme="minorEastAsia" w:hAnsiTheme="minorHAnsi"/>
              <w:noProof/>
            </w:rPr>
          </w:pPr>
          <w:hyperlink w:anchor="_Toc53132835" w:history="1">
            <w:r w:rsidR="004C1E01" w:rsidRPr="00A33248">
              <w:rPr>
                <w:rStyle w:val="Hyperkobling"/>
                <w:noProof/>
                <w:lang w:val="nn-NO"/>
              </w:rPr>
              <w:t>3.3.2</w:t>
            </w:r>
            <w:r w:rsidR="004C1E01">
              <w:rPr>
                <w:rFonts w:asciiTheme="minorHAnsi" w:eastAsiaTheme="minorEastAsia" w:hAnsiTheme="minorHAnsi"/>
                <w:noProof/>
              </w:rPr>
              <w:tab/>
            </w:r>
            <w:r w:rsidR="004C1E01" w:rsidRPr="00A33248">
              <w:rPr>
                <w:rStyle w:val="Hyperkobling"/>
                <w:noProof/>
                <w:lang w:val="nn-NO"/>
              </w:rPr>
              <w:t>Førehandskonferanse etter § 21-1</w:t>
            </w:r>
            <w:r w:rsidR="004C1E01">
              <w:rPr>
                <w:noProof/>
                <w:webHidden/>
              </w:rPr>
              <w:tab/>
            </w:r>
            <w:r w:rsidR="004C1E01">
              <w:rPr>
                <w:noProof/>
                <w:webHidden/>
              </w:rPr>
              <w:fldChar w:fldCharType="begin"/>
            </w:r>
            <w:r w:rsidR="004C1E01">
              <w:rPr>
                <w:noProof/>
                <w:webHidden/>
              </w:rPr>
              <w:instrText xml:space="preserve"> PAGEREF _Toc53132835 \h </w:instrText>
            </w:r>
            <w:r w:rsidR="004C1E01">
              <w:rPr>
                <w:noProof/>
                <w:webHidden/>
              </w:rPr>
            </w:r>
            <w:r w:rsidR="004C1E01">
              <w:rPr>
                <w:noProof/>
                <w:webHidden/>
              </w:rPr>
              <w:fldChar w:fldCharType="separate"/>
            </w:r>
            <w:r w:rsidR="004C1E01">
              <w:rPr>
                <w:noProof/>
                <w:webHidden/>
              </w:rPr>
              <w:t>37</w:t>
            </w:r>
            <w:r w:rsidR="004C1E01">
              <w:rPr>
                <w:noProof/>
                <w:webHidden/>
              </w:rPr>
              <w:fldChar w:fldCharType="end"/>
            </w:r>
          </w:hyperlink>
        </w:p>
        <w:p w14:paraId="3A2B10B7" w14:textId="77777777" w:rsidR="004C1E01" w:rsidRDefault="004103D0">
          <w:pPr>
            <w:pStyle w:val="INNH3"/>
            <w:tabs>
              <w:tab w:val="left" w:pos="1200"/>
            </w:tabs>
            <w:rPr>
              <w:rFonts w:asciiTheme="minorHAnsi" w:eastAsiaTheme="minorEastAsia" w:hAnsiTheme="minorHAnsi"/>
              <w:noProof/>
            </w:rPr>
          </w:pPr>
          <w:hyperlink w:anchor="_Toc53132836" w:history="1">
            <w:r w:rsidR="004C1E01" w:rsidRPr="00A33248">
              <w:rPr>
                <w:rStyle w:val="Hyperkobling"/>
                <w:noProof/>
                <w:lang w:val="nn-NO"/>
              </w:rPr>
              <w:t>3.3.3</w:t>
            </w:r>
            <w:r w:rsidR="004C1E01">
              <w:rPr>
                <w:rFonts w:asciiTheme="minorHAnsi" w:eastAsiaTheme="minorEastAsia" w:hAnsiTheme="minorHAnsi"/>
                <w:noProof/>
              </w:rPr>
              <w:tab/>
            </w:r>
            <w:r w:rsidR="004C1E01" w:rsidRPr="00A33248">
              <w:rPr>
                <w:rStyle w:val="Hyperkobling"/>
                <w:noProof/>
                <w:lang w:val="nn-NO"/>
              </w:rPr>
              <w:t>Nabovarsel</w:t>
            </w:r>
            <w:r w:rsidR="004C1E01">
              <w:rPr>
                <w:noProof/>
                <w:webHidden/>
              </w:rPr>
              <w:tab/>
            </w:r>
            <w:r w:rsidR="004C1E01">
              <w:rPr>
                <w:noProof/>
                <w:webHidden/>
              </w:rPr>
              <w:fldChar w:fldCharType="begin"/>
            </w:r>
            <w:r w:rsidR="004C1E01">
              <w:rPr>
                <w:noProof/>
                <w:webHidden/>
              </w:rPr>
              <w:instrText xml:space="preserve"> PAGEREF _Toc53132836 \h </w:instrText>
            </w:r>
            <w:r w:rsidR="004C1E01">
              <w:rPr>
                <w:noProof/>
                <w:webHidden/>
              </w:rPr>
            </w:r>
            <w:r w:rsidR="004C1E01">
              <w:rPr>
                <w:noProof/>
                <w:webHidden/>
              </w:rPr>
              <w:fldChar w:fldCharType="separate"/>
            </w:r>
            <w:r w:rsidR="004C1E01">
              <w:rPr>
                <w:noProof/>
                <w:webHidden/>
              </w:rPr>
              <w:t>38</w:t>
            </w:r>
            <w:r w:rsidR="004C1E01">
              <w:rPr>
                <w:noProof/>
                <w:webHidden/>
              </w:rPr>
              <w:fldChar w:fldCharType="end"/>
            </w:r>
          </w:hyperlink>
        </w:p>
        <w:p w14:paraId="212D0FE1" w14:textId="77777777" w:rsidR="004C1E01" w:rsidRDefault="004103D0">
          <w:pPr>
            <w:pStyle w:val="INNH3"/>
            <w:tabs>
              <w:tab w:val="left" w:pos="1200"/>
            </w:tabs>
            <w:rPr>
              <w:rFonts w:asciiTheme="minorHAnsi" w:eastAsiaTheme="minorEastAsia" w:hAnsiTheme="minorHAnsi"/>
              <w:noProof/>
            </w:rPr>
          </w:pPr>
          <w:hyperlink w:anchor="_Toc53132837" w:history="1">
            <w:r w:rsidR="004C1E01" w:rsidRPr="00A33248">
              <w:rPr>
                <w:rStyle w:val="Hyperkobling"/>
                <w:noProof/>
                <w:lang w:val="nn-NO"/>
              </w:rPr>
              <w:t>3.3.4</w:t>
            </w:r>
            <w:r w:rsidR="004C1E01">
              <w:rPr>
                <w:rFonts w:asciiTheme="minorHAnsi" w:eastAsiaTheme="minorEastAsia" w:hAnsiTheme="minorHAnsi"/>
                <w:noProof/>
              </w:rPr>
              <w:tab/>
            </w:r>
            <w:r w:rsidR="004C1E01" w:rsidRPr="00A33248">
              <w:rPr>
                <w:rStyle w:val="Hyperkobling"/>
                <w:noProof/>
                <w:lang w:val="nn-NO"/>
              </w:rPr>
              <w:t>Tilsynsplikt</w:t>
            </w:r>
            <w:r w:rsidR="004C1E01">
              <w:rPr>
                <w:noProof/>
                <w:webHidden/>
              </w:rPr>
              <w:tab/>
            </w:r>
            <w:r w:rsidR="004C1E01">
              <w:rPr>
                <w:noProof/>
                <w:webHidden/>
              </w:rPr>
              <w:fldChar w:fldCharType="begin"/>
            </w:r>
            <w:r w:rsidR="004C1E01">
              <w:rPr>
                <w:noProof/>
                <w:webHidden/>
              </w:rPr>
              <w:instrText xml:space="preserve"> PAGEREF _Toc53132837 \h </w:instrText>
            </w:r>
            <w:r w:rsidR="004C1E01">
              <w:rPr>
                <w:noProof/>
                <w:webHidden/>
              </w:rPr>
            </w:r>
            <w:r w:rsidR="004C1E01">
              <w:rPr>
                <w:noProof/>
                <w:webHidden/>
              </w:rPr>
              <w:fldChar w:fldCharType="separate"/>
            </w:r>
            <w:r w:rsidR="004C1E01">
              <w:rPr>
                <w:noProof/>
                <w:webHidden/>
              </w:rPr>
              <w:t>38</w:t>
            </w:r>
            <w:r w:rsidR="004C1E01">
              <w:rPr>
                <w:noProof/>
                <w:webHidden/>
              </w:rPr>
              <w:fldChar w:fldCharType="end"/>
            </w:r>
          </w:hyperlink>
        </w:p>
        <w:p w14:paraId="58C6E495" w14:textId="77777777" w:rsidR="004C1E01" w:rsidRDefault="004103D0">
          <w:pPr>
            <w:pStyle w:val="INNH3"/>
            <w:tabs>
              <w:tab w:val="left" w:pos="1200"/>
            </w:tabs>
            <w:rPr>
              <w:rFonts w:asciiTheme="minorHAnsi" w:eastAsiaTheme="minorEastAsia" w:hAnsiTheme="minorHAnsi"/>
              <w:noProof/>
            </w:rPr>
          </w:pPr>
          <w:hyperlink w:anchor="_Toc53132838" w:history="1">
            <w:r w:rsidR="004C1E01" w:rsidRPr="00A33248">
              <w:rPr>
                <w:rStyle w:val="Hyperkobling"/>
                <w:noProof/>
                <w:lang w:val="nn-NO"/>
              </w:rPr>
              <w:t>3.3.5</w:t>
            </w:r>
            <w:r w:rsidR="004C1E01">
              <w:rPr>
                <w:rFonts w:asciiTheme="minorHAnsi" w:eastAsiaTheme="minorEastAsia" w:hAnsiTheme="minorHAnsi"/>
                <w:noProof/>
              </w:rPr>
              <w:tab/>
            </w:r>
            <w:r w:rsidR="004C1E01" w:rsidRPr="00A33248">
              <w:rPr>
                <w:rStyle w:val="Hyperkobling"/>
                <w:noProof/>
                <w:lang w:val="nn-NO"/>
              </w:rPr>
              <w:t>Den uutbygde delen av tomta. Fellesareal</w:t>
            </w:r>
            <w:r w:rsidR="004C1E01">
              <w:rPr>
                <w:noProof/>
                <w:webHidden/>
              </w:rPr>
              <w:tab/>
            </w:r>
            <w:r w:rsidR="004C1E01">
              <w:rPr>
                <w:noProof/>
                <w:webHidden/>
              </w:rPr>
              <w:fldChar w:fldCharType="begin"/>
            </w:r>
            <w:r w:rsidR="004C1E01">
              <w:rPr>
                <w:noProof/>
                <w:webHidden/>
              </w:rPr>
              <w:instrText xml:space="preserve"> PAGEREF _Toc53132838 \h </w:instrText>
            </w:r>
            <w:r w:rsidR="004C1E01">
              <w:rPr>
                <w:noProof/>
                <w:webHidden/>
              </w:rPr>
            </w:r>
            <w:r w:rsidR="004C1E01">
              <w:rPr>
                <w:noProof/>
                <w:webHidden/>
              </w:rPr>
              <w:fldChar w:fldCharType="separate"/>
            </w:r>
            <w:r w:rsidR="004C1E01">
              <w:rPr>
                <w:noProof/>
                <w:webHidden/>
              </w:rPr>
              <w:t>38</w:t>
            </w:r>
            <w:r w:rsidR="004C1E01">
              <w:rPr>
                <w:noProof/>
                <w:webHidden/>
              </w:rPr>
              <w:fldChar w:fldCharType="end"/>
            </w:r>
          </w:hyperlink>
        </w:p>
        <w:p w14:paraId="613C0AA8" w14:textId="77777777" w:rsidR="004C1E01" w:rsidRDefault="004103D0">
          <w:pPr>
            <w:pStyle w:val="INNH1"/>
            <w:tabs>
              <w:tab w:val="left" w:pos="400"/>
            </w:tabs>
            <w:rPr>
              <w:rFonts w:asciiTheme="minorHAnsi" w:eastAsiaTheme="minorEastAsia" w:hAnsiTheme="minorHAnsi"/>
              <w:noProof/>
            </w:rPr>
          </w:pPr>
          <w:hyperlink w:anchor="_Toc53132839" w:history="1">
            <w:r w:rsidR="004C1E01" w:rsidRPr="00A33248">
              <w:rPr>
                <w:rStyle w:val="Hyperkobling"/>
                <w:noProof/>
                <w:lang w:val="nn-NO"/>
              </w:rPr>
              <w:t>4</w:t>
            </w:r>
            <w:r w:rsidR="004C1E01">
              <w:rPr>
                <w:rFonts w:asciiTheme="minorHAnsi" w:eastAsiaTheme="minorEastAsia" w:hAnsiTheme="minorHAnsi"/>
                <w:noProof/>
              </w:rPr>
              <w:tab/>
            </w:r>
            <w:r w:rsidR="004C1E01" w:rsidRPr="00A33248">
              <w:rPr>
                <w:rStyle w:val="Hyperkobling"/>
                <w:noProof/>
                <w:lang w:val="nn-NO"/>
              </w:rPr>
              <w:t>Aktiv medverknad av barn og unge</w:t>
            </w:r>
            <w:r w:rsidR="004C1E01">
              <w:rPr>
                <w:noProof/>
                <w:webHidden/>
              </w:rPr>
              <w:tab/>
            </w:r>
            <w:r w:rsidR="004C1E01">
              <w:rPr>
                <w:noProof/>
                <w:webHidden/>
              </w:rPr>
              <w:fldChar w:fldCharType="begin"/>
            </w:r>
            <w:r w:rsidR="004C1E01">
              <w:rPr>
                <w:noProof/>
                <w:webHidden/>
              </w:rPr>
              <w:instrText xml:space="preserve"> PAGEREF _Toc53132839 \h </w:instrText>
            </w:r>
            <w:r w:rsidR="004C1E01">
              <w:rPr>
                <w:noProof/>
                <w:webHidden/>
              </w:rPr>
            </w:r>
            <w:r w:rsidR="004C1E01">
              <w:rPr>
                <w:noProof/>
                <w:webHidden/>
              </w:rPr>
              <w:fldChar w:fldCharType="separate"/>
            </w:r>
            <w:r w:rsidR="004C1E01">
              <w:rPr>
                <w:noProof/>
                <w:webHidden/>
              </w:rPr>
              <w:t>39</w:t>
            </w:r>
            <w:r w:rsidR="004C1E01">
              <w:rPr>
                <w:noProof/>
                <w:webHidden/>
              </w:rPr>
              <w:fldChar w:fldCharType="end"/>
            </w:r>
          </w:hyperlink>
        </w:p>
        <w:p w14:paraId="5771C9C3" w14:textId="77777777" w:rsidR="004C1E01" w:rsidRDefault="004103D0">
          <w:pPr>
            <w:pStyle w:val="INNH2"/>
            <w:tabs>
              <w:tab w:val="left" w:pos="800"/>
            </w:tabs>
            <w:rPr>
              <w:rFonts w:asciiTheme="minorHAnsi" w:eastAsiaTheme="minorEastAsia" w:hAnsiTheme="minorHAnsi"/>
              <w:noProof/>
            </w:rPr>
          </w:pPr>
          <w:hyperlink w:anchor="_Toc53132840" w:history="1">
            <w:r w:rsidR="004C1E01" w:rsidRPr="00A33248">
              <w:rPr>
                <w:rStyle w:val="Hyperkobling"/>
                <w:noProof/>
                <w:lang w:val="nn-NO"/>
              </w:rPr>
              <w:t>4.1</w:t>
            </w:r>
            <w:r w:rsidR="004C1E01">
              <w:rPr>
                <w:rFonts w:asciiTheme="minorHAnsi" w:eastAsiaTheme="minorEastAsia" w:hAnsiTheme="minorHAnsi"/>
                <w:noProof/>
              </w:rPr>
              <w:tab/>
            </w:r>
            <w:r w:rsidR="004C1E01" w:rsidRPr="00A33248">
              <w:rPr>
                <w:rStyle w:val="Hyperkobling"/>
                <w:noProof/>
                <w:lang w:val="nn-NO"/>
              </w:rPr>
              <w:t>Barn og unge – verdien av å la barn og unge medverke</w:t>
            </w:r>
            <w:r w:rsidR="004C1E01">
              <w:rPr>
                <w:noProof/>
                <w:webHidden/>
              </w:rPr>
              <w:tab/>
            </w:r>
            <w:r w:rsidR="004C1E01">
              <w:rPr>
                <w:noProof/>
                <w:webHidden/>
              </w:rPr>
              <w:fldChar w:fldCharType="begin"/>
            </w:r>
            <w:r w:rsidR="004C1E01">
              <w:rPr>
                <w:noProof/>
                <w:webHidden/>
              </w:rPr>
              <w:instrText xml:space="preserve"> PAGEREF _Toc53132840 \h </w:instrText>
            </w:r>
            <w:r w:rsidR="004C1E01">
              <w:rPr>
                <w:noProof/>
                <w:webHidden/>
              </w:rPr>
            </w:r>
            <w:r w:rsidR="004C1E01">
              <w:rPr>
                <w:noProof/>
                <w:webHidden/>
              </w:rPr>
              <w:fldChar w:fldCharType="separate"/>
            </w:r>
            <w:r w:rsidR="004C1E01">
              <w:rPr>
                <w:noProof/>
                <w:webHidden/>
              </w:rPr>
              <w:t>39</w:t>
            </w:r>
            <w:r w:rsidR="004C1E01">
              <w:rPr>
                <w:noProof/>
                <w:webHidden/>
              </w:rPr>
              <w:fldChar w:fldCharType="end"/>
            </w:r>
          </w:hyperlink>
        </w:p>
        <w:p w14:paraId="43562BE9" w14:textId="77777777" w:rsidR="004C1E01" w:rsidRDefault="004103D0">
          <w:pPr>
            <w:pStyle w:val="INNH3"/>
            <w:tabs>
              <w:tab w:val="left" w:pos="1200"/>
            </w:tabs>
            <w:rPr>
              <w:rFonts w:asciiTheme="minorHAnsi" w:eastAsiaTheme="minorEastAsia" w:hAnsiTheme="minorHAnsi"/>
              <w:noProof/>
            </w:rPr>
          </w:pPr>
          <w:hyperlink w:anchor="_Toc53132841" w:history="1">
            <w:r w:rsidR="004C1E01" w:rsidRPr="00A33248">
              <w:rPr>
                <w:rStyle w:val="Hyperkobling"/>
                <w:noProof/>
                <w:lang w:val="nn-NO"/>
              </w:rPr>
              <w:t>4.1.1</w:t>
            </w:r>
            <w:r w:rsidR="004C1E01">
              <w:rPr>
                <w:rFonts w:asciiTheme="minorHAnsi" w:eastAsiaTheme="minorEastAsia" w:hAnsiTheme="minorHAnsi"/>
                <w:noProof/>
              </w:rPr>
              <w:tab/>
            </w:r>
            <w:r w:rsidR="004C1E01" w:rsidRPr="00A33248">
              <w:rPr>
                <w:rStyle w:val="Hyperkobling"/>
                <w:noProof/>
                <w:lang w:val="nn-NO"/>
              </w:rPr>
              <w:t>Kommunens ansvar</w:t>
            </w:r>
            <w:r w:rsidR="004C1E01">
              <w:rPr>
                <w:noProof/>
                <w:webHidden/>
              </w:rPr>
              <w:tab/>
            </w:r>
            <w:r w:rsidR="004C1E01">
              <w:rPr>
                <w:noProof/>
                <w:webHidden/>
              </w:rPr>
              <w:fldChar w:fldCharType="begin"/>
            </w:r>
            <w:r w:rsidR="004C1E01">
              <w:rPr>
                <w:noProof/>
                <w:webHidden/>
              </w:rPr>
              <w:instrText xml:space="preserve"> PAGEREF _Toc53132841 \h </w:instrText>
            </w:r>
            <w:r w:rsidR="004C1E01">
              <w:rPr>
                <w:noProof/>
                <w:webHidden/>
              </w:rPr>
            </w:r>
            <w:r w:rsidR="004C1E01">
              <w:rPr>
                <w:noProof/>
                <w:webHidden/>
              </w:rPr>
              <w:fldChar w:fldCharType="separate"/>
            </w:r>
            <w:r w:rsidR="004C1E01">
              <w:rPr>
                <w:noProof/>
                <w:webHidden/>
              </w:rPr>
              <w:t>40</w:t>
            </w:r>
            <w:r w:rsidR="004C1E01">
              <w:rPr>
                <w:noProof/>
                <w:webHidden/>
              </w:rPr>
              <w:fldChar w:fldCharType="end"/>
            </w:r>
          </w:hyperlink>
        </w:p>
        <w:p w14:paraId="5BDF5CF7" w14:textId="77777777" w:rsidR="004C1E01" w:rsidRDefault="004103D0">
          <w:pPr>
            <w:pStyle w:val="INNH3"/>
            <w:tabs>
              <w:tab w:val="left" w:pos="1200"/>
            </w:tabs>
            <w:rPr>
              <w:rFonts w:asciiTheme="minorHAnsi" w:eastAsiaTheme="minorEastAsia" w:hAnsiTheme="minorHAnsi"/>
              <w:noProof/>
            </w:rPr>
          </w:pPr>
          <w:hyperlink w:anchor="_Toc53132842" w:history="1">
            <w:r w:rsidR="004C1E01" w:rsidRPr="00A33248">
              <w:rPr>
                <w:rStyle w:val="Hyperkobling"/>
                <w:noProof/>
                <w:lang w:val="nn-NO"/>
              </w:rPr>
              <w:t>4.1.2</w:t>
            </w:r>
            <w:r w:rsidR="004C1E01">
              <w:rPr>
                <w:rFonts w:asciiTheme="minorHAnsi" w:eastAsiaTheme="minorEastAsia" w:hAnsiTheme="minorHAnsi"/>
                <w:noProof/>
              </w:rPr>
              <w:tab/>
            </w:r>
            <w:r w:rsidR="004C1E01" w:rsidRPr="00A33248">
              <w:rPr>
                <w:rStyle w:val="Hyperkobling"/>
                <w:noProof/>
                <w:lang w:val="nn-NO"/>
              </w:rPr>
              <w:t>Fylkesmannens og fylkeskommunens ansvar</w:t>
            </w:r>
            <w:r w:rsidR="004C1E01">
              <w:rPr>
                <w:noProof/>
                <w:webHidden/>
              </w:rPr>
              <w:tab/>
            </w:r>
            <w:r w:rsidR="004C1E01">
              <w:rPr>
                <w:noProof/>
                <w:webHidden/>
              </w:rPr>
              <w:fldChar w:fldCharType="begin"/>
            </w:r>
            <w:r w:rsidR="004C1E01">
              <w:rPr>
                <w:noProof/>
                <w:webHidden/>
              </w:rPr>
              <w:instrText xml:space="preserve"> PAGEREF _Toc53132842 \h </w:instrText>
            </w:r>
            <w:r w:rsidR="004C1E01">
              <w:rPr>
                <w:noProof/>
                <w:webHidden/>
              </w:rPr>
            </w:r>
            <w:r w:rsidR="004C1E01">
              <w:rPr>
                <w:noProof/>
                <w:webHidden/>
              </w:rPr>
              <w:fldChar w:fldCharType="separate"/>
            </w:r>
            <w:r w:rsidR="004C1E01">
              <w:rPr>
                <w:noProof/>
                <w:webHidden/>
              </w:rPr>
              <w:t>41</w:t>
            </w:r>
            <w:r w:rsidR="004C1E01">
              <w:rPr>
                <w:noProof/>
                <w:webHidden/>
              </w:rPr>
              <w:fldChar w:fldCharType="end"/>
            </w:r>
          </w:hyperlink>
        </w:p>
        <w:p w14:paraId="22FE48F9" w14:textId="77777777" w:rsidR="004C1E01" w:rsidRDefault="004103D0">
          <w:pPr>
            <w:pStyle w:val="INNH2"/>
            <w:tabs>
              <w:tab w:val="left" w:pos="800"/>
            </w:tabs>
            <w:rPr>
              <w:rFonts w:asciiTheme="minorHAnsi" w:eastAsiaTheme="minorEastAsia" w:hAnsiTheme="minorHAnsi"/>
              <w:noProof/>
            </w:rPr>
          </w:pPr>
          <w:hyperlink w:anchor="_Toc53132843" w:history="1">
            <w:r w:rsidR="004C1E01" w:rsidRPr="00A33248">
              <w:rPr>
                <w:rStyle w:val="Hyperkobling"/>
                <w:noProof/>
                <w:lang w:val="nn-NO"/>
              </w:rPr>
              <w:t>4.2</w:t>
            </w:r>
            <w:r w:rsidR="004C1E01">
              <w:rPr>
                <w:rFonts w:asciiTheme="minorHAnsi" w:eastAsiaTheme="minorEastAsia" w:hAnsiTheme="minorHAnsi"/>
                <w:noProof/>
              </w:rPr>
              <w:tab/>
            </w:r>
            <w:r w:rsidR="004C1E01" w:rsidRPr="00A33248">
              <w:rPr>
                <w:rStyle w:val="Hyperkobling"/>
                <w:noProof/>
                <w:lang w:val="nn-NO"/>
              </w:rPr>
              <w:t>Motsegner dersom medverknad ikkje blir gjennomført</w:t>
            </w:r>
            <w:r w:rsidR="004C1E01">
              <w:rPr>
                <w:noProof/>
                <w:webHidden/>
              </w:rPr>
              <w:tab/>
            </w:r>
            <w:r w:rsidR="004C1E01">
              <w:rPr>
                <w:noProof/>
                <w:webHidden/>
              </w:rPr>
              <w:fldChar w:fldCharType="begin"/>
            </w:r>
            <w:r w:rsidR="004C1E01">
              <w:rPr>
                <w:noProof/>
                <w:webHidden/>
              </w:rPr>
              <w:instrText xml:space="preserve"> PAGEREF _Toc53132843 \h </w:instrText>
            </w:r>
            <w:r w:rsidR="004C1E01">
              <w:rPr>
                <w:noProof/>
                <w:webHidden/>
              </w:rPr>
            </w:r>
            <w:r w:rsidR="004C1E01">
              <w:rPr>
                <w:noProof/>
                <w:webHidden/>
              </w:rPr>
              <w:fldChar w:fldCharType="separate"/>
            </w:r>
            <w:r w:rsidR="004C1E01">
              <w:rPr>
                <w:noProof/>
                <w:webHidden/>
              </w:rPr>
              <w:t>42</w:t>
            </w:r>
            <w:r w:rsidR="004C1E01">
              <w:rPr>
                <w:noProof/>
                <w:webHidden/>
              </w:rPr>
              <w:fldChar w:fldCharType="end"/>
            </w:r>
          </w:hyperlink>
        </w:p>
        <w:p w14:paraId="104238C0" w14:textId="77777777" w:rsidR="004C1E01" w:rsidRDefault="004103D0">
          <w:pPr>
            <w:pStyle w:val="INNH2"/>
            <w:tabs>
              <w:tab w:val="left" w:pos="800"/>
            </w:tabs>
            <w:rPr>
              <w:rFonts w:asciiTheme="minorHAnsi" w:eastAsiaTheme="minorEastAsia" w:hAnsiTheme="minorHAnsi"/>
              <w:noProof/>
            </w:rPr>
          </w:pPr>
          <w:hyperlink w:anchor="_Toc53132844" w:history="1">
            <w:r w:rsidR="004C1E01" w:rsidRPr="00A33248">
              <w:rPr>
                <w:rStyle w:val="Hyperkobling"/>
                <w:noProof/>
                <w:lang w:val="nn-NO"/>
              </w:rPr>
              <w:t>4.3</w:t>
            </w:r>
            <w:r w:rsidR="004C1E01">
              <w:rPr>
                <w:rFonts w:asciiTheme="minorHAnsi" w:eastAsiaTheme="minorEastAsia" w:hAnsiTheme="minorHAnsi"/>
                <w:noProof/>
              </w:rPr>
              <w:tab/>
            </w:r>
            <w:r w:rsidR="004C1E01" w:rsidRPr="00A33248">
              <w:rPr>
                <w:rStyle w:val="Hyperkobling"/>
                <w:noProof/>
                <w:lang w:val="nn-NO"/>
              </w:rPr>
              <w:t>Medverknadsorgan – korleis involvere barn og unge</w:t>
            </w:r>
            <w:r w:rsidR="004C1E01">
              <w:rPr>
                <w:noProof/>
                <w:webHidden/>
              </w:rPr>
              <w:tab/>
            </w:r>
            <w:r w:rsidR="004C1E01">
              <w:rPr>
                <w:noProof/>
                <w:webHidden/>
              </w:rPr>
              <w:fldChar w:fldCharType="begin"/>
            </w:r>
            <w:r w:rsidR="004C1E01">
              <w:rPr>
                <w:noProof/>
                <w:webHidden/>
              </w:rPr>
              <w:instrText xml:space="preserve"> PAGEREF _Toc53132844 \h </w:instrText>
            </w:r>
            <w:r w:rsidR="004C1E01">
              <w:rPr>
                <w:noProof/>
                <w:webHidden/>
              </w:rPr>
            </w:r>
            <w:r w:rsidR="004C1E01">
              <w:rPr>
                <w:noProof/>
                <w:webHidden/>
              </w:rPr>
              <w:fldChar w:fldCharType="separate"/>
            </w:r>
            <w:r w:rsidR="004C1E01">
              <w:rPr>
                <w:noProof/>
                <w:webHidden/>
              </w:rPr>
              <w:t>42</w:t>
            </w:r>
            <w:r w:rsidR="004C1E01">
              <w:rPr>
                <w:noProof/>
                <w:webHidden/>
              </w:rPr>
              <w:fldChar w:fldCharType="end"/>
            </w:r>
          </w:hyperlink>
        </w:p>
        <w:p w14:paraId="5787CB61" w14:textId="77777777" w:rsidR="004C1E01" w:rsidRDefault="004103D0">
          <w:pPr>
            <w:pStyle w:val="INNH2"/>
            <w:tabs>
              <w:tab w:val="left" w:pos="800"/>
            </w:tabs>
            <w:rPr>
              <w:rFonts w:asciiTheme="minorHAnsi" w:eastAsiaTheme="minorEastAsia" w:hAnsiTheme="minorHAnsi"/>
              <w:noProof/>
            </w:rPr>
          </w:pPr>
          <w:hyperlink w:anchor="_Toc53132845" w:history="1">
            <w:r w:rsidR="004C1E01" w:rsidRPr="00A33248">
              <w:rPr>
                <w:rStyle w:val="Hyperkobling"/>
                <w:noProof/>
                <w:lang w:val="nn-NO"/>
              </w:rPr>
              <w:t>4.4</w:t>
            </w:r>
            <w:r w:rsidR="004C1E01">
              <w:rPr>
                <w:rFonts w:asciiTheme="minorHAnsi" w:eastAsiaTheme="minorEastAsia" w:hAnsiTheme="minorHAnsi"/>
                <w:noProof/>
              </w:rPr>
              <w:tab/>
            </w:r>
            <w:r w:rsidR="004C1E01" w:rsidRPr="00A33248">
              <w:rPr>
                <w:rStyle w:val="Hyperkobling"/>
                <w:noProof/>
                <w:lang w:val="nn-NO"/>
              </w:rPr>
              <w:t>Barnetråkk</w:t>
            </w:r>
            <w:r w:rsidR="004C1E01">
              <w:rPr>
                <w:noProof/>
                <w:webHidden/>
              </w:rPr>
              <w:tab/>
            </w:r>
            <w:r w:rsidR="004C1E01">
              <w:rPr>
                <w:noProof/>
                <w:webHidden/>
              </w:rPr>
              <w:fldChar w:fldCharType="begin"/>
            </w:r>
            <w:r w:rsidR="004C1E01">
              <w:rPr>
                <w:noProof/>
                <w:webHidden/>
              </w:rPr>
              <w:instrText xml:space="preserve"> PAGEREF _Toc53132845 \h </w:instrText>
            </w:r>
            <w:r w:rsidR="004C1E01">
              <w:rPr>
                <w:noProof/>
                <w:webHidden/>
              </w:rPr>
            </w:r>
            <w:r w:rsidR="004C1E01">
              <w:rPr>
                <w:noProof/>
                <w:webHidden/>
              </w:rPr>
              <w:fldChar w:fldCharType="separate"/>
            </w:r>
            <w:r w:rsidR="004C1E01">
              <w:rPr>
                <w:noProof/>
                <w:webHidden/>
              </w:rPr>
              <w:t>43</w:t>
            </w:r>
            <w:r w:rsidR="004C1E01">
              <w:rPr>
                <w:noProof/>
                <w:webHidden/>
              </w:rPr>
              <w:fldChar w:fldCharType="end"/>
            </w:r>
          </w:hyperlink>
        </w:p>
        <w:p w14:paraId="0F9239D5" w14:textId="77777777" w:rsidR="004C1E01" w:rsidRDefault="004103D0">
          <w:pPr>
            <w:pStyle w:val="INNH2"/>
            <w:tabs>
              <w:tab w:val="left" w:pos="800"/>
            </w:tabs>
            <w:rPr>
              <w:rFonts w:asciiTheme="minorHAnsi" w:eastAsiaTheme="minorEastAsia" w:hAnsiTheme="minorHAnsi"/>
              <w:noProof/>
            </w:rPr>
          </w:pPr>
          <w:hyperlink w:anchor="_Toc53132846" w:history="1">
            <w:r w:rsidR="004C1E01" w:rsidRPr="00A33248">
              <w:rPr>
                <w:rStyle w:val="Hyperkobling"/>
                <w:noProof/>
                <w:lang w:val="nn-NO"/>
              </w:rPr>
              <w:t>4.5</w:t>
            </w:r>
            <w:r w:rsidR="004C1E01">
              <w:rPr>
                <w:rFonts w:asciiTheme="minorHAnsi" w:eastAsiaTheme="minorEastAsia" w:hAnsiTheme="minorHAnsi"/>
                <w:noProof/>
              </w:rPr>
              <w:tab/>
            </w:r>
            <w:r w:rsidR="004C1E01" w:rsidRPr="00A33248">
              <w:rPr>
                <w:rStyle w:val="Hyperkobling"/>
                <w:noProof/>
                <w:lang w:val="nn-NO"/>
              </w:rPr>
              <w:t>Andre metodar for medverknad</w:t>
            </w:r>
            <w:r w:rsidR="004C1E01">
              <w:rPr>
                <w:noProof/>
                <w:webHidden/>
              </w:rPr>
              <w:tab/>
            </w:r>
            <w:r w:rsidR="004C1E01">
              <w:rPr>
                <w:noProof/>
                <w:webHidden/>
              </w:rPr>
              <w:fldChar w:fldCharType="begin"/>
            </w:r>
            <w:r w:rsidR="004C1E01">
              <w:rPr>
                <w:noProof/>
                <w:webHidden/>
              </w:rPr>
              <w:instrText xml:space="preserve"> PAGEREF _Toc53132846 \h </w:instrText>
            </w:r>
            <w:r w:rsidR="004C1E01">
              <w:rPr>
                <w:noProof/>
                <w:webHidden/>
              </w:rPr>
            </w:r>
            <w:r w:rsidR="004C1E01">
              <w:rPr>
                <w:noProof/>
                <w:webHidden/>
              </w:rPr>
              <w:fldChar w:fldCharType="separate"/>
            </w:r>
            <w:r w:rsidR="004C1E01">
              <w:rPr>
                <w:noProof/>
                <w:webHidden/>
              </w:rPr>
              <w:t>43</w:t>
            </w:r>
            <w:r w:rsidR="004C1E01">
              <w:rPr>
                <w:noProof/>
                <w:webHidden/>
              </w:rPr>
              <w:fldChar w:fldCharType="end"/>
            </w:r>
          </w:hyperlink>
        </w:p>
        <w:p w14:paraId="77C161F0" w14:textId="77777777" w:rsidR="004C1E01" w:rsidRDefault="004103D0">
          <w:pPr>
            <w:pStyle w:val="INNH1"/>
            <w:tabs>
              <w:tab w:val="left" w:pos="400"/>
            </w:tabs>
            <w:rPr>
              <w:rFonts w:asciiTheme="minorHAnsi" w:eastAsiaTheme="minorEastAsia" w:hAnsiTheme="minorHAnsi"/>
              <w:noProof/>
            </w:rPr>
          </w:pPr>
          <w:hyperlink w:anchor="_Toc53132847" w:history="1">
            <w:r w:rsidR="004C1E01" w:rsidRPr="00A33248">
              <w:rPr>
                <w:rStyle w:val="Hyperkobling"/>
                <w:noProof/>
                <w:lang w:val="nn-NO"/>
              </w:rPr>
              <w:t>5</w:t>
            </w:r>
            <w:r w:rsidR="004C1E01">
              <w:rPr>
                <w:rFonts w:asciiTheme="minorHAnsi" w:eastAsiaTheme="minorEastAsia" w:hAnsiTheme="minorHAnsi"/>
                <w:noProof/>
              </w:rPr>
              <w:tab/>
            </w:r>
            <w:r w:rsidR="004C1E01" w:rsidRPr="00A33248">
              <w:rPr>
                <w:rStyle w:val="Hyperkobling"/>
                <w:noProof/>
                <w:lang w:val="nn-NO"/>
              </w:rPr>
              <w:t>Den særskilde ordninga etter plan- og bygningslova § 3-3</w:t>
            </w:r>
            <w:r w:rsidR="004C1E01">
              <w:rPr>
                <w:noProof/>
                <w:webHidden/>
              </w:rPr>
              <w:tab/>
            </w:r>
            <w:r w:rsidR="004C1E01">
              <w:rPr>
                <w:noProof/>
                <w:webHidden/>
              </w:rPr>
              <w:fldChar w:fldCharType="begin"/>
            </w:r>
            <w:r w:rsidR="004C1E01">
              <w:rPr>
                <w:noProof/>
                <w:webHidden/>
              </w:rPr>
              <w:instrText xml:space="preserve"> PAGEREF _Toc53132847 \h </w:instrText>
            </w:r>
            <w:r w:rsidR="004C1E01">
              <w:rPr>
                <w:noProof/>
                <w:webHidden/>
              </w:rPr>
            </w:r>
            <w:r w:rsidR="004C1E01">
              <w:rPr>
                <w:noProof/>
                <w:webHidden/>
              </w:rPr>
              <w:fldChar w:fldCharType="separate"/>
            </w:r>
            <w:r w:rsidR="004C1E01">
              <w:rPr>
                <w:noProof/>
                <w:webHidden/>
              </w:rPr>
              <w:t>43</w:t>
            </w:r>
            <w:r w:rsidR="004C1E01">
              <w:rPr>
                <w:noProof/>
                <w:webHidden/>
              </w:rPr>
              <w:fldChar w:fldCharType="end"/>
            </w:r>
          </w:hyperlink>
        </w:p>
        <w:p w14:paraId="50D731EB" w14:textId="77777777" w:rsidR="004C1E01" w:rsidRDefault="004103D0">
          <w:pPr>
            <w:pStyle w:val="INNH2"/>
            <w:tabs>
              <w:tab w:val="left" w:pos="800"/>
            </w:tabs>
            <w:rPr>
              <w:rFonts w:asciiTheme="minorHAnsi" w:eastAsiaTheme="minorEastAsia" w:hAnsiTheme="minorHAnsi"/>
              <w:noProof/>
            </w:rPr>
          </w:pPr>
          <w:hyperlink w:anchor="_Toc53132848" w:history="1">
            <w:r w:rsidR="004C1E01" w:rsidRPr="00A33248">
              <w:rPr>
                <w:rStyle w:val="Hyperkobling"/>
                <w:noProof/>
                <w:lang w:val="nn-NO"/>
              </w:rPr>
              <w:t>5.1</w:t>
            </w:r>
            <w:r w:rsidR="004C1E01">
              <w:rPr>
                <w:rFonts w:asciiTheme="minorHAnsi" w:eastAsiaTheme="minorEastAsia" w:hAnsiTheme="minorHAnsi"/>
                <w:noProof/>
              </w:rPr>
              <w:tab/>
            </w:r>
            <w:r w:rsidR="004C1E01" w:rsidRPr="00A33248">
              <w:rPr>
                <w:rStyle w:val="Hyperkobling"/>
                <w:noProof/>
                <w:lang w:val="nn-NO"/>
              </w:rPr>
              <w:t>Politisk vedtak ved oppnemning</w:t>
            </w:r>
            <w:r w:rsidR="004C1E01">
              <w:rPr>
                <w:noProof/>
                <w:webHidden/>
              </w:rPr>
              <w:tab/>
            </w:r>
            <w:r w:rsidR="004C1E01">
              <w:rPr>
                <w:noProof/>
                <w:webHidden/>
              </w:rPr>
              <w:fldChar w:fldCharType="begin"/>
            </w:r>
            <w:r w:rsidR="004C1E01">
              <w:rPr>
                <w:noProof/>
                <w:webHidden/>
              </w:rPr>
              <w:instrText xml:space="preserve"> PAGEREF _Toc53132848 \h </w:instrText>
            </w:r>
            <w:r w:rsidR="004C1E01">
              <w:rPr>
                <w:noProof/>
                <w:webHidden/>
              </w:rPr>
            </w:r>
            <w:r w:rsidR="004C1E01">
              <w:rPr>
                <w:noProof/>
                <w:webHidden/>
              </w:rPr>
              <w:fldChar w:fldCharType="separate"/>
            </w:r>
            <w:r w:rsidR="004C1E01">
              <w:rPr>
                <w:noProof/>
                <w:webHidden/>
              </w:rPr>
              <w:t>44</w:t>
            </w:r>
            <w:r w:rsidR="004C1E01">
              <w:rPr>
                <w:noProof/>
                <w:webHidden/>
              </w:rPr>
              <w:fldChar w:fldCharType="end"/>
            </w:r>
          </w:hyperlink>
        </w:p>
        <w:p w14:paraId="6AA2D66A" w14:textId="77777777" w:rsidR="004C1E01" w:rsidRDefault="004103D0">
          <w:pPr>
            <w:pStyle w:val="INNH2"/>
            <w:tabs>
              <w:tab w:val="left" w:pos="800"/>
            </w:tabs>
            <w:rPr>
              <w:rFonts w:asciiTheme="minorHAnsi" w:eastAsiaTheme="minorEastAsia" w:hAnsiTheme="minorHAnsi"/>
              <w:noProof/>
            </w:rPr>
          </w:pPr>
          <w:hyperlink w:anchor="_Toc53132849" w:history="1">
            <w:r w:rsidR="004C1E01" w:rsidRPr="00A33248">
              <w:rPr>
                <w:rStyle w:val="Hyperkobling"/>
                <w:noProof/>
                <w:lang w:val="nn-NO"/>
              </w:rPr>
              <w:t>5.2</w:t>
            </w:r>
            <w:r w:rsidR="004C1E01">
              <w:rPr>
                <w:rFonts w:asciiTheme="minorHAnsi" w:eastAsiaTheme="minorEastAsia" w:hAnsiTheme="minorHAnsi"/>
                <w:noProof/>
              </w:rPr>
              <w:tab/>
            </w:r>
            <w:r w:rsidR="004C1E01" w:rsidRPr="00A33248">
              <w:rPr>
                <w:rStyle w:val="Hyperkobling"/>
                <w:noProof/>
                <w:lang w:val="nn-NO"/>
              </w:rPr>
              <w:t>Varsel om etablering av ordning</w:t>
            </w:r>
            <w:r w:rsidR="004C1E01">
              <w:rPr>
                <w:noProof/>
                <w:webHidden/>
              </w:rPr>
              <w:tab/>
            </w:r>
            <w:r w:rsidR="004C1E01">
              <w:rPr>
                <w:noProof/>
                <w:webHidden/>
              </w:rPr>
              <w:fldChar w:fldCharType="begin"/>
            </w:r>
            <w:r w:rsidR="004C1E01">
              <w:rPr>
                <w:noProof/>
                <w:webHidden/>
              </w:rPr>
              <w:instrText xml:space="preserve"> PAGEREF _Toc53132849 \h </w:instrText>
            </w:r>
            <w:r w:rsidR="004C1E01">
              <w:rPr>
                <w:noProof/>
                <w:webHidden/>
              </w:rPr>
            </w:r>
            <w:r w:rsidR="004C1E01">
              <w:rPr>
                <w:noProof/>
                <w:webHidden/>
              </w:rPr>
              <w:fldChar w:fldCharType="separate"/>
            </w:r>
            <w:r w:rsidR="004C1E01">
              <w:rPr>
                <w:noProof/>
                <w:webHidden/>
              </w:rPr>
              <w:t>44</w:t>
            </w:r>
            <w:r w:rsidR="004C1E01">
              <w:rPr>
                <w:noProof/>
                <w:webHidden/>
              </w:rPr>
              <w:fldChar w:fldCharType="end"/>
            </w:r>
          </w:hyperlink>
        </w:p>
        <w:p w14:paraId="04089CBE" w14:textId="77777777" w:rsidR="004C1E01" w:rsidRDefault="004103D0">
          <w:pPr>
            <w:pStyle w:val="INNH2"/>
            <w:tabs>
              <w:tab w:val="left" w:pos="800"/>
            </w:tabs>
            <w:rPr>
              <w:rFonts w:asciiTheme="minorHAnsi" w:eastAsiaTheme="minorEastAsia" w:hAnsiTheme="minorHAnsi"/>
              <w:noProof/>
            </w:rPr>
          </w:pPr>
          <w:hyperlink w:anchor="_Toc53132850" w:history="1">
            <w:r w:rsidR="004C1E01" w:rsidRPr="00A33248">
              <w:rPr>
                <w:rStyle w:val="Hyperkobling"/>
                <w:noProof/>
                <w:lang w:val="nn-NO"/>
              </w:rPr>
              <w:t>5.3</w:t>
            </w:r>
            <w:r w:rsidR="004C1E01">
              <w:rPr>
                <w:rFonts w:asciiTheme="minorHAnsi" w:eastAsiaTheme="minorEastAsia" w:hAnsiTheme="minorHAnsi"/>
                <w:noProof/>
              </w:rPr>
              <w:tab/>
            </w:r>
            <w:r w:rsidR="004C1E01" w:rsidRPr="00A33248">
              <w:rPr>
                <w:rStyle w:val="Hyperkobling"/>
                <w:noProof/>
                <w:lang w:val="nn-NO"/>
              </w:rPr>
              <w:t>Administrasjonssjefens oppgåver og mynde overfor talspersonen</w:t>
            </w:r>
            <w:r w:rsidR="004C1E01">
              <w:rPr>
                <w:noProof/>
                <w:webHidden/>
              </w:rPr>
              <w:tab/>
            </w:r>
            <w:r w:rsidR="004C1E01">
              <w:rPr>
                <w:noProof/>
                <w:webHidden/>
              </w:rPr>
              <w:fldChar w:fldCharType="begin"/>
            </w:r>
            <w:r w:rsidR="004C1E01">
              <w:rPr>
                <w:noProof/>
                <w:webHidden/>
              </w:rPr>
              <w:instrText xml:space="preserve"> PAGEREF _Toc53132850 \h </w:instrText>
            </w:r>
            <w:r w:rsidR="004C1E01">
              <w:rPr>
                <w:noProof/>
                <w:webHidden/>
              </w:rPr>
            </w:r>
            <w:r w:rsidR="004C1E01">
              <w:rPr>
                <w:noProof/>
                <w:webHidden/>
              </w:rPr>
              <w:fldChar w:fldCharType="separate"/>
            </w:r>
            <w:r w:rsidR="004C1E01">
              <w:rPr>
                <w:noProof/>
                <w:webHidden/>
              </w:rPr>
              <w:t>44</w:t>
            </w:r>
            <w:r w:rsidR="004C1E01">
              <w:rPr>
                <w:noProof/>
                <w:webHidden/>
              </w:rPr>
              <w:fldChar w:fldCharType="end"/>
            </w:r>
          </w:hyperlink>
        </w:p>
        <w:p w14:paraId="5971DEA4" w14:textId="77777777" w:rsidR="004C1E01" w:rsidRDefault="004103D0">
          <w:pPr>
            <w:pStyle w:val="INNH2"/>
            <w:tabs>
              <w:tab w:val="left" w:pos="800"/>
            </w:tabs>
            <w:rPr>
              <w:rFonts w:asciiTheme="minorHAnsi" w:eastAsiaTheme="minorEastAsia" w:hAnsiTheme="minorHAnsi"/>
              <w:noProof/>
            </w:rPr>
          </w:pPr>
          <w:hyperlink w:anchor="_Toc53132851" w:history="1">
            <w:r w:rsidR="004C1E01" w:rsidRPr="00A33248">
              <w:rPr>
                <w:rStyle w:val="Hyperkobling"/>
                <w:noProof/>
                <w:lang w:val="nn-NO"/>
              </w:rPr>
              <w:t>5.4</w:t>
            </w:r>
            <w:r w:rsidR="004C1E01">
              <w:rPr>
                <w:rFonts w:asciiTheme="minorHAnsi" w:eastAsiaTheme="minorEastAsia" w:hAnsiTheme="minorHAnsi"/>
                <w:noProof/>
              </w:rPr>
              <w:tab/>
            </w:r>
            <w:r w:rsidR="004C1E01" w:rsidRPr="00A33248">
              <w:rPr>
                <w:rStyle w:val="Hyperkobling"/>
                <w:noProof/>
                <w:lang w:val="nn-NO"/>
              </w:rPr>
              <w:t>Den særskilde ordninga: møte-, tale- og forslagsrett</w:t>
            </w:r>
            <w:r w:rsidR="004C1E01">
              <w:rPr>
                <w:noProof/>
                <w:webHidden/>
              </w:rPr>
              <w:tab/>
            </w:r>
            <w:r w:rsidR="004C1E01">
              <w:rPr>
                <w:noProof/>
                <w:webHidden/>
              </w:rPr>
              <w:fldChar w:fldCharType="begin"/>
            </w:r>
            <w:r w:rsidR="004C1E01">
              <w:rPr>
                <w:noProof/>
                <w:webHidden/>
              </w:rPr>
              <w:instrText xml:space="preserve"> PAGEREF _Toc53132851 \h </w:instrText>
            </w:r>
            <w:r w:rsidR="004C1E01">
              <w:rPr>
                <w:noProof/>
                <w:webHidden/>
              </w:rPr>
            </w:r>
            <w:r w:rsidR="004C1E01">
              <w:rPr>
                <w:noProof/>
                <w:webHidden/>
              </w:rPr>
              <w:fldChar w:fldCharType="separate"/>
            </w:r>
            <w:r w:rsidR="004C1E01">
              <w:rPr>
                <w:noProof/>
                <w:webHidden/>
              </w:rPr>
              <w:t>45</w:t>
            </w:r>
            <w:r w:rsidR="004C1E01">
              <w:rPr>
                <w:noProof/>
                <w:webHidden/>
              </w:rPr>
              <w:fldChar w:fldCharType="end"/>
            </w:r>
          </w:hyperlink>
        </w:p>
        <w:p w14:paraId="00772D92" w14:textId="77777777" w:rsidR="004C1E01" w:rsidRDefault="004103D0">
          <w:pPr>
            <w:pStyle w:val="INNH2"/>
            <w:tabs>
              <w:tab w:val="left" w:pos="800"/>
            </w:tabs>
            <w:rPr>
              <w:rFonts w:asciiTheme="minorHAnsi" w:eastAsiaTheme="minorEastAsia" w:hAnsiTheme="minorHAnsi"/>
              <w:noProof/>
            </w:rPr>
          </w:pPr>
          <w:hyperlink w:anchor="_Toc53132852" w:history="1">
            <w:r w:rsidR="004C1E01" w:rsidRPr="00A33248">
              <w:rPr>
                <w:rStyle w:val="Hyperkobling"/>
                <w:noProof/>
                <w:lang w:val="nn-NO"/>
              </w:rPr>
              <w:t>5.5</w:t>
            </w:r>
            <w:r w:rsidR="004C1E01">
              <w:rPr>
                <w:rFonts w:asciiTheme="minorHAnsi" w:eastAsiaTheme="minorEastAsia" w:hAnsiTheme="minorHAnsi"/>
                <w:noProof/>
              </w:rPr>
              <w:tab/>
            </w:r>
            <w:r w:rsidR="004C1E01" w:rsidRPr="00A33248">
              <w:rPr>
                <w:rStyle w:val="Hyperkobling"/>
                <w:noProof/>
                <w:lang w:val="nn-NO"/>
              </w:rPr>
              <w:t>Protokolltilførsel</w:t>
            </w:r>
            <w:r w:rsidR="004C1E01">
              <w:rPr>
                <w:noProof/>
                <w:webHidden/>
              </w:rPr>
              <w:tab/>
            </w:r>
            <w:r w:rsidR="004C1E01">
              <w:rPr>
                <w:noProof/>
                <w:webHidden/>
              </w:rPr>
              <w:fldChar w:fldCharType="begin"/>
            </w:r>
            <w:r w:rsidR="004C1E01">
              <w:rPr>
                <w:noProof/>
                <w:webHidden/>
              </w:rPr>
              <w:instrText xml:space="preserve"> PAGEREF _Toc53132852 \h </w:instrText>
            </w:r>
            <w:r w:rsidR="004C1E01">
              <w:rPr>
                <w:noProof/>
                <w:webHidden/>
              </w:rPr>
            </w:r>
            <w:r w:rsidR="004C1E01">
              <w:rPr>
                <w:noProof/>
                <w:webHidden/>
              </w:rPr>
              <w:fldChar w:fldCharType="separate"/>
            </w:r>
            <w:r w:rsidR="004C1E01">
              <w:rPr>
                <w:noProof/>
                <w:webHidden/>
              </w:rPr>
              <w:t>45</w:t>
            </w:r>
            <w:r w:rsidR="004C1E01">
              <w:rPr>
                <w:noProof/>
                <w:webHidden/>
              </w:rPr>
              <w:fldChar w:fldCharType="end"/>
            </w:r>
          </w:hyperlink>
        </w:p>
        <w:p w14:paraId="771BF468" w14:textId="77777777" w:rsidR="004C1E01" w:rsidRDefault="004103D0">
          <w:pPr>
            <w:pStyle w:val="INNH2"/>
            <w:tabs>
              <w:tab w:val="left" w:pos="800"/>
            </w:tabs>
            <w:rPr>
              <w:rFonts w:asciiTheme="minorHAnsi" w:eastAsiaTheme="minorEastAsia" w:hAnsiTheme="minorHAnsi"/>
              <w:noProof/>
            </w:rPr>
          </w:pPr>
          <w:hyperlink w:anchor="_Toc53132853" w:history="1">
            <w:r w:rsidR="004C1E01" w:rsidRPr="00A33248">
              <w:rPr>
                <w:rStyle w:val="Hyperkobling"/>
                <w:noProof/>
                <w:lang w:val="nn-NO"/>
              </w:rPr>
              <w:t>5.6</w:t>
            </w:r>
            <w:r w:rsidR="004C1E01">
              <w:rPr>
                <w:rFonts w:asciiTheme="minorHAnsi" w:eastAsiaTheme="minorEastAsia" w:hAnsiTheme="minorHAnsi"/>
                <w:noProof/>
              </w:rPr>
              <w:tab/>
            </w:r>
            <w:r w:rsidR="004C1E01" w:rsidRPr="00A33248">
              <w:rPr>
                <w:rStyle w:val="Hyperkobling"/>
                <w:noProof/>
                <w:lang w:val="nn-NO"/>
              </w:rPr>
              <w:t>Instruks for ordninga</w:t>
            </w:r>
            <w:r w:rsidR="004C1E01">
              <w:rPr>
                <w:noProof/>
                <w:webHidden/>
              </w:rPr>
              <w:tab/>
            </w:r>
            <w:r w:rsidR="004C1E01">
              <w:rPr>
                <w:noProof/>
                <w:webHidden/>
              </w:rPr>
              <w:fldChar w:fldCharType="begin"/>
            </w:r>
            <w:r w:rsidR="004C1E01">
              <w:rPr>
                <w:noProof/>
                <w:webHidden/>
              </w:rPr>
              <w:instrText xml:space="preserve"> PAGEREF _Toc53132853 \h </w:instrText>
            </w:r>
            <w:r w:rsidR="004C1E01">
              <w:rPr>
                <w:noProof/>
                <w:webHidden/>
              </w:rPr>
            </w:r>
            <w:r w:rsidR="004C1E01">
              <w:rPr>
                <w:noProof/>
                <w:webHidden/>
              </w:rPr>
              <w:fldChar w:fldCharType="separate"/>
            </w:r>
            <w:r w:rsidR="004C1E01">
              <w:rPr>
                <w:noProof/>
                <w:webHidden/>
              </w:rPr>
              <w:t>45</w:t>
            </w:r>
            <w:r w:rsidR="004C1E01">
              <w:rPr>
                <w:noProof/>
                <w:webHidden/>
              </w:rPr>
              <w:fldChar w:fldCharType="end"/>
            </w:r>
          </w:hyperlink>
        </w:p>
        <w:p w14:paraId="067C26BB" w14:textId="77777777" w:rsidR="004C1E01" w:rsidRDefault="004103D0">
          <w:pPr>
            <w:pStyle w:val="INNH2"/>
            <w:tabs>
              <w:tab w:val="left" w:pos="800"/>
            </w:tabs>
            <w:rPr>
              <w:rFonts w:asciiTheme="minorHAnsi" w:eastAsiaTheme="minorEastAsia" w:hAnsiTheme="minorHAnsi"/>
              <w:noProof/>
            </w:rPr>
          </w:pPr>
          <w:hyperlink w:anchor="_Toc53132854" w:history="1">
            <w:r w:rsidR="004C1E01" w:rsidRPr="00A33248">
              <w:rPr>
                <w:rStyle w:val="Hyperkobling"/>
                <w:noProof/>
                <w:lang w:val="nn-NO"/>
              </w:rPr>
              <w:t>5.7</w:t>
            </w:r>
            <w:r w:rsidR="004C1E01">
              <w:rPr>
                <w:rFonts w:asciiTheme="minorHAnsi" w:eastAsiaTheme="minorEastAsia" w:hAnsiTheme="minorHAnsi"/>
                <w:noProof/>
              </w:rPr>
              <w:tab/>
            </w:r>
            <w:r w:rsidR="004C1E01" w:rsidRPr="00A33248">
              <w:rPr>
                <w:rStyle w:val="Hyperkobling"/>
                <w:noProof/>
                <w:lang w:val="nn-NO"/>
              </w:rPr>
              <w:t>Kven bør peikast ut som talsperson for barn og unge?</w:t>
            </w:r>
            <w:r w:rsidR="004C1E01">
              <w:rPr>
                <w:noProof/>
                <w:webHidden/>
              </w:rPr>
              <w:tab/>
            </w:r>
            <w:r w:rsidR="004C1E01">
              <w:rPr>
                <w:noProof/>
                <w:webHidden/>
              </w:rPr>
              <w:fldChar w:fldCharType="begin"/>
            </w:r>
            <w:r w:rsidR="004C1E01">
              <w:rPr>
                <w:noProof/>
                <w:webHidden/>
              </w:rPr>
              <w:instrText xml:space="preserve"> PAGEREF _Toc53132854 \h </w:instrText>
            </w:r>
            <w:r w:rsidR="004C1E01">
              <w:rPr>
                <w:noProof/>
                <w:webHidden/>
              </w:rPr>
            </w:r>
            <w:r w:rsidR="004C1E01">
              <w:rPr>
                <w:noProof/>
                <w:webHidden/>
              </w:rPr>
              <w:fldChar w:fldCharType="separate"/>
            </w:r>
            <w:r w:rsidR="004C1E01">
              <w:rPr>
                <w:noProof/>
                <w:webHidden/>
              </w:rPr>
              <w:t>46</w:t>
            </w:r>
            <w:r w:rsidR="004C1E01">
              <w:rPr>
                <w:noProof/>
                <w:webHidden/>
              </w:rPr>
              <w:fldChar w:fldCharType="end"/>
            </w:r>
          </w:hyperlink>
        </w:p>
        <w:p w14:paraId="63E696FE" w14:textId="77777777" w:rsidR="004C1E01" w:rsidRDefault="004103D0">
          <w:pPr>
            <w:pStyle w:val="INNH2"/>
            <w:tabs>
              <w:tab w:val="left" w:pos="800"/>
            </w:tabs>
            <w:rPr>
              <w:rFonts w:asciiTheme="minorHAnsi" w:eastAsiaTheme="minorEastAsia" w:hAnsiTheme="minorHAnsi"/>
              <w:noProof/>
            </w:rPr>
          </w:pPr>
          <w:hyperlink w:anchor="_Toc53132855" w:history="1">
            <w:r w:rsidR="004C1E01" w:rsidRPr="00A33248">
              <w:rPr>
                <w:rStyle w:val="Hyperkobling"/>
                <w:noProof/>
                <w:lang w:val="nn-NO"/>
              </w:rPr>
              <w:t>5.8</w:t>
            </w:r>
            <w:r w:rsidR="004C1E01">
              <w:rPr>
                <w:rFonts w:asciiTheme="minorHAnsi" w:eastAsiaTheme="minorEastAsia" w:hAnsiTheme="minorHAnsi"/>
                <w:noProof/>
              </w:rPr>
              <w:tab/>
            </w:r>
            <w:r w:rsidR="004C1E01" w:rsidRPr="00A33248">
              <w:rPr>
                <w:rStyle w:val="Hyperkobling"/>
                <w:noProof/>
                <w:lang w:val="nn-NO"/>
              </w:rPr>
              <w:t>Tilrettelegging og opplæring</w:t>
            </w:r>
            <w:r w:rsidR="004C1E01">
              <w:rPr>
                <w:noProof/>
                <w:webHidden/>
              </w:rPr>
              <w:tab/>
            </w:r>
            <w:r w:rsidR="004C1E01">
              <w:rPr>
                <w:noProof/>
                <w:webHidden/>
              </w:rPr>
              <w:fldChar w:fldCharType="begin"/>
            </w:r>
            <w:r w:rsidR="004C1E01">
              <w:rPr>
                <w:noProof/>
                <w:webHidden/>
              </w:rPr>
              <w:instrText xml:space="preserve"> PAGEREF _Toc53132855 \h </w:instrText>
            </w:r>
            <w:r w:rsidR="004C1E01">
              <w:rPr>
                <w:noProof/>
                <w:webHidden/>
              </w:rPr>
            </w:r>
            <w:r w:rsidR="004C1E01">
              <w:rPr>
                <w:noProof/>
                <w:webHidden/>
              </w:rPr>
              <w:fldChar w:fldCharType="separate"/>
            </w:r>
            <w:r w:rsidR="004C1E01">
              <w:rPr>
                <w:noProof/>
                <w:webHidden/>
              </w:rPr>
              <w:t>46</w:t>
            </w:r>
            <w:r w:rsidR="004C1E01">
              <w:rPr>
                <w:noProof/>
                <w:webHidden/>
              </w:rPr>
              <w:fldChar w:fldCharType="end"/>
            </w:r>
          </w:hyperlink>
        </w:p>
        <w:p w14:paraId="203B7DEB" w14:textId="77777777" w:rsidR="004C1E01" w:rsidRDefault="004103D0">
          <w:pPr>
            <w:pStyle w:val="INNH2"/>
            <w:tabs>
              <w:tab w:val="left" w:pos="800"/>
            </w:tabs>
            <w:rPr>
              <w:rFonts w:asciiTheme="minorHAnsi" w:eastAsiaTheme="minorEastAsia" w:hAnsiTheme="minorHAnsi"/>
              <w:noProof/>
            </w:rPr>
          </w:pPr>
          <w:hyperlink w:anchor="_Toc53132856" w:history="1">
            <w:r w:rsidR="004C1E01" w:rsidRPr="00A33248">
              <w:rPr>
                <w:rStyle w:val="Hyperkobling"/>
                <w:noProof/>
                <w:lang w:val="nn-NO"/>
              </w:rPr>
              <w:t>5.9</w:t>
            </w:r>
            <w:r w:rsidR="004C1E01">
              <w:rPr>
                <w:rFonts w:asciiTheme="minorHAnsi" w:eastAsiaTheme="minorEastAsia" w:hAnsiTheme="minorHAnsi"/>
                <w:noProof/>
              </w:rPr>
              <w:tab/>
            </w:r>
            <w:r w:rsidR="004C1E01" w:rsidRPr="00A33248">
              <w:rPr>
                <w:rStyle w:val="Hyperkobling"/>
                <w:noProof/>
                <w:lang w:val="nn-NO"/>
              </w:rPr>
              <w:t>Moglege løysingar/modellar for ordninga</w:t>
            </w:r>
            <w:r w:rsidR="004C1E01">
              <w:rPr>
                <w:noProof/>
                <w:webHidden/>
              </w:rPr>
              <w:tab/>
            </w:r>
            <w:r w:rsidR="004C1E01">
              <w:rPr>
                <w:noProof/>
                <w:webHidden/>
              </w:rPr>
              <w:fldChar w:fldCharType="begin"/>
            </w:r>
            <w:r w:rsidR="004C1E01">
              <w:rPr>
                <w:noProof/>
                <w:webHidden/>
              </w:rPr>
              <w:instrText xml:space="preserve"> PAGEREF _Toc53132856 \h </w:instrText>
            </w:r>
            <w:r w:rsidR="004C1E01">
              <w:rPr>
                <w:noProof/>
                <w:webHidden/>
              </w:rPr>
            </w:r>
            <w:r w:rsidR="004C1E01">
              <w:rPr>
                <w:noProof/>
                <w:webHidden/>
              </w:rPr>
              <w:fldChar w:fldCharType="separate"/>
            </w:r>
            <w:r w:rsidR="004C1E01">
              <w:rPr>
                <w:noProof/>
                <w:webHidden/>
              </w:rPr>
              <w:t>46</w:t>
            </w:r>
            <w:r w:rsidR="004C1E01">
              <w:rPr>
                <w:noProof/>
                <w:webHidden/>
              </w:rPr>
              <w:fldChar w:fldCharType="end"/>
            </w:r>
          </w:hyperlink>
        </w:p>
        <w:p w14:paraId="255A6C93" w14:textId="77777777" w:rsidR="004C1E01" w:rsidRDefault="004103D0">
          <w:pPr>
            <w:pStyle w:val="INNH3"/>
            <w:tabs>
              <w:tab w:val="left" w:pos="1200"/>
            </w:tabs>
            <w:rPr>
              <w:rFonts w:asciiTheme="minorHAnsi" w:eastAsiaTheme="minorEastAsia" w:hAnsiTheme="minorHAnsi"/>
              <w:noProof/>
            </w:rPr>
          </w:pPr>
          <w:hyperlink w:anchor="_Toc53132857" w:history="1">
            <w:r w:rsidR="004C1E01" w:rsidRPr="00A33248">
              <w:rPr>
                <w:rStyle w:val="Hyperkobling"/>
                <w:noProof/>
                <w:lang w:val="nn-NO"/>
              </w:rPr>
              <w:t>5.9.1</w:t>
            </w:r>
            <w:r w:rsidR="004C1E01">
              <w:rPr>
                <w:rFonts w:asciiTheme="minorHAnsi" w:eastAsiaTheme="minorEastAsia" w:hAnsiTheme="minorHAnsi"/>
                <w:noProof/>
              </w:rPr>
              <w:tab/>
            </w:r>
            <w:r w:rsidR="004C1E01" w:rsidRPr="00A33248">
              <w:rPr>
                <w:rStyle w:val="Hyperkobling"/>
                <w:noProof/>
                <w:lang w:val="nn-NO"/>
              </w:rPr>
              <w:t>Folkehelsekoordinator</w:t>
            </w:r>
            <w:r w:rsidR="004C1E01">
              <w:rPr>
                <w:noProof/>
                <w:webHidden/>
              </w:rPr>
              <w:tab/>
            </w:r>
            <w:r w:rsidR="004C1E01">
              <w:rPr>
                <w:noProof/>
                <w:webHidden/>
              </w:rPr>
              <w:fldChar w:fldCharType="begin"/>
            </w:r>
            <w:r w:rsidR="004C1E01">
              <w:rPr>
                <w:noProof/>
                <w:webHidden/>
              </w:rPr>
              <w:instrText xml:space="preserve"> PAGEREF _Toc53132857 \h </w:instrText>
            </w:r>
            <w:r w:rsidR="004C1E01">
              <w:rPr>
                <w:noProof/>
                <w:webHidden/>
              </w:rPr>
            </w:r>
            <w:r w:rsidR="004C1E01">
              <w:rPr>
                <w:noProof/>
                <w:webHidden/>
              </w:rPr>
              <w:fldChar w:fldCharType="separate"/>
            </w:r>
            <w:r w:rsidR="004C1E01">
              <w:rPr>
                <w:noProof/>
                <w:webHidden/>
              </w:rPr>
              <w:t>47</w:t>
            </w:r>
            <w:r w:rsidR="004C1E01">
              <w:rPr>
                <w:noProof/>
                <w:webHidden/>
              </w:rPr>
              <w:fldChar w:fldCharType="end"/>
            </w:r>
          </w:hyperlink>
        </w:p>
        <w:p w14:paraId="190412D4" w14:textId="77777777" w:rsidR="004C1E01" w:rsidRDefault="004103D0">
          <w:pPr>
            <w:pStyle w:val="INNH3"/>
            <w:tabs>
              <w:tab w:val="left" w:pos="1200"/>
            </w:tabs>
            <w:rPr>
              <w:rFonts w:asciiTheme="minorHAnsi" w:eastAsiaTheme="minorEastAsia" w:hAnsiTheme="minorHAnsi"/>
              <w:noProof/>
            </w:rPr>
          </w:pPr>
          <w:hyperlink w:anchor="_Toc53132858" w:history="1">
            <w:r w:rsidR="004C1E01" w:rsidRPr="00A33248">
              <w:rPr>
                <w:rStyle w:val="Hyperkobling"/>
                <w:noProof/>
                <w:lang w:val="nn-NO"/>
              </w:rPr>
              <w:t>5.9.2</w:t>
            </w:r>
            <w:r w:rsidR="004C1E01">
              <w:rPr>
                <w:rFonts w:asciiTheme="minorHAnsi" w:eastAsiaTheme="minorEastAsia" w:hAnsiTheme="minorHAnsi"/>
                <w:noProof/>
              </w:rPr>
              <w:tab/>
            </w:r>
            <w:r w:rsidR="004C1E01" w:rsidRPr="00A33248">
              <w:rPr>
                <w:rStyle w:val="Hyperkobling"/>
                <w:noProof/>
                <w:lang w:val="nn-NO"/>
              </w:rPr>
              <w:t>Sekretær for barne- og ungdomsråd</w:t>
            </w:r>
            <w:r w:rsidR="004C1E01">
              <w:rPr>
                <w:noProof/>
                <w:webHidden/>
              </w:rPr>
              <w:tab/>
            </w:r>
            <w:r w:rsidR="004C1E01">
              <w:rPr>
                <w:noProof/>
                <w:webHidden/>
              </w:rPr>
              <w:fldChar w:fldCharType="begin"/>
            </w:r>
            <w:r w:rsidR="004C1E01">
              <w:rPr>
                <w:noProof/>
                <w:webHidden/>
              </w:rPr>
              <w:instrText xml:space="preserve"> PAGEREF _Toc53132858 \h </w:instrText>
            </w:r>
            <w:r w:rsidR="004C1E01">
              <w:rPr>
                <w:noProof/>
                <w:webHidden/>
              </w:rPr>
            </w:r>
            <w:r w:rsidR="004C1E01">
              <w:rPr>
                <w:noProof/>
                <w:webHidden/>
              </w:rPr>
              <w:fldChar w:fldCharType="separate"/>
            </w:r>
            <w:r w:rsidR="004C1E01">
              <w:rPr>
                <w:noProof/>
                <w:webHidden/>
              </w:rPr>
              <w:t>47</w:t>
            </w:r>
            <w:r w:rsidR="004C1E01">
              <w:rPr>
                <w:noProof/>
                <w:webHidden/>
              </w:rPr>
              <w:fldChar w:fldCharType="end"/>
            </w:r>
          </w:hyperlink>
        </w:p>
        <w:p w14:paraId="4C53172C" w14:textId="77777777" w:rsidR="004C1E01" w:rsidRDefault="004103D0">
          <w:pPr>
            <w:pStyle w:val="INNH3"/>
            <w:tabs>
              <w:tab w:val="left" w:pos="1200"/>
            </w:tabs>
            <w:rPr>
              <w:rFonts w:asciiTheme="minorHAnsi" w:eastAsiaTheme="minorEastAsia" w:hAnsiTheme="minorHAnsi"/>
              <w:noProof/>
            </w:rPr>
          </w:pPr>
          <w:hyperlink w:anchor="_Toc53132859" w:history="1">
            <w:r w:rsidR="004C1E01" w:rsidRPr="00A33248">
              <w:rPr>
                <w:rStyle w:val="Hyperkobling"/>
                <w:noProof/>
                <w:lang w:val="nn-NO"/>
              </w:rPr>
              <w:t>5.9.3</w:t>
            </w:r>
            <w:r w:rsidR="004C1E01">
              <w:rPr>
                <w:rFonts w:asciiTheme="minorHAnsi" w:eastAsiaTheme="minorEastAsia" w:hAnsiTheme="minorHAnsi"/>
                <w:noProof/>
              </w:rPr>
              <w:tab/>
            </w:r>
            <w:r w:rsidR="004C1E01" w:rsidRPr="00A33248">
              <w:rPr>
                <w:rStyle w:val="Hyperkobling"/>
                <w:noProof/>
                <w:lang w:val="nn-NO"/>
              </w:rPr>
              <w:t>SLT-koordinator</w:t>
            </w:r>
            <w:r w:rsidR="004C1E01">
              <w:rPr>
                <w:noProof/>
                <w:webHidden/>
              </w:rPr>
              <w:tab/>
            </w:r>
            <w:r w:rsidR="004C1E01">
              <w:rPr>
                <w:noProof/>
                <w:webHidden/>
              </w:rPr>
              <w:fldChar w:fldCharType="begin"/>
            </w:r>
            <w:r w:rsidR="004C1E01">
              <w:rPr>
                <w:noProof/>
                <w:webHidden/>
              </w:rPr>
              <w:instrText xml:space="preserve"> PAGEREF _Toc53132859 \h </w:instrText>
            </w:r>
            <w:r w:rsidR="004C1E01">
              <w:rPr>
                <w:noProof/>
                <w:webHidden/>
              </w:rPr>
            </w:r>
            <w:r w:rsidR="004C1E01">
              <w:rPr>
                <w:noProof/>
                <w:webHidden/>
              </w:rPr>
              <w:fldChar w:fldCharType="separate"/>
            </w:r>
            <w:r w:rsidR="004C1E01">
              <w:rPr>
                <w:noProof/>
                <w:webHidden/>
              </w:rPr>
              <w:t>48</w:t>
            </w:r>
            <w:r w:rsidR="004C1E01">
              <w:rPr>
                <w:noProof/>
                <w:webHidden/>
              </w:rPr>
              <w:fldChar w:fldCharType="end"/>
            </w:r>
          </w:hyperlink>
        </w:p>
        <w:p w14:paraId="2AACC9C1" w14:textId="77777777" w:rsidR="004C1E01" w:rsidRDefault="004103D0">
          <w:pPr>
            <w:pStyle w:val="INNH1"/>
            <w:tabs>
              <w:tab w:val="left" w:pos="400"/>
            </w:tabs>
            <w:rPr>
              <w:rFonts w:asciiTheme="minorHAnsi" w:eastAsiaTheme="minorEastAsia" w:hAnsiTheme="minorHAnsi"/>
              <w:noProof/>
            </w:rPr>
          </w:pPr>
          <w:hyperlink w:anchor="_Toc53132860" w:history="1">
            <w:r w:rsidR="004C1E01" w:rsidRPr="00A33248">
              <w:rPr>
                <w:rStyle w:val="Hyperkobling"/>
                <w:noProof/>
                <w:lang w:val="nn-NO"/>
              </w:rPr>
              <w:t>6</w:t>
            </w:r>
            <w:r w:rsidR="004C1E01">
              <w:rPr>
                <w:rFonts w:asciiTheme="minorHAnsi" w:eastAsiaTheme="minorEastAsia" w:hAnsiTheme="minorHAnsi"/>
                <w:noProof/>
              </w:rPr>
              <w:tab/>
            </w:r>
            <w:r w:rsidR="004C1E01" w:rsidRPr="00A33248">
              <w:rPr>
                <w:rStyle w:val="Hyperkobling"/>
                <w:noProof/>
                <w:lang w:val="nn-NO"/>
              </w:rPr>
              <w:t>Eksempel, nettsider, andre rettleiarar</w:t>
            </w:r>
            <w:r w:rsidR="004C1E01">
              <w:rPr>
                <w:noProof/>
                <w:webHidden/>
              </w:rPr>
              <w:tab/>
            </w:r>
            <w:r w:rsidR="004C1E01">
              <w:rPr>
                <w:noProof/>
                <w:webHidden/>
              </w:rPr>
              <w:fldChar w:fldCharType="begin"/>
            </w:r>
            <w:r w:rsidR="004C1E01">
              <w:rPr>
                <w:noProof/>
                <w:webHidden/>
              </w:rPr>
              <w:instrText xml:space="preserve"> PAGEREF _Toc53132860 \h </w:instrText>
            </w:r>
            <w:r w:rsidR="004C1E01">
              <w:rPr>
                <w:noProof/>
                <w:webHidden/>
              </w:rPr>
            </w:r>
            <w:r w:rsidR="004C1E01">
              <w:rPr>
                <w:noProof/>
                <w:webHidden/>
              </w:rPr>
              <w:fldChar w:fldCharType="separate"/>
            </w:r>
            <w:r w:rsidR="004C1E01">
              <w:rPr>
                <w:noProof/>
                <w:webHidden/>
              </w:rPr>
              <w:t>48</w:t>
            </w:r>
            <w:r w:rsidR="004C1E01">
              <w:rPr>
                <w:noProof/>
                <w:webHidden/>
              </w:rPr>
              <w:fldChar w:fldCharType="end"/>
            </w:r>
          </w:hyperlink>
        </w:p>
        <w:p w14:paraId="41C4B1A0" w14:textId="77777777" w:rsidR="004C1E01" w:rsidRDefault="004103D0">
          <w:pPr>
            <w:pStyle w:val="INNH2"/>
            <w:tabs>
              <w:tab w:val="left" w:pos="800"/>
            </w:tabs>
            <w:rPr>
              <w:rFonts w:asciiTheme="minorHAnsi" w:eastAsiaTheme="minorEastAsia" w:hAnsiTheme="minorHAnsi"/>
              <w:noProof/>
            </w:rPr>
          </w:pPr>
          <w:hyperlink w:anchor="_Toc53132861" w:history="1">
            <w:r w:rsidR="004C1E01" w:rsidRPr="00A33248">
              <w:rPr>
                <w:rStyle w:val="Hyperkobling"/>
                <w:noProof/>
                <w:lang w:val="nn-NO"/>
              </w:rPr>
              <w:t>6.1</w:t>
            </w:r>
            <w:r w:rsidR="004C1E01">
              <w:rPr>
                <w:rFonts w:asciiTheme="minorHAnsi" w:eastAsiaTheme="minorEastAsia" w:hAnsiTheme="minorHAnsi"/>
                <w:noProof/>
              </w:rPr>
              <w:tab/>
            </w:r>
            <w:r w:rsidR="004C1E01" w:rsidRPr="00A33248">
              <w:rPr>
                <w:rStyle w:val="Hyperkobling"/>
                <w:noProof/>
                <w:lang w:val="nn-NO"/>
              </w:rPr>
              <w:t>Data som grunnlag for planlegging - Ungdata.</w:t>
            </w:r>
            <w:r w:rsidR="004C1E01">
              <w:rPr>
                <w:noProof/>
                <w:webHidden/>
              </w:rPr>
              <w:tab/>
            </w:r>
            <w:r w:rsidR="004C1E01">
              <w:rPr>
                <w:noProof/>
                <w:webHidden/>
              </w:rPr>
              <w:fldChar w:fldCharType="begin"/>
            </w:r>
            <w:r w:rsidR="004C1E01">
              <w:rPr>
                <w:noProof/>
                <w:webHidden/>
              </w:rPr>
              <w:instrText xml:space="preserve"> PAGEREF _Toc53132861 \h </w:instrText>
            </w:r>
            <w:r w:rsidR="004C1E01">
              <w:rPr>
                <w:noProof/>
                <w:webHidden/>
              </w:rPr>
            </w:r>
            <w:r w:rsidR="004C1E01">
              <w:rPr>
                <w:noProof/>
                <w:webHidden/>
              </w:rPr>
              <w:fldChar w:fldCharType="separate"/>
            </w:r>
            <w:r w:rsidR="004C1E01">
              <w:rPr>
                <w:noProof/>
                <w:webHidden/>
              </w:rPr>
              <w:t>48</w:t>
            </w:r>
            <w:r w:rsidR="004C1E01">
              <w:rPr>
                <w:noProof/>
                <w:webHidden/>
              </w:rPr>
              <w:fldChar w:fldCharType="end"/>
            </w:r>
          </w:hyperlink>
        </w:p>
        <w:p w14:paraId="31DF3007" w14:textId="77777777" w:rsidR="004C1E01" w:rsidRDefault="004103D0">
          <w:pPr>
            <w:pStyle w:val="INNH2"/>
            <w:tabs>
              <w:tab w:val="left" w:pos="800"/>
            </w:tabs>
            <w:rPr>
              <w:rFonts w:asciiTheme="minorHAnsi" w:eastAsiaTheme="minorEastAsia" w:hAnsiTheme="minorHAnsi"/>
              <w:noProof/>
            </w:rPr>
          </w:pPr>
          <w:hyperlink w:anchor="_Toc53132862" w:history="1">
            <w:r w:rsidR="004C1E01" w:rsidRPr="00A33248">
              <w:rPr>
                <w:rStyle w:val="Hyperkobling"/>
                <w:noProof/>
              </w:rPr>
              <w:t>6.1</w:t>
            </w:r>
            <w:r w:rsidR="004C1E01">
              <w:rPr>
                <w:rFonts w:asciiTheme="minorHAnsi" w:eastAsiaTheme="minorEastAsia" w:hAnsiTheme="minorHAnsi"/>
                <w:noProof/>
              </w:rPr>
              <w:tab/>
            </w:r>
            <w:r w:rsidR="004C1E01" w:rsidRPr="00A33248">
              <w:rPr>
                <w:rStyle w:val="Hyperkobling"/>
                <w:noProof/>
              </w:rPr>
              <w:t>Eksempel planstrategiar</w:t>
            </w:r>
            <w:r w:rsidR="004C1E01">
              <w:rPr>
                <w:noProof/>
                <w:webHidden/>
              </w:rPr>
              <w:tab/>
            </w:r>
            <w:r w:rsidR="004C1E01">
              <w:rPr>
                <w:noProof/>
                <w:webHidden/>
              </w:rPr>
              <w:fldChar w:fldCharType="begin"/>
            </w:r>
            <w:r w:rsidR="004C1E01">
              <w:rPr>
                <w:noProof/>
                <w:webHidden/>
              </w:rPr>
              <w:instrText xml:space="preserve"> PAGEREF _Toc53132862 \h </w:instrText>
            </w:r>
            <w:r w:rsidR="004C1E01">
              <w:rPr>
                <w:noProof/>
                <w:webHidden/>
              </w:rPr>
            </w:r>
            <w:r w:rsidR="004C1E01">
              <w:rPr>
                <w:noProof/>
                <w:webHidden/>
              </w:rPr>
              <w:fldChar w:fldCharType="separate"/>
            </w:r>
            <w:r w:rsidR="004C1E01">
              <w:rPr>
                <w:noProof/>
                <w:webHidden/>
              </w:rPr>
              <w:t>49</w:t>
            </w:r>
            <w:r w:rsidR="004C1E01">
              <w:rPr>
                <w:noProof/>
                <w:webHidden/>
              </w:rPr>
              <w:fldChar w:fldCharType="end"/>
            </w:r>
          </w:hyperlink>
        </w:p>
        <w:p w14:paraId="5A423B68" w14:textId="77777777" w:rsidR="004C1E01" w:rsidRDefault="004103D0">
          <w:pPr>
            <w:pStyle w:val="INNH2"/>
            <w:tabs>
              <w:tab w:val="left" w:pos="800"/>
            </w:tabs>
            <w:rPr>
              <w:rFonts w:asciiTheme="minorHAnsi" w:eastAsiaTheme="minorEastAsia" w:hAnsiTheme="minorHAnsi"/>
              <w:noProof/>
            </w:rPr>
          </w:pPr>
          <w:hyperlink w:anchor="_Toc53132863" w:history="1">
            <w:r w:rsidR="004C1E01" w:rsidRPr="00A33248">
              <w:rPr>
                <w:rStyle w:val="Hyperkobling"/>
                <w:noProof/>
                <w:lang w:val="nn-NO"/>
              </w:rPr>
              <w:t>6.2</w:t>
            </w:r>
            <w:r w:rsidR="004C1E01">
              <w:rPr>
                <w:rFonts w:asciiTheme="minorHAnsi" w:eastAsiaTheme="minorEastAsia" w:hAnsiTheme="minorHAnsi"/>
                <w:noProof/>
              </w:rPr>
              <w:tab/>
            </w:r>
            <w:r w:rsidR="004C1E01" w:rsidRPr="00A33248">
              <w:rPr>
                <w:rStyle w:val="Hyperkobling"/>
                <w:noProof/>
                <w:lang w:val="nn-NO"/>
              </w:rPr>
              <w:t>Medverknad</w:t>
            </w:r>
            <w:r w:rsidR="004C1E01">
              <w:rPr>
                <w:noProof/>
                <w:webHidden/>
              </w:rPr>
              <w:tab/>
            </w:r>
            <w:r w:rsidR="004C1E01">
              <w:rPr>
                <w:noProof/>
                <w:webHidden/>
              </w:rPr>
              <w:fldChar w:fldCharType="begin"/>
            </w:r>
            <w:r w:rsidR="004C1E01">
              <w:rPr>
                <w:noProof/>
                <w:webHidden/>
              </w:rPr>
              <w:instrText xml:space="preserve"> PAGEREF _Toc53132863 \h </w:instrText>
            </w:r>
            <w:r w:rsidR="004C1E01">
              <w:rPr>
                <w:noProof/>
                <w:webHidden/>
              </w:rPr>
            </w:r>
            <w:r w:rsidR="004C1E01">
              <w:rPr>
                <w:noProof/>
                <w:webHidden/>
              </w:rPr>
              <w:fldChar w:fldCharType="separate"/>
            </w:r>
            <w:r w:rsidR="004C1E01">
              <w:rPr>
                <w:noProof/>
                <w:webHidden/>
              </w:rPr>
              <w:t>49</w:t>
            </w:r>
            <w:r w:rsidR="004C1E01">
              <w:rPr>
                <w:noProof/>
                <w:webHidden/>
              </w:rPr>
              <w:fldChar w:fldCharType="end"/>
            </w:r>
          </w:hyperlink>
        </w:p>
        <w:p w14:paraId="39EDEDD5" w14:textId="77777777" w:rsidR="004C1E01" w:rsidRDefault="004103D0">
          <w:pPr>
            <w:pStyle w:val="INNH3"/>
            <w:tabs>
              <w:tab w:val="left" w:pos="1200"/>
            </w:tabs>
            <w:rPr>
              <w:rFonts w:asciiTheme="minorHAnsi" w:eastAsiaTheme="minorEastAsia" w:hAnsiTheme="minorHAnsi"/>
              <w:noProof/>
            </w:rPr>
          </w:pPr>
          <w:hyperlink w:anchor="_Toc53132864" w:history="1">
            <w:r w:rsidR="004C1E01" w:rsidRPr="00A33248">
              <w:rPr>
                <w:rStyle w:val="Hyperkobling"/>
                <w:noProof/>
                <w:lang w:val="nn-NO"/>
              </w:rPr>
              <w:t>6.2.1</w:t>
            </w:r>
            <w:r w:rsidR="004C1E01">
              <w:rPr>
                <w:rFonts w:asciiTheme="minorHAnsi" w:eastAsiaTheme="minorEastAsia" w:hAnsiTheme="minorHAnsi"/>
                <w:noProof/>
              </w:rPr>
              <w:tab/>
            </w:r>
            <w:r w:rsidR="004C1E01" w:rsidRPr="00A33248">
              <w:rPr>
                <w:rStyle w:val="Hyperkobling"/>
                <w:noProof/>
                <w:lang w:val="nn-NO"/>
              </w:rPr>
              <w:t>Barna i sentrum</w:t>
            </w:r>
            <w:r w:rsidR="004C1E01">
              <w:rPr>
                <w:noProof/>
                <w:webHidden/>
              </w:rPr>
              <w:tab/>
            </w:r>
            <w:r w:rsidR="004C1E01">
              <w:rPr>
                <w:noProof/>
                <w:webHidden/>
              </w:rPr>
              <w:fldChar w:fldCharType="begin"/>
            </w:r>
            <w:r w:rsidR="004C1E01">
              <w:rPr>
                <w:noProof/>
                <w:webHidden/>
              </w:rPr>
              <w:instrText xml:space="preserve"> PAGEREF _Toc53132864 \h </w:instrText>
            </w:r>
            <w:r w:rsidR="004C1E01">
              <w:rPr>
                <w:noProof/>
                <w:webHidden/>
              </w:rPr>
            </w:r>
            <w:r w:rsidR="004C1E01">
              <w:rPr>
                <w:noProof/>
                <w:webHidden/>
              </w:rPr>
              <w:fldChar w:fldCharType="separate"/>
            </w:r>
            <w:r w:rsidR="004C1E01">
              <w:rPr>
                <w:noProof/>
                <w:webHidden/>
              </w:rPr>
              <w:t>49</w:t>
            </w:r>
            <w:r w:rsidR="004C1E01">
              <w:rPr>
                <w:noProof/>
                <w:webHidden/>
              </w:rPr>
              <w:fldChar w:fldCharType="end"/>
            </w:r>
          </w:hyperlink>
        </w:p>
        <w:p w14:paraId="77C9D12D" w14:textId="77777777" w:rsidR="004C1E01" w:rsidRDefault="004103D0">
          <w:pPr>
            <w:pStyle w:val="INNH3"/>
            <w:tabs>
              <w:tab w:val="left" w:pos="1200"/>
            </w:tabs>
            <w:rPr>
              <w:rFonts w:asciiTheme="minorHAnsi" w:eastAsiaTheme="minorEastAsia" w:hAnsiTheme="minorHAnsi"/>
              <w:noProof/>
            </w:rPr>
          </w:pPr>
          <w:hyperlink w:anchor="_Toc53132865" w:history="1">
            <w:r w:rsidR="004C1E01" w:rsidRPr="00A33248">
              <w:rPr>
                <w:rStyle w:val="Hyperkobling"/>
                <w:noProof/>
                <w:lang w:val="nn-NO"/>
              </w:rPr>
              <w:t>6.2.2</w:t>
            </w:r>
            <w:r w:rsidR="004C1E01">
              <w:rPr>
                <w:rFonts w:asciiTheme="minorHAnsi" w:eastAsiaTheme="minorEastAsia" w:hAnsiTheme="minorHAnsi"/>
                <w:noProof/>
              </w:rPr>
              <w:tab/>
            </w:r>
            <w:r w:rsidR="004C1E01" w:rsidRPr="00A33248">
              <w:rPr>
                <w:rStyle w:val="Hyperkobling"/>
                <w:noProof/>
                <w:lang w:val="nn-NO"/>
              </w:rPr>
              <w:t>Hedmark</w:t>
            </w:r>
            <w:r w:rsidR="004C1E01">
              <w:rPr>
                <w:noProof/>
                <w:webHidden/>
              </w:rPr>
              <w:tab/>
            </w:r>
            <w:r w:rsidR="004C1E01">
              <w:rPr>
                <w:noProof/>
                <w:webHidden/>
              </w:rPr>
              <w:fldChar w:fldCharType="begin"/>
            </w:r>
            <w:r w:rsidR="004C1E01">
              <w:rPr>
                <w:noProof/>
                <w:webHidden/>
              </w:rPr>
              <w:instrText xml:space="preserve"> PAGEREF _Toc53132865 \h </w:instrText>
            </w:r>
            <w:r w:rsidR="004C1E01">
              <w:rPr>
                <w:noProof/>
                <w:webHidden/>
              </w:rPr>
            </w:r>
            <w:r w:rsidR="004C1E01">
              <w:rPr>
                <w:noProof/>
                <w:webHidden/>
              </w:rPr>
              <w:fldChar w:fldCharType="separate"/>
            </w:r>
            <w:r w:rsidR="004C1E01">
              <w:rPr>
                <w:noProof/>
                <w:webHidden/>
              </w:rPr>
              <w:t>49</w:t>
            </w:r>
            <w:r w:rsidR="004C1E01">
              <w:rPr>
                <w:noProof/>
                <w:webHidden/>
              </w:rPr>
              <w:fldChar w:fldCharType="end"/>
            </w:r>
          </w:hyperlink>
        </w:p>
        <w:p w14:paraId="146AB285" w14:textId="77777777" w:rsidR="004C1E01" w:rsidRDefault="004103D0">
          <w:pPr>
            <w:pStyle w:val="INNH3"/>
            <w:tabs>
              <w:tab w:val="left" w:pos="1200"/>
            </w:tabs>
            <w:rPr>
              <w:rFonts w:asciiTheme="minorHAnsi" w:eastAsiaTheme="minorEastAsia" w:hAnsiTheme="minorHAnsi"/>
              <w:noProof/>
            </w:rPr>
          </w:pPr>
          <w:hyperlink w:anchor="_Toc53132866" w:history="1">
            <w:r w:rsidR="004C1E01" w:rsidRPr="00A33248">
              <w:rPr>
                <w:rStyle w:val="Hyperkobling"/>
                <w:noProof/>
                <w:lang w:val="nn-NO"/>
              </w:rPr>
              <w:t>6.2.3</w:t>
            </w:r>
            <w:r w:rsidR="004C1E01">
              <w:rPr>
                <w:rFonts w:asciiTheme="minorHAnsi" w:eastAsiaTheme="minorEastAsia" w:hAnsiTheme="minorHAnsi"/>
                <w:noProof/>
              </w:rPr>
              <w:tab/>
            </w:r>
            <w:r w:rsidR="004C1E01" w:rsidRPr="00A33248">
              <w:rPr>
                <w:rStyle w:val="Hyperkobling"/>
                <w:noProof/>
                <w:lang w:val="nn-NO"/>
              </w:rPr>
              <w:t>Berlevåg kommune</w:t>
            </w:r>
            <w:r w:rsidR="004C1E01">
              <w:rPr>
                <w:noProof/>
                <w:webHidden/>
              </w:rPr>
              <w:tab/>
            </w:r>
            <w:r w:rsidR="004C1E01">
              <w:rPr>
                <w:noProof/>
                <w:webHidden/>
              </w:rPr>
              <w:fldChar w:fldCharType="begin"/>
            </w:r>
            <w:r w:rsidR="004C1E01">
              <w:rPr>
                <w:noProof/>
                <w:webHidden/>
              </w:rPr>
              <w:instrText xml:space="preserve"> PAGEREF _Toc53132866 \h </w:instrText>
            </w:r>
            <w:r w:rsidR="004C1E01">
              <w:rPr>
                <w:noProof/>
                <w:webHidden/>
              </w:rPr>
            </w:r>
            <w:r w:rsidR="004C1E01">
              <w:rPr>
                <w:noProof/>
                <w:webHidden/>
              </w:rPr>
              <w:fldChar w:fldCharType="separate"/>
            </w:r>
            <w:r w:rsidR="004C1E01">
              <w:rPr>
                <w:noProof/>
                <w:webHidden/>
              </w:rPr>
              <w:t>49</w:t>
            </w:r>
            <w:r w:rsidR="004C1E01">
              <w:rPr>
                <w:noProof/>
                <w:webHidden/>
              </w:rPr>
              <w:fldChar w:fldCharType="end"/>
            </w:r>
          </w:hyperlink>
        </w:p>
        <w:p w14:paraId="5C4F65DE" w14:textId="77777777" w:rsidR="004C1E01" w:rsidRDefault="004103D0">
          <w:pPr>
            <w:pStyle w:val="INNH3"/>
            <w:tabs>
              <w:tab w:val="left" w:pos="1200"/>
            </w:tabs>
            <w:rPr>
              <w:rFonts w:asciiTheme="minorHAnsi" w:eastAsiaTheme="minorEastAsia" w:hAnsiTheme="minorHAnsi"/>
              <w:noProof/>
            </w:rPr>
          </w:pPr>
          <w:hyperlink w:anchor="_Toc53132867" w:history="1">
            <w:r w:rsidR="004C1E01" w:rsidRPr="00A33248">
              <w:rPr>
                <w:rStyle w:val="Hyperkobling"/>
                <w:noProof/>
                <w:lang w:val="nn-NO"/>
              </w:rPr>
              <w:t>6.2.4</w:t>
            </w:r>
            <w:r w:rsidR="004C1E01">
              <w:rPr>
                <w:rFonts w:asciiTheme="minorHAnsi" w:eastAsiaTheme="minorEastAsia" w:hAnsiTheme="minorHAnsi"/>
                <w:noProof/>
              </w:rPr>
              <w:tab/>
            </w:r>
            <w:r w:rsidR="004C1E01" w:rsidRPr="00A33248">
              <w:rPr>
                <w:rStyle w:val="Hyperkobling"/>
                <w:noProof/>
                <w:lang w:val="nn-NO"/>
              </w:rPr>
              <w:t>Nabolagsarkitekten</w:t>
            </w:r>
            <w:r w:rsidR="004C1E01">
              <w:rPr>
                <w:noProof/>
                <w:webHidden/>
              </w:rPr>
              <w:tab/>
            </w:r>
            <w:r w:rsidR="004C1E01">
              <w:rPr>
                <w:noProof/>
                <w:webHidden/>
              </w:rPr>
              <w:fldChar w:fldCharType="begin"/>
            </w:r>
            <w:r w:rsidR="004C1E01">
              <w:rPr>
                <w:noProof/>
                <w:webHidden/>
              </w:rPr>
              <w:instrText xml:space="preserve"> PAGEREF _Toc53132867 \h </w:instrText>
            </w:r>
            <w:r w:rsidR="004C1E01">
              <w:rPr>
                <w:noProof/>
                <w:webHidden/>
              </w:rPr>
            </w:r>
            <w:r w:rsidR="004C1E01">
              <w:rPr>
                <w:noProof/>
                <w:webHidden/>
              </w:rPr>
              <w:fldChar w:fldCharType="separate"/>
            </w:r>
            <w:r w:rsidR="004C1E01">
              <w:rPr>
                <w:noProof/>
                <w:webHidden/>
              </w:rPr>
              <w:t>49</w:t>
            </w:r>
            <w:r w:rsidR="004C1E01">
              <w:rPr>
                <w:noProof/>
                <w:webHidden/>
              </w:rPr>
              <w:fldChar w:fldCharType="end"/>
            </w:r>
          </w:hyperlink>
        </w:p>
        <w:p w14:paraId="6D03CF69" w14:textId="77777777" w:rsidR="004C1E01" w:rsidRDefault="004103D0">
          <w:pPr>
            <w:pStyle w:val="INNH2"/>
            <w:tabs>
              <w:tab w:val="left" w:pos="800"/>
            </w:tabs>
            <w:rPr>
              <w:rFonts w:asciiTheme="minorHAnsi" w:eastAsiaTheme="minorEastAsia" w:hAnsiTheme="minorHAnsi"/>
              <w:noProof/>
            </w:rPr>
          </w:pPr>
          <w:hyperlink w:anchor="_Toc53132868" w:history="1">
            <w:r w:rsidR="004C1E01" w:rsidRPr="00A33248">
              <w:rPr>
                <w:rStyle w:val="Hyperkobling"/>
                <w:noProof/>
                <w:lang w:val="nn-NO"/>
              </w:rPr>
              <w:t>6.3</w:t>
            </w:r>
            <w:r w:rsidR="004C1E01">
              <w:rPr>
                <w:rFonts w:asciiTheme="minorHAnsi" w:eastAsiaTheme="minorEastAsia" w:hAnsiTheme="minorHAnsi"/>
                <w:noProof/>
              </w:rPr>
              <w:tab/>
            </w:r>
            <w:r w:rsidR="004C1E01" w:rsidRPr="00A33248">
              <w:rPr>
                <w:rStyle w:val="Hyperkobling"/>
                <w:noProof/>
                <w:lang w:val="nn-NO"/>
              </w:rPr>
              <w:t>Andre rettleiarar</w:t>
            </w:r>
            <w:r w:rsidR="004C1E01">
              <w:rPr>
                <w:noProof/>
                <w:webHidden/>
              </w:rPr>
              <w:tab/>
            </w:r>
            <w:r w:rsidR="004C1E01">
              <w:rPr>
                <w:noProof/>
                <w:webHidden/>
              </w:rPr>
              <w:fldChar w:fldCharType="begin"/>
            </w:r>
            <w:r w:rsidR="004C1E01">
              <w:rPr>
                <w:noProof/>
                <w:webHidden/>
              </w:rPr>
              <w:instrText xml:space="preserve"> PAGEREF _Toc53132868 \h </w:instrText>
            </w:r>
            <w:r w:rsidR="004C1E01">
              <w:rPr>
                <w:noProof/>
                <w:webHidden/>
              </w:rPr>
            </w:r>
            <w:r w:rsidR="004C1E01">
              <w:rPr>
                <w:noProof/>
                <w:webHidden/>
              </w:rPr>
              <w:fldChar w:fldCharType="separate"/>
            </w:r>
            <w:r w:rsidR="004C1E01">
              <w:rPr>
                <w:noProof/>
                <w:webHidden/>
              </w:rPr>
              <w:t>49</w:t>
            </w:r>
            <w:r w:rsidR="004C1E01">
              <w:rPr>
                <w:noProof/>
                <w:webHidden/>
              </w:rPr>
              <w:fldChar w:fldCharType="end"/>
            </w:r>
          </w:hyperlink>
        </w:p>
        <w:p w14:paraId="4638E036" w14:textId="77777777" w:rsidR="004C1E01" w:rsidRDefault="004103D0">
          <w:pPr>
            <w:pStyle w:val="INNH3"/>
            <w:tabs>
              <w:tab w:val="left" w:pos="1200"/>
            </w:tabs>
            <w:rPr>
              <w:rFonts w:asciiTheme="minorHAnsi" w:eastAsiaTheme="minorEastAsia" w:hAnsiTheme="minorHAnsi"/>
              <w:noProof/>
            </w:rPr>
          </w:pPr>
          <w:hyperlink w:anchor="_Toc53132869" w:history="1">
            <w:r w:rsidR="004C1E01" w:rsidRPr="00A33248">
              <w:rPr>
                <w:rStyle w:val="Hyperkobling"/>
                <w:noProof/>
                <w:lang w:val="nn-NO"/>
              </w:rPr>
              <w:t>6.3.1</w:t>
            </w:r>
            <w:r w:rsidR="004C1E01">
              <w:rPr>
                <w:rFonts w:asciiTheme="minorHAnsi" w:eastAsiaTheme="minorEastAsia" w:hAnsiTheme="minorHAnsi"/>
                <w:noProof/>
              </w:rPr>
              <w:tab/>
            </w:r>
            <w:r w:rsidR="004C1E01" w:rsidRPr="00A33248">
              <w:rPr>
                <w:rStyle w:val="Hyperkobling"/>
                <w:noProof/>
                <w:lang w:val="nn-NO"/>
              </w:rPr>
              <w:t>Helsedirektoratets rettleiarar</w:t>
            </w:r>
            <w:r w:rsidR="004C1E01">
              <w:rPr>
                <w:noProof/>
                <w:webHidden/>
              </w:rPr>
              <w:tab/>
            </w:r>
            <w:r w:rsidR="004C1E01">
              <w:rPr>
                <w:noProof/>
                <w:webHidden/>
              </w:rPr>
              <w:fldChar w:fldCharType="begin"/>
            </w:r>
            <w:r w:rsidR="004C1E01">
              <w:rPr>
                <w:noProof/>
                <w:webHidden/>
              </w:rPr>
              <w:instrText xml:space="preserve"> PAGEREF _Toc53132869 \h </w:instrText>
            </w:r>
            <w:r w:rsidR="004C1E01">
              <w:rPr>
                <w:noProof/>
                <w:webHidden/>
              </w:rPr>
            </w:r>
            <w:r w:rsidR="004C1E01">
              <w:rPr>
                <w:noProof/>
                <w:webHidden/>
              </w:rPr>
              <w:fldChar w:fldCharType="separate"/>
            </w:r>
            <w:r w:rsidR="004C1E01">
              <w:rPr>
                <w:noProof/>
                <w:webHidden/>
              </w:rPr>
              <w:t>49</w:t>
            </w:r>
            <w:r w:rsidR="004C1E01">
              <w:rPr>
                <w:noProof/>
                <w:webHidden/>
              </w:rPr>
              <w:fldChar w:fldCharType="end"/>
            </w:r>
          </w:hyperlink>
        </w:p>
        <w:p w14:paraId="0EFE5535" w14:textId="77777777" w:rsidR="004C1E01" w:rsidRDefault="004103D0">
          <w:pPr>
            <w:pStyle w:val="INNH3"/>
            <w:tabs>
              <w:tab w:val="left" w:pos="1200"/>
            </w:tabs>
            <w:rPr>
              <w:rFonts w:asciiTheme="minorHAnsi" w:eastAsiaTheme="minorEastAsia" w:hAnsiTheme="minorHAnsi"/>
              <w:noProof/>
            </w:rPr>
          </w:pPr>
          <w:hyperlink w:anchor="_Toc53132870" w:history="1">
            <w:r w:rsidR="004C1E01" w:rsidRPr="00A33248">
              <w:rPr>
                <w:rStyle w:val="Hyperkobling"/>
                <w:noProof/>
                <w:lang w:val="nn-NO"/>
              </w:rPr>
              <w:t>6.3.2</w:t>
            </w:r>
            <w:r w:rsidR="004C1E01">
              <w:rPr>
                <w:rFonts w:asciiTheme="minorHAnsi" w:eastAsiaTheme="minorEastAsia" w:hAnsiTheme="minorHAnsi"/>
                <w:noProof/>
              </w:rPr>
              <w:tab/>
            </w:r>
            <w:r w:rsidR="004C1E01" w:rsidRPr="00A33248">
              <w:rPr>
                <w:rStyle w:val="Hyperkobling"/>
                <w:noProof/>
                <w:lang w:val="nn-NO"/>
              </w:rPr>
              <w:t>TØI: Tiltakskatalog for transport og miljø, www.tiltak.no</w:t>
            </w:r>
            <w:r w:rsidR="004C1E01">
              <w:rPr>
                <w:noProof/>
                <w:webHidden/>
              </w:rPr>
              <w:tab/>
            </w:r>
            <w:r w:rsidR="004C1E01">
              <w:rPr>
                <w:noProof/>
                <w:webHidden/>
              </w:rPr>
              <w:fldChar w:fldCharType="begin"/>
            </w:r>
            <w:r w:rsidR="004C1E01">
              <w:rPr>
                <w:noProof/>
                <w:webHidden/>
              </w:rPr>
              <w:instrText xml:space="preserve"> PAGEREF _Toc53132870 \h </w:instrText>
            </w:r>
            <w:r w:rsidR="004C1E01">
              <w:rPr>
                <w:noProof/>
                <w:webHidden/>
              </w:rPr>
            </w:r>
            <w:r w:rsidR="004C1E01">
              <w:rPr>
                <w:noProof/>
                <w:webHidden/>
              </w:rPr>
              <w:fldChar w:fldCharType="separate"/>
            </w:r>
            <w:r w:rsidR="004C1E01">
              <w:rPr>
                <w:noProof/>
                <w:webHidden/>
              </w:rPr>
              <w:t>50</w:t>
            </w:r>
            <w:r w:rsidR="004C1E01">
              <w:rPr>
                <w:noProof/>
                <w:webHidden/>
              </w:rPr>
              <w:fldChar w:fldCharType="end"/>
            </w:r>
          </w:hyperlink>
        </w:p>
        <w:p w14:paraId="4E1780B5" w14:textId="77777777" w:rsidR="002A6731" w:rsidRPr="001625C1" w:rsidRDefault="002A6731" w:rsidP="002A6731">
          <w:pPr>
            <w:rPr>
              <w:lang w:val="nn-NO"/>
            </w:rPr>
          </w:pPr>
          <w:r w:rsidRPr="001625C1">
            <w:rPr>
              <w:lang w:val="nn-NO"/>
            </w:rPr>
            <w:fldChar w:fldCharType="end"/>
          </w:r>
        </w:p>
      </w:sdtContent>
    </w:sdt>
    <w:p w14:paraId="76B19144" w14:textId="77777777" w:rsidR="002A6731" w:rsidRPr="001625C1" w:rsidRDefault="002A6731" w:rsidP="002A6731">
      <w:pPr>
        <w:spacing w:after="243" w:line="259" w:lineRule="auto"/>
        <w:rPr>
          <w:lang w:val="nn-NO"/>
        </w:rPr>
      </w:pPr>
      <w:r w:rsidRPr="001625C1">
        <w:rPr>
          <w:lang w:val="nn-NO"/>
        </w:rPr>
        <w:t xml:space="preserve"> </w:t>
      </w:r>
    </w:p>
    <w:p w14:paraId="151EE507" w14:textId="77777777" w:rsidR="002A6731" w:rsidRPr="001625C1" w:rsidRDefault="002A6731" w:rsidP="002A6731">
      <w:pPr>
        <w:spacing w:after="0" w:line="259" w:lineRule="auto"/>
        <w:rPr>
          <w:lang w:val="nn-NO"/>
        </w:rPr>
      </w:pPr>
      <w:r w:rsidRPr="001625C1">
        <w:rPr>
          <w:lang w:val="nn-NO"/>
        </w:rPr>
        <w:t xml:space="preserve"> </w:t>
      </w:r>
      <w:r w:rsidRPr="001625C1">
        <w:rPr>
          <w:lang w:val="nn-NO"/>
        </w:rPr>
        <w:tab/>
        <w:t xml:space="preserve"> </w:t>
      </w:r>
    </w:p>
    <w:p w14:paraId="5D44F2D1" w14:textId="77777777" w:rsidR="002A6731" w:rsidRPr="001625C1" w:rsidRDefault="002A6731" w:rsidP="002A6731">
      <w:pPr>
        <w:spacing w:after="163" w:line="259" w:lineRule="auto"/>
        <w:rPr>
          <w:lang w:val="nn-NO"/>
        </w:rPr>
      </w:pPr>
      <w:r w:rsidRPr="001625C1">
        <w:rPr>
          <w:lang w:val="nn-NO"/>
        </w:rPr>
        <w:t xml:space="preserve"> </w:t>
      </w:r>
    </w:p>
    <w:p w14:paraId="39241B63" w14:textId="77777777" w:rsidR="002A6731" w:rsidRPr="001625C1" w:rsidRDefault="002A6731" w:rsidP="002A6731">
      <w:pPr>
        <w:spacing w:after="503" w:line="259" w:lineRule="auto"/>
        <w:rPr>
          <w:lang w:val="nn-NO"/>
        </w:rPr>
      </w:pPr>
      <w:r w:rsidRPr="001625C1">
        <w:rPr>
          <w:lang w:val="nn-NO"/>
        </w:rPr>
        <w:t xml:space="preserve"> </w:t>
      </w:r>
    </w:p>
    <w:p w14:paraId="393B682D" w14:textId="77777777" w:rsidR="002A6731" w:rsidRPr="001625C1" w:rsidRDefault="002A6731" w:rsidP="002A6731">
      <w:pPr>
        <w:pStyle w:val="UnOverskrift1"/>
        <w:rPr>
          <w:lang w:val="nn-NO"/>
        </w:rPr>
      </w:pPr>
      <w:bookmarkStart w:id="0" w:name="_Toc53132783"/>
      <w:r w:rsidRPr="001625C1">
        <w:rPr>
          <w:lang w:val="nn-NO"/>
        </w:rPr>
        <w:t>Om rettleiaren</w:t>
      </w:r>
      <w:bookmarkEnd w:id="0"/>
      <w:r w:rsidRPr="001625C1">
        <w:rPr>
          <w:lang w:val="nn-NO"/>
        </w:rPr>
        <w:t xml:space="preserve"> </w:t>
      </w:r>
    </w:p>
    <w:p w14:paraId="37185D91" w14:textId="77777777" w:rsidR="002A6731" w:rsidRPr="001625C1" w:rsidRDefault="002A6731" w:rsidP="002A6731">
      <w:pPr>
        <w:ind w:left="-5" w:right="53"/>
        <w:rPr>
          <w:lang w:val="nn-NO"/>
        </w:rPr>
      </w:pPr>
      <w:r w:rsidRPr="001625C1">
        <w:rPr>
          <w:lang w:val="nn-NO"/>
        </w:rPr>
        <w:t xml:space="preserve">I planlegging og i krav til kvart enkelt byggjetiltak skal omsynet til barn og unge sikrast. Denne rettleiaren viser korleis plan- og bygningslova kan medverke til å sikre og skape gode oppvekstvilkår for barn og unge. </w:t>
      </w:r>
    </w:p>
    <w:p w14:paraId="3CCA47A3" w14:textId="77777777" w:rsidR="002A6731" w:rsidRPr="001625C1" w:rsidRDefault="002A6731" w:rsidP="002A6731">
      <w:pPr>
        <w:ind w:left="-5" w:right="53"/>
        <w:rPr>
          <w:lang w:val="nn-NO"/>
        </w:rPr>
      </w:pPr>
      <w:r w:rsidRPr="001625C1">
        <w:rPr>
          <w:lang w:val="nn-NO"/>
        </w:rPr>
        <w:t>Der det er naturleg, viser vi til aktuelle rettleiarar</w:t>
      </w:r>
      <w:hyperlink r:id="rId24">
        <w:r w:rsidRPr="001625C1">
          <w:rPr>
            <w:lang w:val="nn-NO"/>
          </w:rPr>
          <w:t xml:space="preserve"> </w:t>
        </w:r>
      </w:hyperlink>
      <w:r w:rsidRPr="001625C1">
        <w:rPr>
          <w:lang w:val="nn-NO"/>
        </w:rPr>
        <w:t xml:space="preserve">som departementet har gitt ut. </w:t>
      </w:r>
    </w:p>
    <w:p w14:paraId="372B0864" w14:textId="77777777" w:rsidR="002A6731" w:rsidRPr="001625C1" w:rsidRDefault="002A6731" w:rsidP="002A6731">
      <w:pPr>
        <w:pStyle w:val="Overskrift1"/>
        <w:rPr>
          <w:lang w:val="nn-NO"/>
        </w:rPr>
      </w:pPr>
      <w:bookmarkStart w:id="1" w:name="_Toc53132784"/>
      <w:r w:rsidRPr="001625C1">
        <w:rPr>
          <w:lang w:val="nn-NO"/>
        </w:rPr>
        <w:t>Innleiing – Kva inneber interessene til barn og unge?</w:t>
      </w:r>
      <w:bookmarkEnd w:id="1"/>
      <w:r w:rsidRPr="001625C1">
        <w:rPr>
          <w:lang w:val="nn-NO"/>
        </w:rPr>
        <w:t xml:space="preserve"> </w:t>
      </w:r>
    </w:p>
    <w:p w14:paraId="08EDA572" w14:textId="77777777" w:rsidR="002A6731" w:rsidRPr="001625C1" w:rsidRDefault="002A6731" w:rsidP="002A6731">
      <w:pPr>
        <w:ind w:left="-5" w:right="53"/>
        <w:rPr>
          <w:lang w:val="nn-NO"/>
        </w:rPr>
      </w:pPr>
      <w:r w:rsidRPr="001625C1">
        <w:rPr>
          <w:lang w:val="nn-NO"/>
        </w:rPr>
        <w:t xml:space="preserve">God og gjennomtenkt planlegging er grunnleggjande for at barn får trygge oppvekstvilkår og eit godt utgangspunkt for god helse. Det må vere enkelt og trygt å gå og sykle til skulen, venner og fritidsaktivitetar, og det må finnast område for fysisk utfalding. Det inneber mellom anna at ein legg til rette for gode og trygge møteplassar og aktivitetsfremjande omgivnader som gir varierte arenaer for sosialt samvær, leik og utfalding. Det må finnast areal og stader der ulike aldersgrupper kan opphalde og utfalde seg. Barn er ulike. Eldre barn og ungdommar rører seg i ein større radius enn mindre barn. Nokre treng større område der dei kan sykle, skate, drive med ulike typar ballspel eller andre aktivitetar. Andre vil ha rolege og litt verna møteplassar der dei kan prate eller leike saman. </w:t>
      </w:r>
    </w:p>
    <w:p w14:paraId="1FF0B3F9" w14:textId="77777777" w:rsidR="002A6731" w:rsidRPr="001625C1" w:rsidRDefault="002A6731" w:rsidP="002A6731">
      <w:pPr>
        <w:ind w:left="-5" w:right="53"/>
        <w:rPr>
          <w:lang w:val="nn-NO"/>
        </w:rPr>
      </w:pPr>
      <w:r w:rsidRPr="001625C1">
        <w:rPr>
          <w:lang w:val="nn-NO"/>
        </w:rPr>
        <w:t xml:space="preserve">Nesten all planlegging har innverknad på nærmiljøet og oppvekstvilkåra for barn og unge på kort og/eller lang sikt. Derfor er det viktig at dei som planlegg og byggjer, tek ekstra omsyn til barn og unge og deira behov. I saker som gjeld barn og unge, bør barnetråkk og fråsegner frå barna sjølv, elevråd, ungdomsråd og ungdommens bystyre brukast som dokumentasjon. </w:t>
      </w:r>
    </w:p>
    <w:p w14:paraId="70351BB7" w14:textId="77777777" w:rsidR="002A6731" w:rsidRPr="001625C1" w:rsidRDefault="002A6731" w:rsidP="002A6731">
      <w:pPr>
        <w:ind w:left="-5" w:right="53"/>
        <w:rPr>
          <w:lang w:val="nn-NO"/>
        </w:rPr>
      </w:pPr>
      <w:r w:rsidRPr="001625C1">
        <w:rPr>
          <w:lang w:val="nn-NO"/>
        </w:rPr>
        <w:t>Barn og unge er framheva spesielt i formålsparagrafen i plan- og bygnings</w:t>
      </w:r>
      <w:hyperlink r:id="rId25" w:anchor="KAPITTEL_1">
        <w:r w:rsidRPr="001625C1">
          <w:rPr>
            <w:color w:val="0563C1"/>
            <w:u w:val="single" w:color="0563C1"/>
            <w:lang w:val="nn-NO"/>
          </w:rPr>
          <w:t>lova</w:t>
        </w:r>
      </w:hyperlink>
      <w:r w:rsidRPr="001625C1">
        <w:rPr>
          <w:lang w:val="nn-NO"/>
        </w:rPr>
        <w:t xml:space="preserve"> fordi dei skil seg frå andre grupper. Dei er umyndige, har liten innverknad og er heilt avhengige av at vaksne tek hand om deira interesser i plan- og byggjesaker. Planlegging etter plan- og bygningslova skal leggje vekt på langsiktige løysingar, og det skal gjerast greie for konsekvensar for miljø og samfunn. Omsynet til oppvekstvilkåra for barn og unge skal sikrast i planlegginga og i kvart enkelt byggjetiltak. </w:t>
      </w:r>
    </w:p>
    <w:p w14:paraId="40752787" w14:textId="77777777" w:rsidR="002A6731" w:rsidRPr="001625C1" w:rsidRDefault="002A6731" w:rsidP="002A6731">
      <w:pPr>
        <w:spacing w:after="473"/>
        <w:ind w:left="-5" w:right="53"/>
        <w:rPr>
          <w:lang w:val="nn-NO"/>
        </w:rPr>
      </w:pPr>
      <w:r w:rsidRPr="001625C1">
        <w:rPr>
          <w:lang w:val="nn-NO"/>
        </w:rPr>
        <w:t xml:space="preserve">Medverknad frå barn og unge er ei kjelde til idear og forslag som kan gjere staden meir spennande og attraktivt og meir tilpassa deira ønske og behov. Aktiv deltaking i samfunnsplanlegging og stadutviklingsprosessar kan òg føre til at ungdommen får ei meir positiv haldning til staden og større lyst til å bu der i framtida. </w:t>
      </w:r>
    </w:p>
    <w:p w14:paraId="697A3D2F" w14:textId="77777777" w:rsidR="002A6731" w:rsidRPr="001625C1" w:rsidRDefault="002A6731" w:rsidP="002A6731">
      <w:pPr>
        <w:pStyle w:val="Overskrift1"/>
        <w:rPr>
          <w:lang w:val="nn-NO"/>
        </w:rPr>
      </w:pPr>
      <w:bookmarkStart w:id="2" w:name="_Toc53132785"/>
      <w:r w:rsidRPr="001625C1">
        <w:rPr>
          <w:lang w:val="nn-NO"/>
        </w:rPr>
        <w:t>Lover og konvensjonar som gjeld interessene til barn og unge</w:t>
      </w:r>
      <w:bookmarkEnd w:id="2"/>
      <w:r w:rsidRPr="001625C1">
        <w:rPr>
          <w:lang w:val="nn-NO"/>
        </w:rPr>
        <w:t xml:space="preserve"> </w:t>
      </w:r>
    </w:p>
    <w:p w14:paraId="118A176F" w14:textId="77777777" w:rsidR="002A6731" w:rsidRPr="001625C1" w:rsidRDefault="002A6731" w:rsidP="002A6731">
      <w:pPr>
        <w:spacing w:after="427"/>
        <w:ind w:left="-5" w:right="53"/>
        <w:rPr>
          <w:lang w:val="nn-NO"/>
        </w:rPr>
      </w:pPr>
      <w:r w:rsidRPr="001625C1">
        <w:rPr>
          <w:lang w:val="nn-NO"/>
        </w:rPr>
        <w:t xml:space="preserve">Det er fleire konvensjonar, lover og retningslinjer som pålegg samfunnet å leggje til rette for barn og unge. Vi gjer greie for dei viktigaste her. </w:t>
      </w:r>
    </w:p>
    <w:p w14:paraId="79B1AB41" w14:textId="77777777" w:rsidR="002A6731" w:rsidRDefault="002A6731" w:rsidP="002A6731">
      <w:pPr>
        <w:pStyle w:val="Overskrift2"/>
        <w:rPr>
          <w:lang w:val="nn-NO"/>
        </w:rPr>
      </w:pPr>
      <w:bookmarkStart w:id="3" w:name="_Toc53132786"/>
      <w:r>
        <w:rPr>
          <w:lang w:val="nn-NO"/>
        </w:rPr>
        <w:t>Barn og unge skal takast vare på – berekraftsmåla til FN</w:t>
      </w:r>
      <w:bookmarkEnd w:id="3"/>
    </w:p>
    <w:p w14:paraId="3003C3B7" w14:textId="77777777" w:rsidR="002A6731" w:rsidRDefault="004103D0" w:rsidP="002A6731">
      <w:pPr>
        <w:rPr>
          <w:rFonts w:eastAsia="Calibri"/>
          <w:lang w:val="nn-NO"/>
        </w:rPr>
      </w:pPr>
      <w:hyperlink r:id="rId26" w:history="1">
        <w:r w:rsidR="002A6731" w:rsidRPr="009A257E">
          <w:rPr>
            <w:rStyle w:val="Hyperkobling"/>
            <w:lang w:val="nn-NO"/>
          </w:rPr>
          <w:t>2030-agendaen</w:t>
        </w:r>
      </w:hyperlink>
      <w:r w:rsidR="002A6731" w:rsidRPr="009A257E">
        <w:rPr>
          <w:lang w:val="nn-NO"/>
        </w:rPr>
        <w:t xml:space="preserve"> til FN</w:t>
      </w:r>
      <w:r w:rsidR="002A6731">
        <w:rPr>
          <w:lang w:val="nn-NO"/>
        </w:rPr>
        <w:t>, med dei 17 berekraftsmåla, blei vedteken i 2015, og krev felles innsats frå styresmakter, sivilsamfunn, privat sektor og akademia i alle land.</w:t>
      </w:r>
    </w:p>
    <w:p w14:paraId="1B781AED" w14:textId="77777777" w:rsidR="002A6731" w:rsidRDefault="002A6731" w:rsidP="002A6731">
      <w:pPr>
        <w:rPr>
          <w:rFonts w:cs="Open Sans"/>
          <w:lang w:val="nn-NO"/>
        </w:rPr>
      </w:pPr>
      <w:r>
        <w:rPr>
          <w:lang w:val="nn-NO"/>
        </w:rPr>
        <w:t xml:space="preserve">Berekraftsmåla ser miljø, økonomi og sosial utvikling i samanheng. Eit sentralt prinsipp i 2030-agendaen er </w:t>
      </w:r>
      <w:r>
        <w:rPr>
          <w:b/>
          <w:bCs/>
          <w:lang w:val="nn-NO"/>
        </w:rPr>
        <w:t>at ingen skal utelatast</w:t>
      </w:r>
      <w:r>
        <w:rPr>
          <w:lang w:val="nn-NO"/>
        </w:rPr>
        <w:t xml:space="preserve"> («Leave no one behind»). Dei mest sårbare og marginaliserte menneska og gruppene i verda skal inkluderast i utviklinga. Agendaen byggjer på at moglegheiter for alle og fridom til å leva eigne liv berre kan sikrast gjennom eit rettferdig og berekraftig samfunn. I fleire av måla for 2030-agendaen er kvinner, barn, eldre og personar med funksjonsnedsetting særleg framheva. </w:t>
      </w:r>
    </w:p>
    <w:p w14:paraId="69ADA899" w14:textId="77777777" w:rsidR="002A6731" w:rsidRPr="001625C1" w:rsidRDefault="002A6731" w:rsidP="002A6731">
      <w:pPr>
        <w:pStyle w:val="Overskrift2"/>
        <w:rPr>
          <w:lang w:val="nn-NO"/>
        </w:rPr>
      </w:pPr>
      <w:bookmarkStart w:id="4" w:name="_Toc53132787"/>
      <w:r w:rsidRPr="001625C1">
        <w:rPr>
          <w:lang w:val="nn-NO"/>
        </w:rPr>
        <w:t>FNs konvensjon for barnets rettar – barnekonvensjonen</w:t>
      </w:r>
      <w:bookmarkEnd w:id="4"/>
      <w:r w:rsidRPr="001625C1">
        <w:rPr>
          <w:lang w:val="nn-NO"/>
        </w:rPr>
        <w:t xml:space="preserve"> </w:t>
      </w:r>
    </w:p>
    <w:p w14:paraId="4629DFC1" w14:textId="77777777" w:rsidR="002A6731" w:rsidRPr="001625C1" w:rsidRDefault="004103D0" w:rsidP="002A6731">
      <w:pPr>
        <w:spacing w:after="5"/>
        <w:ind w:left="-5" w:right="53"/>
        <w:rPr>
          <w:lang w:val="nn-NO"/>
        </w:rPr>
      </w:pPr>
      <w:hyperlink r:id="rId27" w:history="1">
        <w:r w:rsidR="00B3339E" w:rsidRPr="00547A26">
          <w:rPr>
            <w:rStyle w:val="Hyperkobling"/>
            <w:lang w:val="nn-NO"/>
          </w:rPr>
          <w:t>FNs barnekonvensjon</w:t>
        </w:r>
      </w:hyperlink>
      <w:r w:rsidR="00721386">
        <w:rPr>
          <w:lang w:val="nn-NO"/>
        </w:rPr>
        <w:t xml:space="preserve"> er </w:t>
      </w:r>
      <w:r w:rsidR="002A6731" w:rsidRPr="001625C1">
        <w:rPr>
          <w:lang w:val="nn-NO"/>
        </w:rPr>
        <w:t xml:space="preserve">den første internasjonale menneskerettskonvensjonen som gir barn ein spesiell juridisk status. Barnekonvensjonen blei ratifisert i Noreg i 1991. I 2003 blei han inkorporert i norsk lov. Barnekonvensjonen har to grunnleggjande prinsipp som gjeld barn og unge og forholdet til plan- og byggjesaksbehandling. </w:t>
      </w:r>
    </w:p>
    <w:p w14:paraId="4F79D7B6" w14:textId="77777777" w:rsidR="002A6731" w:rsidRPr="00590074" w:rsidRDefault="002A6731" w:rsidP="002A6731">
      <w:pPr>
        <w:ind w:left="-5" w:right="53"/>
      </w:pPr>
      <w:r w:rsidRPr="00590074">
        <w:t xml:space="preserve">Dette gjeld artikkel 3 og 12. </w:t>
      </w:r>
    </w:p>
    <w:p w14:paraId="105550D7" w14:textId="77777777" w:rsidR="002A6731" w:rsidRPr="00590074" w:rsidRDefault="002A6731" w:rsidP="002A6731">
      <w:pPr>
        <w:spacing w:after="201" w:line="287" w:lineRule="auto"/>
        <w:ind w:left="-5" w:right="45"/>
      </w:pPr>
      <w:r w:rsidRPr="00590074">
        <w:t xml:space="preserve">Artikkel 3 første ledd lyder slik: </w:t>
      </w:r>
      <w:r w:rsidRPr="00590074">
        <w:rPr>
          <w:i/>
        </w:rPr>
        <w:t xml:space="preserve">Ved alle handlinger som berører barn, enten de foretas av offentlige eller private velferdsorganisasjoner, domstoler, administrative myndigheter eller lovgivende organer, skal barnets beste være et grunnleggende hensyn. </w:t>
      </w:r>
    </w:p>
    <w:p w14:paraId="340AF4EA" w14:textId="77777777" w:rsidR="002A6731" w:rsidRPr="00590074" w:rsidRDefault="002A6731" w:rsidP="002A6731">
      <w:pPr>
        <w:spacing w:after="425" w:line="287" w:lineRule="auto"/>
        <w:ind w:left="-5" w:right="45"/>
      </w:pPr>
      <w:r w:rsidRPr="00590074">
        <w:t>Artikkel 12 handlar om barns rett til å bli høyrde og seier:</w:t>
      </w:r>
      <w:r w:rsidRPr="00590074">
        <w:rPr>
          <w:i/>
        </w:rPr>
        <w:t xml:space="preserve"> Partene skal garantere […] barn retten til fritt å gi uttrykk for disse synspunkter i alle forhold som vedrører barnet, og tillegge barnets synspunkter behørig vekt i samsvar med dets alder og modenhet. </w:t>
      </w:r>
    </w:p>
    <w:p w14:paraId="23628050" w14:textId="77777777" w:rsidR="002A6731" w:rsidRPr="001625C1" w:rsidRDefault="002A6731" w:rsidP="002A6731">
      <w:pPr>
        <w:pStyle w:val="Overskrift2"/>
        <w:rPr>
          <w:lang w:val="nn-NO"/>
        </w:rPr>
      </w:pPr>
      <w:bookmarkStart w:id="5" w:name="_Toc53132788"/>
      <w:r w:rsidRPr="001625C1">
        <w:rPr>
          <w:lang w:val="nn-NO"/>
        </w:rPr>
        <w:t>Grunnlova i Noreg</w:t>
      </w:r>
      <w:bookmarkEnd w:id="5"/>
    </w:p>
    <w:p w14:paraId="14E14599" w14:textId="77777777" w:rsidR="002A6731" w:rsidRPr="007B7144" w:rsidRDefault="002A6731" w:rsidP="002A6731">
      <w:pPr>
        <w:ind w:left="-5" w:right="53"/>
        <w:rPr>
          <w:lang w:val="nn-NO"/>
        </w:rPr>
      </w:pPr>
      <w:r w:rsidRPr="007B7144">
        <w:rPr>
          <w:lang w:val="nn-NO"/>
        </w:rPr>
        <w:t xml:space="preserve">I 2014 blei barnas eigne rettar føydde til i Noregs grunnlov i § 104, som også sikrar dei grunnleggjande prinsippa i barnekonvensjonen (sitat): </w:t>
      </w:r>
    </w:p>
    <w:p w14:paraId="2137AB77" w14:textId="77777777" w:rsidR="002A6731" w:rsidRPr="00590074" w:rsidRDefault="002A6731" w:rsidP="002A6731">
      <w:pPr>
        <w:rPr>
          <w:rStyle w:val="kursiv"/>
        </w:rPr>
      </w:pPr>
      <w:r w:rsidRPr="00590074">
        <w:rPr>
          <w:rStyle w:val="kursiv"/>
        </w:rPr>
        <w:t xml:space="preserve">Barn har krav på respekt for sitt menneskeverd. De har rett til å bli hørt i spørsmål som gjelder dem selv, og deres mening skal tillegges vekt i overensstemmelse med deres alder og utvikling. Ved handlinger og avgjørelser som berører barn, skal barnets beste være et grunnleggende hensyn. </w:t>
      </w:r>
    </w:p>
    <w:p w14:paraId="6FB9C680" w14:textId="77777777" w:rsidR="002A6731" w:rsidRPr="00590074" w:rsidRDefault="002A6731" w:rsidP="002A6731">
      <w:r w:rsidRPr="00590074">
        <w:rPr>
          <w:rStyle w:val="kursiv"/>
        </w:rPr>
        <w:t>Barn har rett til vern om sin personlige integritet. Statens myndigheter skal legge forholdene til rette for barnets utvikling, herunder sikre at barnet får den nødvendige økonomiske, sosiale og helsemessige trygghet, fortrinnsvis i egen familie.</w:t>
      </w:r>
      <w:r w:rsidRPr="00590074">
        <w:rPr>
          <w:i/>
        </w:rPr>
        <w:t xml:space="preserve"> </w:t>
      </w:r>
    </w:p>
    <w:p w14:paraId="45010746" w14:textId="77777777" w:rsidR="002A6731" w:rsidRPr="001625C1" w:rsidRDefault="002A6731" w:rsidP="002A6731">
      <w:pPr>
        <w:pStyle w:val="Overskrift2"/>
        <w:rPr>
          <w:lang w:val="nn-NO"/>
        </w:rPr>
      </w:pPr>
      <w:bookmarkStart w:id="6" w:name="_Toc53132789"/>
      <w:r w:rsidRPr="001625C1">
        <w:rPr>
          <w:lang w:val="nn-NO"/>
        </w:rPr>
        <w:t>Lov om planlegging og byggesaksbehandling – plan- og bygningslova</w:t>
      </w:r>
      <w:bookmarkEnd w:id="6"/>
      <w:r w:rsidRPr="001625C1">
        <w:rPr>
          <w:lang w:val="nn-NO"/>
        </w:rPr>
        <w:t xml:space="preserve"> </w:t>
      </w:r>
    </w:p>
    <w:p w14:paraId="5380DC20" w14:textId="77777777" w:rsidR="002A6731" w:rsidRPr="001625C1" w:rsidRDefault="002A6731" w:rsidP="002A6731">
      <w:pPr>
        <w:rPr>
          <w:lang w:val="nn-NO"/>
        </w:rPr>
      </w:pPr>
      <w:r w:rsidRPr="001625C1">
        <w:rPr>
          <w:lang w:val="nn-NO"/>
        </w:rPr>
        <w:t xml:space="preserve">Dei overordna prinsippa i barnekonvensjonen og Grunnlova er integrerte i formålsparagrafen i </w:t>
      </w:r>
      <w:hyperlink r:id="rId28" w:history="1">
        <w:r w:rsidRPr="00547A26">
          <w:rPr>
            <w:rStyle w:val="Hyperkobling"/>
            <w:lang w:val="nn-NO"/>
          </w:rPr>
          <w:t>plan- og bygningslova</w:t>
        </w:r>
      </w:hyperlink>
      <w:hyperlink r:id="rId29">
        <w:r w:rsidRPr="001625C1">
          <w:rPr>
            <w:lang w:val="nn-NO"/>
          </w:rPr>
          <w:t>.</w:t>
        </w:r>
      </w:hyperlink>
      <w:r w:rsidRPr="001625C1">
        <w:rPr>
          <w:lang w:val="nn-NO"/>
        </w:rPr>
        <w:t xml:space="preserve"> Den pålegg alle som driv planlegging og byggjesaksbehandling, å ta omsyn til oppvekstvilkåra til barn og unge. Vidare seier plan- og bygningslova at alle som planlegg, har ansvar for å sikre aktiv medverknad frå barn og unge. Denne rettleiaren gjer greie for kva dette inneber. </w:t>
      </w:r>
    </w:p>
    <w:p w14:paraId="11898D59" w14:textId="77777777" w:rsidR="002A6731" w:rsidRPr="001625C1" w:rsidRDefault="002A6731" w:rsidP="002A6731">
      <w:pPr>
        <w:pStyle w:val="Overskrift2"/>
        <w:rPr>
          <w:lang w:val="nn-NO"/>
        </w:rPr>
      </w:pPr>
      <w:bookmarkStart w:id="7" w:name="_Toc53132790"/>
      <w:r w:rsidRPr="001625C1">
        <w:rPr>
          <w:lang w:val="nn-NO"/>
        </w:rPr>
        <w:t>Lov om kommuner og fylkeskommuner – kommunelova</w:t>
      </w:r>
      <w:bookmarkEnd w:id="7"/>
      <w:r w:rsidRPr="001625C1">
        <w:rPr>
          <w:lang w:val="nn-NO"/>
        </w:rPr>
        <w:t xml:space="preserve"> </w:t>
      </w:r>
    </w:p>
    <w:p w14:paraId="65003B03" w14:textId="77777777" w:rsidR="002A6731" w:rsidRPr="001625C1" w:rsidRDefault="002A6731" w:rsidP="002A6731">
      <w:pPr>
        <w:spacing w:after="427"/>
        <w:ind w:left="-5" w:right="53"/>
        <w:rPr>
          <w:lang w:val="nn-NO"/>
        </w:rPr>
      </w:pPr>
      <w:r w:rsidRPr="001625C1">
        <w:rPr>
          <w:lang w:val="nn-NO"/>
        </w:rPr>
        <w:t xml:space="preserve">Ny </w:t>
      </w:r>
      <w:hyperlink r:id="rId30">
        <w:r w:rsidRPr="001625C1">
          <w:rPr>
            <w:color w:val="0563C1"/>
            <w:u w:val="single" w:color="0563C1"/>
            <w:lang w:val="nn-NO"/>
          </w:rPr>
          <w:t>kommunelov</w:t>
        </w:r>
      </w:hyperlink>
      <w:hyperlink r:id="rId31">
        <w:r w:rsidRPr="001625C1">
          <w:rPr>
            <w:lang w:val="nn-NO"/>
          </w:rPr>
          <w:t xml:space="preserve"> </w:t>
        </w:r>
      </w:hyperlink>
      <w:r w:rsidRPr="001625C1">
        <w:rPr>
          <w:lang w:val="nn-NO"/>
        </w:rPr>
        <w:t xml:space="preserve">som tok til å gjelde i 2019, slår fast at alle kommunar skal ha ungdomsråd eller anna medverknadsorgan for ungdom. </w:t>
      </w:r>
      <w:hyperlink r:id="rId32">
        <w:r w:rsidRPr="001625C1">
          <w:rPr>
            <w:color w:val="0563C1"/>
            <w:u w:val="single" w:color="0563C1"/>
            <w:lang w:val="nn-NO"/>
          </w:rPr>
          <w:t>Rettleiaren</w:t>
        </w:r>
      </w:hyperlink>
      <w:r w:rsidRPr="001625C1">
        <w:rPr>
          <w:lang w:val="nn-NO"/>
        </w:rPr>
        <w:t xml:space="preserve"> for ungdomsråd gir tips om korleis råda kan arbeide. </w:t>
      </w:r>
    </w:p>
    <w:p w14:paraId="54E4DE52" w14:textId="77777777" w:rsidR="002A6731" w:rsidRPr="001625C1" w:rsidRDefault="002A6731" w:rsidP="002A6731">
      <w:pPr>
        <w:pStyle w:val="Overskrift2"/>
        <w:rPr>
          <w:lang w:val="nn-NO"/>
        </w:rPr>
      </w:pPr>
      <w:bookmarkStart w:id="8" w:name="_Toc53132791"/>
      <w:r w:rsidRPr="001625C1">
        <w:rPr>
          <w:lang w:val="nn-NO"/>
        </w:rPr>
        <w:t>Lov om behandlingsmåten i forvaltningssaker – forvaltningslova</w:t>
      </w:r>
      <w:bookmarkEnd w:id="8"/>
      <w:r w:rsidRPr="001625C1">
        <w:rPr>
          <w:lang w:val="nn-NO"/>
        </w:rPr>
        <w:t xml:space="preserve"> </w:t>
      </w:r>
    </w:p>
    <w:p w14:paraId="6B31CFC5" w14:textId="77777777" w:rsidR="002A6731" w:rsidRPr="001625C1" w:rsidRDefault="002A6731" w:rsidP="002A6731">
      <w:pPr>
        <w:spacing w:after="201" w:line="287" w:lineRule="auto"/>
        <w:ind w:left="-5" w:right="45"/>
        <w:rPr>
          <w:lang w:val="nn-NO"/>
        </w:rPr>
      </w:pPr>
      <w:r w:rsidRPr="001625C1">
        <w:rPr>
          <w:lang w:val="nn-NO"/>
        </w:rPr>
        <w:t xml:space="preserve">I </w:t>
      </w:r>
      <w:hyperlink r:id="rId33">
        <w:r w:rsidRPr="001625C1">
          <w:rPr>
            <w:color w:val="0563C1"/>
            <w:u w:val="single" w:color="0563C1"/>
            <w:lang w:val="nn-NO"/>
          </w:rPr>
          <w:t>forvaltningslova</w:t>
        </w:r>
      </w:hyperlink>
      <w:hyperlink r:id="rId34">
        <w:r w:rsidRPr="001625C1">
          <w:rPr>
            <w:lang w:val="nn-NO"/>
          </w:rPr>
          <w:t xml:space="preserve"> </w:t>
        </w:r>
      </w:hyperlink>
      <w:r w:rsidRPr="001625C1">
        <w:rPr>
          <w:lang w:val="nn-NO"/>
        </w:rPr>
        <w:t xml:space="preserve">§ 11 om rettleiingsplikt står dette: </w:t>
      </w:r>
      <w:r w:rsidRPr="001625C1">
        <w:rPr>
          <w:i/>
          <w:lang w:val="nn-NO"/>
        </w:rPr>
        <w:t xml:space="preserve">Forvaltningsorganene har innenfor sitt saksområde en alminnelig veiledningsplikt. Formålet med veiledningen skal være å gi parter og andre interesserte adgang til å vareta sitt tarv i bestemte saker på best mulig måte. </w:t>
      </w:r>
    </w:p>
    <w:p w14:paraId="70FCAC8E" w14:textId="77777777" w:rsidR="002A6731" w:rsidRPr="001625C1" w:rsidRDefault="002A6731" w:rsidP="002A6731">
      <w:pPr>
        <w:spacing w:after="12"/>
        <w:ind w:left="-5" w:right="53"/>
        <w:rPr>
          <w:lang w:val="nn-NO"/>
        </w:rPr>
      </w:pPr>
      <w:r w:rsidRPr="001625C1">
        <w:rPr>
          <w:lang w:val="nn-NO"/>
        </w:rPr>
        <w:t xml:space="preserve">Vidare seier § 17 dette om forvaltningsorganets utgreiings- og informasjonsplikt: </w:t>
      </w:r>
    </w:p>
    <w:p w14:paraId="2874A452" w14:textId="77777777" w:rsidR="002A6731" w:rsidRPr="001625C1" w:rsidRDefault="002A6731" w:rsidP="002A6731">
      <w:pPr>
        <w:spacing w:after="201" w:line="287" w:lineRule="auto"/>
        <w:ind w:left="-5" w:right="45"/>
        <w:rPr>
          <w:lang w:val="nn-NO"/>
        </w:rPr>
      </w:pPr>
      <w:r w:rsidRPr="001625C1">
        <w:rPr>
          <w:i/>
          <w:lang w:val="nn-NO"/>
        </w:rPr>
        <w:t xml:space="preserve">Forvaltningsorganet skal påse at saken er så godt opplyst som mulig før vedtak treffes. </w:t>
      </w:r>
    </w:p>
    <w:p w14:paraId="1DD0A473" w14:textId="77777777" w:rsidR="002A6731" w:rsidRPr="001625C1" w:rsidRDefault="002A6731" w:rsidP="002A6731">
      <w:pPr>
        <w:spacing w:after="430"/>
        <w:ind w:left="-5" w:right="53"/>
        <w:rPr>
          <w:lang w:val="nn-NO"/>
        </w:rPr>
      </w:pPr>
      <w:r w:rsidRPr="001625C1">
        <w:rPr>
          <w:lang w:val="nn-NO"/>
        </w:rPr>
        <w:t xml:space="preserve">Dette er viktige føresetnader å leggje til grunn når interessene til barn og unge skal sikrast i planlegging og i kvar enkelt byggjesak etter plan- og bygningslova. </w:t>
      </w:r>
    </w:p>
    <w:p w14:paraId="68418E44" w14:textId="77777777" w:rsidR="002A6731" w:rsidRPr="001625C1" w:rsidRDefault="002A6731" w:rsidP="002A6731">
      <w:pPr>
        <w:pStyle w:val="Overskrift2"/>
        <w:rPr>
          <w:lang w:val="nn-NO"/>
        </w:rPr>
      </w:pPr>
      <w:bookmarkStart w:id="9" w:name="_Toc53132792"/>
      <w:r w:rsidRPr="001625C1">
        <w:rPr>
          <w:lang w:val="nn-NO"/>
        </w:rPr>
        <w:t>Lov om folkehelsearbeid – folkehelselova</w:t>
      </w:r>
      <w:bookmarkEnd w:id="9"/>
      <w:r w:rsidRPr="001625C1">
        <w:rPr>
          <w:lang w:val="nn-NO"/>
        </w:rPr>
        <w:t xml:space="preserve"> </w:t>
      </w:r>
    </w:p>
    <w:p w14:paraId="35FBB346" w14:textId="77777777" w:rsidR="002A6731" w:rsidRPr="001625C1" w:rsidRDefault="002A6731" w:rsidP="002A6731">
      <w:pPr>
        <w:ind w:left="-5" w:right="53"/>
        <w:rPr>
          <w:lang w:val="nn-NO"/>
        </w:rPr>
      </w:pPr>
      <w:r w:rsidRPr="001625C1">
        <w:rPr>
          <w:lang w:val="nn-NO"/>
        </w:rPr>
        <w:t xml:space="preserve">Omsynet til barn og unge i planlegginga bør òg sjåast i samanheng med krav i lov om folkehelsearbeid, som blir kalla folkehelselova. </w:t>
      </w:r>
      <w:hyperlink r:id="rId35">
        <w:r w:rsidRPr="001625C1">
          <w:rPr>
            <w:color w:val="0563C1"/>
            <w:u w:val="single" w:color="0563C1"/>
            <w:lang w:val="nn-NO"/>
          </w:rPr>
          <w:t>Folkehelselova</w:t>
        </w:r>
      </w:hyperlink>
      <w:hyperlink r:id="rId36">
        <w:r w:rsidRPr="001625C1">
          <w:rPr>
            <w:lang w:val="nn-NO"/>
          </w:rPr>
          <w:t xml:space="preserve"> </w:t>
        </w:r>
      </w:hyperlink>
      <w:r w:rsidRPr="001625C1">
        <w:rPr>
          <w:lang w:val="nn-NO"/>
        </w:rPr>
        <w:t xml:space="preserve">pålegg alle forvaltningsnivå og sektorar å leggje folkehelseperspektivet til grunn for verksemda si og å vurdere konsekvensar for folkehelsa ved planane og tiltaka dei set i verk, og den verksemda dei er ansvarlege for. </w:t>
      </w:r>
    </w:p>
    <w:p w14:paraId="141965D7" w14:textId="77777777" w:rsidR="002A6731" w:rsidRPr="00590074" w:rsidRDefault="002A6731" w:rsidP="002A6731">
      <w:pPr>
        <w:ind w:left="-5" w:right="53"/>
      </w:pPr>
      <w:r w:rsidRPr="001625C1">
        <w:rPr>
          <w:lang w:val="nn-NO"/>
        </w:rPr>
        <w:t xml:space="preserve">Koplingspunkta mellom folkehelselova og plan- og bygningslova er mange (sjå folkehelselova §§ 1, 4, 5, 6 og 7). Mellom anna skal kommunen i samsvar med lov om folkehelsearbeid § 1 første ledd </w:t>
      </w:r>
      <w:r w:rsidRPr="001625C1">
        <w:rPr>
          <w:i/>
          <w:lang w:val="nn-NO"/>
        </w:rPr>
        <w:t>fremme befolkningens folkehelse, trivsel, sosiale og miljømessige forhold</w:t>
      </w:r>
      <w:r w:rsidRPr="001625C1">
        <w:rPr>
          <w:lang w:val="nn-NO"/>
        </w:rPr>
        <w:t xml:space="preserve"> (utdrag). </w:t>
      </w:r>
      <w:r w:rsidRPr="00590074">
        <w:t xml:space="preserve">Vidare blir kommunen i § 4 andre ledd pålagd </w:t>
      </w:r>
      <w:r w:rsidRPr="00590074">
        <w:rPr>
          <w:i/>
        </w:rPr>
        <w:t>å fremme folkehelse innen de oppgaver og med de virkemidler kommunen er tillagt, herunder ved lokal utvikling og planlegging, forvaltning og tjenesteyting</w:t>
      </w:r>
      <w:r w:rsidRPr="00590074">
        <w:t xml:space="preserve">. På si side krev plan- og bygningslova at all planlegging skal </w:t>
      </w:r>
      <w:r w:rsidRPr="00590074">
        <w:rPr>
          <w:i/>
        </w:rPr>
        <w:t xml:space="preserve">fremme befolkningens helse </w:t>
      </w:r>
      <w:r w:rsidRPr="00590074">
        <w:t xml:space="preserve">(utdrag av § 3-1 punkt f). </w:t>
      </w:r>
    </w:p>
    <w:p w14:paraId="2D64A1AE" w14:textId="77777777" w:rsidR="002A6731" w:rsidRPr="00590074" w:rsidRDefault="002A6731" w:rsidP="002A6731">
      <w:pPr>
        <w:ind w:left="-5" w:right="53"/>
      </w:pPr>
      <w:r w:rsidRPr="00590074">
        <w:t xml:space="preserve">Kommunane er gjennom folkehelselova § 5 pålagde å ha ei nødvendig oversikt over helsetilstanden i befolkninga. Folkehelselova § 6 seier: </w:t>
      </w:r>
      <w:r w:rsidRPr="00590074">
        <w:rPr>
          <w:i/>
        </w:rPr>
        <w:t>Oversikten etter § 5 annet ledd skal inngå som grunnlag for arbeidet med kommunens planstrategi. En drøfting av kommunens folkehelseutfordringer bør inngå i strategien, jf. plan- og bygningsloven § 10-1</w:t>
      </w:r>
      <w:r w:rsidRPr="00590074">
        <w:t xml:space="preserve">. Denne oversikta inneber også forhold som gjeld barn og unge, og skal leggjast til grunn i all planlegging for og med desse gruppene. </w:t>
      </w:r>
    </w:p>
    <w:p w14:paraId="089B4903" w14:textId="77777777" w:rsidR="002A6731" w:rsidRPr="001625C1" w:rsidRDefault="002A6731" w:rsidP="002A6731">
      <w:pPr>
        <w:spacing w:after="430"/>
        <w:ind w:left="-5" w:right="53"/>
        <w:rPr>
          <w:lang w:val="nn-NO"/>
        </w:rPr>
      </w:pPr>
      <w:r w:rsidRPr="00590074">
        <w:t xml:space="preserve">Oversiktsarbeidet skal inngå som grunnlag for drøfting i planstrategien til kommunane og gi retning for det systematiske folkehelsearbeidet i kommunen. </w:t>
      </w:r>
      <w:r w:rsidRPr="001625C1">
        <w:rPr>
          <w:lang w:val="nn-NO"/>
        </w:rPr>
        <w:t xml:space="preserve">Kommunane og fylkeskommunane har plikt til å jobbe systematisk med utfordringane. Det vil i praksis seie at vurderingar og målsetjingar som gjeld folkehelse og barn og unge, skal gå som ein raud tråd i plansystemet. </w:t>
      </w:r>
    </w:p>
    <w:p w14:paraId="484C9F6D" w14:textId="77777777" w:rsidR="002A6731" w:rsidRPr="001625C1" w:rsidRDefault="002A6731" w:rsidP="002A6731">
      <w:pPr>
        <w:pStyle w:val="Overskrift2"/>
        <w:rPr>
          <w:lang w:val="nn-NO"/>
        </w:rPr>
      </w:pPr>
      <w:bookmarkStart w:id="10" w:name="_Toc53132793"/>
      <w:r w:rsidRPr="001625C1">
        <w:rPr>
          <w:lang w:val="nn-NO"/>
        </w:rPr>
        <w:t>Fasane i planprosessen og koplinga til folkehelselova</w:t>
      </w:r>
      <w:bookmarkEnd w:id="10"/>
      <w:r w:rsidRPr="001625C1">
        <w:rPr>
          <w:lang w:val="nn-NO"/>
        </w:rPr>
        <w:t xml:space="preserve"> </w:t>
      </w:r>
    </w:p>
    <w:p w14:paraId="3E8D004C" w14:textId="77777777" w:rsidR="002A6731" w:rsidRPr="001625C1" w:rsidRDefault="002A6731" w:rsidP="002A6731">
      <w:pPr>
        <w:ind w:left="-5" w:right="53"/>
        <w:rPr>
          <w:lang w:val="nn-NO"/>
        </w:rPr>
      </w:pPr>
      <w:r w:rsidRPr="001625C1">
        <w:rPr>
          <w:lang w:val="nn-NO"/>
        </w:rPr>
        <w:t xml:space="preserve">Figuren under viser fasane i planlegginga og forholdet mellom folkehelselova og plan- og bygningslova. </w:t>
      </w:r>
    </w:p>
    <w:p w14:paraId="42514C6F" w14:textId="77777777" w:rsidR="002A6731" w:rsidRPr="001625C1" w:rsidRDefault="002A6731" w:rsidP="002A6731">
      <w:pPr>
        <w:spacing w:after="172" w:line="259" w:lineRule="auto"/>
        <w:jc w:val="right"/>
        <w:rPr>
          <w:lang w:val="nn-NO"/>
        </w:rPr>
      </w:pPr>
      <w:r w:rsidRPr="001625C1">
        <w:rPr>
          <w:noProof/>
          <w:lang w:val="nn-NO"/>
        </w:rPr>
        <w:drawing>
          <wp:inline distT="0" distB="0" distL="0" distR="0" wp14:anchorId="0006903F" wp14:editId="16D8654E">
            <wp:extent cx="5756021" cy="4072890"/>
            <wp:effectExtent l="0" t="0" r="0" b="0"/>
            <wp:docPr id="1490" name="Picture 1490"/>
            <wp:cNvGraphicFramePr/>
            <a:graphic xmlns:a="http://schemas.openxmlformats.org/drawingml/2006/main">
              <a:graphicData uri="http://schemas.openxmlformats.org/drawingml/2006/picture">
                <pic:pic xmlns:pic="http://schemas.openxmlformats.org/drawingml/2006/picture">
                  <pic:nvPicPr>
                    <pic:cNvPr id="1490" name="Picture 1490"/>
                    <pic:cNvPicPr/>
                  </pic:nvPicPr>
                  <pic:blipFill>
                    <a:blip r:embed="rId37"/>
                    <a:stretch>
                      <a:fillRect/>
                    </a:stretch>
                  </pic:blipFill>
                  <pic:spPr>
                    <a:xfrm>
                      <a:off x="0" y="0"/>
                      <a:ext cx="5756021" cy="4072890"/>
                    </a:xfrm>
                    <a:prstGeom prst="rect">
                      <a:avLst/>
                    </a:prstGeom>
                  </pic:spPr>
                </pic:pic>
              </a:graphicData>
            </a:graphic>
          </wp:inline>
        </w:drawing>
      </w:r>
      <w:r w:rsidRPr="001625C1">
        <w:rPr>
          <w:lang w:val="nn-NO"/>
        </w:rPr>
        <w:t xml:space="preserve"> </w:t>
      </w:r>
    </w:p>
    <w:p w14:paraId="43EE1C96" w14:textId="77777777" w:rsidR="002A6731" w:rsidRPr="001625C1" w:rsidRDefault="002A6731" w:rsidP="002A6731">
      <w:pPr>
        <w:ind w:left="-5" w:right="53"/>
        <w:rPr>
          <w:lang w:val="nn-NO"/>
        </w:rPr>
      </w:pPr>
      <w:r w:rsidRPr="001625C1">
        <w:rPr>
          <w:lang w:val="nn-NO"/>
        </w:rPr>
        <w:t xml:space="preserve">Dei ulike planfasane. Kopling til folkehelselova. Kjelde: </w:t>
      </w:r>
      <w:hyperlink r:id="rId38">
        <w:r w:rsidRPr="001625C1">
          <w:rPr>
            <w:color w:val="0563C1"/>
            <w:u w:val="single" w:color="0563C1"/>
            <w:lang w:val="nn-NO"/>
          </w:rPr>
          <w:t>www.kommunetorget.no</w:t>
        </w:r>
      </w:hyperlink>
      <w:hyperlink r:id="rId39">
        <w:r w:rsidRPr="001625C1">
          <w:rPr>
            <w:lang w:val="nn-NO"/>
          </w:rPr>
          <w:t xml:space="preserve"> </w:t>
        </w:r>
      </w:hyperlink>
    </w:p>
    <w:p w14:paraId="20CB6D4D" w14:textId="77777777" w:rsidR="002A6731" w:rsidRPr="001625C1" w:rsidRDefault="002A6731" w:rsidP="002A6731">
      <w:pPr>
        <w:spacing w:after="0" w:line="259" w:lineRule="auto"/>
        <w:rPr>
          <w:lang w:val="nn-NO"/>
        </w:rPr>
      </w:pPr>
      <w:r w:rsidRPr="001625C1">
        <w:rPr>
          <w:lang w:val="nn-NO"/>
        </w:rPr>
        <w:t xml:space="preserve"> </w:t>
      </w:r>
      <w:r w:rsidRPr="001625C1">
        <w:rPr>
          <w:lang w:val="nn-NO"/>
        </w:rPr>
        <w:tab/>
        <w:t xml:space="preserve"> </w:t>
      </w:r>
    </w:p>
    <w:p w14:paraId="372CEF66" w14:textId="77777777" w:rsidR="002A6731" w:rsidRPr="001625C1" w:rsidRDefault="002A6731" w:rsidP="002A6731">
      <w:pPr>
        <w:pStyle w:val="Overskrift1"/>
        <w:ind w:left="417"/>
        <w:rPr>
          <w:lang w:val="nn-NO"/>
        </w:rPr>
      </w:pPr>
      <w:bookmarkStart w:id="11" w:name="_Toc53132794"/>
      <w:r w:rsidRPr="001625C1">
        <w:rPr>
          <w:lang w:val="nn-NO"/>
        </w:rPr>
        <w:t>Korleis bruke plan- og bygningslova for å skape gode samfunn for barn og unge</w:t>
      </w:r>
      <w:bookmarkEnd w:id="11"/>
      <w:r w:rsidRPr="001625C1">
        <w:rPr>
          <w:lang w:val="nn-NO"/>
        </w:rPr>
        <w:t xml:space="preserve"> </w:t>
      </w:r>
    </w:p>
    <w:p w14:paraId="51E90062" w14:textId="77777777" w:rsidR="002A6731" w:rsidRPr="001625C1" w:rsidRDefault="002A6731" w:rsidP="002A6731">
      <w:pPr>
        <w:ind w:left="-5" w:right="53"/>
        <w:rPr>
          <w:lang w:val="nn-NO"/>
        </w:rPr>
      </w:pPr>
      <w:r w:rsidRPr="001625C1">
        <w:rPr>
          <w:lang w:val="nn-NO"/>
        </w:rPr>
        <w:t xml:space="preserve">Plan- og bygningslova er sentral for all samfunnsplanlegging, arealforvaltning og byggjesaksverksemd i Noreg. Lova gir rammer og føringar. Ho pålegg òg plan- og bygningsstyresmaktene å ta omsyn til og sikre barn og ungdom eit godt oppvekstmiljø. Interessene til barn og unge skal sikrast i alle plan- og byggjesaker som blir behandla etter lova. </w:t>
      </w:r>
    </w:p>
    <w:p w14:paraId="72C091C1" w14:textId="77777777" w:rsidR="002A6731" w:rsidRPr="001625C1" w:rsidRDefault="002A6731" w:rsidP="002A6731">
      <w:pPr>
        <w:ind w:left="-5" w:right="53"/>
        <w:rPr>
          <w:lang w:val="nn-NO"/>
        </w:rPr>
      </w:pPr>
      <w:r w:rsidRPr="001625C1">
        <w:rPr>
          <w:lang w:val="nn-NO"/>
        </w:rPr>
        <w:t xml:space="preserve">Stat, fylkeskommunar, kommunar og private planforslagsstillarar og utbyggjarar har alle eit ansvar for å følgje opp intensjonen i lova. </w:t>
      </w:r>
    </w:p>
    <w:p w14:paraId="60A4975E" w14:textId="77777777" w:rsidR="002A6731" w:rsidRPr="001625C1" w:rsidRDefault="002A6731" w:rsidP="002A6731">
      <w:pPr>
        <w:ind w:left="-5" w:right="53"/>
        <w:rPr>
          <w:lang w:val="nn-NO"/>
        </w:rPr>
      </w:pPr>
      <w:r w:rsidRPr="001625C1">
        <w:rPr>
          <w:lang w:val="nn-NO"/>
        </w:rPr>
        <w:t xml:space="preserve">Plan- og bygningslova er delt i to: ein plandel og ein byggjesaksdel. Plandelen handlar om korleis vi planlegg samfunnet. Bygningsdelen handlar i hovudsak om krav til bygningsmassen og kvart enkelt bygg og korleis byggjesaka skal følgje opp intensjonane i planane. </w:t>
      </w:r>
    </w:p>
    <w:p w14:paraId="254FCD89" w14:textId="77777777" w:rsidR="002A6731" w:rsidRPr="001625C1" w:rsidRDefault="002A6731" w:rsidP="002A6731">
      <w:pPr>
        <w:ind w:left="-5" w:right="53"/>
        <w:rPr>
          <w:lang w:val="nn-NO"/>
        </w:rPr>
      </w:pPr>
      <w:r w:rsidRPr="001625C1">
        <w:rPr>
          <w:lang w:val="nn-NO"/>
        </w:rPr>
        <w:t xml:space="preserve">Interessene til barn og unge blir i første rekkje sikra gjennom planføresegner. Krav i plan skal sikrast i byggjesaksbehandlinga. </w:t>
      </w:r>
    </w:p>
    <w:p w14:paraId="018CD930" w14:textId="77777777" w:rsidR="002A6731" w:rsidRPr="001625C1" w:rsidRDefault="002A6731" w:rsidP="002A6731">
      <w:pPr>
        <w:spacing w:after="430"/>
        <w:ind w:left="-5" w:right="53"/>
        <w:rPr>
          <w:lang w:val="nn-NO"/>
        </w:rPr>
      </w:pPr>
      <w:r w:rsidRPr="001625C1">
        <w:rPr>
          <w:lang w:val="nn-NO"/>
        </w:rPr>
        <w:t>Dette kapittelet handlar om dei paragrafane som er særleg relevante for å sikre omsynet til behova og interessene til barn og unge.</w:t>
      </w:r>
    </w:p>
    <w:p w14:paraId="1374C6CE" w14:textId="77777777" w:rsidR="002A6731" w:rsidRPr="001625C1" w:rsidRDefault="002A6731" w:rsidP="002A6731">
      <w:pPr>
        <w:pStyle w:val="Overskrift2"/>
        <w:rPr>
          <w:lang w:val="nn-NO"/>
        </w:rPr>
      </w:pPr>
      <w:bookmarkStart w:id="12" w:name="_Toc53132795"/>
      <w:r w:rsidRPr="001625C1">
        <w:rPr>
          <w:lang w:val="nn-NO"/>
        </w:rPr>
        <w:t>Felles føresegner for plandelen og byggjesaksdelen</w:t>
      </w:r>
      <w:bookmarkEnd w:id="12"/>
      <w:r w:rsidRPr="001625C1">
        <w:rPr>
          <w:lang w:val="nn-NO"/>
        </w:rPr>
        <w:t xml:space="preserve"> </w:t>
      </w:r>
    </w:p>
    <w:p w14:paraId="01FB8171" w14:textId="77777777" w:rsidR="002A6731" w:rsidRPr="001625C1" w:rsidRDefault="002A6731" w:rsidP="002A6731">
      <w:pPr>
        <w:pStyle w:val="Overskrift3"/>
        <w:numPr>
          <w:ilvl w:val="0"/>
          <w:numId w:val="0"/>
        </w:numPr>
        <w:ind w:left="720" w:hanging="720"/>
        <w:rPr>
          <w:lang w:val="nn-NO"/>
        </w:rPr>
      </w:pPr>
      <w:bookmarkStart w:id="13" w:name="_Toc53132796"/>
      <w:r w:rsidRPr="001625C1">
        <w:rPr>
          <w:lang w:val="nn-NO"/>
        </w:rPr>
        <w:t>3.1.1</w:t>
      </w:r>
      <w:r w:rsidRPr="001625C1">
        <w:rPr>
          <w:rFonts w:ascii="Arial" w:eastAsia="Arial" w:hAnsi="Arial" w:cs="Arial"/>
          <w:lang w:val="nn-NO"/>
        </w:rPr>
        <w:t xml:space="preserve"> </w:t>
      </w:r>
      <w:r w:rsidRPr="001625C1">
        <w:rPr>
          <w:lang w:val="nn-NO"/>
        </w:rPr>
        <w:t>Formålet med lova</w:t>
      </w:r>
      <w:bookmarkEnd w:id="13"/>
      <w:r w:rsidRPr="001625C1">
        <w:rPr>
          <w:lang w:val="nn-NO"/>
        </w:rPr>
        <w:t xml:space="preserve"> </w:t>
      </w:r>
    </w:p>
    <w:p w14:paraId="28A1784C" w14:textId="77777777" w:rsidR="002A6731" w:rsidRPr="001625C1" w:rsidRDefault="002A6731" w:rsidP="002A6731">
      <w:pPr>
        <w:ind w:left="-5" w:right="53"/>
        <w:rPr>
          <w:lang w:val="nn-NO"/>
        </w:rPr>
      </w:pPr>
      <w:r w:rsidRPr="001625C1">
        <w:rPr>
          <w:lang w:val="nn-NO"/>
        </w:rPr>
        <w:t xml:space="preserve">I § 1-1 seier plan- og bygningslova: </w:t>
      </w:r>
    </w:p>
    <w:p w14:paraId="5590CC32" w14:textId="77777777" w:rsidR="002A6731" w:rsidRPr="001625C1" w:rsidRDefault="002A6731" w:rsidP="002A6731">
      <w:pPr>
        <w:pStyle w:val="Listebombe"/>
        <w:rPr>
          <w:lang w:val="nn-NO"/>
        </w:rPr>
      </w:pPr>
      <w:r w:rsidRPr="001625C1">
        <w:rPr>
          <w:lang w:val="nn-NO"/>
        </w:rPr>
        <w:t>Loven skal fremme bærekraftig utvikling til beste for den enkelte, samfunnet og framtidige generasjoner</w:t>
      </w:r>
    </w:p>
    <w:p w14:paraId="2EF6856D" w14:textId="77777777" w:rsidR="002A6731" w:rsidRPr="001625C1" w:rsidRDefault="002A6731" w:rsidP="002A6731">
      <w:pPr>
        <w:pStyle w:val="Listebombe"/>
        <w:rPr>
          <w:lang w:val="nn-NO"/>
        </w:rPr>
      </w:pPr>
      <w:r w:rsidRPr="001625C1">
        <w:rPr>
          <w:lang w:val="nn-NO"/>
        </w:rPr>
        <w:t>Planlegging etter loven skal bidra til å samordne statlige, regionale og kommunale oppgaver og gi grunnlag for vedtak om bruk og vern av ressurser.</w:t>
      </w:r>
    </w:p>
    <w:p w14:paraId="42696DEE" w14:textId="77777777" w:rsidR="002A6731" w:rsidRPr="001625C1" w:rsidRDefault="002A6731" w:rsidP="002A6731">
      <w:pPr>
        <w:pStyle w:val="Listebombe"/>
        <w:rPr>
          <w:lang w:val="nn-NO"/>
        </w:rPr>
      </w:pPr>
      <w:r w:rsidRPr="001625C1">
        <w:rPr>
          <w:lang w:val="nn-NO"/>
        </w:rPr>
        <w:t>Byggesaksbehandling etter loven skal sikret at tiltak blir i samsvar med lov, forskrift og planvedtak. Det enkelte tiltak skal utføres forsvarlig.</w:t>
      </w:r>
    </w:p>
    <w:p w14:paraId="61AB1A4D" w14:textId="77777777" w:rsidR="002A6731" w:rsidRPr="001625C1" w:rsidRDefault="002A6731" w:rsidP="002A6731">
      <w:pPr>
        <w:pStyle w:val="Listebombe"/>
        <w:rPr>
          <w:lang w:val="nn-NO"/>
        </w:rPr>
      </w:pPr>
      <w:r w:rsidRPr="00590074">
        <w:t xml:space="preserve">Planlegging og vedtak skal sikre åpenhet, foutsigbarhet og medvirkning for alle berørte interesser og mydigheter. </w:t>
      </w:r>
      <w:r w:rsidRPr="001625C1">
        <w:rPr>
          <w:lang w:val="nn-NO"/>
        </w:rPr>
        <w:t>Det skal legges vekt på langsiktige løsninger og konsekvenser for mmilnø og samfunn skal beskrives.</w:t>
      </w:r>
    </w:p>
    <w:p w14:paraId="7C1CE9D0" w14:textId="77777777" w:rsidR="002A6731" w:rsidRPr="00590074" w:rsidRDefault="002A6731" w:rsidP="002A6731">
      <w:pPr>
        <w:pStyle w:val="Listebombe"/>
      </w:pPr>
      <w:r w:rsidRPr="00590074">
        <w:t>Prinsippet om universell utforming skal ivaretas i planleggingen og kravene til det enkelte byggetiltak. Det samme gjelder hensynet til barn og unges oppvekstvilkår og estetisk utforming av omgivelsene.</w:t>
      </w:r>
    </w:p>
    <w:p w14:paraId="7C42DBB3" w14:textId="77777777" w:rsidR="002A6731" w:rsidRPr="00590074" w:rsidRDefault="002A6731" w:rsidP="002A6731">
      <w:pPr>
        <w:spacing w:after="0"/>
        <w:ind w:right="53"/>
      </w:pPr>
    </w:p>
    <w:p w14:paraId="2BF36E12" w14:textId="77777777" w:rsidR="002A6731" w:rsidRPr="001625C1" w:rsidRDefault="002A6731" w:rsidP="002A6731">
      <w:pPr>
        <w:ind w:left="-5" w:right="53"/>
        <w:rPr>
          <w:lang w:val="nn-NO"/>
        </w:rPr>
      </w:pPr>
      <w:r w:rsidRPr="001625C1">
        <w:rPr>
          <w:lang w:val="nn-NO"/>
        </w:rPr>
        <w:t xml:space="preserve">Barn og unge er særskilt framheva i formålet med lova fordi dei skil seg frå andre grupper. Dei er umyndige, har lita innverknadsmakt og er heilt avhengige av at vaksne tek hand om interessene deira i plan- og byggjesaker. Formålsparagrafen i lova seier at alle, anten dei planlegg eller har ei byggjesak, skal ta omsyn til oppvekstvilkåra for barn og unge. </w:t>
      </w:r>
    </w:p>
    <w:p w14:paraId="34D26EBF" w14:textId="77777777" w:rsidR="002A6731" w:rsidRPr="001625C1" w:rsidRDefault="002A6731" w:rsidP="002A6731">
      <w:pPr>
        <w:spacing w:after="365"/>
        <w:ind w:left="-5" w:right="53"/>
        <w:rPr>
          <w:lang w:val="nn-NO"/>
        </w:rPr>
      </w:pPr>
      <w:r w:rsidRPr="001625C1">
        <w:rPr>
          <w:lang w:val="nn-NO"/>
        </w:rPr>
        <w:t xml:space="preserve">Vaksne med ansvar for samfunnsutviklinga må derfor vurdere om dei faktisk skaper gode oppvekstmiljø, og om dei skaper ei ønskt utvikling til beste for barn og unge i plan- og byggjesaker. Lova seier òg at prinsippet om universell utforming skal sikrast i planlegginga og krava til kvart enkelt byggjetiltak. Målgruppa for universelle løysingar er heile befolkninga, men dei kjem ofte barn og unge til gode. </w:t>
      </w:r>
    </w:p>
    <w:p w14:paraId="07EF76CC" w14:textId="77777777" w:rsidR="002A6731" w:rsidRPr="001625C1" w:rsidRDefault="002A6731" w:rsidP="002A6731">
      <w:pPr>
        <w:pStyle w:val="Overskrift3"/>
        <w:rPr>
          <w:lang w:val="nn-NO"/>
        </w:rPr>
      </w:pPr>
      <w:bookmarkStart w:id="14" w:name="_Toc53132797"/>
      <w:r w:rsidRPr="001625C1">
        <w:rPr>
          <w:lang w:val="nn-NO"/>
        </w:rPr>
        <w:t>Forholdet til forvaltningslova og retten til å klage</w:t>
      </w:r>
      <w:bookmarkEnd w:id="14"/>
      <w:r w:rsidRPr="001625C1">
        <w:rPr>
          <w:lang w:val="nn-NO"/>
        </w:rPr>
        <w:t xml:space="preserve"> </w:t>
      </w:r>
    </w:p>
    <w:p w14:paraId="08AD28AF" w14:textId="77777777" w:rsidR="002A6731" w:rsidRPr="001625C1" w:rsidRDefault="002A6731" w:rsidP="002A6731">
      <w:pPr>
        <w:spacing w:after="357"/>
        <w:ind w:left="-5" w:right="53"/>
        <w:rPr>
          <w:lang w:val="nn-NO"/>
        </w:rPr>
      </w:pPr>
      <w:r w:rsidRPr="001625C1">
        <w:rPr>
          <w:lang w:val="nn-NO"/>
        </w:rPr>
        <w:t>Barn og unge har også rett til å klage dersom dei er part i saka, jf. § 1-9. Ver merksam på at kommunen er første klageinstans, fordi det er kommunen som har gjort vedtaket. I reguleringsplanar kan barn og unge klage på eit kommunestyrevedtak. Det kan for eksempel vere aktuelt dersom leike- og opphaldsareal er omdisponerte til utbyggingsformål. Barna kan òg klage på manglande medverknad dersom det er tilfellet, og manglande erstatningsareal dersom det ikkje er funne</w:t>
      </w:r>
      <w:r w:rsidRPr="001625C1">
        <w:rPr>
          <w:sz w:val="23"/>
          <w:lang w:val="nn-NO"/>
        </w:rPr>
        <w:t xml:space="preserve">. </w:t>
      </w:r>
    </w:p>
    <w:p w14:paraId="75FE7A5E" w14:textId="77777777" w:rsidR="002A6731" w:rsidRPr="001625C1" w:rsidRDefault="002A6731" w:rsidP="002A6731">
      <w:pPr>
        <w:pStyle w:val="Overskrift3"/>
        <w:rPr>
          <w:lang w:val="nn-NO"/>
        </w:rPr>
      </w:pPr>
      <w:bookmarkStart w:id="15" w:name="_Toc53132798"/>
      <w:r w:rsidRPr="001625C1">
        <w:rPr>
          <w:lang w:val="nn-NO"/>
        </w:rPr>
        <w:t>Kart og stadfesta informasjon</w:t>
      </w:r>
      <w:bookmarkEnd w:id="15"/>
      <w:r w:rsidRPr="001625C1">
        <w:rPr>
          <w:lang w:val="nn-NO"/>
        </w:rPr>
        <w:t xml:space="preserve"> </w:t>
      </w:r>
    </w:p>
    <w:p w14:paraId="3EA95C36" w14:textId="77777777" w:rsidR="002A6731" w:rsidRPr="001625C1" w:rsidRDefault="002A6731" w:rsidP="002A6731">
      <w:pPr>
        <w:ind w:left="-5" w:right="53"/>
        <w:rPr>
          <w:lang w:val="nn-NO"/>
        </w:rPr>
      </w:pPr>
      <w:r w:rsidRPr="001625C1">
        <w:rPr>
          <w:lang w:val="nn-NO"/>
        </w:rPr>
        <w:t xml:space="preserve">Kommunen skal ha ein arealplan for heile kommunen (kommuneplanens arealdel). Kommuneplanens arealdel omfatter et plankart, planføresegner og planbeskriving jf § 2-1.  Areal som er viktige for barn og unge, blir fastsette i disse planane. Det kan vere bustadområde, barnehagar, skular, kulturanlegg, friområde, parkar, sykkelstiar, gangvegar, snarvegar, stinett og anna. Lokalisering og storleik og forholdet mellom desse er viste i plankart. Dei overordna føringane i arealdelen av kommuneplanen skal følgjast i meir detaljerte reguleringsplanar. </w:t>
      </w:r>
    </w:p>
    <w:p w14:paraId="02436B66" w14:textId="77777777" w:rsidR="002A6731" w:rsidRPr="001625C1" w:rsidRDefault="002A6731" w:rsidP="002A6731">
      <w:pPr>
        <w:ind w:left="-5" w:right="53"/>
        <w:rPr>
          <w:lang w:val="nn-NO"/>
        </w:rPr>
      </w:pPr>
      <w:r w:rsidRPr="001625C1">
        <w:rPr>
          <w:lang w:val="nn-NO"/>
        </w:rPr>
        <w:t>Planen skal òg ha planføresegner og ei planbeskriving.</w:t>
      </w:r>
      <w:r w:rsidRPr="001625C1" w:rsidDel="00C5618B">
        <w:rPr>
          <w:lang w:val="nn-NO"/>
        </w:rPr>
        <w:t xml:space="preserve"> </w:t>
      </w:r>
    </w:p>
    <w:p w14:paraId="6F7BCB1E" w14:textId="77777777" w:rsidR="002A6731" w:rsidRPr="001625C1" w:rsidRDefault="002A6731" w:rsidP="002A6731">
      <w:pPr>
        <w:spacing w:after="430"/>
        <w:ind w:left="-5" w:right="53"/>
        <w:rPr>
          <w:lang w:val="nn-NO"/>
        </w:rPr>
      </w:pPr>
      <w:r w:rsidRPr="001625C1">
        <w:rPr>
          <w:lang w:val="nn-NO"/>
        </w:rPr>
        <w:t xml:space="preserve">Den vedtekne arealplanen (plankartet) med føresegner er grunnlaget for byggjesaksbehandlinga. Føresegner som sikrar interessa til barn og unge sikrast på denne måten i byggjesaksbehandlinga.  </w:t>
      </w:r>
    </w:p>
    <w:p w14:paraId="7B2C3E66" w14:textId="77777777" w:rsidR="002A6731" w:rsidRPr="001625C1" w:rsidRDefault="002A6731" w:rsidP="002A6731">
      <w:pPr>
        <w:pStyle w:val="Overskrift2"/>
        <w:rPr>
          <w:lang w:val="nn-NO"/>
        </w:rPr>
      </w:pPr>
      <w:bookmarkStart w:id="16" w:name="_Toc53132799"/>
      <w:r w:rsidRPr="001625C1">
        <w:rPr>
          <w:lang w:val="nn-NO"/>
        </w:rPr>
        <w:t>Plandelen av plan- og bygningslova</w:t>
      </w:r>
      <w:bookmarkEnd w:id="16"/>
      <w:r w:rsidRPr="001625C1">
        <w:rPr>
          <w:lang w:val="nn-NO"/>
        </w:rPr>
        <w:t xml:space="preserve"> </w:t>
      </w:r>
    </w:p>
    <w:p w14:paraId="6B62D39A" w14:textId="77777777" w:rsidR="002A6731" w:rsidRPr="001625C1" w:rsidRDefault="002A6731" w:rsidP="002A6731">
      <w:pPr>
        <w:pStyle w:val="Overskrift3"/>
        <w:rPr>
          <w:lang w:val="nn-NO"/>
        </w:rPr>
      </w:pPr>
      <w:bookmarkStart w:id="17" w:name="_Toc53132800"/>
      <w:r w:rsidRPr="001625C1">
        <w:rPr>
          <w:lang w:val="nn-NO"/>
        </w:rPr>
        <w:t>Oppgåver, mynde, ansvar</w:t>
      </w:r>
      <w:bookmarkEnd w:id="17"/>
      <w:r w:rsidRPr="001625C1">
        <w:rPr>
          <w:lang w:val="nn-NO"/>
        </w:rPr>
        <w:t xml:space="preserve"> </w:t>
      </w:r>
    </w:p>
    <w:p w14:paraId="495CA139" w14:textId="77777777" w:rsidR="002A6731" w:rsidRPr="001625C1" w:rsidRDefault="002A6731" w:rsidP="002A6731">
      <w:pPr>
        <w:ind w:left="-5" w:right="53"/>
        <w:rPr>
          <w:lang w:val="nn-NO"/>
        </w:rPr>
      </w:pPr>
      <w:r w:rsidRPr="001625C1">
        <w:rPr>
          <w:lang w:val="nn-NO"/>
        </w:rPr>
        <w:t xml:space="preserve">Føresegna i § 3-1 tek utgangspunkt i § 1-1 og listar opp dei viktigaste omsyna og oppgåvene som skal sikrast i planlegginga. Formuleringa </w:t>
      </w:r>
      <w:r w:rsidRPr="001625C1">
        <w:rPr>
          <w:i/>
          <w:iCs/>
          <w:lang w:val="nn-NO"/>
        </w:rPr>
        <w:t>«</w:t>
      </w:r>
      <w:r w:rsidRPr="001625C1">
        <w:rPr>
          <w:iCs/>
          <w:lang w:val="nn-NO"/>
        </w:rPr>
        <w:t>gode bomiljøer og gode oppvekst- og levekår i alle deler av landet</w:t>
      </w:r>
      <w:r w:rsidRPr="001625C1">
        <w:rPr>
          <w:i/>
          <w:lang w:val="nn-NO"/>
        </w:rPr>
        <w:t>»</w:t>
      </w:r>
      <w:r w:rsidRPr="001625C1">
        <w:rPr>
          <w:lang w:val="nn-NO"/>
        </w:rPr>
        <w:t xml:space="preserve"> i punkt e understrekar kor viktig planlegginga er for å oppfylle intensjonen i formålsparagrafen om å sikre omsynet til oppvekstvilkåra for barn og unge. </w:t>
      </w:r>
    </w:p>
    <w:p w14:paraId="01A1DF4D" w14:textId="77777777" w:rsidR="002A6731" w:rsidRPr="001625C1" w:rsidRDefault="002A6731" w:rsidP="002A6731">
      <w:pPr>
        <w:ind w:left="-5" w:right="53"/>
        <w:rPr>
          <w:lang w:val="nn-NO"/>
        </w:rPr>
      </w:pPr>
      <w:r w:rsidRPr="001625C1">
        <w:rPr>
          <w:lang w:val="nn-NO"/>
        </w:rPr>
        <w:t xml:space="preserve">All planlegging skal ifølgje punkt f mellom anna </w:t>
      </w:r>
      <w:r w:rsidRPr="001625C1">
        <w:rPr>
          <w:i/>
          <w:iCs/>
          <w:lang w:val="nn-NO"/>
        </w:rPr>
        <w:t>«</w:t>
      </w:r>
      <w:r w:rsidRPr="001625C1">
        <w:rPr>
          <w:iCs/>
          <w:lang w:val="nn-NO"/>
        </w:rPr>
        <w:t>fremme befolkningens helse og motvirke sosiale helseforskjeller</w:t>
      </w:r>
      <w:r w:rsidRPr="001625C1">
        <w:rPr>
          <w:i/>
          <w:lang w:val="nn-NO"/>
        </w:rPr>
        <w:t>»</w:t>
      </w:r>
      <w:r w:rsidRPr="001625C1">
        <w:rPr>
          <w:lang w:val="nn-NO"/>
        </w:rPr>
        <w:t xml:space="preserve">, jf. det som er sagt om koplinga til folkehelselova i kapittel 1. Tiltak som medverkar positivt for helsa til unge, er god tilgang til område for rekreasjon og aktivitet og tiltak mot forureining og støy. </w:t>
      </w:r>
    </w:p>
    <w:p w14:paraId="3A004D69" w14:textId="77777777" w:rsidR="002A6731" w:rsidRPr="001625C1" w:rsidRDefault="002A6731" w:rsidP="002A6731">
      <w:pPr>
        <w:ind w:left="-5" w:right="53"/>
        <w:rPr>
          <w:lang w:val="nn-NO"/>
        </w:rPr>
      </w:pPr>
      <w:r w:rsidRPr="001625C1">
        <w:rPr>
          <w:lang w:val="nn-NO"/>
        </w:rPr>
        <w:t xml:space="preserve">Lova understrekar at planlegging er sektorovergripande. Samarbeid skal skje på tvers av sektorar og forvaltningsnivå. Omsynet til barn og unge er ei av mange interesser som skal sikrast. Samarbeid mellom planleggjarar og sektorar som har kunnskapar om behova til barn og unge, er derfor viktig for å sikre desse interessene. </w:t>
      </w:r>
    </w:p>
    <w:p w14:paraId="38A69714" w14:textId="77777777" w:rsidR="002A6731" w:rsidRPr="001625C1" w:rsidRDefault="002A6731" w:rsidP="002A6731">
      <w:pPr>
        <w:ind w:left="-5" w:right="53"/>
        <w:rPr>
          <w:lang w:val="nn-NO"/>
        </w:rPr>
      </w:pPr>
      <w:r w:rsidRPr="001625C1">
        <w:rPr>
          <w:lang w:val="nn-NO"/>
        </w:rPr>
        <w:t xml:space="preserve">I § 3-1 fjerde ledd går det fram at planar etter denne lova skal vere med på å gjennomføre internasjonale konvensjonar og avtalar innanfor verkeområdet til lova, slik som barnekonvensjonen. </w:t>
      </w:r>
    </w:p>
    <w:p w14:paraId="69FEA8B7" w14:textId="77777777" w:rsidR="002A6731" w:rsidRPr="001625C1" w:rsidRDefault="002A6731" w:rsidP="002A6731">
      <w:pPr>
        <w:ind w:left="-5" w:right="53"/>
        <w:rPr>
          <w:lang w:val="nn-NO"/>
        </w:rPr>
      </w:pPr>
      <w:r w:rsidRPr="001625C1">
        <w:rPr>
          <w:lang w:val="nn-NO"/>
        </w:rPr>
        <w:t xml:space="preserve">Ifølgje § 3-2 er det kommunestyret, fylkestinget og Kongen som har ansvar for planlegginga etter lova. Dei har dermed alle på kvart sitt nivå eit overordna ansvar for at røystene til barn blir høyrde, og at omsynet til barns beste blir sikra. Hovudansvaret for å organisere og gjennomføre den kommunale planlegginga ligg hos kommunestyret. Kommunestyret må stå til ansvar for dei planane dei godkjenner, og dei resultata dette gir. </w:t>
      </w:r>
    </w:p>
    <w:p w14:paraId="699B5523" w14:textId="77777777" w:rsidR="002A6731" w:rsidRPr="001625C1" w:rsidRDefault="002A6731" w:rsidP="002A6731">
      <w:pPr>
        <w:spacing w:after="365"/>
        <w:ind w:left="-5" w:right="53"/>
        <w:rPr>
          <w:lang w:val="nn-NO"/>
        </w:rPr>
      </w:pPr>
      <w:r w:rsidRPr="001625C1">
        <w:rPr>
          <w:lang w:val="nn-NO"/>
        </w:rPr>
        <w:t xml:space="preserve">Det går fram av plan- og bygningslova § 3-2 fjerde ledd at fylkesmannen skal sjå til at kommunen oppfyller plikta til planlegging etter lova. Fylkeskommunen skal rettleie og hjelpe kommunane i planleggingsoppgåvene. Dei rikspolitiske retningslinjene for å styrkje interessene til barn og unge i planlegginga peiker </w:t>
      </w:r>
      <w:r>
        <w:rPr>
          <w:lang w:val="nn-NO"/>
        </w:rPr>
        <w:t xml:space="preserve">også </w:t>
      </w:r>
      <w:r w:rsidRPr="001625C1">
        <w:rPr>
          <w:lang w:val="nn-NO"/>
        </w:rPr>
        <w:t>på dette særlege ansvaret.</w:t>
      </w:r>
    </w:p>
    <w:p w14:paraId="071E05B2" w14:textId="77777777" w:rsidR="002A6731" w:rsidRPr="001625C1" w:rsidRDefault="002A6731" w:rsidP="002A6731">
      <w:pPr>
        <w:pStyle w:val="Overskrift3"/>
        <w:rPr>
          <w:lang w:val="nn-NO"/>
        </w:rPr>
      </w:pPr>
      <w:bookmarkStart w:id="18" w:name="_Toc53132801"/>
      <w:r w:rsidRPr="001625C1">
        <w:rPr>
          <w:lang w:val="nn-NO"/>
        </w:rPr>
        <w:t>Etablering av ei særskild ordning for å sikre interessene til barn og unge</w:t>
      </w:r>
      <w:bookmarkEnd w:id="18"/>
      <w:r w:rsidRPr="001625C1">
        <w:rPr>
          <w:lang w:val="nn-NO"/>
        </w:rPr>
        <w:t xml:space="preserve"> </w:t>
      </w:r>
    </w:p>
    <w:p w14:paraId="25CD394F" w14:textId="77777777" w:rsidR="002A6731" w:rsidRPr="001625C1" w:rsidRDefault="002A6731" w:rsidP="002A6731">
      <w:pPr>
        <w:ind w:left="-5" w:right="53"/>
        <w:rPr>
          <w:lang w:val="nn-NO"/>
        </w:rPr>
      </w:pPr>
      <w:r w:rsidRPr="001625C1">
        <w:rPr>
          <w:lang w:val="nn-NO"/>
        </w:rPr>
        <w:t xml:space="preserve">Kommunestyret skal ifølgje § 3-3 sørgje for å etablere </w:t>
      </w:r>
      <w:r w:rsidRPr="00416BFF">
        <w:rPr>
          <w:lang w:val="nn-NO"/>
        </w:rPr>
        <w:t>«en særskilt ordning</w:t>
      </w:r>
      <w:r w:rsidRPr="001625C1">
        <w:rPr>
          <w:i/>
          <w:lang w:val="nn-NO"/>
        </w:rPr>
        <w:t>»</w:t>
      </w:r>
      <w:r w:rsidRPr="001625C1">
        <w:rPr>
          <w:lang w:val="nn-NO"/>
        </w:rPr>
        <w:t xml:space="preserve"> for å sikre interessene til barn og unge i planlegginga. </w:t>
      </w:r>
    </w:p>
    <w:p w14:paraId="4D1C55A7" w14:textId="77777777" w:rsidR="002A6731" w:rsidRPr="001625C1" w:rsidRDefault="002A6731" w:rsidP="002A6731">
      <w:pPr>
        <w:spacing w:after="365"/>
        <w:ind w:left="-5" w:right="53"/>
        <w:rPr>
          <w:lang w:val="nn-NO"/>
        </w:rPr>
      </w:pPr>
      <w:r w:rsidRPr="001625C1">
        <w:rPr>
          <w:lang w:val="nn-NO"/>
        </w:rPr>
        <w:t xml:space="preserve">Intensjonane bak ordninga er at den som har denne rolla, skal medverke til å gjere interessene til barn og unge meir synlege og følgje dei opp i all plan- og byggjesaksbehandling. Vidare ligg det i intensjonen at den som har funksjonen, på eit tidleg tidspunkt skal få innsikt i og rett til å uttale seg i dei delane av saksbehandlinga og planlegginga som vedkjem barn og ungdom. Les meir om den særskilde ordninga i </w:t>
      </w:r>
      <w:r w:rsidRPr="008E123A">
        <w:rPr>
          <w:lang w:val="nn-NO"/>
        </w:rPr>
        <w:t>kapittel 5</w:t>
      </w:r>
      <w:r w:rsidRPr="001625C1">
        <w:rPr>
          <w:lang w:val="nn-NO"/>
        </w:rPr>
        <w:t xml:space="preserve">. </w:t>
      </w:r>
    </w:p>
    <w:p w14:paraId="530ECC39" w14:textId="77777777" w:rsidR="002A6731" w:rsidRPr="001625C1" w:rsidRDefault="002A6731" w:rsidP="002A6731">
      <w:pPr>
        <w:pStyle w:val="Overskrift3"/>
        <w:rPr>
          <w:lang w:val="nn-NO"/>
        </w:rPr>
      </w:pPr>
      <w:bookmarkStart w:id="19" w:name="_Toc53132802"/>
      <w:r w:rsidRPr="001625C1">
        <w:rPr>
          <w:lang w:val="nn-NO"/>
        </w:rPr>
        <w:t>Statlege planretningslinjer – rikspolitiske retningslinjer for barn og unge</w:t>
      </w:r>
      <w:bookmarkEnd w:id="19"/>
      <w:r w:rsidRPr="001625C1">
        <w:rPr>
          <w:lang w:val="nn-NO"/>
        </w:rPr>
        <w:t xml:space="preserve"> </w:t>
      </w:r>
    </w:p>
    <w:p w14:paraId="79BD7767" w14:textId="77777777" w:rsidR="002A6731" w:rsidRPr="001625C1" w:rsidRDefault="002A6731" w:rsidP="002A6731">
      <w:pPr>
        <w:spacing w:after="5"/>
        <w:ind w:left="-5" w:right="53"/>
        <w:rPr>
          <w:lang w:val="nn-NO"/>
        </w:rPr>
      </w:pPr>
      <w:r w:rsidRPr="001625C1">
        <w:rPr>
          <w:lang w:val="nn-NO"/>
        </w:rPr>
        <w:t xml:space="preserve">Staten har i tråd med § 3-5 ansvar for å utarbeide statlege planretningslinjer og planvedtak med det formål å sikre nasjonale eller regionale interesser. Staten skal òg utarbeide </w:t>
      </w:r>
      <w:hyperlink r:id="rId40">
        <w:r w:rsidRPr="001625C1">
          <w:rPr>
            <w:color w:val="0563C1"/>
            <w:u w:val="single" w:color="0563C1"/>
            <w:lang w:val="nn-NO"/>
          </w:rPr>
          <w:t>nasjonale forventningar til regional og kommunal planlegging</w:t>
        </w:r>
      </w:hyperlink>
      <w:hyperlink r:id="rId41">
        <w:r w:rsidRPr="001625C1">
          <w:rPr>
            <w:lang w:val="nn-NO"/>
          </w:rPr>
          <w:t>.</w:t>
        </w:r>
      </w:hyperlink>
      <w:r w:rsidRPr="001625C1">
        <w:rPr>
          <w:lang w:val="nn-NO"/>
        </w:rPr>
        <w:t xml:space="preserve"> Sjå òg </w:t>
      </w:r>
      <w:r w:rsidRPr="001625C1">
        <w:rPr>
          <w:color w:val="0563C1"/>
          <w:u w:val="single" w:color="0563C1"/>
          <w:lang w:val="nn-NO"/>
        </w:rPr>
        <w:t>kapittel 3.2.4.</w:t>
      </w:r>
      <w:r w:rsidRPr="001625C1">
        <w:rPr>
          <w:lang w:val="nn-NO"/>
        </w:rPr>
        <w:t xml:space="preserve"> </w:t>
      </w:r>
    </w:p>
    <w:p w14:paraId="749A9C4E" w14:textId="77777777" w:rsidR="002A6731" w:rsidRPr="001625C1" w:rsidRDefault="004103D0" w:rsidP="002A6731">
      <w:pPr>
        <w:ind w:left="-5" w:right="53"/>
        <w:rPr>
          <w:lang w:val="nn-NO"/>
        </w:rPr>
      </w:pPr>
      <w:hyperlink r:id="rId42">
        <w:r w:rsidR="002A6731" w:rsidRPr="001625C1">
          <w:rPr>
            <w:i/>
            <w:color w:val="0563C1"/>
            <w:u w:val="single" w:color="0563C1"/>
            <w:lang w:val="nn-NO"/>
          </w:rPr>
          <w:t>Rikspolitiske retningslinjer for å styrkje interessene til barn og unge i planlegging</w:t>
        </w:r>
      </w:hyperlink>
      <w:hyperlink r:id="rId43">
        <w:r w:rsidR="002A6731" w:rsidRPr="001625C1">
          <w:rPr>
            <w:i/>
            <w:lang w:val="nn-NO"/>
          </w:rPr>
          <w:t xml:space="preserve"> </w:t>
        </w:r>
      </w:hyperlink>
      <w:r w:rsidR="002A6731" w:rsidRPr="001625C1">
        <w:rPr>
          <w:lang w:val="nn-NO"/>
        </w:rPr>
        <w:t xml:space="preserve">(RPR BU) er statlege planretningslinjer. RPR BU gjeld for heile landet og skal leggjast til grunn ved statleg, regional og kommunal planlegging og i enkeltvedtak som statlege, regionale og kommunale organ gjer etter lova. RPR BU tok til å gjelde i 1989 og skal synleggjere, styrkje og sikre interessene til barn og unge i all planlegging og byggjesaksbehandling etter plan- og bygningslova. </w:t>
      </w:r>
    </w:p>
    <w:p w14:paraId="6A6B6022" w14:textId="77777777" w:rsidR="002A6731" w:rsidRPr="001625C1" w:rsidRDefault="002A6731" w:rsidP="002A6731">
      <w:pPr>
        <w:ind w:left="-5" w:right="53"/>
        <w:rPr>
          <w:lang w:val="nn-NO"/>
        </w:rPr>
      </w:pPr>
      <w:r w:rsidRPr="001625C1">
        <w:rPr>
          <w:lang w:val="nn-NO"/>
        </w:rPr>
        <w:t>Retningslinjene har som mål å støtte opp under viktige nasjonale mål for oppvekstmiljøet til barn og unge. Det er (sitat):</w:t>
      </w:r>
    </w:p>
    <w:p w14:paraId="3453E5AC" w14:textId="77777777" w:rsidR="002A6731" w:rsidRPr="00590074" w:rsidRDefault="002A6731" w:rsidP="002A6731">
      <w:pPr>
        <w:pStyle w:val="opplisting"/>
        <w:rPr>
          <w:rStyle w:val="kursiv"/>
        </w:rPr>
      </w:pPr>
      <w:r w:rsidRPr="00590074">
        <w:rPr>
          <w:rStyle w:val="kursiv"/>
        </w:rPr>
        <w:t xml:space="preserve">a) å sikre et oppvekstmiljø som gir barn og unge trygghet mot fysiske og psykiske skadevirkninger, og som har de fysiske, sosiale og kulturelle kvaliteter som til enhver tid er i samsvar med eksisterende kunnskap om barn og unges behov. </w:t>
      </w:r>
    </w:p>
    <w:p w14:paraId="119ED1DA" w14:textId="77777777" w:rsidR="002A6731" w:rsidRPr="00590074" w:rsidRDefault="002A6731" w:rsidP="002A6731">
      <w:pPr>
        <w:pStyle w:val="opplisting"/>
        <w:rPr>
          <w:rStyle w:val="kursiv"/>
        </w:rPr>
      </w:pPr>
    </w:p>
    <w:p w14:paraId="14E54DEC" w14:textId="77777777" w:rsidR="002A6731" w:rsidRPr="00590074" w:rsidRDefault="002A6731" w:rsidP="002A6731">
      <w:pPr>
        <w:pStyle w:val="opplisting"/>
        <w:rPr>
          <w:rStyle w:val="kursiv"/>
        </w:rPr>
      </w:pPr>
      <w:r w:rsidRPr="00590074">
        <w:rPr>
          <w:rStyle w:val="kursiv"/>
        </w:rPr>
        <w:t xml:space="preserve">b) å ivareta det offentlige ansvar for å sikre barn og unge de tilbud og muligheter som samlet kan gi den enkelte utfordringer og en meningsfylt oppvekst uansett bosted, sosial og kulturell bakgrunn. </w:t>
      </w:r>
    </w:p>
    <w:p w14:paraId="3BEB1347" w14:textId="77777777" w:rsidR="002A6731" w:rsidRPr="00590074" w:rsidRDefault="002A6731" w:rsidP="002A6731">
      <w:pPr>
        <w:pStyle w:val="Listeavsnitt"/>
        <w:ind w:left="10"/>
        <w:rPr>
          <w:rStyle w:val="kursiv"/>
        </w:rPr>
      </w:pPr>
    </w:p>
    <w:p w14:paraId="444F5BA4" w14:textId="77777777" w:rsidR="002A6731" w:rsidRPr="001625C1" w:rsidRDefault="002A6731" w:rsidP="002A6731">
      <w:pPr>
        <w:spacing w:after="366"/>
        <w:ind w:left="-5" w:right="53"/>
        <w:rPr>
          <w:lang w:val="nn-NO"/>
        </w:rPr>
      </w:pPr>
      <w:r>
        <w:t xml:space="preserve">I </w:t>
      </w:r>
      <w:hyperlink r:id="rId44" w:history="1">
        <w:r w:rsidRPr="00131F37">
          <w:rPr>
            <w:rStyle w:val="Hyperkobling"/>
          </w:rPr>
          <w:t>Rundskriv T-2/08</w:t>
        </w:r>
      </w:hyperlink>
      <w:r>
        <w:t xml:space="preserve"> Om barn pog planlegging gis </w:t>
      </w:r>
      <w:r w:rsidRPr="00590074">
        <w:t xml:space="preserve">rettleiing om retningslinjene. Vi gjer merksam på at det rundskrivet blei laga før siste plan- og bygningslov i 2008 og seinare endringar, slik at nokre av tilvisingane til paragrafar ikkje lenger stemmer. </w:t>
      </w:r>
      <w:r w:rsidRPr="001625C1">
        <w:rPr>
          <w:lang w:val="nn-NO"/>
        </w:rPr>
        <w:t xml:space="preserve">Tilrådingar som gjeld leikeplassnormer, kan òg vere utdaterte. </w:t>
      </w:r>
    </w:p>
    <w:p w14:paraId="337B7C0B" w14:textId="77777777" w:rsidR="002A6731" w:rsidRPr="001625C1" w:rsidRDefault="002A6731" w:rsidP="002A6731">
      <w:pPr>
        <w:rPr>
          <w:lang w:val="nn-NO"/>
        </w:rPr>
      </w:pPr>
      <w:r w:rsidRPr="001625C1">
        <w:rPr>
          <w:lang w:val="nn-NO"/>
        </w:rPr>
        <w:t xml:space="preserve">Rikspolitiske retningslinjer for å styrke barn og unges interesser i planlegging finn du </w:t>
      </w:r>
      <w:hyperlink r:id="rId45" w:history="1">
        <w:r w:rsidRPr="001625C1">
          <w:rPr>
            <w:rStyle w:val="Hyperkobling"/>
            <w:lang w:val="nn-NO"/>
          </w:rPr>
          <w:t>her</w:t>
        </w:r>
      </w:hyperlink>
      <w:r w:rsidRPr="001625C1">
        <w:rPr>
          <w:lang w:val="nn-NO"/>
        </w:rPr>
        <w:t>.</w:t>
      </w:r>
    </w:p>
    <w:p w14:paraId="23528731" w14:textId="77777777" w:rsidR="002A6731" w:rsidRPr="001625C1" w:rsidRDefault="002A6731" w:rsidP="002A6731">
      <w:pPr>
        <w:pStyle w:val="Overskrift3"/>
        <w:rPr>
          <w:lang w:val="nn-NO"/>
        </w:rPr>
      </w:pPr>
      <w:bookmarkStart w:id="20" w:name="_Toc53132803"/>
      <w:r w:rsidRPr="001625C1">
        <w:rPr>
          <w:lang w:val="nn-NO"/>
        </w:rPr>
        <w:t>Nasjonale forventningar til regional og kommunal planlegging</w:t>
      </w:r>
      <w:bookmarkEnd w:id="20"/>
      <w:r w:rsidRPr="001625C1">
        <w:rPr>
          <w:lang w:val="nn-NO"/>
        </w:rPr>
        <w:t xml:space="preserve"> </w:t>
      </w:r>
    </w:p>
    <w:p w14:paraId="30192A6F" w14:textId="77777777" w:rsidR="002A6731" w:rsidRPr="001625C1" w:rsidRDefault="002A6731" w:rsidP="002A6731">
      <w:pPr>
        <w:ind w:left="-5" w:right="53"/>
        <w:rPr>
          <w:lang w:val="nn-NO"/>
        </w:rPr>
      </w:pPr>
      <w:r w:rsidRPr="001625C1">
        <w:rPr>
          <w:lang w:val="nn-NO"/>
        </w:rPr>
        <w:t xml:space="preserve">Regjeringa utarbeider </w:t>
      </w:r>
      <w:hyperlink r:id="rId46">
        <w:r w:rsidRPr="001625C1">
          <w:rPr>
            <w:color w:val="0563C1"/>
            <w:u w:val="single" w:color="0563C1"/>
            <w:lang w:val="nn-NO"/>
          </w:rPr>
          <w:t>nasjonale forventningar til regional og kommunal planlegging</w:t>
        </w:r>
      </w:hyperlink>
      <w:hyperlink r:id="rId47">
        <w:r w:rsidRPr="001625C1">
          <w:rPr>
            <w:lang w:val="nn-NO"/>
          </w:rPr>
          <w:t xml:space="preserve"> </w:t>
        </w:r>
      </w:hyperlink>
      <w:r w:rsidRPr="001625C1">
        <w:rPr>
          <w:lang w:val="nn-NO"/>
        </w:rPr>
        <w:t xml:space="preserve">kvart fjerde år. Den siste utgåva blei publisert i mai 2019. Forventningane skal følgjast opp i planlegging etter plan- og bygningslova og leggjast til grunn for statens deltaking. </w:t>
      </w:r>
    </w:p>
    <w:p w14:paraId="507DB0AD" w14:textId="77777777" w:rsidR="002A6731" w:rsidRPr="001625C1" w:rsidRDefault="002A6731" w:rsidP="002A6731">
      <w:pPr>
        <w:ind w:left="-5" w:right="53"/>
        <w:rPr>
          <w:lang w:val="nn-NO"/>
        </w:rPr>
      </w:pPr>
      <w:r w:rsidRPr="001625C1">
        <w:rPr>
          <w:lang w:val="nn-NO"/>
        </w:rPr>
        <w:t xml:space="preserve">I nasjonale forventningar frå 2019 er det sett opp desse forventningane knytte til barn og unge og deira oppvekstmiljø (sitat): </w:t>
      </w:r>
    </w:p>
    <w:p w14:paraId="00EFBA36" w14:textId="77777777" w:rsidR="002A6731" w:rsidRPr="001625C1" w:rsidRDefault="002A6731" w:rsidP="002A6731">
      <w:pPr>
        <w:pStyle w:val="Liste"/>
        <w:rPr>
          <w:lang w:val="nn-NO"/>
        </w:rPr>
      </w:pPr>
      <w:r w:rsidRPr="001625C1">
        <w:rPr>
          <w:lang w:val="nn-NO"/>
        </w:rPr>
        <w:t xml:space="preserve">Fylkeskommunane og kommunane legg til rette for sykling og gange i byar og tettstader, mellom anna gjennom trygge skolevegar, ved å planleggje for gange og sykling frå kollektivknutepunkt og ut til friluftslivsområde og for transportløysingar for grupper som er mindre mobile. </w:t>
      </w:r>
    </w:p>
    <w:p w14:paraId="07C76989" w14:textId="77777777" w:rsidR="002A6731" w:rsidRPr="001625C1" w:rsidRDefault="002A6731" w:rsidP="002A6731">
      <w:pPr>
        <w:pStyle w:val="Liste"/>
        <w:rPr>
          <w:lang w:val="nn-NO"/>
        </w:rPr>
      </w:pPr>
      <w:r w:rsidRPr="001625C1">
        <w:rPr>
          <w:lang w:val="nn-NO"/>
        </w:rPr>
        <w:t xml:space="preserve">Kommunane legg vekt på å sikre byrom og blågrøn infrastruktur med stiar og turvegar som sikrar naturverdiar og omsyn til overvatn og legg til rette for fysisk aktivitet og naturopplevingar for alle. </w:t>
      </w:r>
    </w:p>
    <w:p w14:paraId="08285DED" w14:textId="77777777" w:rsidR="002A6731" w:rsidRPr="001625C1" w:rsidRDefault="002A6731" w:rsidP="002A6731">
      <w:pPr>
        <w:pStyle w:val="Liste"/>
        <w:rPr>
          <w:lang w:val="nn-NO"/>
        </w:rPr>
      </w:pPr>
      <w:r w:rsidRPr="001625C1">
        <w:rPr>
          <w:lang w:val="nn-NO"/>
        </w:rPr>
        <w:t xml:space="preserve">Kommunane tek hand om interessene til barn og unge gjennom ei samfunns- og arealplanlegging som skaper trygge, attraktive og aktivitetsfremjande by- og bumiljø. </w:t>
      </w:r>
    </w:p>
    <w:p w14:paraId="0FA81213" w14:textId="77777777" w:rsidR="002A6731" w:rsidRPr="001625C1" w:rsidRDefault="002A6731" w:rsidP="002A6731">
      <w:pPr>
        <w:pStyle w:val="Liste"/>
        <w:rPr>
          <w:lang w:val="nn-NO"/>
        </w:rPr>
      </w:pPr>
      <w:r w:rsidRPr="001625C1">
        <w:rPr>
          <w:lang w:val="nn-NO"/>
        </w:rPr>
        <w:t>Kommunane sikrar trygge og helsefremjande bu- og oppvekstmiljø, frie for skadeleg støy og luftforureining.</w:t>
      </w:r>
    </w:p>
    <w:p w14:paraId="3DCA0AE1" w14:textId="77777777" w:rsidR="002A6731" w:rsidRPr="001625C1" w:rsidRDefault="002A6731" w:rsidP="002A6731">
      <w:pPr>
        <w:pStyle w:val="Overskrift3"/>
        <w:rPr>
          <w:lang w:val="nn-NO"/>
        </w:rPr>
      </w:pPr>
      <w:bookmarkStart w:id="21" w:name="_Toc53132804"/>
      <w:r w:rsidRPr="001625C1">
        <w:rPr>
          <w:lang w:val="nn-NO"/>
        </w:rPr>
        <w:t>Planprogram. Gjere greie for konsekvensar for barn og medverknad</w:t>
      </w:r>
      <w:bookmarkEnd w:id="21"/>
      <w:r w:rsidRPr="001625C1">
        <w:rPr>
          <w:lang w:val="nn-NO"/>
        </w:rPr>
        <w:t xml:space="preserve"> </w:t>
      </w:r>
    </w:p>
    <w:p w14:paraId="0B101CC4" w14:textId="77777777" w:rsidR="002A6731" w:rsidRPr="001625C1" w:rsidRDefault="002A6731" w:rsidP="002A6731">
      <w:pPr>
        <w:ind w:left="-5" w:right="53"/>
        <w:rPr>
          <w:lang w:val="nn-NO"/>
        </w:rPr>
      </w:pPr>
      <w:r w:rsidRPr="001625C1">
        <w:rPr>
          <w:lang w:val="nn-NO"/>
        </w:rPr>
        <w:t xml:space="preserve">For alle regionale planar og kommuneplanar, og for reguleringsplanar som kan ha vesentlege verknader for miljø og samfunn, skal det som eit ledd i varsling av planoppstart utarbeidast eit planprogram som grunnlag for planarbeidet. </w:t>
      </w:r>
    </w:p>
    <w:p w14:paraId="042C3DDC" w14:textId="77777777" w:rsidR="002A6731" w:rsidRPr="001625C1" w:rsidRDefault="002A6731" w:rsidP="002A6731">
      <w:pPr>
        <w:ind w:left="-5" w:right="53"/>
        <w:rPr>
          <w:lang w:val="nn-NO"/>
        </w:rPr>
      </w:pPr>
      <w:r w:rsidRPr="001625C1">
        <w:rPr>
          <w:lang w:val="nn-NO"/>
        </w:rPr>
        <w:t xml:space="preserve">I samband med dette arbeidet bør det vurderast om og korleis oppvekstmiljøet til barn blir påverka av planforslaget. Konsekvensane av eit arealtiltak kan for eksempel vere endringar i avstanden til skule og barnehage eller grøntområde, redusert tilgang til friområde, omdisponering av område og endra tilgang til gang- og sykkelveg. Vidare må det gjerast ei vurdering av kva følgjer desse forholda har for barn og unge. Ei slik vurdering er òg eit krav i artikkel 3 i barnekonvensjonen. </w:t>
      </w:r>
    </w:p>
    <w:p w14:paraId="304DCC4F" w14:textId="77777777" w:rsidR="002A6731" w:rsidRPr="001625C1" w:rsidRDefault="002A6731" w:rsidP="002A6731">
      <w:pPr>
        <w:spacing w:after="245"/>
        <w:ind w:left="-5" w:right="53"/>
        <w:rPr>
          <w:lang w:val="nn-NO"/>
        </w:rPr>
      </w:pPr>
      <w:r w:rsidRPr="001625C1">
        <w:rPr>
          <w:lang w:val="nn-NO"/>
        </w:rPr>
        <w:t xml:space="preserve">Planprogrammet skal avklare kva for alternativ som skal inngå i utgreiingsarbeidet. Desse må vere relevante og realistiske. Dersom eit planområde kan realiserast på fleire måtar, er det viktig at planstyresmaktene kjenner til desse, slik at dei kan vurdere og velje den beste løysinga ut frå omsynet til miljø og samfunn og livsmiljøet og utfaldingsmoglegheitene til barn og unge. </w:t>
      </w:r>
    </w:p>
    <w:p w14:paraId="33A3ACB2" w14:textId="77777777" w:rsidR="002A6731" w:rsidRPr="001625C1" w:rsidRDefault="002A6731" w:rsidP="002A6731">
      <w:pPr>
        <w:spacing w:after="363"/>
        <w:ind w:left="-5" w:right="53"/>
        <w:rPr>
          <w:lang w:val="nn-NO"/>
        </w:rPr>
      </w:pPr>
      <w:r w:rsidRPr="001625C1">
        <w:rPr>
          <w:lang w:val="nn-NO"/>
        </w:rPr>
        <w:t xml:space="preserve">I planprogrammet skal det gjerast greie for opplegg for medverknad, særleg for grupper som det venteleg får spesielt store følgjer for. I dette inngår òg medverknad frå barn og unge med tanke på korleis dette skal organiserast og leggjast til rette, jf. § 5-1. </w:t>
      </w:r>
    </w:p>
    <w:p w14:paraId="2924F2C5" w14:textId="77777777" w:rsidR="002A6731" w:rsidRPr="001625C1" w:rsidRDefault="002A6731" w:rsidP="002A6731">
      <w:pPr>
        <w:pStyle w:val="Overskrift3"/>
        <w:rPr>
          <w:lang w:val="nn-NO"/>
        </w:rPr>
      </w:pPr>
      <w:bookmarkStart w:id="22" w:name="_Toc53132805"/>
      <w:r w:rsidRPr="001625C1">
        <w:rPr>
          <w:lang w:val="nn-NO"/>
        </w:rPr>
        <w:t>Planbeskriving – skal følgje alle planar</w:t>
      </w:r>
      <w:bookmarkEnd w:id="22"/>
      <w:r w:rsidRPr="001625C1">
        <w:rPr>
          <w:lang w:val="nn-NO"/>
        </w:rPr>
        <w:t xml:space="preserve"> </w:t>
      </w:r>
    </w:p>
    <w:p w14:paraId="09823BB2" w14:textId="77777777" w:rsidR="002A6731" w:rsidRPr="001625C1" w:rsidRDefault="002A6731" w:rsidP="002A6731">
      <w:pPr>
        <w:ind w:left="-5" w:right="53"/>
        <w:rPr>
          <w:lang w:val="nn-NO"/>
        </w:rPr>
      </w:pPr>
      <w:r w:rsidRPr="001625C1">
        <w:rPr>
          <w:lang w:val="nn-NO"/>
        </w:rPr>
        <w:t xml:space="preserve">Ei planbeskriving skal følgje alle planar, jf. § 4-2. Beskrivinga skal gjere det klart for høyringsinstansane kva planen inneheld, og kva verknader han har. Planbeskrivinga skal spesielt gjere greie for dei rammene og retningslinjene som gjeld for området, for eksempel rikspolitiske retningslinjer for barn og unge (PRP BU) og folkehelselova. </w:t>
      </w:r>
    </w:p>
    <w:p w14:paraId="6438E41E" w14:textId="77777777" w:rsidR="002A6731" w:rsidRPr="001625C1" w:rsidRDefault="002A6731" w:rsidP="002A6731">
      <w:pPr>
        <w:ind w:left="-5" w:right="53"/>
        <w:rPr>
          <w:lang w:val="nn-NO"/>
        </w:rPr>
      </w:pPr>
      <w:r w:rsidRPr="001625C1">
        <w:rPr>
          <w:lang w:val="nn-NO"/>
        </w:rPr>
        <w:t xml:space="preserve">Det skal gå fram av beskrivinga korleis planforslaget oppfyller krava til planprosessen, jf. RPR-BU punkt 4a og d (vurdering av konsekvensar og medverknad). Synspunkt frå barn og unge skal takast med i beskrivinga. RPR-BU punkt 5 stiller krav til den fysiske utforminga. Ved omdisponering av areal som er sette av til eller er i bruk av barn og unge, skal det skaffast fullverdig erstatningsareal. Planbeskrivinga må gjere nærmare greie for korleis desse krava er løyst. Les meir i Kommunal- og moderniseringsdepartementets </w:t>
      </w:r>
      <w:hyperlink r:id="rId48">
        <w:r w:rsidRPr="001625C1">
          <w:rPr>
            <w:color w:val="0563C1"/>
            <w:u w:val="single" w:color="0563C1"/>
            <w:lang w:val="nn-NO"/>
          </w:rPr>
          <w:t>rettleiing</w:t>
        </w:r>
      </w:hyperlink>
      <w:hyperlink r:id="rId49">
        <w:r w:rsidRPr="001625C1">
          <w:rPr>
            <w:lang w:val="nn-NO"/>
          </w:rPr>
          <w:t xml:space="preserve"> </w:t>
        </w:r>
      </w:hyperlink>
      <w:r w:rsidRPr="001625C1">
        <w:rPr>
          <w:lang w:val="nn-NO"/>
        </w:rPr>
        <w:t xml:space="preserve">om planbeskriving. </w:t>
      </w:r>
    </w:p>
    <w:p w14:paraId="75944589" w14:textId="77777777" w:rsidR="002A6731" w:rsidRPr="001625C1" w:rsidRDefault="002A6731" w:rsidP="002A6731">
      <w:pPr>
        <w:pStyle w:val="Pa0"/>
        <w:spacing w:line="276" w:lineRule="auto"/>
        <w:rPr>
          <w:rFonts w:ascii="Open Sans" w:eastAsia="Open Sans" w:hAnsi="Open Sans" w:cs="Open Sans"/>
          <w:color w:val="000000"/>
          <w:sz w:val="22"/>
          <w:szCs w:val="22"/>
          <w:lang w:val="nn-NO"/>
        </w:rPr>
      </w:pPr>
      <w:r w:rsidRPr="001625C1">
        <w:rPr>
          <w:rFonts w:ascii="Open Sans" w:eastAsia="Open Sans" w:hAnsi="Open Sans" w:cs="Open Sans"/>
          <w:color w:val="000000"/>
          <w:sz w:val="22"/>
          <w:szCs w:val="22"/>
          <w:lang w:val="nn-NO"/>
        </w:rPr>
        <w:t xml:space="preserve">Dersom regionale planar, kommunale planar eller reguleringsplanar kan få vesentlege verknader for miljø og samfunn, skal planbeskrivinga gi ei særskild vurdering av det. Sjå nærmare reglar for konsekvensutgreiing </w:t>
      </w:r>
      <w:r>
        <w:rPr>
          <w:rFonts w:ascii="Open Sans" w:eastAsia="Open Sans" w:hAnsi="Open Sans" w:cs="Open Sans"/>
          <w:color w:val="000000"/>
          <w:sz w:val="22"/>
          <w:szCs w:val="22"/>
          <w:lang w:val="nn-NO"/>
        </w:rPr>
        <w:t xml:space="preserve">i </w:t>
      </w:r>
      <w:hyperlink r:id="rId50" w:history="1">
        <w:r w:rsidRPr="002C4E49">
          <w:rPr>
            <w:rStyle w:val="Hyperkobling"/>
            <w:rFonts w:eastAsia="Open Sans" w:cs="Open Sans"/>
            <w:sz w:val="22"/>
            <w:szCs w:val="22"/>
            <w:lang w:val="nn-NO"/>
          </w:rPr>
          <w:t>forskrift</w:t>
        </w:r>
      </w:hyperlink>
      <w:r>
        <w:rPr>
          <w:rFonts w:ascii="Open Sans" w:eastAsia="Open Sans" w:hAnsi="Open Sans" w:cs="Open Sans"/>
          <w:color w:val="000000"/>
          <w:sz w:val="22"/>
          <w:szCs w:val="22"/>
          <w:lang w:val="nn-NO"/>
        </w:rPr>
        <w:t xml:space="preserve"> om konsekvensutgreiing</w:t>
      </w:r>
      <w:r w:rsidRPr="002C4E49">
        <w:rPr>
          <w:rFonts w:ascii="Open Sans" w:eastAsia="Open Sans" w:hAnsi="Open Sans" w:cs="Open Sans"/>
          <w:color w:val="000000"/>
          <w:sz w:val="22"/>
          <w:szCs w:val="22"/>
          <w:lang w:val="nn-NO"/>
        </w:rPr>
        <w:t xml:space="preserve"> fastsett 22. juni 2017</w:t>
      </w:r>
      <w:r w:rsidRPr="001625C1">
        <w:rPr>
          <w:rFonts w:ascii="Open Sans" w:eastAsia="Open Sans" w:hAnsi="Open Sans" w:cs="Open Sans"/>
          <w:color w:val="000000"/>
          <w:sz w:val="22"/>
          <w:szCs w:val="22"/>
          <w:lang w:val="nn-NO"/>
        </w:rPr>
        <w:t>. Det er laga ei rettleiing om konsekvensutreiingar for kommuneplanens arealdel. Her står det at i arbeidet med å definere viktige problemstillingar og avklåre kva høve som skal utredast skal det tas utgangspunkt i ei liste over relevante miljø- og samfunnstema.  Barn og unges oppvektshøve er eit av tema i denne lista. Sjå § 21 i forskriften, og vedlegg III punkt b i forskrifta.</w:t>
      </w:r>
    </w:p>
    <w:p w14:paraId="543C9586" w14:textId="77777777" w:rsidR="002A6731" w:rsidRPr="001625C1" w:rsidRDefault="002A6731" w:rsidP="002A6731">
      <w:pPr>
        <w:pStyle w:val="Default"/>
        <w:rPr>
          <w:lang w:val="nn-NO"/>
        </w:rPr>
      </w:pPr>
    </w:p>
    <w:p w14:paraId="33412027" w14:textId="77777777" w:rsidR="002A6731" w:rsidRPr="001625C1" w:rsidRDefault="002A6731" w:rsidP="002A6731">
      <w:pPr>
        <w:pStyle w:val="Overskrift3"/>
        <w:rPr>
          <w:lang w:val="nn-NO"/>
        </w:rPr>
      </w:pPr>
      <w:bookmarkStart w:id="23" w:name="_Toc53132806"/>
      <w:r w:rsidRPr="001625C1">
        <w:rPr>
          <w:lang w:val="nn-NO"/>
        </w:rPr>
        <w:t>Medverknad</w:t>
      </w:r>
      <w:bookmarkEnd w:id="23"/>
      <w:r w:rsidRPr="001625C1">
        <w:rPr>
          <w:lang w:val="nn-NO"/>
        </w:rPr>
        <w:t xml:space="preserve"> </w:t>
      </w:r>
    </w:p>
    <w:p w14:paraId="647B5647" w14:textId="77777777" w:rsidR="002A6731" w:rsidRPr="001625C1" w:rsidRDefault="002A6731" w:rsidP="002A6731">
      <w:pPr>
        <w:ind w:left="-5" w:right="53"/>
        <w:rPr>
          <w:lang w:val="nn-NO"/>
        </w:rPr>
      </w:pPr>
      <w:r w:rsidRPr="001625C1">
        <w:rPr>
          <w:lang w:val="nn-NO"/>
        </w:rPr>
        <w:t xml:space="preserve">Plan- og bygningslova § 5-1 seier: </w:t>
      </w:r>
    </w:p>
    <w:p w14:paraId="6AA9C106" w14:textId="77777777" w:rsidR="002A6731" w:rsidRPr="00590074" w:rsidRDefault="002A6731" w:rsidP="002A6731">
      <w:pPr>
        <w:pStyle w:val="Listebombe"/>
      </w:pPr>
      <w:r w:rsidRPr="00590074">
        <w:t>Enhver som fremmer planforslag, skal legge til rette for medvirkning. Kommunen skal påse at dette er oppfylt i planprosesser som utføres av andre offentlige organer eller private.</w:t>
      </w:r>
    </w:p>
    <w:p w14:paraId="0D5EFE37" w14:textId="77777777" w:rsidR="002A6731" w:rsidRPr="00590074" w:rsidRDefault="002A6731" w:rsidP="002A6731">
      <w:pPr>
        <w:pStyle w:val="Listebombe"/>
      </w:pPr>
      <w:r w:rsidRPr="00590074">
        <w:t>Kommunen har et særlig ansvar for å sikre aktiv medvirkning fra grupper som krever spesiell tilrettelegging, herunder barn og unge. Grupper og interesser som ikke er i stand til å delta direkte, skal sikres gode muligheter for medvirkning på annen måte.</w:t>
      </w:r>
    </w:p>
    <w:p w14:paraId="104B4133" w14:textId="77777777" w:rsidR="002A6731" w:rsidRPr="001625C1" w:rsidRDefault="002A6731" w:rsidP="002A6731">
      <w:pPr>
        <w:ind w:left="-5" w:right="53"/>
        <w:rPr>
          <w:lang w:val="nn-NO"/>
        </w:rPr>
      </w:pPr>
      <w:r w:rsidRPr="001625C1">
        <w:rPr>
          <w:lang w:val="nn-NO"/>
        </w:rPr>
        <w:t xml:space="preserve">Alle som utarbeider eit planforslag, har plikt til å leggje til rette for aktiv medverknad frå barn og unge. Medverknad bør setjast i gang tidleg i planprosessen. Kommunar har eit særleg ansvar for å sikre aktiv medverknad frå barn og unge. Kommunen skal presentere planforslaget slik at det blir forståeleg for barn og unge. </w:t>
      </w:r>
    </w:p>
    <w:p w14:paraId="3211045D" w14:textId="77777777" w:rsidR="002A6731" w:rsidRPr="00590074" w:rsidRDefault="002A6731" w:rsidP="002A6731">
      <w:pPr>
        <w:spacing w:after="201" w:line="287" w:lineRule="auto"/>
        <w:ind w:left="-5" w:right="45"/>
      </w:pPr>
      <w:r w:rsidRPr="001625C1">
        <w:rPr>
          <w:lang w:val="nn-NO"/>
        </w:rPr>
        <w:t xml:space="preserve">I </w:t>
      </w:r>
      <w:r w:rsidRPr="001625C1">
        <w:rPr>
          <w:i/>
          <w:iCs/>
          <w:lang w:val="nn-NO"/>
        </w:rPr>
        <w:t>T-2/09 Ikrafttredelse av ny plandel av plan- og bygningsloven</w:t>
      </w:r>
      <w:r w:rsidRPr="001625C1">
        <w:rPr>
          <w:lang w:val="nn-NO"/>
        </w:rPr>
        <w:t xml:space="preserve"> står det: </w:t>
      </w:r>
      <w:r w:rsidRPr="001625C1">
        <w:rPr>
          <w:i/>
          <w:lang w:val="nn-NO"/>
        </w:rPr>
        <w:t xml:space="preserve">Barn og unge står i en særstilling som gruppe i forhold til andre som krever spesiell tilrettelegging i forhold til planarbeidet, og er derfor spesielt framhevet i loven. </w:t>
      </w:r>
      <w:r w:rsidRPr="00590074">
        <w:rPr>
          <w:i/>
        </w:rPr>
        <w:t>Alle som utarbeider og fremmer planforslag har en plikt til å legge til rette for aktiv medvirkning. Imidlertid påhviler det kommunen som planmyndighet en særskilt plikt og oppgave med å påse at kravet om å tilrettelegge for medvirkning er fulgt der andre myndigheter og private har utarbeidet planforslaget</w:t>
      </w:r>
      <w:r w:rsidRPr="00590074">
        <w:t xml:space="preserve">. </w:t>
      </w:r>
      <w:r w:rsidRPr="00590074">
        <w:rPr>
          <w:i/>
        </w:rPr>
        <w:t>Dette er nødvendig for å kvalitetssikre saksbehandlingen i forhold til medvirkningskravet generelt. Dessuten har kommunen en særlig oppgave med å tilrettelegge for at grupper som ellers ikke så lett kommer til orde i planprosesser, aktivt skal bringes inn. I loven er barn og unge nevnt direkte som en slik gruppe, men også grupper med forskjellige funksjonsnedsettelser kan ha behov for slik tilrettelegging</w:t>
      </w:r>
      <w:r w:rsidRPr="00590074">
        <w:t>.</w:t>
      </w:r>
    </w:p>
    <w:p w14:paraId="51E13E86" w14:textId="77777777" w:rsidR="002A6731" w:rsidRPr="00590074" w:rsidRDefault="002A6731" w:rsidP="002A6731">
      <w:pPr>
        <w:ind w:left="-5" w:right="53"/>
      </w:pPr>
      <w:r w:rsidRPr="00590074">
        <w:t xml:space="preserve">Det er verdt å merke seg at </w:t>
      </w:r>
      <w:r w:rsidRPr="00590074">
        <w:rPr>
          <w:i/>
        </w:rPr>
        <w:t xml:space="preserve">medverknad </w:t>
      </w:r>
      <w:r w:rsidRPr="00590074">
        <w:t xml:space="preserve">frå barn og unge skal skje i planprosessen </w:t>
      </w:r>
      <w:r w:rsidRPr="00590074">
        <w:rPr>
          <w:i/>
          <w:iCs/>
          <w:u w:color="000000"/>
        </w:rPr>
        <w:t>før</w:t>
      </w:r>
      <w:r w:rsidRPr="00590074">
        <w:t xml:space="preserve"> planen blir send ut til høyring og offentleg ettersyn. I denne fasen er det mogleg å komme med konstruktive innspel som det kan takast omsyn til i planforslaget. </w:t>
      </w:r>
    </w:p>
    <w:p w14:paraId="4928733F" w14:textId="77777777" w:rsidR="002A6731" w:rsidRPr="00590074" w:rsidRDefault="002A6731" w:rsidP="002A6731">
      <w:pPr>
        <w:ind w:left="-5" w:right="53"/>
      </w:pPr>
      <w:r w:rsidRPr="00590074">
        <w:t xml:space="preserve">Barn og unge representert av ungdomsråd eller barnerepresentant kan delta i oppstartsmøtet for planar som kan få følgjer for dei. Slik kan dei komme med innspel og spørsmål og melde behov tidleg i planprosessen. </w:t>
      </w:r>
    </w:p>
    <w:p w14:paraId="2FDA0630" w14:textId="77777777" w:rsidR="002A6731" w:rsidRPr="001625C1" w:rsidRDefault="002A6731" w:rsidP="002A6731">
      <w:pPr>
        <w:ind w:left="-5" w:right="53"/>
        <w:rPr>
          <w:lang w:val="nn-NO"/>
        </w:rPr>
      </w:pPr>
      <w:r w:rsidRPr="00590074">
        <w:t xml:space="preserve">Så snart oppstartsmøtet har vore gjennomført og rammer for planen er avklarte, bør barn og unge involverast i aktiv medverknad. </w:t>
      </w:r>
      <w:r w:rsidRPr="001625C1">
        <w:rPr>
          <w:lang w:val="nn-NO"/>
        </w:rPr>
        <w:t xml:space="preserve">Det er i denne fasen planane blir utforma og konkretiserte. </w:t>
      </w:r>
    </w:p>
    <w:p w14:paraId="5A2C3228" w14:textId="77777777" w:rsidR="002A6731" w:rsidRPr="001625C1" w:rsidRDefault="002A6731" w:rsidP="002A6731">
      <w:pPr>
        <w:ind w:left="-5" w:right="53"/>
        <w:rPr>
          <w:lang w:val="nn-NO"/>
        </w:rPr>
      </w:pPr>
      <w:r w:rsidRPr="001625C1">
        <w:rPr>
          <w:lang w:val="nn-NO"/>
        </w:rPr>
        <w:t xml:space="preserve">Kommunen skal sjå til at medverknad blir gjennomført. Sjå </w:t>
      </w:r>
      <w:hyperlink r:id="rId51">
        <w:r w:rsidRPr="001625C1">
          <w:rPr>
            <w:color w:val="0563C1"/>
            <w:u w:val="single" w:color="0563C1"/>
            <w:lang w:val="nn-NO"/>
          </w:rPr>
          <w:t>rettleiing</w:t>
        </w:r>
      </w:hyperlink>
      <w:hyperlink r:id="rId52">
        <w:r w:rsidRPr="001625C1">
          <w:rPr>
            <w:lang w:val="nn-NO"/>
          </w:rPr>
          <w:t xml:space="preserve"> </w:t>
        </w:r>
      </w:hyperlink>
      <w:r w:rsidRPr="001625C1">
        <w:rPr>
          <w:lang w:val="nn-NO"/>
        </w:rPr>
        <w:t xml:space="preserve">om medverknad. Sjå òg </w:t>
      </w:r>
      <w:hyperlink r:id="rId53">
        <w:r w:rsidRPr="001625C1">
          <w:rPr>
            <w:color w:val="0563C1"/>
            <w:u w:val="single" w:color="0563C1"/>
            <w:lang w:val="nn-NO"/>
          </w:rPr>
          <w:t>forskrift</w:t>
        </w:r>
      </w:hyperlink>
      <w:hyperlink r:id="rId54">
        <w:r w:rsidRPr="001625C1">
          <w:rPr>
            <w:lang w:val="nn-NO"/>
          </w:rPr>
          <w:t xml:space="preserve"> </w:t>
        </w:r>
      </w:hyperlink>
      <w:r w:rsidRPr="001625C1">
        <w:rPr>
          <w:lang w:val="nn-NO"/>
        </w:rPr>
        <w:t xml:space="preserve">om behandling av private forslag til detaljregulering etter plan- og bygningslova. </w:t>
      </w:r>
    </w:p>
    <w:p w14:paraId="6C8D16C0" w14:textId="77777777" w:rsidR="002A6731" w:rsidRPr="001625C1" w:rsidRDefault="002A6731" w:rsidP="002A6731">
      <w:pPr>
        <w:spacing w:after="5"/>
        <w:ind w:left="-5" w:right="53"/>
        <w:rPr>
          <w:lang w:val="nn-NO"/>
        </w:rPr>
      </w:pPr>
      <w:r w:rsidRPr="001625C1">
        <w:rPr>
          <w:lang w:val="nn-NO"/>
        </w:rPr>
        <w:t>Merk: Den som er peikt ut til å ta hand om den særskilde ordninga for å sikre interessene til barn og unge i planlegginga etter § 3-3 tredje ledd, har berre ansvar for å sjå til at det blir gjennomført medverknad med barn og unge i tråd med lova. Fråsegner frå denne</w:t>
      </w:r>
    </w:p>
    <w:p w14:paraId="7BAEA501" w14:textId="77777777" w:rsidR="002A6731" w:rsidRPr="001625C1" w:rsidRDefault="002A6731" w:rsidP="002A6731">
      <w:pPr>
        <w:ind w:left="-5" w:right="53"/>
        <w:rPr>
          <w:lang w:val="nn-NO"/>
        </w:rPr>
      </w:pPr>
      <w:r w:rsidRPr="001625C1">
        <w:rPr>
          <w:lang w:val="nn-NO"/>
        </w:rPr>
        <w:t xml:space="preserve">personen/representanten kan ikkje erstatte kravet til medverknad, og vedkommande har ikkje automatisk ansvar for gjennomføring av medverknadsprosessen. </w:t>
      </w:r>
    </w:p>
    <w:p w14:paraId="75FD0EDF" w14:textId="77777777" w:rsidR="002A6731" w:rsidRPr="001625C1" w:rsidRDefault="002A6731" w:rsidP="002A6731">
      <w:pPr>
        <w:spacing w:after="234" w:line="259" w:lineRule="auto"/>
        <w:ind w:left="-5"/>
        <w:rPr>
          <w:lang w:val="nn-NO"/>
        </w:rPr>
      </w:pPr>
      <w:r w:rsidRPr="001625C1">
        <w:rPr>
          <w:b/>
          <w:lang w:val="nn-NO"/>
        </w:rPr>
        <w:t>Ungdomsråd</w:t>
      </w:r>
      <w:r w:rsidRPr="001625C1">
        <w:rPr>
          <w:lang w:val="nn-NO"/>
        </w:rPr>
        <w:t xml:space="preserve"> </w:t>
      </w:r>
    </w:p>
    <w:p w14:paraId="0830766E" w14:textId="77777777" w:rsidR="002A6731" w:rsidRPr="001625C1" w:rsidRDefault="002A6731" w:rsidP="002A6731">
      <w:pPr>
        <w:spacing w:after="365"/>
        <w:ind w:left="-5" w:right="53"/>
        <w:rPr>
          <w:lang w:val="nn-NO"/>
        </w:rPr>
      </w:pPr>
      <w:r w:rsidRPr="001625C1">
        <w:rPr>
          <w:lang w:val="nn-NO"/>
        </w:rPr>
        <w:t>I ny kommunelov er kommunen pålagd å etablere ungdomsråd, jf. kapittel 1. Kommunen må gjere ei grundig vurdering av kva for medverknadsorgan han skal bruke, og spesielt om han skal bruke ungdomsrådet eller anna medverknadsorgan. Det er ikkje alltid desse organa er representative for dei barna og unge som ein plan faktisk får følgjer for, og desse bør derfor involverast direkte. Les meir i kapittel 4</w:t>
      </w:r>
      <w:r w:rsidR="0091211E">
        <w:rPr>
          <w:lang w:val="nn-NO"/>
        </w:rPr>
        <w:t>.</w:t>
      </w:r>
      <w:r w:rsidRPr="001625C1">
        <w:rPr>
          <w:lang w:val="nn-NO"/>
        </w:rPr>
        <w:t xml:space="preserve"> </w:t>
      </w:r>
    </w:p>
    <w:p w14:paraId="463BFF5A" w14:textId="77777777" w:rsidR="002A6731" w:rsidRPr="001625C1" w:rsidRDefault="002A6731" w:rsidP="002A6731">
      <w:pPr>
        <w:pStyle w:val="Overskrift3"/>
        <w:rPr>
          <w:lang w:val="nn-NO"/>
        </w:rPr>
      </w:pPr>
      <w:bookmarkStart w:id="24" w:name="_Toc53132807"/>
      <w:r w:rsidRPr="001625C1">
        <w:rPr>
          <w:lang w:val="nn-NO"/>
        </w:rPr>
        <w:t>Høyring og offentleg ettersyn – barn og unge er høyringsinstansar</w:t>
      </w:r>
      <w:bookmarkEnd w:id="24"/>
      <w:r w:rsidRPr="001625C1">
        <w:rPr>
          <w:lang w:val="nn-NO"/>
        </w:rPr>
        <w:t xml:space="preserve"> </w:t>
      </w:r>
    </w:p>
    <w:p w14:paraId="06BFEBAD" w14:textId="77777777" w:rsidR="002A6731" w:rsidRPr="001625C1" w:rsidRDefault="002A6731" w:rsidP="002A6731">
      <w:pPr>
        <w:spacing w:after="364"/>
        <w:ind w:left="-5" w:right="53"/>
        <w:rPr>
          <w:lang w:val="nn-NO"/>
        </w:rPr>
      </w:pPr>
      <w:r w:rsidRPr="001625C1">
        <w:rPr>
          <w:lang w:val="nn-NO"/>
        </w:rPr>
        <w:t xml:space="preserve">Barn og unge, ungdomspanel, barna og ungdommens kommunestyre eller ungdomsråd er høyringsinstansar når planforslag blir lagde ut til offentleg ettersyn, jf. § 5-2. Det er dei eksisterande ungdomsråda eller andre medverknadsorgan òg. Barn og unge skal få høve til å uttale seg og komme med innspel til planforslaget dersom dei ønskjer det. </w:t>
      </w:r>
    </w:p>
    <w:p w14:paraId="0BC1065F" w14:textId="77777777" w:rsidR="002A6731" w:rsidRPr="001625C1" w:rsidRDefault="002A6731" w:rsidP="002A6731">
      <w:pPr>
        <w:pStyle w:val="Overskrift3"/>
        <w:rPr>
          <w:lang w:val="nn-NO"/>
        </w:rPr>
      </w:pPr>
      <w:bookmarkStart w:id="25" w:name="_Toc53132808"/>
      <w:r w:rsidRPr="001625C1">
        <w:rPr>
          <w:lang w:val="nn-NO"/>
        </w:rPr>
        <w:t>Regionalt planforum – deltaking frå barn og unge</w:t>
      </w:r>
      <w:bookmarkEnd w:id="25"/>
      <w:r w:rsidRPr="001625C1">
        <w:rPr>
          <w:lang w:val="nn-NO"/>
        </w:rPr>
        <w:t xml:space="preserve"> </w:t>
      </w:r>
    </w:p>
    <w:p w14:paraId="071E18AC" w14:textId="77777777" w:rsidR="002A6731" w:rsidRPr="001625C1" w:rsidRDefault="002A6731" w:rsidP="002A6731">
      <w:pPr>
        <w:spacing w:after="365"/>
        <w:ind w:left="-5" w:right="53"/>
        <w:rPr>
          <w:lang w:val="nn-NO"/>
        </w:rPr>
      </w:pPr>
      <w:r w:rsidRPr="001625C1">
        <w:rPr>
          <w:lang w:val="nn-NO"/>
        </w:rPr>
        <w:t xml:space="preserve">Regionalt planforum er eit organ der statlege og regionale styresmakter og kommunar som den enkelte plansaka får følgjer for, skal delta (§ 5-3). I saker som er spesielt viktige for barn og unge, er det tilrådd at representanten for barn og unge i dei aktuelle kommunane kan delta. I tråd med andre ledd i paragrafen kan den regionale planstyresmakta også invitere barn og unge som plansaka får følgjer for, til regionalt planforum. Det er tilrådeleg at dei gjer dette. </w:t>
      </w:r>
    </w:p>
    <w:p w14:paraId="28A52DC4" w14:textId="77777777" w:rsidR="002A6731" w:rsidRPr="001625C1" w:rsidRDefault="002A6731" w:rsidP="002A6731">
      <w:pPr>
        <w:pStyle w:val="Overskrift3"/>
        <w:rPr>
          <w:lang w:val="nn-NO"/>
        </w:rPr>
      </w:pPr>
      <w:bookmarkStart w:id="26" w:name="_Toc53132809"/>
      <w:r w:rsidRPr="001625C1">
        <w:rPr>
          <w:lang w:val="nn-NO"/>
        </w:rPr>
        <w:t>Motsegner til planforslag</w:t>
      </w:r>
      <w:bookmarkEnd w:id="26"/>
      <w:r w:rsidRPr="001625C1">
        <w:rPr>
          <w:lang w:val="nn-NO"/>
        </w:rPr>
        <w:t xml:space="preserve"> </w:t>
      </w:r>
    </w:p>
    <w:p w14:paraId="63D98348" w14:textId="77777777" w:rsidR="002A6731" w:rsidRPr="001625C1" w:rsidRDefault="002A6731" w:rsidP="002A6731">
      <w:pPr>
        <w:spacing w:after="243"/>
        <w:ind w:left="-5" w:right="53"/>
        <w:rPr>
          <w:lang w:val="nn-NO"/>
        </w:rPr>
      </w:pPr>
      <w:r w:rsidRPr="001625C1">
        <w:rPr>
          <w:lang w:val="nn-NO"/>
        </w:rPr>
        <w:t xml:space="preserve">Statlege og regionale styresmakter har høve til å fremje motsegn til arealdelen av kommuneplanen og reguleringsplanar i spørsmål som har nasjonal eller vesentleg regional vekt, eller dersom planforslaget er i strid med føresegner i lova, forskrift, statleg planretningslinjer eller overordna plan (§ 5-4). </w:t>
      </w:r>
    </w:p>
    <w:p w14:paraId="2A8E3B26" w14:textId="77777777" w:rsidR="002A6731" w:rsidRPr="001625C1" w:rsidRDefault="002A6731" w:rsidP="002A6731">
      <w:pPr>
        <w:spacing w:after="365"/>
        <w:ind w:left="-5" w:right="53"/>
        <w:rPr>
          <w:lang w:val="nn-NO"/>
        </w:rPr>
      </w:pPr>
      <w:r w:rsidRPr="001625C1">
        <w:rPr>
          <w:lang w:val="nn-NO"/>
        </w:rPr>
        <w:t xml:space="preserve">Motsegn kan for eksempel fremjast dersom omsynet til barn og unge ikkje er sikra, eller ved manglande beskriving av verknader av planforslaget, manglande medverknad, manglande vurderingar av barns beste og krav til fysisk utforming og anna. Sjå meir i §§ 5-5, 5-6 og 5-7 i lova. </w:t>
      </w:r>
    </w:p>
    <w:p w14:paraId="2D7FDA0D" w14:textId="77777777" w:rsidR="002A6731" w:rsidRPr="001625C1" w:rsidRDefault="002A6731" w:rsidP="002A6731">
      <w:pPr>
        <w:pStyle w:val="Overskrift3"/>
        <w:rPr>
          <w:lang w:val="nn-NO"/>
        </w:rPr>
      </w:pPr>
      <w:bookmarkStart w:id="27" w:name="_Toc53132810"/>
      <w:r w:rsidRPr="001625C1">
        <w:rPr>
          <w:lang w:val="nn-NO"/>
        </w:rPr>
        <w:t>Regional planstrategi. Regional plan</w:t>
      </w:r>
      <w:bookmarkEnd w:id="27"/>
      <w:r w:rsidRPr="001625C1">
        <w:rPr>
          <w:lang w:val="nn-NO"/>
        </w:rPr>
        <w:t xml:space="preserve"> </w:t>
      </w:r>
    </w:p>
    <w:p w14:paraId="1CDCF5DF" w14:textId="77777777" w:rsidR="002A6731" w:rsidRPr="001625C1" w:rsidRDefault="002A6731" w:rsidP="002A6731">
      <w:pPr>
        <w:ind w:left="-5" w:right="53"/>
        <w:rPr>
          <w:lang w:val="nn-NO"/>
        </w:rPr>
      </w:pPr>
      <w:r w:rsidRPr="001625C1">
        <w:rPr>
          <w:lang w:val="nn-NO"/>
        </w:rPr>
        <w:t xml:space="preserve">Mange planspørsmål gjeld forhold ut over den enkelte kommunen. Samtidig lèt mange oppgåver seg ikkje løyse innanfor ramma av den enkelte kommunen. Desse kan ha verknader for barn og unge i regionen (slik som sykkelvegar til vidaregåande skular etc.). </w:t>
      </w:r>
    </w:p>
    <w:p w14:paraId="63D13AFC" w14:textId="77777777" w:rsidR="002A6731" w:rsidRPr="001625C1" w:rsidRDefault="002A6731" w:rsidP="002A6731">
      <w:pPr>
        <w:spacing w:after="368"/>
        <w:ind w:left="-5" w:right="53"/>
        <w:rPr>
          <w:lang w:val="nn-NO"/>
        </w:rPr>
      </w:pPr>
      <w:r w:rsidRPr="001625C1">
        <w:rPr>
          <w:lang w:val="nn-NO"/>
        </w:rPr>
        <w:t xml:space="preserve">Fylkeskommunen skal utarbeide ein regional planstrategi, og han skal i samsvar med § 7-1 behandle utviklingstrekk og utfordringar. </w:t>
      </w:r>
      <w:r w:rsidRPr="0091211E">
        <w:rPr>
          <w:lang w:val="nn-NO"/>
        </w:rPr>
        <w:t>Sjå i</w:t>
      </w:r>
      <w:r w:rsidRPr="001625C1">
        <w:rPr>
          <w:color w:val="0563C1"/>
          <w:u w:val="single" w:color="0563C1"/>
          <w:lang w:val="nn-NO"/>
        </w:rPr>
        <w:t xml:space="preserve"> </w:t>
      </w:r>
      <w:hyperlink r:id="rId55" w:history="1">
        <w:r w:rsidRPr="0091211E">
          <w:rPr>
            <w:rStyle w:val="Hyperkobling"/>
            <w:lang w:val="nn-NO"/>
          </w:rPr>
          <w:t>rettleiaren</w:t>
        </w:r>
      </w:hyperlink>
      <w:r w:rsidRPr="001625C1">
        <w:rPr>
          <w:color w:val="0563C1"/>
          <w:u w:val="single" w:color="0563C1"/>
          <w:lang w:val="nn-NO"/>
        </w:rPr>
        <w:t xml:space="preserve"> </w:t>
      </w:r>
      <w:r w:rsidR="0091211E">
        <w:rPr>
          <w:color w:val="0563C1"/>
          <w:u w:val="single" w:color="0563C1"/>
          <w:lang w:val="nn-NO"/>
        </w:rPr>
        <w:t xml:space="preserve">(Regional planstrategi) </w:t>
      </w:r>
      <w:r w:rsidRPr="0091211E">
        <w:rPr>
          <w:lang w:val="nn-NO"/>
        </w:rPr>
        <w:t>om kunnskapsgrunnlag</w:t>
      </w:r>
      <w:r w:rsidRPr="001625C1">
        <w:rPr>
          <w:color w:val="0563C1"/>
          <w:u w:val="single" w:color="0563C1"/>
          <w:lang w:val="nn-NO"/>
        </w:rPr>
        <w:t>.</w:t>
      </w:r>
      <w:r w:rsidRPr="001625C1" w:rsidDel="00FB3D3F">
        <w:rPr>
          <w:lang w:val="nn-NO"/>
        </w:rPr>
        <w:t xml:space="preserve"> </w:t>
      </w:r>
      <w:r w:rsidRPr="001625C1">
        <w:rPr>
          <w:lang w:val="nn-NO"/>
        </w:rPr>
        <w:t xml:space="preserve">Regionale styresmakter skal utarbeide regionale planar (§ 8-1) for dei spørsmåla som er fastsette i den regionale planstrategien. Ferdig utarbeidd forslag til regional planstrategi skal òg sendast på høyring til dei organa som representerer barn og unge. Ungdomspanel, ungdommens fylkesting, barn </w:t>
      </w:r>
      <w:r>
        <w:rPr>
          <w:lang w:val="nn-NO"/>
        </w:rPr>
        <w:t xml:space="preserve">og unges </w:t>
      </w:r>
      <w:r w:rsidRPr="001625C1">
        <w:rPr>
          <w:lang w:val="nn-NO"/>
        </w:rPr>
        <w:t>kommunestyre</w:t>
      </w:r>
      <w:r>
        <w:rPr>
          <w:lang w:val="nn-NO"/>
        </w:rPr>
        <w:t>,</w:t>
      </w:r>
      <w:r w:rsidRPr="001625C1">
        <w:rPr>
          <w:lang w:val="nn-NO"/>
        </w:rPr>
        <w:t xml:space="preserve"> unges kommunestyr</w:t>
      </w:r>
      <w:r>
        <w:rPr>
          <w:lang w:val="nn-NO"/>
        </w:rPr>
        <w:t>e/ungdommens kommunestyre, og</w:t>
      </w:r>
      <w:r w:rsidRPr="001625C1">
        <w:rPr>
          <w:lang w:val="nn-NO"/>
        </w:rPr>
        <w:t xml:space="preserve"> ungdomsråd er aktuelle høyringsinstansar. </w:t>
      </w:r>
    </w:p>
    <w:p w14:paraId="6CD0C09E" w14:textId="77777777" w:rsidR="002A6731" w:rsidRPr="001625C1" w:rsidRDefault="002A6731" w:rsidP="002A6731">
      <w:pPr>
        <w:pStyle w:val="Overskrift3"/>
        <w:rPr>
          <w:lang w:val="nn-NO"/>
        </w:rPr>
      </w:pPr>
      <w:bookmarkStart w:id="28" w:name="_Toc53132811"/>
      <w:r w:rsidRPr="001625C1">
        <w:rPr>
          <w:lang w:val="nn-NO"/>
        </w:rPr>
        <w:t>Kommunal planstrategi</w:t>
      </w:r>
      <w:bookmarkEnd w:id="28"/>
      <w:r w:rsidRPr="001625C1">
        <w:rPr>
          <w:lang w:val="nn-NO"/>
        </w:rPr>
        <w:t xml:space="preserve"> </w:t>
      </w:r>
    </w:p>
    <w:p w14:paraId="1F7A5CE5" w14:textId="77777777" w:rsidR="002A6731" w:rsidRDefault="002A6731" w:rsidP="002A6731">
      <w:pPr>
        <w:ind w:left="-5" w:right="53"/>
        <w:rPr>
          <w:lang w:val="nn-NO"/>
        </w:rPr>
      </w:pPr>
      <w:r w:rsidRPr="001625C1">
        <w:rPr>
          <w:lang w:val="nn-NO"/>
        </w:rPr>
        <w:t xml:space="preserve">Kommunestyret skal seinast eitt år etter konstituering utarbeide og vedta ein kommunal planstrategi, jf. plan- og bygningslova § 10-1. </w:t>
      </w:r>
    </w:p>
    <w:p w14:paraId="344A7B75" w14:textId="77777777" w:rsidR="002A6731" w:rsidRPr="00F612EA" w:rsidRDefault="002A6731" w:rsidP="002A6731">
      <w:pPr>
        <w:rPr>
          <w:lang w:val="nn-NO"/>
        </w:rPr>
      </w:pPr>
      <w:bookmarkStart w:id="29" w:name="_Hlk51937546"/>
      <w:r w:rsidRPr="00F612EA">
        <w:rPr>
          <w:lang w:val="nn-NO"/>
        </w:rPr>
        <w:t>Kommunal planstrategi er ikkje ein plan og skal ikkje innehalde typisk planinnhold som mål, strategiar og tiltak</w:t>
      </w:r>
      <w:r>
        <w:rPr>
          <w:lang w:val="nn-NO"/>
        </w:rPr>
        <w:t xml:space="preserve">. </w:t>
      </w:r>
      <w:bookmarkEnd w:id="29"/>
      <w:r w:rsidRPr="00F612EA">
        <w:rPr>
          <w:lang w:val="nn-NO"/>
        </w:rPr>
        <w:t>Kommunal planstrategi skal bygg</w:t>
      </w:r>
      <w:r>
        <w:rPr>
          <w:lang w:val="nn-NO"/>
        </w:rPr>
        <w:t>j</w:t>
      </w:r>
      <w:r w:rsidRPr="00F612EA">
        <w:rPr>
          <w:lang w:val="nn-NO"/>
        </w:rPr>
        <w:t>e på e</w:t>
      </w:r>
      <w:r>
        <w:rPr>
          <w:lang w:val="nn-NO"/>
        </w:rPr>
        <w:t>i</w:t>
      </w:r>
      <w:r w:rsidRPr="00F612EA">
        <w:rPr>
          <w:lang w:val="nn-NO"/>
        </w:rPr>
        <w:t>t kunnskapsgrunnlag med sentrale utviklingstrekk og utfordringar, og synleggjere viktige føringer som FNs berekraftsmål, folkehelseoversikten, nasjonale og regionale føringer og ny politikk. Dette kan omhandle befolkningsutvikling, skolesituasjonen, barnehagesituasjonen, bostadsbehov mv.</w:t>
      </w:r>
    </w:p>
    <w:p w14:paraId="286F0F2C" w14:textId="77777777" w:rsidR="002A6731" w:rsidRPr="00F612EA" w:rsidRDefault="002A6731" w:rsidP="002A6731">
      <w:pPr>
        <w:ind w:left="-5" w:right="53"/>
        <w:rPr>
          <w:lang w:val="nn-NO"/>
        </w:rPr>
      </w:pPr>
      <w:r w:rsidRPr="00F612EA">
        <w:rPr>
          <w:lang w:val="nn-NO"/>
        </w:rPr>
        <w:t xml:space="preserve">Basert på dette drøftar og grunngir planstrategien reelle planbehov og oppgaver som har politisk prioritet, </w:t>
      </w:r>
      <w:r>
        <w:rPr>
          <w:lang w:val="nn-NO"/>
        </w:rPr>
        <w:t>kva</w:t>
      </w:r>
      <w:r w:rsidRPr="00F612EA">
        <w:rPr>
          <w:lang w:val="nn-NO"/>
        </w:rPr>
        <w:t xml:space="preserve"> planer kommunen bør starte opp, revider</w:t>
      </w:r>
      <w:r>
        <w:rPr>
          <w:lang w:val="nn-NO"/>
        </w:rPr>
        <w:t>ast</w:t>
      </w:r>
      <w:r w:rsidRPr="00F612EA">
        <w:rPr>
          <w:lang w:val="nn-NO"/>
        </w:rPr>
        <w:t>, ruller</w:t>
      </w:r>
      <w:r>
        <w:rPr>
          <w:lang w:val="nn-NO"/>
        </w:rPr>
        <w:t>ast</w:t>
      </w:r>
      <w:r w:rsidRPr="00F612EA">
        <w:rPr>
          <w:lang w:val="nn-NO"/>
        </w:rPr>
        <w:t>, vidarefør</w:t>
      </w:r>
      <w:r>
        <w:rPr>
          <w:lang w:val="nn-NO"/>
        </w:rPr>
        <w:t xml:space="preserve">ast, avviklast </w:t>
      </w:r>
      <w:r w:rsidRPr="00F612EA">
        <w:rPr>
          <w:lang w:val="nn-NO"/>
        </w:rPr>
        <w:t xml:space="preserve">og </w:t>
      </w:r>
      <w:r>
        <w:rPr>
          <w:lang w:val="nn-NO"/>
        </w:rPr>
        <w:t xml:space="preserve">rekkjefølgen dei </w:t>
      </w:r>
      <w:r w:rsidRPr="00F612EA">
        <w:rPr>
          <w:lang w:val="nn-NO"/>
        </w:rPr>
        <w:t>prioriter</w:t>
      </w:r>
      <w:r>
        <w:rPr>
          <w:lang w:val="nn-NO"/>
        </w:rPr>
        <w:t>ast i,</w:t>
      </w:r>
      <w:r w:rsidRPr="00F612EA">
        <w:rPr>
          <w:lang w:val="nn-NO"/>
        </w:rPr>
        <w:t xml:space="preserve"> i valperioden for å legg</w:t>
      </w:r>
      <w:r>
        <w:rPr>
          <w:lang w:val="nn-NO"/>
        </w:rPr>
        <w:t>j</w:t>
      </w:r>
      <w:r w:rsidRPr="00F612EA">
        <w:rPr>
          <w:lang w:val="nn-NO"/>
        </w:rPr>
        <w:t>e til rette for ønsket utv</w:t>
      </w:r>
      <w:r>
        <w:rPr>
          <w:lang w:val="nn-NO"/>
        </w:rPr>
        <w:t>e</w:t>
      </w:r>
      <w:r w:rsidRPr="00F612EA">
        <w:rPr>
          <w:lang w:val="nn-NO"/>
        </w:rPr>
        <w:t>kling</w:t>
      </w:r>
      <w:r>
        <w:rPr>
          <w:lang w:val="nn-NO"/>
        </w:rPr>
        <w:t>.</w:t>
      </w:r>
    </w:p>
    <w:p w14:paraId="47A5D264" w14:textId="77777777" w:rsidR="002A6731" w:rsidRPr="001625C1" w:rsidRDefault="002A6731" w:rsidP="002A6731">
      <w:pPr>
        <w:ind w:left="-5" w:right="53"/>
        <w:rPr>
          <w:lang w:val="nn-NO"/>
        </w:rPr>
      </w:pPr>
      <w:bookmarkStart w:id="30" w:name="_Hlk45699394"/>
      <w:r w:rsidRPr="001625C1">
        <w:rPr>
          <w:lang w:val="nn-NO"/>
        </w:rPr>
        <w:t xml:space="preserve">Kommunane bør foreta ei drøfting av kommunens strategiske val knytt til samfunnsutvikling, under dette langsiktig arealbruk, miljøutfordringar og gjeremål i dei ulike sektorane.  </w:t>
      </w:r>
    </w:p>
    <w:p w14:paraId="3F852424" w14:textId="77777777" w:rsidR="002A6731" w:rsidRPr="00590074" w:rsidRDefault="002A6731" w:rsidP="002A6731">
      <w:pPr>
        <w:spacing w:line="300" w:lineRule="atLeast"/>
        <w:ind w:left="-5" w:right="53"/>
      </w:pPr>
      <w:r w:rsidRPr="00590074">
        <w:rPr>
          <w:rFonts w:ascii="Arial" w:hAnsi="Arial"/>
          <w:color w:val="000000" w:themeColor="text1"/>
        </w:rPr>
        <w:t xml:space="preserve">I hht. § 5 i folkehelseloven skal </w:t>
      </w:r>
      <w:r w:rsidRPr="00590074">
        <w:t xml:space="preserve">(første ledd): "Kommunen ha nødvendig oversikt over helsetilstanden i befolkningen og de positive og negative faktorer som kan virke inn på denne. </w:t>
      </w:r>
    </w:p>
    <w:p w14:paraId="71C83C70" w14:textId="77777777" w:rsidR="002A6731" w:rsidRPr="00590074" w:rsidRDefault="002A6731" w:rsidP="002A6731">
      <w:pPr>
        <w:shd w:val="clear" w:color="auto" w:fill="FFFFFF"/>
        <w:spacing w:line="240" w:lineRule="auto"/>
      </w:pPr>
      <w:r w:rsidRPr="00590074">
        <w:t>Andre ledd seier: "Oversikten skal være skriftlig og identifisere folkehelseutfordringene i kommunen, herunder vurdere konsekvenser og årsaksforhold. Kommunen skal særlig være oppmerksom på trekk ved utviklingen som kan skape eller opprettholde sosiale eller helsemessige problemer eller sosiale helseforskjeller."</w:t>
      </w:r>
    </w:p>
    <w:p w14:paraId="29C379D8" w14:textId="77777777" w:rsidR="002A6731" w:rsidRPr="001625C1" w:rsidRDefault="002A6731" w:rsidP="002A6731">
      <w:pPr>
        <w:shd w:val="clear" w:color="auto" w:fill="FFFFFF"/>
        <w:spacing w:line="240" w:lineRule="auto"/>
        <w:rPr>
          <w:lang w:val="nn-NO"/>
        </w:rPr>
      </w:pPr>
      <w:r w:rsidRPr="00590074">
        <w:rPr>
          <w:rFonts w:eastAsiaTheme="minorHAnsi"/>
          <w:color w:val="000000" w:themeColor="text1"/>
          <w:lang w:eastAsia="en-US"/>
        </w:rPr>
        <w:t>Oversikten etter § 5 annet ledd i folkehelseloven, som beskrevet over, skal inngå som grunnlag for arbeidet med kommunens planstrategi</w:t>
      </w:r>
      <w:r w:rsidRPr="00590074">
        <w:t xml:space="preserve">. </w:t>
      </w:r>
      <w:r w:rsidRPr="001625C1">
        <w:rPr>
          <w:lang w:val="nn-NO"/>
        </w:rPr>
        <w:t>Ei drøfting av folkehelseutfordringar i kommuen bør og inngå i planstrategien. Det går frem av § 6 i folkehelselova.</w:t>
      </w:r>
    </w:p>
    <w:p w14:paraId="4B260F56" w14:textId="77777777" w:rsidR="002A6731" w:rsidRPr="001625C1" w:rsidRDefault="002A6731" w:rsidP="002A6731">
      <w:pPr>
        <w:ind w:left="-5" w:right="53"/>
        <w:rPr>
          <w:lang w:val="nn-NO"/>
        </w:rPr>
      </w:pPr>
      <w:r w:rsidRPr="001625C1">
        <w:rPr>
          <w:lang w:val="nn-NO"/>
        </w:rPr>
        <w:t xml:space="preserve">I arbeidet med planstrategien skal kommunestyret ta stilling om gjeldande kommuneplan, eller deler av denne skal reviderast, eller om planen skal videreførast utan endringar i handsaminga av planstrategien.  (Med kommuneplan meinast her kommuneplanens samfunnsdel med handlingsdel og arealdel.) </w:t>
      </w:r>
    </w:p>
    <w:p w14:paraId="0E27351B" w14:textId="77777777" w:rsidR="002A6731" w:rsidRPr="001625C1" w:rsidRDefault="002A6731" w:rsidP="002A6731">
      <w:pPr>
        <w:rPr>
          <w:lang w:val="nn-NO"/>
        </w:rPr>
      </w:pPr>
      <w:r w:rsidRPr="001625C1">
        <w:rPr>
          <w:lang w:val="nn-NO"/>
        </w:rPr>
        <w:t xml:space="preserve">Planstrategien skal også avklare sektorane sitt planleggings- og samordningsbehov.  </w:t>
      </w:r>
    </w:p>
    <w:p w14:paraId="112CFEA4" w14:textId="77777777" w:rsidR="002A6731" w:rsidRPr="001625C1" w:rsidRDefault="002A6731" w:rsidP="002A6731">
      <w:pPr>
        <w:rPr>
          <w:lang w:val="nn-NO"/>
        </w:rPr>
      </w:pPr>
      <w:r w:rsidRPr="001625C1">
        <w:rPr>
          <w:lang w:val="nn-NO"/>
        </w:rPr>
        <w:t xml:space="preserve">Det vil være klokt av kommunen å involvere barn og unge i dei drøftingar i grunnlagsdokumentet som gjeld dei, i forkant av behandlingen av planstrategien. </w:t>
      </w:r>
    </w:p>
    <w:p w14:paraId="0631850A" w14:textId="77777777" w:rsidR="002A6731" w:rsidRPr="001625C1" w:rsidRDefault="002A6731" w:rsidP="002A6731">
      <w:pPr>
        <w:spacing w:after="322"/>
        <w:ind w:right="53"/>
        <w:rPr>
          <w:lang w:val="nn-NO"/>
        </w:rPr>
      </w:pPr>
      <w:r w:rsidRPr="001625C1">
        <w:rPr>
          <w:lang w:val="nn-NO"/>
        </w:rPr>
        <w:t>Utarbeiding og behandling av kommunal planstrategi kan vere ein del av oppstarten av arbeidet med kommuneplanen, sjå meir under.</w:t>
      </w:r>
    </w:p>
    <w:p w14:paraId="34C99199" w14:textId="77777777" w:rsidR="002A6731" w:rsidRPr="001625C1" w:rsidRDefault="002A6731" w:rsidP="002A6731">
      <w:pPr>
        <w:pStyle w:val="Overskrift3"/>
        <w:rPr>
          <w:lang w:val="nn-NO"/>
        </w:rPr>
      </w:pPr>
      <w:bookmarkStart w:id="31" w:name="_Toc53132812"/>
      <w:bookmarkEnd w:id="30"/>
      <w:r w:rsidRPr="001625C1">
        <w:rPr>
          <w:lang w:val="nn-NO"/>
        </w:rPr>
        <w:t>Kommunal planstrategi. Vurderingstema mht barn og unge.</w:t>
      </w:r>
      <w:bookmarkEnd w:id="31"/>
    </w:p>
    <w:p w14:paraId="33E36091" w14:textId="77777777" w:rsidR="002A6731" w:rsidRPr="001625C1" w:rsidRDefault="002A6731" w:rsidP="002A6731">
      <w:pPr>
        <w:spacing w:after="322"/>
        <w:ind w:right="53"/>
        <w:rPr>
          <w:lang w:val="nn-NO"/>
        </w:rPr>
      </w:pPr>
      <w:bookmarkStart w:id="32" w:name="_Hlk45699711"/>
      <w:r w:rsidRPr="001625C1">
        <w:rPr>
          <w:lang w:val="nn-NO"/>
        </w:rPr>
        <w:t>Planstrategien bør drøfte utfordringar og strategiske val. Her tenkjer vi på dei utviklingstrekka som vert skissert i planstrategien:</w:t>
      </w:r>
    </w:p>
    <w:p w14:paraId="34FC672E" w14:textId="77777777" w:rsidR="002A6731" w:rsidRPr="001625C1" w:rsidRDefault="002A6731" w:rsidP="002A6731">
      <w:pPr>
        <w:pStyle w:val="Liste2"/>
        <w:rPr>
          <w:lang w:val="nn-NO"/>
        </w:rPr>
      </w:pPr>
      <w:r w:rsidRPr="001625C1">
        <w:rPr>
          <w:lang w:val="nn-NO"/>
        </w:rPr>
        <w:t xml:space="preserve">Er det noko der som vil påverke oppveksthøva til barn? </w:t>
      </w:r>
    </w:p>
    <w:p w14:paraId="520F14A5" w14:textId="77777777" w:rsidR="002A6731" w:rsidRPr="001625C1" w:rsidRDefault="002A6731" w:rsidP="002A6731">
      <w:pPr>
        <w:pStyle w:val="Liste2"/>
        <w:rPr>
          <w:lang w:val="nn-NO"/>
        </w:rPr>
      </w:pPr>
      <w:r w:rsidRPr="001625C1">
        <w:rPr>
          <w:lang w:val="nn-NO"/>
        </w:rPr>
        <w:t>Ved evt. vekst i folketalet – vert det nok leikeplassar, barnehagar og skular.</w:t>
      </w:r>
    </w:p>
    <w:p w14:paraId="2797DBFA" w14:textId="77777777" w:rsidR="002A6731" w:rsidRPr="001625C1" w:rsidRDefault="002A6731" w:rsidP="002A6731">
      <w:pPr>
        <w:pStyle w:val="Liste2"/>
        <w:rPr>
          <w:lang w:val="nn-NO"/>
        </w:rPr>
      </w:pPr>
      <w:r w:rsidRPr="001625C1">
        <w:rPr>
          <w:lang w:val="nn-NO"/>
        </w:rPr>
        <w:t>Blir skulevegen trygg?</w:t>
      </w:r>
    </w:p>
    <w:p w14:paraId="07DEDE17" w14:textId="77777777" w:rsidR="002A6731" w:rsidRPr="001625C1" w:rsidRDefault="002A6731" w:rsidP="002A6731">
      <w:pPr>
        <w:pStyle w:val="Liste2"/>
        <w:rPr>
          <w:lang w:val="nn-NO"/>
        </w:rPr>
      </w:pPr>
      <w:r w:rsidRPr="001625C1">
        <w:rPr>
          <w:lang w:val="nn-NO"/>
        </w:rPr>
        <w:t xml:space="preserve">Skil einskilde geografiske område seg ut m.o.t. sosiale helseutfordringar blant barn? Kva med dei unge? </w:t>
      </w:r>
    </w:p>
    <w:p w14:paraId="0BFACAC9" w14:textId="77777777" w:rsidR="002A6731" w:rsidRPr="001625C1" w:rsidRDefault="002A6731" w:rsidP="002A6731">
      <w:pPr>
        <w:pStyle w:val="Liste2"/>
        <w:rPr>
          <w:lang w:val="nn-NO"/>
        </w:rPr>
      </w:pPr>
      <w:r w:rsidRPr="001625C1">
        <w:rPr>
          <w:lang w:val="nn-NO"/>
        </w:rPr>
        <w:t>Kva med utveklingen av helseutfordringane?</w:t>
      </w:r>
    </w:p>
    <w:p w14:paraId="2F423DDD" w14:textId="77777777" w:rsidR="002A6731" w:rsidRPr="001625C1" w:rsidRDefault="002A6731" w:rsidP="002A6731">
      <w:pPr>
        <w:pStyle w:val="Liste3"/>
        <w:numPr>
          <w:ilvl w:val="0"/>
          <w:numId w:val="0"/>
        </w:numPr>
        <w:ind w:left="1191"/>
        <w:rPr>
          <w:lang w:val="nn-NO"/>
        </w:rPr>
      </w:pPr>
    </w:p>
    <w:p w14:paraId="1B4C0DA5" w14:textId="77777777" w:rsidR="002A6731" w:rsidRPr="001625C1" w:rsidRDefault="002A6731" w:rsidP="002A6731">
      <w:pPr>
        <w:spacing w:after="322"/>
        <w:ind w:right="53"/>
        <w:rPr>
          <w:vertAlign w:val="superscript"/>
          <w:lang w:val="nn-NO"/>
        </w:rPr>
      </w:pPr>
      <w:r w:rsidRPr="001625C1">
        <w:rPr>
          <w:lang w:val="nn-NO"/>
        </w:rPr>
        <w:t>Behov for revidering av planar eller nye planar?</w:t>
      </w:r>
    </w:p>
    <w:p w14:paraId="4FB43BEC" w14:textId="77777777" w:rsidR="002A6731" w:rsidRPr="001625C1" w:rsidRDefault="002A6731" w:rsidP="002A6731">
      <w:pPr>
        <w:pStyle w:val="Liste2"/>
        <w:rPr>
          <w:lang w:val="nn-NO"/>
        </w:rPr>
      </w:pPr>
      <w:r w:rsidRPr="001625C1">
        <w:rPr>
          <w:lang w:val="nn-NO"/>
        </w:rPr>
        <w:t xml:space="preserve">Utfordringane som vert skissert - bør dei handsamast i eigen oppvekstplan, barnehage- og eller skuleplan, folkehelseplan? </w:t>
      </w:r>
    </w:p>
    <w:p w14:paraId="506BA36D" w14:textId="77777777" w:rsidR="002A6731" w:rsidRPr="001625C1" w:rsidRDefault="002A6731" w:rsidP="002A6731">
      <w:pPr>
        <w:pStyle w:val="Liste2"/>
        <w:rPr>
          <w:lang w:val="nn-NO"/>
        </w:rPr>
      </w:pPr>
      <w:r w:rsidRPr="001625C1">
        <w:rPr>
          <w:lang w:val="nn-NO"/>
        </w:rPr>
        <w:t xml:space="preserve">Er det behov for å revidere planar nevnt over som finns? </w:t>
      </w:r>
    </w:p>
    <w:p w14:paraId="4C696C81" w14:textId="77777777" w:rsidR="002A6731" w:rsidRPr="001625C1" w:rsidRDefault="002A6731" w:rsidP="002A6731">
      <w:pPr>
        <w:pStyle w:val="Liste2"/>
        <w:rPr>
          <w:lang w:val="nn-NO"/>
        </w:rPr>
      </w:pPr>
      <w:r w:rsidRPr="001625C1">
        <w:rPr>
          <w:lang w:val="nn-NO"/>
        </w:rPr>
        <w:t>Treng kommunen nye planar for å handtere utviklingstrekka?</w:t>
      </w:r>
    </w:p>
    <w:p w14:paraId="03747DE3" w14:textId="77777777" w:rsidR="002A6731" w:rsidRDefault="002A6731" w:rsidP="002A6731">
      <w:pPr>
        <w:pStyle w:val="Liste2"/>
        <w:rPr>
          <w:lang w:val="nn-NO"/>
        </w:rPr>
      </w:pPr>
      <w:r w:rsidRPr="001625C1">
        <w:rPr>
          <w:lang w:val="nn-NO"/>
        </w:rPr>
        <w:t>Bør samfunnsdelen eller arealdelen av kommuneplanen reviderast?</w:t>
      </w:r>
    </w:p>
    <w:p w14:paraId="270E2BF5" w14:textId="77777777" w:rsidR="002A6731" w:rsidRPr="007C4291" w:rsidRDefault="002A6731" w:rsidP="002A6731">
      <w:pPr>
        <w:pStyle w:val="Liste2"/>
        <w:rPr>
          <w:lang w:val="nn-NO"/>
        </w:rPr>
      </w:pPr>
      <w:r w:rsidRPr="001625C1">
        <w:rPr>
          <w:lang w:val="nn-NO"/>
        </w:rPr>
        <w:t>Kan det vere behov for å utarbeide eigne oppvekstplanar, folkehelseplan, helse- og omsorgsplan, plan for skular eller andre tema for å løyse utfordringar?</w:t>
      </w:r>
      <w:r w:rsidRPr="001625C1">
        <w:rPr>
          <w:rFonts w:eastAsia="Open Sans" w:cs="Open Sans"/>
          <w:lang w:val="nn-NO"/>
        </w:rPr>
        <w:t xml:space="preserve"> </w:t>
      </w:r>
    </w:p>
    <w:p w14:paraId="65B91C36" w14:textId="77777777" w:rsidR="002A6731" w:rsidRPr="001625C1" w:rsidRDefault="002A6731" w:rsidP="002A6731">
      <w:pPr>
        <w:pStyle w:val="Overskrift3"/>
        <w:rPr>
          <w:lang w:val="nn-NO"/>
        </w:rPr>
      </w:pPr>
      <w:bookmarkStart w:id="33" w:name="_Toc53132813"/>
      <w:bookmarkEnd w:id="32"/>
      <w:r w:rsidRPr="001625C1">
        <w:rPr>
          <w:lang w:val="nn-NO"/>
        </w:rPr>
        <w:t>Kommuneplan</w:t>
      </w:r>
      <w:bookmarkEnd w:id="33"/>
      <w:r w:rsidRPr="001625C1">
        <w:rPr>
          <w:lang w:val="nn-NO"/>
        </w:rPr>
        <w:t xml:space="preserve"> </w:t>
      </w:r>
    </w:p>
    <w:p w14:paraId="097C2507" w14:textId="77777777" w:rsidR="002A6731" w:rsidRPr="001625C1" w:rsidRDefault="002A6731" w:rsidP="002A6731">
      <w:pPr>
        <w:spacing w:after="0"/>
        <w:ind w:left="-5" w:right="53"/>
        <w:rPr>
          <w:lang w:val="nn-NO"/>
        </w:rPr>
      </w:pPr>
      <w:bookmarkStart w:id="34" w:name="_Hlk45711291"/>
      <w:r w:rsidRPr="001625C1">
        <w:rPr>
          <w:lang w:val="nn-NO"/>
        </w:rPr>
        <w:t xml:space="preserve">Kommunen skal òg ha ein samla kommuneplan som omfattar ein samfunnsdel med handlingsdel og arealdel for heile kommunen, jf. plan- og bygningslova § 11-1. </w:t>
      </w:r>
      <w:bookmarkEnd w:id="34"/>
    </w:p>
    <w:p w14:paraId="7AA5361C" w14:textId="77777777" w:rsidR="002A6731" w:rsidRPr="001625C1" w:rsidRDefault="002A6731" w:rsidP="002A6731">
      <w:pPr>
        <w:spacing w:after="0"/>
        <w:ind w:left="-5" w:right="53"/>
        <w:rPr>
          <w:lang w:val="nn-NO"/>
        </w:rPr>
      </w:pPr>
    </w:p>
    <w:p w14:paraId="2F19D5B2" w14:textId="77777777" w:rsidR="002A6731" w:rsidRPr="001625C1" w:rsidRDefault="002A6731" w:rsidP="002A6731">
      <w:pPr>
        <w:ind w:left="-5" w:right="53"/>
        <w:rPr>
          <w:lang w:val="nn-NO"/>
        </w:rPr>
      </w:pPr>
      <w:r w:rsidRPr="001625C1">
        <w:rPr>
          <w:lang w:val="nn-NO"/>
        </w:rPr>
        <w:t xml:space="preserve">Kommuneplanen skal sikre nasjonale mål og retningslinjer, jf. § 11-1. Nasjonale forventningar til regional og kommunal planlegging skal liggje til grunn for planlegginga i kommunen. Det same skal statlege planretningslinjer, mellom anna RPR BU. Vidare gir folkehelselova føringar om at kommunen har plikt til å drive eit kunnskapsbasert og systematisk folkehelsearbeid, som skal liggje til grunn for planlegginga i kommunen, sjå kapittel 1. </w:t>
      </w:r>
    </w:p>
    <w:p w14:paraId="0D27DB85" w14:textId="77777777" w:rsidR="002A6731" w:rsidRPr="001625C1" w:rsidRDefault="002A6731" w:rsidP="002A6731">
      <w:pPr>
        <w:ind w:left="-5" w:right="53"/>
        <w:rPr>
          <w:lang w:val="nn-NO"/>
        </w:rPr>
      </w:pPr>
      <w:r w:rsidRPr="001625C1">
        <w:rPr>
          <w:lang w:val="nn-NO"/>
        </w:rPr>
        <w:t xml:space="preserve">Nasjonale mål om å sikre barn og unge eit trygt og sikkert oppvekstmiljø står nærmare omtalt i rikspolitiske retningslinjer for å sikre interessene til barn og unge (RPR-BU). Barn og unge skal ha moglegheiter og utfordringar som gir ein meiningsfylt oppvekst, utan omsyn til bustad og sosial og kulturell bakgrunn. Dette må liggje til grunn når samfunns- og arealdelen av kommuneplanen kjem på den politiske dagsordenen. </w:t>
      </w:r>
    </w:p>
    <w:p w14:paraId="4D1D263A" w14:textId="77777777" w:rsidR="002A6731" w:rsidRPr="001625C1" w:rsidRDefault="002A6731" w:rsidP="002A6731">
      <w:pPr>
        <w:ind w:left="-5" w:right="53"/>
        <w:rPr>
          <w:lang w:val="nn-NO"/>
        </w:rPr>
      </w:pPr>
      <w:r w:rsidRPr="001625C1">
        <w:rPr>
          <w:lang w:val="nn-NO"/>
        </w:rPr>
        <w:t>Kommunen skal i sitt arbeid med kommuneplanar  fastsette overordna mål og strategiar for folkehelsearbeidet som er e</w:t>
      </w:r>
      <w:r>
        <w:rPr>
          <w:lang w:val="nn-NO"/>
        </w:rPr>
        <w:t>i</w:t>
      </w:r>
      <w:r w:rsidRPr="001625C1">
        <w:rPr>
          <w:lang w:val="nn-NO"/>
        </w:rPr>
        <w:t>g</w:t>
      </w:r>
      <w:r>
        <w:rPr>
          <w:lang w:val="nn-NO"/>
        </w:rPr>
        <w:t>na</w:t>
      </w:r>
      <w:r w:rsidRPr="001625C1">
        <w:rPr>
          <w:lang w:val="nn-NO"/>
        </w:rPr>
        <w:t xml:space="preserve"> til å møte dei utfordringar kommunen står overfor med utgangspunkt i oversikten etter folkehelselovens § 5 annet ledd (sjå omtale i kapitelet om  planstrategi).</w:t>
      </w:r>
    </w:p>
    <w:p w14:paraId="72505FA6" w14:textId="77777777" w:rsidR="002A6731" w:rsidRPr="001625C1" w:rsidRDefault="002A6731" w:rsidP="002A6731">
      <w:pPr>
        <w:spacing w:after="365"/>
        <w:ind w:left="-5" w:right="53"/>
        <w:rPr>
          <w:lang w:val="nn-NO"/>
        </w:rPr>
      </w:pPr>
      <w:r w:rsidRPr="001625C1">
        <w:rPr>
          <w:lang w:val="nn-NO"/>
        </w:rPr>
        <w:t>Det kan utarbeidast kommunedelplanar for spesielle område, tema eller verksemdsområde som handlar om interessene til barn og unge. Det kan vere oppvekstplanar, folkehelseplan, helse- og omsorgsplan, grønstrukturplan, skuleplanar og anna.</w:t>
      </w:r>
    </w:p>
    <w:p w14:paraId="107268AE" w14:textId="77777777" w:rsidR="002A6731" w:rsidRPr="001625C1" w:rsidRDefault="002A6731" w:rsidP="002A6731">
      <w:pPr>
        <w:pStyle w:val="Overskrift3"/>
        <w:rPr>
          <w:lang w:val="nn-NO"/>
        </w:rPr>
      </w:pPr>
      <w:bookmarkStart w:id="35" w:name="_Toc53132814"/>
      <w:r w:rsidRPr="001625C1">
        <w:rPr>
          <w:lang w:val="nn-NO"/>
        </w:rPr>
        <w:t>Samfunnsdelen av kommuneplanen. Prioriteringar av ressursar og arealbruk</w:t>
      </w:r>
      <w:bookmarkEnd w:id="35"/>
      <w:r w:rsidRPr="001625C1">
        <w:rPr>
          <w:lang w:val="nn-NO"/>
        </w:rPr>
        <w:t xml:space="preserve"> </w:t>
      </w:r>
    </w:p>
    <w:p w14:paraId="10269AFA" w14:textId="77777777" w:rsidR="002A6731" w:rsidRPr="001625C1" w:rsidRDefault="002A6731" w:rsidP="002A6731">
      <w:pPr>
        <w:spacing w:after="245"/>
        <w:ind w:left="-15" w:right="53"/>
        <w:rPr>
          <w:lang w:val="nn-NO"/>
        </w:rPr>
      </w:pPr>
      <w:r w:rsidRPr="001625C1">
        <w:rPr>
          <w:lang w:val="nn-NO"/>
        </w:rPr>
        <w:t xml:space="preserve">Samfunnsdelen skal ifølgje § 11-2 ta stilling til langsiktige utfordringar, mål og strategiar og bør innehalde ei beskriving og vurdering av alternative strategiar for utviklinga i kommunen. Samfunnsdelen er grunnlaget for planane og verksemda i dei ulike sektorane, og han er tett kopla til økonomiske disposisjonar og prioriteringar i kommunens økonomiplan. Samfunnsdelen av kommuneplanen skal leggjast til grunn for verksemda i kommunen og for statens og regionale styresmakters verksemd i kommunen, jf. § 11-3. </w:t>
      </w:r>
    </w:p>
    <w:p w14:paraId="34143267" w14:textId="77777777" w:rsidR="002A6731" w:rsidRPr="001625C1" w:rsidRDefault="002A6731" w:rsidP="002A6731">
      <w:pPr>
        <w:spacing w:after="0"/>
        <w:ind w:left="-5" w:right="53"/>
        <w:rPr>
          <w:lang w:val="nn-NO"/>
        </w:rPr>
      </w:pPr>
      <w:r w:rsidRPr="001625C1">
        <w:rPr>
          <w:lang w:val="nn-NO"/>
        </w:rPr>
        <w:t xml:space="preserve">Samfunnsdelen bør seie noko om korleis kommunen skal organisere seg for å lykkast med det tverretatlege samarbeidet, og gi føringar for arbeidet i sektorane. Alle sektorane skal bidra med diskusjonar i arbeidet med samfunnsplanlegginga. Bidrag og deltaking frå helse-, oppvekst- og skulesektoren, barnevernet og helsestasjonstenesta er viktige. </w:t>
      </w:r>
    </w:p>
    <w:p w14:paraId="05DE5B22" w14:textId="77777777" w:rsidR="002A6731" w:rsidRPr="001625C1" w:rsidRDefault="002A6731" w:rsidP="002A6731">
      <w:pPr>
        <w:spacing w:after="21" w:line="259" w:lineRule="auto"/>
        <w:rPr>
          <w:lang w:val="nn-NO"/>
        </w:rPr>
      </w:pPr>
    </w:p>
    <w:p w14:paraId="3E5AE64B" w14:textId="77777777" w:rsidR="002A6731" w:rsidRPr="001625C1" w:rsidRDefault="002A6731" w:rsidP="002A6731">
      <w:pPr>
        <w:spacing w:after="0"/>
        <w:ind w:left="-5" w:right="53"/>
        <w:rPr>
          <w:lang w:val="nn-NO"/>
        </w:rPr>
      </w:pPr>
      <w:r w:rsidRPr="001625C1">
        <w:rPr>
          <w:lang w:val="nn-NO"/>
        </w:rPr>
        <w:t xml:space="preserve">I nasjonale forventningar til regional og kommunal planlegging i 2019 (s. 7) er det forventa at kommunane utarbeider ein overordna </w:t>
      </w:r>
      <w:hyperlink r:id="rId56">
        <w:r w:rsidRPr="001625C1">
          <w:rPr>
            <w:i/>
            <w:color w:val="0563C1"/>
            <w:u w:val="single" w:color="0563C1"/>
            <w:lang w:val="nn-NO"/>
          </w:rPr>
          <w:t>arealstrategi</w:t>
        </w:r>
      </w:hyperlink>
      <w:hyperlink r:id="rId57">
        <w:r w:rsidRPr="001625C1">
          <w:rPr>
            <w:lang w:val="nn-NO"/>
          </w:rPr>
          <w:t xml:space="preserve"> </w:t>
        </w:r>
      </w:hyperlink>
      <w:r w:rsidRPr="001625C1">
        <w:rPr>
          <w:lang w:val="nn-NO"/>
        </w:rPr>
        <w:t xml:space="preserve">i samfunnsdelen av kommuneplanen. Arealstrategien blir bindeleddet mellom samfunnsdelen og arealdelen av kommuneplanen. Den set opp hovudprinsippa for den langsiktige arealbruken i kommunen. </w:t>
      </w:r>
    </w:p>
    <w:p w14:paraId="404194E7" w14:textId="77777777" w:rsidR="002A6731" w:rsidRPr="001625C1" w:rsidRDefault="002A6731" w:rsidP="002A6731">
      <w:pPr>
        <w:spacing w:after="0"/>
        <w:ind w:left="-5" w:right="53"/>
        <w:rPr>
          <w:lang w:val="nn-NO"/>
        </w:rPr>
      </w:pPr>
    </w:p>
    <w:p w14:paraId="2EFA2A9A" w14:textId="77777777" w:rsidR="002A6731" w:rsidRPr="001625C1" w:rsidRDefault="002A6731" w:rsidP="002A6731">
      <w:pPr>
        <w:spacing w:after="0"/>
        <w:ind w:left="-5" w:right="53"/>
        <w:rPr>
          <w:lang w:val="nn-NO"/>
        </w:rPr>
      </w:pPr>
      <w:r w:rsidRPr="001625C1">
        <w:rPr>
          <w:lang w:val="nn-NO"/>
        </w:rPr>
        <w:t xml:space="preserve">Arealstrategien skal gi langsiktig retning til areal- og ressursforvaltninga i kommunen. Dette er viktig mellom anna for å skape sosialt berekraftige samfunn og sørgje for at areal for barn og unge blir sikra og teke hand om. </w:t>
      </w:r>
    </w:p>
    <w:p w14:paraId="4E4110C3" w14:textId="77777777" w:rsidR="002A6731" w:rsidRPr="001625C1" w:rsidRDefault="002A6731" w:rsidP="002A6731">
      <w:pPr>
        <w:spacing w:after="18" w:line="259" w:lineRule="auto"/>
        <w:rPr>
          <w:lang w:val="nn-NO"/>
        </w:rPr>
      </w:pPr>
      <w:r w:rsidRPr="001625C1">
        <w:rPr>
          <w:lang w:val="nn-NO"/>
        </w:rPr>
        <w:t xml:space="preserve"> </w:t>
      </w:r>
    </w:p>
    <w:p w14:paraId="312CF93C" w14:textId="77777777" w:rsidR="002A6731" w:rsidRPr="001625C1" w:rsidRDefault="002A6731" w:rsidP="002A6731">
      <w:pPr>
        <w:spacing w:after="235"/>
        <w:ind w:left="-5" w:right="53"/>
        <w:rPr>
          <w:lang w:val="nn-NO"/>
        </w:rPr>
      </w:pPr>
      <w:r w:rsidRPr="001625C1">
        <w:rPr>
          <w:lang w:val="nn-NO"/>
        </w:rPr>
        <w:t xml:space="preserve">Handlingdelen i kommuneplanen gir grunnlag for prioritering av ressursar og planleggings- og samarbeidsoppgåver i kommunen og konkretiserer tiltaka innanfor dei økonomiske rammene kommunen har. </w:t>
      </w:r>
    </w:p>
    <w:p w14:paraId="256237F5" w14:textId="77777777" w:rsidR="002A6731" w:rsidRPr="001625C1" w:rsidRDefault="002A6731" w:rsidP="002A6731">
      <w:pPr>
        <w:spacing w:after="245"/>
        <w:ind w:left="-5" w:right="53"/>
        <w:rPr>
          <w:lang w:val="nn-NO"/>
        </w:rPr>
      </w:pPr>
      <w:r w:rsidRPr="001625C1">
        <w:rPr>
          <w:lang w:val="nn-NO"/>
        </w:rPr>
        <w:t xml:space="preserve">Mål og strategiar for barn og unge som er nedfelte i handlingsdelen, skal følgjast opp og synleggjerast gjennom økonomiplan og budsjett. Det er derfor viktig at sektorane medverkar i den overordna planlegginga i kommunen og ser på om handlingsplanen i kommunen får konsekvensar for oppvekst, nærmiljø og aktivitetsmoglegheiter for barn og unge. </w:t>
      </w:r>
      <w:bookmarkStart w:id="36" w:name="_Hlk45699989"/>
      <w:r w:rsidRPr="001625C1">
        <w:rPr>
          <w:lang w:val="nn-NO"/>
        </w:rPr>
        <w:t>Økonomiplanen kan i nokre kommunar utgjere handlingsdelen eller inngå i handlingsdelen, men prinsippet gjeld likevel.</w:t>
      </w:r>
    </w:p>
    <w:bookmarkEnd w:id="36"/>
    <w:p w14:paraId="44097E95" w14:textId="77777777" w:rsidR="002A6731" w:rsidRPr="001625C1" w:rsidRDefault="002A6731" w:rsidP="002A6731">
      <w:pPr>
        <w:spacing w:after="365"/>
        <w:ind w:left="-5" w:right="53"/>
        <w:rPr>
          <w:lang w:val="nn-NO"/>
        </w:rPr>
      </w:pPr>
      <w:r w:rsidRPr="001625C1">
        <w:rPr>
          <w:lang w:val="nn-NO"/>
        </w:rPr>
        <w:t xml:space="preserve">Samfunnsdelen bør seie noko om heile kommunens samfunnsutviklarrolle, mellom anna som arealdisponent og tenesteytar overfor barn og unge. </w:t>
      </w:r>
    </w:p>
    <w:p w14:paraId="3B49E608" w14:textId="77777777" w:rsidR="002A6731" w:rsidRPr="001625C1" w:rsidRDefault="002A6731" w:rsidP="002A6731">
      <w:pPr>
        <w:pStyle w:val="Overskrift3"/>
        <w:rPr>
          <w:lang w:val="nn-NO"/>
        </w:rPr>
      </w:pPr>
      <w:bookmarkStart w:id="37" w:name="_Toc53132815"/>
      <w:r w:rsidRPr="001625C1">
        <w:rPr>
          <w:lang w:val="nn-NO"/>
        </w:rPr>
        <w:t>Samfunnsdelen. Vurderingstema om interessene til barn og unge</w:t>
      </w:r>
      <w:bookmarkEnd w:id="37"/>
      <w:r w:rsidRPr="001625C1">
        <w:rPr>
          <w:lang w:val="nn-NO"/>
        </w:rPr>
        <w:t xml:space="preserve"> </w:t>
      </w:r>
    </w:p>
    <w:p w14:paraId="1D0A9AD3" w14:textId="77777777" w:rsidR="002A6731" w:rsidRPr="001625C1" w:rsidRDefault="002A6731" w:rsidP="002A6731">
      <w:pPr>
        <w:spacing w:after="254"/>
        <w:ind w:left="-5" w:right="53"/>
        <w:rPr>
          <w:lang w:val="nn-NO"/>
        </w:rPr>
      </w:pPr>
      <w:bookmarkStart w:id="38" w:name="_Hlk45624675"/>
      <w:r w:rsidRPr="001625C1">
        <w:rPr>
          <w:lang w:val="nn-NO"/>
        </w:rPr>
        <w:t xml:space="preserve">I samfunnsdelen er det først og fremst aktuelt å vedta mål og strategiar </w:t>
      </w:r>
      <w:bookmarkStart w:id="39" w:name="_Hlk45700054"/>
      <w:r w:rsidRPr="001625C1">
        <w:rPr>
          <w:lang w:val="nn-NO"/>
        </w:rPr>
        <w:t xml:space="preserve">– og det er viktig at barn og unge sine interesser er teke høgde for der. Konsekvensane for barn og unge som følgje av utvikling og planlagd utbygging i kommunen må vurderast. </w:t>
      </w:r>
    </w:p>
    <w:p w14:paraId="3AE242EE" w14:textId="77777777" w:rsidR="002A6731" w:rsidRPr="001625C1" w:rsidRDefault="002A6731" w:rsidP="002A6731">
      <w:pPr>
        <w:pStyle w:val="Liste2"/>
        <w:rPr>
          <w:lang w:val="nn-NO"/>
        </w:rPr>
      </w:pPr>
      <w:r w:rsidRPr="001625C1">
        <w:rPr>
          <w:lang w:val="nn-NO"/>
        </w:rPr>
        <w:t>Vil framtidig befolkningssammensetning påverke skulesituasjon og helsetilbod?</w:t>
      </w:r>
    </w:p>
    <w:p w14:paraId="152E79BB" w14:textId="77777777" w:rsidR="002A6731" w:rsidRPr="001625C1" w:rsidRDefault="002A6731" w:rsidP="002A6731">
      <w:pPr>
        <w:pStyle w:val="Liste2"/>
        <w:rPr>
          <w:lang w:val="nn-NO"/>
        </w:rPr>
      </w:pPr>
      <w:r w:rsidRPr="001625C1">
        <w:rPr>
          <w:lang w:val="nn-NO"/>
        </w:rPr>
        <w:t xml:space="preserve">Vil det være tilstrekkeleg med aktivitetsmoglegheitene og leikeområda til barn framover? </w:t>
      </w:r>
    </w:p>
    <w:p w14:paraId="3300C989" w14:textId="77777777" w:rsidR="002A6731" w:rsidRPr="001625C1" w:rsidRDefault="002A6731" w:rsidP="002A6731">
      <w:pPr>
        <w:pStyle w:val="Liste2"/>
        <w:rPr>
          <w:lang w:val="nn-NO"/>
        </w:rPr>
      </w:pPr>
      <w:r w:rsidRPr="001625C1">
        <w:rPr>
          <w:lang w:val="nn-NO"/>
        </w:rPr>
        <w:t xml:space="preserve">Vil samfunnsutviklinga påverke korleis barn og unge kan røre seg rundt om i lokalmiljøet, til skulen og venner? </w:t>
      </w:r>
    </w:p>
    <w:p w14:paraId="40405500" w14:textId="77777777" w:rsidR="002A6731" w:rsidRPr="001625C1" w:rsidRDefault="002A6731" w:rsidP="002A6731">
      <w:pPr>
        <w:pStyle w:val="Liste2"/>
        <w:rPr>
          <w:lang w:val="nn-NO"/>
        </w:rPr>
      </w:pPr>
      <w:r w:rsidRPr="001625C1">
        <w:rPr>
          <w:lang w:val="nn-NO"/>
        </w:rPr>
        <w:t xml:space="preserve">Kan det vere et mål å ha fleire ungdomstilbod og -klubbar? </w:t>
      </w:r>
    </w:p>
    <w:p w14:paraId="7F09BEBB" w14:textId="77777777" w:rsidR="002A6731" w:rsidRPr="001625C1" w:rsidRDefault="002A6731" w:rsidP="002A6731">
      <w:pPr>
        <w:pStyle w:val="Liste2"/>
        <w:rPr>
          <w:lang w:val="nn-NO"/>
        </w:rPr>
      </w:pPr>
      <w:r w:rsidRPr="001625C1">
        <w:rPr>
          <w:lang w:val="nn-NO"/>
        </w:rPr>
        <w:t xml:space="preserve">Fruktordning i skulen som tiltak for å jamne ut sosiale helseskilnader? </w:t>
      </w:r>
    </w:p>
    <w:p w14:paraId="33E7150E" w14:textId="77777777" w:rsidR="002A6731" w:rsidRPr="001625C1" w:rsidRDefault="002A6731" w:rsidP="002A6731">
      <w:pPr>
        <w:pStyle w:val="Liste2"/>
        <w:rPr>
          <w:lang w:val="nn-NO"/>
        </w:rPr>
      </w:pPr>
      <w:r w:rsidRPr="001625C1">
        <w:rPr>
          <w:lang w:val="nn-NO"/>
        </w:rPr>
        <w:t>Kan det vere et mål med trygge skulevegar?  Trengs tiltak for å få betre trafikktryggleiken?</w:t>
      </w:r>
    </w:p>
    <w:p w14:paraId="431F7D26" w14:textId="77777777" w:rsidR="002A6731" w:rsidRPr="001625C1" w:rsidRDefault="002A6731" w:rsidP="002A6731">
      <w:pPr>
        <w:pStyle w:val="Liste2"/>
        <w:rPr>
          <w:lang w:val="nn-NO"/>
        </w:rPr>
      </w:pPr>
      <w:r w:rsidRPr="001625C1">
        <w:rPr>
          <w:lang w:val="nn-NO"/>
        </w:rPr>
        <w:t xml:space="preserve">Kan det vere et mål å betre barns fritidsbehov og fritidsmoglegheiter? </w:t>
      </w:r>
    </w:p>
    <w:p w14:paraId="2A10E416" w14:textId="77777777" w:rsidR="002A6731" w:rsidRPr="001625C1" w:rsidRDefault="002A6731" w:rsidP="002A6731">
      <w:pPr>
        <w:pStyle w:val="Liste2"/>
        <w:rPr>
          <w:lang w:val="nn-NO"/>
        </w:rPr>
      </w:pPr>
      <w:r w:rsidRPr="001625C1">
        <w:rPr>
          <w:lang w:val="nn-NO"/>
        </w:rPr>
        <w:t xml:space="preserve">Er det tilstrekkeleg med gangvegar og stiar i kommunen?  </w:t>
      </w:r>
    </w:p>
    <w:p w14:paraId="650AEC31" w14:textId="77777777" w:rsidR="002A6731" w:rsidRPr="001625C1" w:rsidRDefault="002A6731" w:rsidP="002A6731">
      <w:pPr>
        <w:pStyle w:val="Liste2"/>
        <w:rPr>
          <w:lang w:val="nn-NO"/>
        </w:rPr>
      </w:pPr>
      <w:r w:rsidRPr="001625C1">
        <w:rPr>
          <w:lang w:val="nn-NO"/>
        </w:rPr>
        <w:t xml:space="preserve">Er det nødvendig å sikre den samla grønstrukturen, og å sikra eigna areal for barn og unge? </w:t>
      </w:r>
    </w:p>
    <w:p w14:paraId="6F140996" w14:textId="77777777" w:rsidR="002A6731" w:rsidRPr="001625C1" w:rsidRDefault="002A6731" w:rsidP="002A6731">
      <w:pPr>
        <w:pStyle w:val="Overskrift3"/>
        <w:rPr>
          <w:lang w:val="nn-NO"/>
        </w:rPr>
      </w:pPr>
      <w:bookmarkStart w:id="40" w:name="_Toc53132816"/>
      <w:bookmarkEnd w:id="38"/>
      <w:bookmarkEnd w:id="39"/>
      <w:r w:rsidRPr="001625C1">
        <w:rPr>
          <w:lang w:val="nn-NO"/>
        </w:rPr>
        <w:t>Arealdelen av kommuneplanen</w:t>
      </w:r>
      <w:bookmarkEnd w:id="40"/>
      <w:r w:rsidRPr="001625C1">
        <w:rPr>
          <w:lang w:val="nn-NO"/>
        </w:rPr>
        <w:t xml:space="preserve"> </w:t>
      </w:r>
    </w:p>
    <w:p w14:paraId="6EC0AE02" w14:textId="77777777" w:rsidR="002A6731" w:rsidRPr="001625C1" w:rsidRDefault="002A6731" w:rsidP="002A6731">
      <w:pPr>
        <w:ind w:left="-5" w:right="53"/>
        <w:rPr>
          <w:lang w:val="nn-NO"/>
        </w:rPr>
      </w:pPr>
      <w:r w:rsidRPr="001625C1">
        <w:rPr>
          <w:lang w:val="nn-NO"/>
        </w:rPr>
        <w:t xml:space="preserve">Samfunnsdelen av kommuneplanen blir konkretisert i </w:t>
      </w:r>
      <w:hyperlink r:id="rId58">
        <w:r w:rsidRPr="001625C1">
          <w:rPr>
            <w:color w:val="0563C1"/>
            <w:u w:val="single" w:color="0563C1"/>
            <w:lang w:val="nn-NO"/>
          </w:rPr>
          <w:t>arealdel</w:t>
        </w:r>
      </w:hyperlink>
      <w:r w:rsidRPr="001625C1">
        <w:rPr>
          <w:color w:val="0563C1"/>
          <w:u w:val="single" w:color="0563C1"/>
          <w:lang w:val="nn-NO"/>
        </w:rPr>
        <w:t>en av kommuneplanen</w:t>
      </w:r>
      <w:hyperlink r:id="rId59">
        <w:r w:rsidRPr="001625C1">
          <w:rPr>
            <w:color w:val="0563C1"/>
            <w:u w:val="single" w:color="0563C1"/>
            <w:lang w:val="nn-NO"/>
          </w:rPr>
          <w:t xml:space="preserve"> </w:t>
        </w:r>
      </w:hyperlink>
      <w:r w:rsidRPr="001625C1">
        <w:rPr>
          <w:color w:val="0563C1"/>
          <w:u w:val="single" w:color="0563C1"/>
          <w:lang w:val="nn-NO"/>
        </w:rPr>
        <w:t>(jf. § 11-5).</w:t>
      </w:r>
      <w:r w:rsidRPr="001625C1">
        <w:rPr>
          <w:lang w:val="nn-NO"/>
        </w:rPr>
        <w:t xml:space="preserve"> Her fastset kommunestyret kva som er tillaten arealbruk, og kva restriksjonar som gjeld. Arealdelen er ein oversiktsplan som viser kva for areal som skal disponerast til dei </w:t>
      </w:r>
      <w:r w:rsidRPr="0012745B">
        <w:rPr>
          <w:lang w:val="nn-NO"/>
        </w:rPr>
        <w:t>ulike formåla</w:t>
      </w:r>
      <w:hyperlink r:id="rId60">
        <w:r w:rsidRPr="001625C1">
          <w:rPr>
            <w:lang w:val="nn-NO"/>
          </w:rPr>
          <w:t>.</w:t>
        </w:r>
      </w:hyperlink>
      <w:r w:rsidRPr="001625C1">
        <w:rPr>
          <w:lang w:val="nn-NO"/>
        </w:rPr>
        <w:t xml:space="preserve"> Arealutnyttinga skal gå fram av planen. Planen skal òg vise kva for areal som skal vernast mot byggjetiltak og andre inngrep. </w:t>
      </w:r>
    </w:p>
    <w:p w14:paraId="70E07FEE" w14:textId="77777777" w:rsidR="002A6731" w:rsidRPr="009A257E" w:rsidRDefault="002A6731" w:rsidP="002A6731">
      <w:pPr>
        <w:ind w:left="-5" w:right="53"/>
      </w:pPr>
      <w:r w:rsidRPr="001625C1">
        <w:rPr>
          <w:lang w:val="nn-NO"/>
        </w:rPr>
        <w:t xml:space="preserve">Arealdelen av kommuneplanen skal omfatte plankart, føresegner og planbeskriving som gjer greie for korleis nasjonale og regionale omsyn er handterte i planen. Hugs RPR BU. Det skal formulerast føresegner som gir utfyllande informasjon til plankartet (sjå omtale av plankart i § 2-1). </w:t>
      </w:r>
      <w:hyperlink r:id="rId61">
        <w:r w:rsidRPr="009A257E">
          <w:rPr>
            <w:color w:val="0563C1"/>
            <w:u w:val="single" w:color="0563C1"/>
          </w:rPr>
          <w:t>Nasjonal produktspesifikasjon</w:t>
        </w:r>
      </w:hyperlink>
      <w:hyperlink r:id="rId62">
        <w:r w:rsidRPr="009A257E">
          <w:t xml:space="preserve"> </w:t>
        </w:r>
      </w:hyperlink>
      <w:r w:rsidRPr="009A257E">
        <w:t xml:space="preserve">for arealplan skal følgjast. </w:t>
      </w:r>
    </w:p>
    <w:p w14:paraId="6F98BB61" w14:textId="77777777" w:rsidR="002A6731" w:rsidRPr="001625C1" w:rsidRDefault="002A6731" w:rsidP="002A6731">
      <w:pPr>
        <w:ind w:left="-5" w:right="53"/>
        <w:rPr>
          <w:lang w:val="nn-NO"/>
        </w:rPr>
      </w:pPr>
      <w:r w:rsidRPr="009A257E">
        <w:t>Når planarbeid blir sett i gang, skal kommunen varsle offentlege organ som det får følgjer for, og andre interesserte om formålet med planarbeidet og problemstillingar knytte til formålet. Samtidig skal kommunen kunngjere at planarbeid blir starta opp, i minst éi alminneleg lesen avis og gjennom elektroniske medium. Dette følgjer av</w:t>
      </w:r>
      <w:hyperlink r:id="rId63">
        <w:r w:rsidRPr="009A257E">
          <w:t xml:space="preserve"> </w:t>
        </w:r>
      </w:hyperlink>
      <w:hyperlink r:id="rId64">
        <w:r w:rsidRPr="009A257E">
          <w:t>plan</w:t>
        </w:r>
      </w:hyperlink>
      <w:hyperlink r:id="rId65">
        <w:r w:rsidRPr="009A257E">
          <w:t xml:space="preserve">- </w:t>
        </w:r>
      </w:hyperlink>
      <w:hyperlink r:id="rId66">
        <w:r w:rsidRPr="009A257E">
          <w:t>og bygningslova</w:t>
        </w:r>
      </w:hyperlink>
      <w:hyperlink r:id="rId67">
        <w:r w:rsidRPr="009A257E">
          <w:t xml:space="preserve"> § 11-</w:t>
        </w:r>
      </w:hyperlink>
      <w:hyperlink r:id="rId68">
        <w:r w:rsidRPr="009A257E">
          <w:t>12</w:t>
        </w:r>
      </w:hyperlink>
      <w:hyperlink r:id="rId69">
        <w:r w:rsidRPr="009A257E">
          <w:t xml:space="preserve"> </w:t>
        </w:r>
      </w:hyperlink>
      <w:r w:rsidRPr="009A257E">
        <w:t xml:space="preserve">andre ledd om oppstart av arbeid med kommuneplan. </w:t>
      </w:r>
      <w:r w:rsidRPr="001625C1">
        <w:rPr>
          <w:lang w:val="nn-NO"/>
        </w:rPr>
        <w:t xml:space="preserve">Sjå om det er teke omsyn til </w:t>
      </w:r>
      <w:r w:rsidRPr="0012745B">
        <w:rPr>
          <w:lang w:val="nn-NO"/>
        </w:rPr>
        <w:t>vurderingstema</w:t>
      </w:r>
      <w:r w:rsidRPr="001625C1">
        <w:rPr>
          <w:lang w:val="nn-NO"/>
        </w:rPr>
        <w:t xml:space="preserve"> knytte til interessene til barn og unge. </w:t>
      </w:r>
    </w:p>
    <w:p w14:paraId="5159640F" w14:textId="77777777" w:rsidR="002A6731" w:rsidRPr="001625C1" w:rsidRDefault="002A6731" w:rsidP="002A6731">
      <w:pPr>
        <w:spacing w:after="385" w:line="265" w:lineRule="auto"/>
        <w:ind w:left="-5" w:right="1012"/>
        <w:rPr>
          <w:lang w:val="nn-NO"/>
        </w:rPr>
      </w:pPr>
      <w:r w:rsidRPr="001625C1">
        <w:rPr>
          <w:lang w:val="nn-NO"/>
        </w:rPr>
        <w:t xml:space="preserve">Sjå meir i rettleiaren om </w:t>
      </w:r>
      <w:hyperlink r:id="rId70" w:history="1">
        <w:r w:rsidRPr="0012745B">
          <w:rPr>
            <w:rStyle w:val="Hyperkobling"/>
            <w:lang w:val="nn-NO"/>
          </w:rPr>
          <w:t>arealdelen av kommuneplanen</w:t>
        </w:r>
      </w:hyperlink>
      <w:hyperlink r:id="rId71">
        <w:r w:rsidRPr="001625C1">
          <w:rPr>
            <w:lang w:val="nn-NO"/>
          </w:rPr>
          <w:t>.</w:t>
        </w:r>
      </w:hyperlink>
      <w:r w:rsidRPr="001625C1">
        <w:rPr>
          <w:lang w:val="nn-NO"/>
        </w:rPr>
        <w:t xml:space="preserve"> </w:t>
      </w:r>
    </w:p>
    <w:p w14:paraId="6D607BF9" w14:textId="77777777" w:rsidR="002A6731" w:rsidRDefault="002A6731" w:rsidP="002A6731">
      <w:pPr>
        <w:pStyle w:val="Overskrift3"/>
        <w:rPr>
          <w:lang w:val="nn-NO"/>
        </w:rPr>
      </w:pPr>
      <w:bookmarkStart w:id="41" w:name="_Toc53132817"/>
      <w:r w:rsidRPr="00AA0C63">
        <w:rPr>
          <w:lang w:val="nn-NO"/>
        </w:rPr>
        <w:t>Arealdelen av kommuneplanen. Vurderingstema</w:t>
      </w:r>
      <w:bookmarkEnd w:id="41"/>
      <w:r w:rsidRPr="00AA0C63">
        <w:rPr>
          <w:lang w:val="nn-NO"/>
        </w:rPr>
        <w:t xml:space="preserve"> </w:t>
      </w:r>
    </w:p>
    <w:p w14:paraId="2980E835" w14:textId="77777777" w:rsidR="002A6731" w:rsidRPr="00AA0C63" w:rsidRDefault="002A6731" w:rsidP="002A6731">
      <w:pPr>
        <w:rPr>
          <w:lang w:val="nn-NO"/>
        </w:rPr>
      </w:pPr>
      <w:r w:rsidRPr="00AA0C63">
        <w:rPr>
          <w:lang w:val="nn-NO"/>
        </w:rPr>
        <w:t xml:space="preserve">Dei langsiktige måla og strategiane i samfunnsdelen skal speglast i arealdelen av kommuneplanen. Det kan utarbeidast kommunedelplanar for spesielle område, tema eller verksemdsområde. Dette kan vere nyttig for å kaste lys over særskilde tema som gjeld interessene til barn og unge, som oppvekstplan, folkehelseplan, helse- og omsorgsplan, grønstrukturplan, skuleplan og anna. </w:t>
      </w:r>
    </w:p>
    <w:p w14:paraId="515910B2" w14:textId="77777777" w:rsidR="002A6731" w:rsidRPr="001625C1" w:rsidRDefault="002A6731" w:rsidP="002A6731">
      <w:pPr>
        <w:ind w:left="-5" w:right="53"/>
        <w:rPr>
          <w:lang w:val="nn-NO"/>
        </w:rPr>
      </w:pPr>
      <w:r w:rsidRPr="001625C1">
        <w:rPr>
          <w:lang w:val="nn-NO"/>
        </w:rPr>
        <w:t>I utarbeidinga av arealdelen må kommunen vere medviten om lokaliseringa av bustadområde, skular og kultur- og fritidsfasilitetar for å leggje til rette for trygg ferdsel og høve til fysisk aktivitet. Det er viktig at kommunen gjennom føresegner i arealdelen av kommuneplanen legg til rette for dette:</w:t>
      </w:r>
    </w:p>
    <w:p w14:paraId="60E25587" w14:textId="77777777" w:rsidR="002A6731" w:rsidRPr="001625C1" w:rsidRDefault="002A6731" w:rsidP="002A6731">
      <w:pPr>
        <w:pStyle w:val="Liste2"/>
        <w:rPr>
          <w:lang w:val="nn-NO"/>
        </w:rPr>
      </w:pPr>
      <w:r w:rsidRPr="001625C1">
        <w:rPr>
          <w:lang w:val="nn-NO"/>
        </w:rPr>
        <w:t xml:space="preserve">Samanhengande grønstruktur, innslag av natur og grøntområde i bustadområde og korte avstandar til gode plassar for leik og fysisk aktivitet for alle innbyggjarane </w:t>
      </w:r>
    </w:p>
    <w:p w14:paraId="65F80637" w14:textId="77777777" w:rsidR="002A6731" w:rsidRPr="001625C1" w:rsidRDefault="002A6731" w:rsidP="002A6731">
      <w:pPr>
        <w:pStyle w:val="Liste2"/>
        <w:rPr>
          <w:lang w:val="nn-NO"/>
        </w:rPr>
      </w:pPr>
      <w:r w:rsidRPr="001625C1">
        <w:rPr>
          <w:lang w:val="nn-NO"/>
        </w:rPr>
        <w:t xml:space="preserve">Barn flyttar seg med kortare avstand frå heimen dess yngre dei er, og det er viktig at dei minste kan finne eigna område </w:t>
      </w:r>
    </w:p>
    <w:p w14:paraId="77135494" w14:textId="77777777" w:rsidR="002A6731" w:rsidRPr="001625C1" w:rsidRDefault="002A6731" w:rsidP="002A6731">
      <w:pPr>
        <w:pStyle w:val="Liste2"/>
        <w:rPr>
          <w:lang w:val="nn-NO"/>
        </w:rPr>
      </w:pPr>
      <w:r w:rsidRPr="001625C1">
        <w:rPr>
          <w:lang w:val="nn-NO"/>
        </w:rPr>
        <w:t xml:space="preserve">Samtidig må større barn og unge også ha stader å møtast og vere fysisk aktive, og dei må kunne gå eller sykle sjølv til aktivitetane </w:t>
      </w:r>
    </w:p>
    <w:p w14:paraId="3BA0A17C" w14:textId="77777777" w:rsidR="002A6731" w:rsidRPr="001625C1" w:rsidRDefault="002A6731" w:rsidP="002A6731">
      <w:pPr>
        <w:spacing w:after="234" w:line="259" w:lineRule="auto"/>
        <w:rPr>
          <w:lang w:val="nn-NO"/>
        </w:rPr>
      </w:pPr>
      <w:r w:rsidRPr="001625C1">
        <w:rPr>
          <w:lang w:val="nn-NO"/>
        </w:rPr>
        <w:t xml:space="preserve"> </w:t>
      </w:r>
    </w:p>
    <w:p w14:paraId="1C5FE54B" w14:textId="77777777" w:rsidR="002A6731" w:rsidRPr="001625C1" w:rsidRDefault="002A6731" w:rsidP="002A6731">
      <w:pPr>
        <w:ind w:left="-5" w:right="53"/>
        <w:rPr>
          <w:lang w:val="nn-NO"/>
        </w:rPr>
      </w:pPr>
      <w:r w:rsidRPr="001625C1">
        <w:rPr>
          <w:lang w:val="nn-NO"/>
        </w:rPr>
        <w:t xml:space="preserve">Kartlegging av korleis barn og ungdom bruker areal, er ein god reiskap for å få kunnskap om og kunne ta omsyn til rørslemønstera og bruksområda deira når arealplanen av kommuneplanen skal utarbeidast. </w:t>
      </w:r>
      <w:hyperlink r:id="rId72">
        <w:r w:rsidRPr="001625C1">
          <w:rPr>
            <w:color w:val="0563C1"/>
            <w:u w:val="single" w:color="0563C1"/>
            <w:lang w:val="nn-NO"/>
          </w:rPr>
          <w:t>Barnetråkk</w:t>
        </w:r>
      </w:hyperlink>
      <w:hyperlink r:id="rId73">
        <w:r w:rsidRPr="001625C1">
          <w:rPr>
            <w:color w:val="0563C1"/>
            <w:lang w:val="nn-NO"/>
          </w:rPr>
          <w:t xml:space="preserve"> </w:t>
        </w:r>
      </w:hyperlink>
      <w:r w:rsidRPr="001625C1">
        <w:rPr>
          <w:lang w:val="nn-NO"/>
        </w:rPr>
        <w:t xml:space="preserve">er ein måte å kartleggje barns bruk av omgivnadene på. Mange kommunar har gjennomført barnetråkk i nokre eller mange delar av kommunen, og det kan vere nyttig å hente fram desse og sjå om dei framleis er relevante for planprosessen. Sjå meir i </w:t>
      </w:r>
      <w:r w:rsidRPr="0012745B">
        <w:rPr>
          <w:lang w:val="nn-NO"/>
        </w:rPr>
        <w:t>kapittel 4</w:t>
      </w:r>
      <w:r w:rsidRPr="001625C1">
        <w:rPr>
          <w:lang w:val="nn-NO"/>
        </w:rPr>
        <w:t xml:space="preserve">. </w:t>
      </w:r>
    </w:p>
    <w:p w14:paraId="25EC4085" w14:textId="77777777" w:rsidR="002A6731" w:rsidRPr="001625C1" w:rsidRDefault="002A6731" w:rsidP="002A6731">
      <w:pPr>
        <w:ind w:left="-5" w:right="53"/>
        <w:rPr>
          <w:lang w:val="nn-NO"/>
        </w:rPr>
      </w:pPr>
      <w:r w:rsidRPr="001625C1">
        <w:rPr>
          <w:lang w:val="nn-NO"/>
        </w:rPr>
        <w:t xml:space="preserve">Ved omdisponering av areal som er i bruk eller sette av til uterom, fellesareal, friareal eller uteområde for skular og barnehagar som blir brukte eller er eigna for leik, skal det i samsvar med RPR BU gjerast ei vurdering av dei eksisterande leike- og opphaldsareala og skaffast fullverdig erstatning i rimeleg nærleik (RPR BU punkt 5d). </w:t>
      </w:r>
    </w:p>
    <w:p w14:paraId="7373F2B9" w14:textId="77777777" w:rsidR="002A6731" w:rsidRPr="001625C1" w:rsidRDefault="002A6731" w:rsidP="002A6731">
      <w:pPr>
        <w:ind w:left="-5" w:right="53"/>
        <w:rPr>
          <w:lang w:val="nn-NO"/>
        </w:rPr>
      </w:pPr>
      <w:r w:rsidRPr="001625C1">
        <w:rPr>
          <w:lang w:val="nn-NO"/>
        </w:rPr>
        <w:t xml:space="preserve">Det kan fastsetjast føresegner om lokalisering av busetnad, anlegg og arealbruk, styring av tomteutnytting, talet på einingar og bygningar og kva storleik, form og funksjonar anlegg skal ha. Det kan òg stillast areal- og funksjonskrav til leikeområde og andre ute- og opphaldsområde. Det kan setjast rekkjefølgjekrav og krav til samtidig ferdigstilling av bustad- og uteområde. </w:t>
      </w:r>
    </w:p>
    <w:p w14:paraId="42339D31" w14:textId="77777777" w:rsidR="002A6731" w:rsidRPr="001625C1" w:rsidRDefault="002A6731" w:rsidP="002A6731">
      <w:pPr>
        <w:spacing w:after="365"/>
        <w:ind w:left="-5" w:right="53"/>
        <w:rPr>
          <w:lang w:val="nn-NO"/>
        </w:rPr>
      </w:pPr>
      <w:r w:rsidRPr="001625C1">
        <w:rPr>
          <w:lang w:val="nn-NO"/>
        </w:rPr>
        <w:t xml:space="preserve">Meir om moglegheiter ved bruk av føresegner og utbyggingsavtalar for å sikre interessene til barn og unge i ein konkret plan finst </w:t>
      </w:r>
      <w:r w:rsidRPr="001625C1">
        <w:rPr>
          <w:color w:val="0563C1"/>
          <w:u w:val="single" w:color="0563C1"/>
          <w:lang w:val="nn-NO"/>
        </w:rPr>
        <w:t>her</w:t>
      </w:r>
      <w:r w:rsidRPr="001625C1">
        <w:rPr>
          <w:lang w:val="nn-NO"/>
        </w:rPr>
        <w:t>.</w:t>
      </w:r>
    </w:p>
    <w:p w14:paraId="51222F8D" w14:textId="77777777" w:rsidR="002A6731" w:rsidRPr="001625C1" w:rsidRDefault="002A6731" w:rsidP="002A6731">
      <w:pPr>
        <w:pStyle w:val="Overskrift3"/>
        <w:rPr>
          <w:lang w:val="nn-NO"/>
        </w:rPr>
      </w:pPr>
      <w:bookmarkStart w:id="42" w:name="_Toc53132818"/>
      <w:r w:rsidRPr="001625C1">
        <w:rPr>
          <w:lang w:val="nn-NO"/>
        </w:rPr>
        <w:t>Rettsverknad av arealdelen av kommuneplanen: juridisk bindande</w:t>
      </w:r>
      <w:bookmarkEnd w:id="42"/>
      <w:r w:rsidRPr="001625C1">
        <w:rPr>
          <w:lang w:val="nn-NO"/>
        </w:rPr>
        <w:t xml:space="preserve"> </w:t>
      </w:r>
    </w:p>
    <w:p w14:paraId="27870A64" w14:textId="77777777" w:rsidR="002A6731" w:rsidRPr="001625C1" w:rsidRDefault="002A6731" w:rsidP="002A6731">
      <w:pPr>
        <w:spacing w:after="5"/>
        <w:ind w:left="-5" w:right="53"/>
        <w:rPr>
          <w:lang w:val="nn-NO"/>
        </w:rPr>
      </w:pPr>
      <w:r w:rsidRPr="001625C1">
        <w:rPr>
          <w:lang w:val="nn-NO"/>
        </w:rPr>
        <w:t xml:space="preserve">Arealdelen er juridisk bindande for nye tiltak eller utviding av nye tiltak. Det er ikkje høve til å setje i verk nye tiltak eller gjere disponeringar som er i strid med planen, jf. § 1-6. </w:t>
      </w:r>
    </w:p>
    <w:p w14:paraId="02A673D3" w14:textId="77777777" w:rsidR="002A6731" w:rsidRPr="001625C1" w:rsidRDefault="002A6731" w:rsidP="002A6731">
      <w:pPr>
        <w:spacing w:after="5"/>
        <w:ind w:left="-5" w:right="53"/>
        <w:rPr>
          <w:lang w:val="nn-NO"/>
        </w:rPr>
      </w:pPr>
    </w:p>
    <w:p w14:paraId="46B622CB" w14:textId="77777777" w:rsidR="002A6731" w:rsidRPr="001625C1" w:rsidRDefault="002A6731" w:rsidP="002A6731">
      <w:pPr>
        <w:pStyle w:val="Overskrift3"/>
        <w:rPr>
          <w:lang w:val="nn-NO"/>
        </w:rPr>
      </w:pPr>
      <w:bookmarkStart w:id="43" w:name="_Toc53132819"/>
      <w:r w:rsidRPr="001625C1">
        <w:rPr>
          <w:lang w:val="nn-NO"/>
        </w:rPr>
        <w:t>Arealformål i arealdelen av kommuneplanen – interessene til barn og unge</w:t>
      </w:r>
      <w:bookmarkEnd w:id="43"/>
      <w:r w:rsidRPr="001625C1">
        <w:rPr>
          <w:lang w:val="nn-NO"/>
        </w:rPr>
        <w:t xml:space="preserve"> </w:t>
      </w:r>
    </w:p>
    <w:p w14:paraId="5461A7FA" w14:textId="77777777" w:rsidR="002A6731" w:rsidRPr="001625C1" w:rsidRDefault="002A6731" w:rsidP="002A6731">
      <w:pPr>
        <w:spacing w:after="201" w:line="287" w:lineRule="auto"/>
        <w:ind w:left="-5" w:right="45"/>
        <w:rPr>
          <w:lang w:val="nn-NO"/>
        </w:rPr>
      </w:pPr>
      <w:r w:rsidRPr="001625C1">
        <w:rPr>
          <w:lang w:val="nn-NO"/>
        </w:rPr>
        <w:t xml:space="preserve">Pbl § 11-7 seier kva for arealformål som kan nyttast i arealdelen av kommuneplanen Dei er sette opp i hovudformål og eventuelt underformål. </w:t>
      </w:r>
    </w:p>
    <w:p w14:paraId="417617AF" w14:textId="77777777" w:rsidR="002A6731" w:rsidRPr="00B07BA5" w:rsidRDefault="004103D0" w:rsidP="002A6731">
      <w:pPr>
        <w:spacing w:after="201" w:line="287" w:lineRule="auto"/>
        <w:ind w:left="-5" w:right="45"/>
      </w:pPr>
      <w:hyperlink r:id="rId74">
        <w:r w:rsidR="002A6731" w:rsidRPr="00B07BA5">
          <w:rPr>
            <w:color w:val="0563C1"/>
            <w:u w:val="single" w:color="0563C1"/>
          </w:rPr>
          <w:t>Arealformåla</w:t>
        </w:r>
      </w:hyperlink>
      <w:hyperlink r:id="rId75">
        <w:r w:rsidR="002A6731" w:rsidRPr="00B07BA5">
          <w:t xml:space="preserve"> </w:t>
        </w:r>
      </w:hyperlink>
      <w:r w:rsidR="002A6731" w:rsidRPr="00B07BA5">
        <w:t xml:space="preserve">er: </w:t>
      </w:r>
    </w:p>
    <w:p w14:paraId="6A7763B2" w14:textId="77777777" w:rsidR="002A6731" w:rsidRPr="008250B4" w:rsidRDefault="002A6731" w:rsidP="002A6731">
      <w:pPr>
        <w:pStyle w:val="friliste"/>
      </w:pPr>
      <w:r w:rsidRPr="008250B4">
        <w:t>1</w:t>
      </w:r>
      <w:r>
        <w:t>.</w:t>
      </w:r>
      <w:r w:rsidRPr="008250B4">
        <w:t xml:space="preserve"> </w:t>
      </w:r>
      <w:r>
        <w:t>B</w:t>
      </w:r>
      <w:r w:rsidR="00A85BE9">
        <w:t>y</w:t>
      </w:r>
      <w:r w:rsidRPr="008250B4">
        <w:t xml:space="preserve">gninger og anlegg, </w:t>
      </w:r>
      <w:r w:rsidRPr="008250B4">
        <w:rPr>
          <w:iCs/>
        </w:rPr>
        <w:t>med underformål (for eksempel):</w:t>
      </w:r>
      <w:r w:rsidRPr="008250B4">
        <w:t xml:space="preserve"> boliger, fritidsbygninger, sentrumsformål, kjøpesenter, forretninger, uteoppholdsareal, </w:t>
      </w:r>
    </w:p>
    <w:p w14:paraId="01389CAD" w14:textId="77777777" w:rsidR="002A6731" w:rsidRPr="00B07BA5" w:rsidRDefault="002A6731" w:rsidP="002A6731">
      <w:pPr>
        <w:pStyle w:val="friliste"/>
      </w:pPr>
      <w:r w:rsidRPr="00B07BA5">
        <w:t>2</w:t>
      </w:r>
      <w:r>
        <w:t>. S</w:t>
      </w:r>
      <w:r w:rsidRPr="00B07BA5">
        <w:t xml:space="preserve">amferdselsanlegg og teknisk infrastruktur, </w:t>
      </w:r>
    </w:p>
    <w:p w14:paraId="73DF59BC" w14:textId="77777777" w:rsidR="002A6731" w:rsidRPr="00B07BA5" w:rsidRDefault="002A6731" w:rsidP="002A6731">
      <w:pPr>
        <w:pStyle w:val="friliste"/>
      </w:pPr>
      <w:r w:rsidRPr="00B07BA5">
        <w:t>3</w:t>
      </w:r>
      <w:r>
        <w:t>. G</w:t>
      </w:r>
      <w:r w:rsidRPr="00B07BA5">
        <w:t>rønstruktur, med underformål: naturområder, turdrag, friområder og parker,</w:t>
      </w:r>
    </w:p>
    <w:p w14:paraId="5A8266AD" w14:textId="77777777" w:rsidR="002A6731" w:rsidRPr="00B07BA5" w:rsidRDefault="002A6731" w:rsidP="002A6731">
      <w:pPr>
        <w:pStyle w:val="friliste"/>
      </w:pPr>
      <w:r w:rsidRPr="00B07BA5">
        <w:rPr>
          <w:iCs/>
        </w:rPr>
        <w:t>4</w:t>
      </w:r>
      <w:r>
        <w:rPr>
          <w:iCs/>
        </w:rPr>
        <w:t>.</w:t>
      </w:r>
      <w:r w:rsidRPr="00B07BA5">
        <w:t xml:space="preserve"> </w:t>
      </w:r>
      <w:r>
        <w:t>F</w:t>
      </w:r>
      <w:r w:rsidRPr="00B07BA5">
        <w:t xml:space="preserve">orsvaret, </w:t>
      </w:r>
    </w:p>
    <w:p w14:paraId="57A9D715" w14:textId="77777777" w:rsidR="002A6731" w:rsidRPr="00E04F97" w:rsidRDefault="002A6731" w:rsidP="002A6731">
      <w:pPr>
        <w:pStyle w:val="friliste"/>
      </w:pPr>
      <w:r w:rsidRPr="00E04F97">
        <w:rPr>
          <w:iCs/>
        </w:rPr>
        <w:t>5. L</w:t>
      </w:r>
      <w:r w:rsidRPr="00E04F97">
        <w:t>andbruks-, natur- og friluftsformål og reindrift LNFR,</w:t>
      </w:r>
    </w:p>
    <w:p w14:paraId="29AD3179" w14:textId="77777777" w:rsidR="002A6731" w:rsidRPr="002C4E49" w:rsidRDefault="002A6731" w:rsidP="002A6731">
      <w:pPr>
        <w:pStyle w:val="friliste"/>
        <w:rPr>
          <w:lang w:val="nn-NO"/>
        </w:rPr>
      </w:pPr>
      <w:r>
        <w:rPr>
          <w:lang w:val="nn-NO"/>
        </w:rPr>
        <w:t xml:space="preserve">6. Bruk og vern av sjø </w:t>
      </w:r>
      <w:r w:rsidRPr="00E04F97">
        <w:rPr>
          <w:lang w:val="nn-NO"/>
        </w:rPr>
        <w:t>og vassdrag, med tilhørende strandsone</w:t>
      </w:r>
      <w:r>
        <w:rPr>
          <w:lang w:val="nn-NO"/>
        </w:rPr>
        <w:t>.</w:t>
      </w:r>
    </w:p>
    <w:p w14:paraId="744FB78F" w14:textId="77777777" w:rsidR="002A6731" w:rsidRPr="002C4E49" w:rsidRDefault="002A6731" w:rsidP="002A6731">
      <w:pPr>
        <w:rPr>
          <w:lang w:val="nn-NO"/>
        </w:rPr>
      </w:pPr>
    </w:p>
    <w:p w14:paraId="3141E987" w14:textId="77777777" w:rsidR="002A6731" w:rsidRPr="001625C1" w:rsidRDefault="002A6731" w:rsidP="002A6731">
      <w:pPr>
        <w:rPr>
          <w:lang w:val="nn-NO"/>
        </w:rPr>
      </w:pPr>
      <w:r w:rsidRPr="001625C1">
        <w:rPr>
          <w:lang w:val="nn-NO"/>
        </w:rPr>
        <w:t xml:space="preserve">Fleire hovudformål kan ikkje brukast på same areal, men underformål kan kombinerast under hovudformåla. </w:t>
      </w:r>
    </w:p>
    <w:p w14:paraId="48A8AE31" w14:textId="77777777" w:rsidR="002A6731" w:rsidRPr="001625C1" w:rsidRDefault="002A6731" w:rsidP="002A6731">
      <w:pPr>
        <w:ind w:left="-5" w:right="53"/>
        <w:rPr>
          <w:lang w:val="nn-NO"/>
        </w:rPr>
      </w:pPr>
      <w:r w:rsidRPr="001625C1">
        <w:rPr>
          <w:lang w:val="nn-NO"/>
        </w:rPr>
        <w:t xml:space="preserve">For eksempel kan eit uteområde ikkje regulerast til friområde dersom det er meint å tene som uteareal for ein barnehage. Det formålet som då er riktig, vil vere </w:t>
      </w:r>
      <w:r w:rsidRPr="001625C1">
        <w:rPr>
          <w:i/>
          <w:iCs/>
          <w:lang w:val="nn-NO"/>
        </w:rPr>
        <w:t xml:space="preserve">arealformål bygninger og </w:t>
      </w:r>
      <w:r w:rsidRPr="00B07BA5">
        <w:rPr>
          <w:rStyle w:val="kursiv"/>
          <w:lang w:val="nn-NO"/>
        </w:rPr>
        <w:t>anlegg,</w:t>
      </w:r>
      <w:r w:rsidRPr="001625C1">
        <w:rPr>
          <w:lang w:val="nn-NO"/>
        </w:rPr>
        <w:t xml:space="preserve"> med </w:t>
      </w:r>
      <w:r w:rsidRPr="001625C1">
        <w:rPr>
          <w:i/>
          <w:iCs/>
          <w:lang w:val="nn-NO"/>
        </w:rPr>
        <w:t xml:space="preserve">underformål offentlig tenesteyting (uteområde </w:t>
      </w:r>
      <w:r w:rsidRPr="00B07BA5">
        <w:rPr>
          <w:rStyle w:val="kursiv"/>
          <w:lang w:val="nn-NO"/>
        </w:rPr>
        <w:t xml:space="preserve">barnehage). </w:t>
      </w:r>
    </w:p>
    <w:p w14:paraId="0A2F78F4" w14:textId="77777777" w:rsidR="002A6731" w:rsidRPr="001625C1" w:rsidRDefault="002A6731" w:rsidP="002A6731">
      <w:pPr>
        <w:ind w:left="-5" w:right="53"/>
        <w:rPr>
          <w:lang w:val="nn-NO"/>
        </w:rPr>
      </w:pPr>
      <w:r w:rsidRPr="001625C1">
        <w:rPr>
          <w:lang w:val="nn-NO"/>
        </w:rPr>
        <w:t xml:space="preserve">I byggjeområde vil det vere nødvendig å setje av areal til utandørsaktivitetar for barn og ungdom. På kommuneplannivået blir dette rekna som ei nødvendig forplikting som ligg innbakt i arealformålet </w:t>
      </w:r>
      <w:r w:rsidRPr="001625C1">
        <w:rPr>
          <w:i/>
          <w:lang w:val="nn-NO"/>
        </w:rPr>
        <w:t>bygninger og anlegg</w:t>
      </w:r>
      <w:r w:rsidRPr="001625C1">
        <w:rPr>
          <w:lang w:val="nn-NO"/>
        </w:rPr>
        <w:t xml:space="preserve">, og som kan detaljerast i påfølgjande reguleringsplan. Leikeområde og friområde kan òg visast som ein eigen arealbruk gjennom bruk av underformålet </w:t>
      </w:r>
      <w:r w:rsidRPr="001625C1">
        <w:rPr>
          <w:i/>
          <w:lang w:val="nn-NO"/>
        </w:rPr>
        <w:t>uteoppholdsareal.</w:t>
      </w:r>
      <w:r w:rsidRPr="001625C1">
        <w:rPr>
          <w:lang w:val="nn-NO"/>
        </w:rPr>
        <w:t xml:space="preserve"> </w:t>
      </w:r>
    </w:p>
    <w:p w14:paraId="5A3FD260" w14:textId="77777777" w:rsidR="002A6731" w:rsidRPr="001625C1" w:rsidRDefault="002A6731" w:rsidP="002A6731">
      <w:pPr>
        <w:ind w:left="-5" w:right="53"/>
        <w:rPr>
          <w:lang w:val="nn-NO"/>
        </w:rPr>
      </w:pPr>
      <w:r w:rsidRPr="001625C1">
        <w:rPr>
          <w:lang w:val="nn-NO"/>
        </w:rPr>
        <w:t xml:space="preserve">Arealformålet </w:t>
      </w:r>
      <w:r w:rsidRPr="001625C1">
        <w:rPr>
          <w:i/>
          <w:lang w:val="nn-NO"/>
        </w:rPr>
        <w:t>grønstruktur</w:t>
      </w:r>
      <w:r w:rsidRPr="001625C1">
        <w:rPr>
          <w:lang w:val="nn-NO"/>
        </w:rPr>
        <w:t xml:space="preserve"> blir nytta for å vise til dei overordna grøntområda i tettstader og byar. Det gjeld grøne areal som er samanhengande eller tilnærma samanhengande, og som dekkjer behovet for rekreasjonsareal for allmenta i byar og tettstader. Arealformålet </w:t>
      </w:r>
      <w:r w:rsidRPr="001625C1">
        <w:rPr>
          <w:i/>
          <w:lang w:val="nn-NO"/>
        </w:rPr>
        <w:t>grønstruktur</w:t>
      </w:r>
      <w:r w:rsidRPr="001625C1">
        <w:rPr>
          <w:lang w:val="nn-NO"/>
        </w:rPr>
        <w:t xml:space="preserve"> må skiljast frå arealformålet </w:t>
      </w:r>
      <w:r w:rsidRPr="001625C1">
        <w:rPr>
          <w:i/>
          <w:lang w:val="nn-NO"/>
        </w:rPr>
        <w:t xml:space="preserve">LNFR </w:t>
      </w:r>
      <w:r w:rsidRPr="001625C1">
        <w:rPr>
          <w:lang w:val="nn-NO"/>
        </w:rPr>
        <w:t xml:space="preserve">og arealformålet </w:t>
      </w:r>
      <w:r w:rsidRPr="001625C1">
        <w:rPr>
          <w:i/>
          <w:lang w:val="nn-NO"/>
        </w:rPr>
        <w:t>grønstruktur</w:t>
      </w:r>
      <w:r w:rsidRPr="001625C1">
        <w:rPr>
          <w:lang w:val="nn-NO"/>
        </w:rPr>
        <w:t xml:space="preserve"> med underformålet </w:t>
      </w:r>
      <w:r w:rsidRPr="001625C1">
        <w:rPr>
          <w:i/>
          <w:lang w:val="nn-NO"/>
        </w:rPr>
        <w:t>uteoppholdsareal.</w:t>
      </w:r>
      <w:r w:rsidRPr="001625C1">
        <w:rPr>
          <w:lang w:val="nn-NO"/>
        </w:rPr>
        <w:t xml:space="preserve"> </w:t>
      </w:r>
    </w:p>
    <w:p w14:paraId="5D768D62" w14:textId="77777777" w:rsidR="002A6731" w:rsidRPr="001625C1" w:rsidRDefault="002A6731" w:rsidP="002A6731">
      <w:pPr>
        <w:ind w:left="-5" w:right="53"/>
        <w:rPr>
          <w:lang w:val="nn-NO"/>
        </w:rPr>
      </w:pPr>
      <w:r w:rsidRPr="001625C1">
        <w:rPr>
          <w:i/>
          <w:iCs/>
          <w:lang w:val="nn-NO"/>
        </w:rPr>
        <w:t>Grønstruktur</w:t>
      </w:r>
      <w:r w:rsidRPr="001625C1">
        <w:rPr>
          <w:lang w:val="nn-NO"/>
        </w:rPr>
        <w:t xml:space="preserve"> kan alternativt setjast opp som ei omsynssone i arealdelen av kommuneplanen. Dersom siktemålet er å opparbeide og leggje til rette for at barn kan bruke  eit område som er sett av til </w:t>
      </w:r>
      <w:r w:rsidRPr="001625C1">
        <w:rPr>
          <w:i/>
          <w:iCs/>
          <w:lang w:val="nn-NO"/>
        </w:rPr>
        <w:t>grønstruktur</w:t>
      </w:r>
      <w:r w:rsidRPr="001625C1">
        <w:rPr>
          <w:lang w:val="nn-NO"/>
        </w:rPr>
        <w:t xml:space="preserve">, må ein velje eit underformål som </w:t>
      </w:r>
      <w:r w:rsidRPr="001625C1">
        <w:rPr>
          <w:i/>
          <w:lang w:val="nn-NO"/>
        </w:rPr>
        <w:t>park</w:t>
      </w:r>
      <w:r w:rsidRPr="001625C1">
        <w:rPr>
          <w:lang w:val="nn-NO"/>
        </w:rPr>
        <w:t xml:space="preserve"> eller </w:t>
      </w:r>
      <w:r w:rsidRPr="001625C1">
        <w:rPr>
          <w:i/>
          <w:lang w:val="nn-NO"/>
        </w:rPr>
        <w:t>friområde</w:t>
      </w:r>
      <w:r w:rsidRPr="001625C1">
        <w:rPr>
          <w:lang w:val="nn-NO"/>
        </w:rPr>
        <w:t xml:space="preserve">, som gir høve til dette. Les meir om </w:t>
      </w:r>
      <w:hyperlink r:id="rId76">
        <w:r w:rsidRPr="001625C1">
          <w:rPr>
            <w:color w:val="0563C1"/>
            <w:u w:val="single" w:color="0563C1"/>
            <w:lang w:val="nn-NO"/>
          </w:rPr>
          <w:t>grønstruktur og friluftsliv i byane</w:t>
        </w:r>
      </w:hyperlink>
      <w:hyperlink r:id="rId77">
        <w:r w:rsidRPr="001625C1">
          <w:rPr>
            <w:color w:val="2E74B5"/>
            <w:lang w:val="nn-NO"/>
          </w:rPr>
          <w:t xml:space="preserve"> </w:t>
        </w:r>
      </w:hyperlink>
      <w:r w:rsidRPr="001625C1">
        <w:rPr>
          <w:lang w:val="nn-NO"/>
        </w:rPr>
        <w:t>på Miljødirektoratets nettside</w:t>
      </w:r>
      <w:r w:rsidRPr="001625C1">
        <w:rPr>
          <w:color w:val="00B050"/>
          <w:lang w:val="nn-NO"/>
        </w:rPr>
        <w:t>.</w:t>
      </w:r>
    </w:p>
    <w:p w14:paraId="281AC0A5" w14:textId="77777777" w:rsidR="002A6731" w:rsidRPr="001625C1" w:rsidRDefault="002A6731" w:rsidP="002A6731">
      <w:pPr>
        <w:ind w:left="-5" w:right="53"/>
        <w:rPr>
          <w:lang w:val="nn-NO"/>
        </w:rPr>
      </w:pPr>
      <w:r w:rsidRPr="001625C1">
        <w:rPr>
          <w:lang w:val="nn-NO"/>
        </w:rPr>
        <w:t xml:space="preserve">Arealformålet </w:t>
      </w:r>
      <w:r w:rsidRPr="001625C1">
        <w:rPr>
          <w:i/>
          <w:lang w:val="nn-NO"/>
        </w:rPr>
        <w:t xml:space="preserve">LNFR </w:t>
      </w:r>
      <w:r w:rsidRPr="001625C1">
        <w:rPr>
          <w:lang w:val="nn-NO"/>
        </w:rPr>
        <w:t xml:space="preserve">blir nytta i dei tilfella der kommunen ønskjer å setje av større areal som kjem natur- og friluftslivsinteresser til gode. I slike område vil det vere avgrensa høve til å føre opp bygningar og setje i verk tiltak. </w:t>
      </w:r>
    </w:p>
    <w:p w14:paraId="255D3DD4" w14:textId="77777777" w:rsidR="002A6731" w:rsidRPr="001625C1" w:rsidRDefault="002A6731" w:rsidP="002A6731">
      <w:pPr>
        <w:spacing w:after="385" w:line="265" w:lineRule="auto"/>
        <w:ind w:left="-5" w:right="1012"/>
        <w:rPr>
          <w:lang w:val="nn-NO"/>
        </w:rPr>
      </w:pPr>
      <w:r w:rsidRPr="001625C1">
        <w:rPr>
          <w:lang w:val="nn-NO"/>
        </w:rPr>
        <w:t xml:space="preserve">Sjå punktet om </w:t>
      </w:r>
      <w:r w:rsidRPr="0012745B">
        <w:rPr>
          <w:lang w:val="nn-NO"/>
        </w:rPr>
        <w:t>vurderingstema for å sikre interessene til barn og unge</w:t>
      </w:r>
      <w:r w:rsidRPr="001625C1">
        <w:rPr>
          <w:lang w:val="nn-NO"/>
        </w:rPr>
        <w:t xml:space="preserve">. </w:t>
      </w:r>
    </w:p>
    <w:p w14:paraId="0519B739" w14:textId="77777777" w:rsidR="002A6731" w:rsidRPr="001625C1" w:rsidRDefault="002A6731" w:rsidP="002A6731">
      <w:pPr>
        <w:pStyle w:val="Overskrift3"/>
        <w:rPr>
          <w:lang w:val="nn-NO"/>
        </w:rPr>
      </w:pPr>
      <w:bookmarkStart w:id="44" w:name="_Toc53132820"/>
      <w:r w:rsidRPr="001625C1">
        <w:rPr>
          <w:lang w:val="nn-NO"/>
        </w:rPr>
        <w:t>Generelle føresegner til kommuneplanens arealdel</w:t>
      </w:r>
      <w:bookmarkEnd w:id="44"/>
      <w:r w:rsidRPr="001625C1">
        <w:rPr>
          <w:lang w:val="nn-NO"/>
        </w:rPr>
        <w:t xml:space="preserve"> </w:t>
      </w:r>
    </w:p>
    <w:p w14:paraId="4696CAF1" w14:textId="77777777" w:rsidR="002A6731" w:rsidRPr="001625C1" w:rsidRDefault="002A6731" w:rsidP="002A6731">
      <w:pPr>
        <w:ind w:left="-5" w:right="53"/>
        <w:rPr>
          <w:lang w:val="nn-NO"/>
        </w:rPr>
      </w:pPr>
      <w:r w:rsidRPr="001625C1">
        <w:rPr>
          <w:lang w:val="nn-NO"/>
        </w:rPr>
        <w:t xml:space="preserve">I plan- og bygningslova § 11-9 er det omtalt åtte punkt der kommunen har heimel til å formulere </w:t>
      </w:r>
      <w:hyperlink r:id="rId78">
        <w:r w:rsidRPr="001625C1">
          <w:rPr>
            <w:color w:val="0563C1"/>
            <w:u w:val="single" w:color="0563C1"/>
            <w:lang w:val="nn-NO"/>
          </w:rPr>
          <w:t>generelle</w:t>
        </w:r>
      </w:hyperlink>
      <w:hyperlink r:id="rId79">
        <w:r w:rsidRPr="001625C1">
          <w:rPr>
            <w:color w:val="0563C1"/>
            <w:lang w:val="nn-NO"/>
          </w:rPr>
          <w:t xml:space="preserve"> </w:t>
        </w:r>
      </w:hyperlink>
      <w:hyperlink r:id="rId80">
        <w:r w:rsidRPr="001625C1">
          <w:rPr>
            <w:color w:val="0563C1"/>
            <w:u w:val="single" w:color="0563C1"/>
            <w:lang w:val="nn-NO"/>
          </w:rPr>
          <w:t>føresegner</w:t>
        </w:r>
      </w:hyperlink>
      <w:hyperlink r:id="rId81">
        <w:r w:rsidRPr="001625C1">
          <w:rPr>
            <w:lang w:val="nn-NO"/>
          </w:rPr>
          <w:t xml:space="preserve"> </w:t>
        </w:r>
      </w:hyperlink>
      <w:r w:rsidRPr="001625C1">
        <w:rPr>
          <w:lang w:val="nn-NO"/>
        </w:rPr>
        <w:t xml:space="preserve">til arealdelen. Vi vil trekkje fram desse heimlane, som er viktige for å sikre interessene til barn og unge: </w:t>
      </w:r>
    </w:p>
    <w:p w14:paraId="21F45319" w14:textId="77777777" w:rsidR="002A6731" w:rsidRPr="001625C1" w:rsidRDefault="002A6731" w:rsidP="002A6731">
      <w:pPr>
        <w:ind w:left="-5" w:right="53"/>
        <w:rPr>
          <w:lang w:val="nn-NO"/>
        </w:rPr>
      </w:pPr>
      <w:r w:rsidRPr="001625C1">
        <w:rPr>
          <w:lang w:val="nn-NO"/>
        </w:rPr>
        <w:t>Kommunen kan uavhengig av arealformål vedta føresegner til arealdelen av kommuneplanen som gjeld (sitat frå lova)</w:t>
      </w:r>
    </w:p>
    <w:p w14:paraId="3524ADDD" w14:textId="77777777" w:rsidR="002A6731" w:rsidRPr="001625C1" w:rsidRDefault="002A6731" w:rsidP="002A6731">
      <w:pPr>
        <w:pStyle w:val="opplisting"/>
        <w:rPr>
          <w:rStyle w:val="kursiv"/>
          <w:lang w:val="nn-NO"/>
        </w:rPr>
      </w:pPr>
      <w:r w:rsidRPr="001625C1">
        <w:rPr>
          <w:lang w:val="nn-NO"/>
        </w:rPr>
        <w:t xml:space="preserve">4. </w:t>
      </w:r>
      <w:r w:rsidRPr="001625C1">
        <w:rPr>
          <w:rStyle w:val="kursiv"/>
          <w:lang w:val="nn-NO"/>
        </w:rPr>
        <w:t>rekkefølgekrav for å sikre etablering av samfunnsservice, teknisk infrastruktur, grønnstruktur før områder tas i bruk og tidspunkt for når områder kan tas i bruk til bygge- og anleggsformål, herunder rekkefølgen på utbyggingen,</w:t>
      </w:r>
    </w:p>
    <w:p w14:paraId="5B2ED193" w14:textId="77777777" w:rsidR="002A6731" w:rsidRPr="001625C1" w:rsidRDefault="002A6731" w:rsidP="002A6731">
      <w:pPr>
        <w:pStyle w:val="opplisting"/>
        <w:rPr>
          <w:rStyle w:val="kursiv"/>
          <w:lang w:val="nn-NO"/>
        </w:rPr>
      </w:pPr>
    </w:p>
    <w:p w14:paraId="2E2AC986" w14:textId="77777777" w:rsidR="002A6731" w:rsidRPr="001625C1" w:rsidRDefault="002A6731" w:rsidP="002A6731">
      <w:pPr>
        <w:pStyle w:val="opplisting"/>
        <w:rPr>
          <w:rStyle w:val="kursiv"/>
          <w:lang w:val="nn-NO"/>
        </w:rPr>
      </w:pPr>
      <w:r w:rsidRPr="001625C1">
        <w:rPr>
          <w:rStyle w:val="kursiv"/>
          <w:lang w:val="nn-NO"/>
        </w:rPr>
        <w:t>5.</w:t>
      </w:r>
      <w:r>
        <w:rPr>
          <w:rStyle w:val="kursiv"/>
          <w:lang w:val="nn-NO"/>
        </w:rPr>
        <w:t xml:space="preserve"> </w:t>
      </w:r>
      <w:r w:rsidRPr="001625C1">
        <w:rPr>
          <w:rStyle w:val="kursiv"/>
          <w:lang w:val="nn-NO"/>
        </w:rPr>
        <w:t>byggegrenser, utbyggingsvolum og funksjonskrav, herunder om universell utforming, leke-, ute- og oppholdsplasser, skilt og reklame, parkering, frikjøp av parkeringsplasser etter § 28-7 og utnytting av boligmassen etter § 31-6.</w:t>
      </w:r>
    </w:p>
    <w:p w14:paraId="3A81DA58" w14:textId="77777777" w:rsidR="002A6731" w:rsidRPr="001625C1" w:rsidRDefault="002A6731" w:rsidP="002A6731">
      <w:pPr>
        <w:spacing w:after="0"/>
        <w:ind w:left="-5" w:right="53"/>
        <w:rPr>
          <w:lang w:val="nn-NO"/>
        </w:rPr>
      </w:pPr>
    </w:p>
    <w:p w14:paraId="22A23272" w14:textId="77777777" w:rsidR="002A6731" w:rsidRPr="001625C1" w:rsidRDefault="002A6731" w:rsidP="002A6731">
      <w:pPr>
        <w:ind w:left="-5" w:right="53"/>
        <w:rPr>
          <w:lang w:val="nn-NO"/>
        </w:rPr>
      </w:pPr>
      <w:r w:rsidRPr="001625C1">
        <w:rPr>
          <w:lang w:val="nn-NO"/>
        </w:rPr>
        <w:t xml:space="preserve">Plan- og bygningslova § 11-9 nr. 4 gir høve til å formulere rekkjefølgjeføresegner for å sikre at eit område ikkje blir bygd ut før det for eksempel er etablert nødvendig teknisk infrastruktur (energiforsyning, veg, vatn og avløp), grønstruktur (for eksempel park) og samfunnsservice (barnehagar og skular) som trengst i det aktuelle området. </w:t>
      </w:r>
    </w:p>
    <w:p w14:paraId="4375F609" w14:textId="77777777" w:rsidR="002A6731" w:rsidRPr="001625C1" w:rsidRDefault="002A6731" w:rsidP="002A6731">
      <w:pPr>
        <w:ind w:left="-5" w:right="53"/>
        <w:rPr>
          <w:lang w:val="nn-NO"/>
        </w:rPr>
      </w:pPr>
      <w:r w:rsidRPr="001625C1">
        <w:rPr>
          <w:lang w:val="nn-NO"/>
        </w:rPr>
        <w:t xml:space="preserve">Siktemålet med ei slik formulering er for eksempel å sikre at det blir bygd barnehagar og skular når det trengst. Detaljar omkring veg, fortau, gang- og sykkelveg og eventuelle omkringliggjande grøntområde vil bli nærmare avklarte når reguleringsplanen blir utarbeidd, men kan altså sikrast/heimlast i føresegnene i arealdelen. </w:t>
      </w:r>
    </w:p>
    <w:p w14:paraId="1F6CA112" w14:textId="77777777" w:rsidR="002A6731" w:rsidRPr="001625C1" w:rsidRDefault="002A6731" w:rsidP="002A6731">
      <w:pPr>
        <w:ind w:left="-5" w:right="53"/>
        <w:rPr>
          <w:lang w:val="nn-NO"/>
        </w:rPr>
      </w:pPr>
      <w:r w:rsidRPr="001625C1">
        <w:rPr>
          <w:lang w:val="nn-NO"/>
        </w:rPr>
        <w:t xml:space="preserve">Etter § 11-9 nr. 4 kan kommunen vedta rekkjefølgjekrav for å sikre mellom anna etablering av grønstruktur som leikeplassar og uteareal før område blir tekne i bruk, og fastsetje rekkefølgja på utbygginga. Dette er eit verkemiddel for å sikre at omgivnadene rundt bustadene blir ferdig opparbeidde, brukelege, trygge og trivelege for mellom andre barn og unge. Vidare vil ein sikre at alle innbyggjarar, også barn og unge, får lett tilgang til og trygge ferdselsårer til større grøntareal, parkar og friluftsområde som ligg litt unna bustadområdet. </w:t>
      </w:r>
    </w:p>
    <w:p w14:paraId="256BF54D" w14:textId="77777777" w:rsidR="002A6731" w:rsidRPr="001625C1" w:rsidRDefault="002A6731" w:rsidP="002A6731">
      <w:pPr>
        <w:ind w:left="-5" w:right="53"/>
        <w:rPr>
          <w:lang w:val="nn-NO"/>
        </w:rPr>
      </w:pPr>
      <w:r w:rsidRPr="001625C1">
        <w:rPr>
          <w:lang w:val="nn-NO"/>
        </w:rPr>
        <w:t xml:space="preserve">Plan- og bygningslova § 11-9 nr. 5 gir kommunen høve til å formulere krav til leike-, ute- og opphaldsplassar og universell utforming i arealdelen. Krav til tilgjengelegheit, storleik på gitte formål, stignings- og solforhold er andre eksempel på funksjonskrav som kan takast inn i føresegnene i arealdelen. Kommunen kan òg utarbeide ei eiga norm som fastset ytterlegare krav til funksjon og fysisk utforming av leike- og opphaldsareal. Etter § 11-9 kan norma heimlast i kommuneplanen. </w:t>
      </w:r>
    </w:p>
    <w:p w14:paraId="39AE4292" w14:textId="77777777" w:rsidR="002A6731" w:rsidRPr="001625C1" w:rsidRDefault="002A6731" w:rsidP="002A6731">
      <w:pPr>
        <w:ind w:left="-5" w:right="53"/>
        <w:rPr>
          <w:lang w:val="nn-NO"/>
        </w:rPr>
      </w:pPr>
      <w:r w:rsidRPr="001625C1">
        <w:rPr>
          <w:lang w:val="nn-NO"/>
        </w:rPr>
        <w:t xml:space="preserve">Rikspolitiske retningslinjer for barn og unge (RPR BU) punkt 4c stiller krav om at kommunen må utarbeide eigne føresegner og retningslinjer om omfang og kvalitet på areal og anlegg av betydning for dei unge. Dette er samanfallande med det § 11-9 nr. 5 gir høve til. </w:t>
      </w:r>
    </w:p>
    <w:p w14:paraId="6D3CAC55" w14:textId="77777777" w:rsidR="002A6731" w:rsidRPr="001625C1" w:rsidRDefault="002A6731" w:rsidP="002A6731">
      <w:pPr>
        <w:ind w:left="-5" w:right="53"/>
        <w:rPr>
          <w:lang w:val="nn-NO"/>
        </w:rPr>
      </w:pPr>
      <w:r w:rsidRPr="001625C1">
        <w:rPr>
          <w:lang w:val="nn-NO"/>
        </w:rPr>
        <w:t xml:space="preserve">Mindre barn har avgrensa aksjonsradius. Det er derfor avgjerande at areal og anlegg som er meinte for dei ulike aldersgruppene, er store nok og eigna for leik og opphald på ulike årstider. Avsette areal må leggjast til rette for ulike aldersgrupper og vere eigna som stad for samhandling mellom barn, unge og vaksne. </w:t>
      </w:r>
    </w:p>
    <w:p w14:paraId="4BAC3C27" w14:textId="77777777" w:rsidR="002A6731" w:rsidRPr="001625C1" w:rsidRDefault="002A6731" w:rsidP="002A6731">
      <w:pPr>
        <w:ind w:left="-5" w:right="53"/>
        <w:rPr>
          <w:lang w:val="nn-NO"/>
        </w:rPr>
      </w:pPr>
      <w:r w:rsidRPr="001625C1">
        <w:rPr>
          <w:lang w:val="nn-NO"/>
        </w:rPr>
        <w:t xml:space="preserve">Areala må òg vere lett tilgjengelege. Ferdselsårene mellom leikeareal og der barna bur, må vere trafikksikre. Areal og anlegg som blir tilrettelagde for barn og unge, skal vere sikra mot støy og annan helsefare. Areala som blir sette av, må vurderast i lys av RPR BU punkt 5a og b. Det er kommunen som må sørgje for at desse krava blir innfridde i arealplanen med tilhøyrande føresegner. Heimelen finst i § 11-9 nr. 5. </w:t>
      </w:r>
    </w:p>
    <w:p w14:paraId="298C8700" w14:textId="77777777" w:rsidR="002A6731" w:rsidRPr="001625C1" w:rsidRDefault="002A6731" w:rsidP="002A6731">
      <w:pPr>
        <w:ind w:left="-5" w:right="53"/>
        <w:rPr>
          <w:lang w:val="nn-NO"/>
        </w:rPr>
      </w:pPr>
      <w:r w:rsidRPr="001625C1">
        <w:rPr>
          <w:lang w:val="nn-NO"/>
        </w:rPr>
        <w:t xml:space="preserve">Dei fleste kommunar formulerer føresegner til arealdelen av kommuneplanen om at det skal opparbeidast varierte leikeplassar, for eksempel sandleikeplassar, kvartalsleikeplassar, balløkker og større leikeområde. RPR BU punkt 5b poengterer at barn skal ha tilgang til areal der dei kan skape sitt eige leikemiljø. </w:t>
      </w:r>
    </w:p>
    <w:p w14:paraId="0F23D4E2" w14:textId="77777777" w:rsidR="002A6731" w:rsidRPr="001625C1" w:rsidRDefault="002A6731" w:rsidP="002A6731">
      <w:pPr>
        <w:spacing w:after="5"/>
        <w:ind w:left="-5" w:right="53"/>
        <w:rPr>
          <w:lang w:val="nn-NO"/>
        </w:rPr>
      </w:pPr>
      <w:r w:rsidRPr="001625C1">
        <w:rPr>
          <w:lang w:val="nn-NO"/>
        </w:rPr>
        <w:t>Kartlegging av korleis barn og ungdom bruker areal, er ein god reiskap for å få oversikt og ta omsyn til arealbruken og behova deira når arealdelen av kommuneplanen skal utarbeidast</w:t>
      </w:r>
      <w:r w:rsidRPr="001625C1">
        <w:rPr>
          <w:color w:val="00B050"/>
          <w:lang w:val="nn-NO"/>
        </w:rPr>
        <w:t xml:space="preserve">. </w:t>
      </w:r>
    </w:p>
    <w:p w14:paraId="6CAA9952" w14:textId="77777777" w:rsidR="002A6731" w:rsidRPr="001625C1" w:rsidRDefault="004103D0" w:rsidP="002A6731">
      <w:pPr>
        <w:ind w:left="-5" w:right="53"/>
        <w:rPr>
          <w:lang w:val="nn-NO"/>
        </w:rPr>
      </w:pPr>
      <w:hyperlink r:id="rId82">
        <w:r w:rsidR="002A6731" w:rsidRPr="001625C1">
          <w:rPr>
            <w:color w:val="0563C1"/>
            <w:u w:val="single" w:color="0563C1"/>
            <w:lang w:val="nn-NO"/>
          </w:rPr>
          <w:t xml:space="preserve">Barnetråkk </w:t>
        </w:r>
      </w:hyperlink>
      <w:hyperlink r:id="rId83">
        <w:r w:rsidR="002A6731" w:rsidRPr="001625C1">
          <w:rPr>
            <w:lang w:val="nn-NO"/>
          </w:rPr>
          <w:t>e</w:t>
        </w:r>
      </w:hyperlink>
      <w:r w:rsidR="002A6731" w:rsidRPr="001625C1">
        <w:rPr>
          <w:lang w:val="nn-NO"/>
        </w:rPr>
        <w:t xml:space="preserve">r som nemnt ein måte å kartleggje arealbruken på. </w:t>
      </w:r>
    </w:p>
    <w:p w14:paraId="67C8D9F8" w14:textId="77777777" w:rsidR="002A6731" w:rsidRPr="001625C1" w:rsidRDefault="002A6731" w:rsidP="002A6731">
      <w:pPr>
        <w:ind w:left="-5" w:right="53"/>
        <w:rPr>
          <w:lang w:val="nn-NO"/>
        </w:rPr>
      </w:pPr>
      <w:r w:rsidRPr="001625C1">
        <w:rPr>
          <w:lang w:val="nn-NO"/>
        </w:rPr>
        <w:t xml:space="preserve">RPR-BU punkt 5c stiller krav til kommunen om at det skal setjast av store nok areal til barnehagar. Formuleringa gjeld både nye og eksisterande barnehagar. Dette må avklarast i arealdelen av kommuneplanen og seinare følgjast opp i reguleringsplanar. </w:t>
      </w:r>
    </w:p>
    <w:p w14:paraId="1F5EF09D" w14:textId="77777777" w:rsidR="002A6731" w:rsidRPr="001625C1" w:rsidRDefault="002A6731" w:rsidP="002A6731">
      <w:pPr>
        <w:spacing w:after="367"/>
        <w:ind w:left="-5" w:right="53"/>
        <w:rPr>
          <w:lang w:val="nn-NO"/>
        </w:rPr>
      </w:pPr>
      <w:r w:rsidRPr="001625C1">
        <w:rPr>
          <w:lang w:val="nn-NO"/>
        </w:rPr>
        <w:t xml:space="preserve">Rettleiaren til </w:t>
      </w:r>
      <w:hyperlink r:id="rId84">
        <w:r w:rsidRPr="001625C1">
          <w:rPr>
            <w:color w:val="0563C1"/>
            <w:u w:val="single" w:color="0563C1"/>
            <w:lang w:val="nn-NO"/>
          </w:rPr>
          <w:t>forskrift til miljøretta helsevern i barnehagar og skular</w:t>
        </w:r>
      </w:hyperlink>
      <w:hyperlink r:id="rId85">
        <w:r w:rsidRPr="001625C1">
          <w:rPr>
            <w:color w:val="00B050"/>
            <w:lang w:val="nn-NO"/>
          </w:rPr>
          <w:t xml:space="preserve"> </w:t>
        </w:r>
      </w:hyperlink>
      <w:r w:rsidRPr="001625C1">
        <w:rPr>
          <w:lang w:val="nn-NO"/>
        </w:rPr>
        <w:t>gir meir utfyllande informasjon om kvalitet og storleik på uteområdet.</w:t>
      </w:r>
      <w:hyperlink r:id="rId86">
        <w:r w:rsidRPr="001625C1">
          <w:rPr>
            <w:color w:val="00B050"/>
            <w:lang w:val="nn-NO"/>
          </w:rPr>
          <w:t xml:space="preserve"> </w:t>
        </w:r>
      </w:hyperlink>
      <w:hyperlink r:id="rId87">
        <w:r w:rsidRPr="009A257E">
          <w:rPr>
            <w:color w:val="0563C1"/>
            <w:u w:val="single" w:color="0563C1"/>
          </w:rPr>
          <w:t>Rettleiaren IS</w:t>
        </w:r>
      </w:hyperlink>
      <w:hyperlink r:id="rId88">
        <w:r w:rsidRPr="009A257E">
          <w:rPr>
            <w:color w:val="0563C1"/>
            <w:u w:val="single" w:color="0563C1"/>
          </w:rPr>
          <w:t>-</w:t>
        </w:r>
      </w:hyperlink>
      <w:hyperlink r:id="rId89">
        <w:r w:rsidRPr="009A257E">
          <w:rPr>
            <w:color w:val="0563C1"/>
            <w:u w:val="single" w:color="0563C1"/>
          </w:rPr>
          <w:t>2072</w:t>
        </w:r>
      </w:hyperlink>
      <w:hyperlink r:id="rId90">
        <w:r w:rsidRPr="009A257E">
          <w:rPr>
            <w:color w:val="00B050"/>
          </w:rPr>
          <w:t xml:space="preserve"> </w:t>
        </w:r>
      </w:hyperlink>
      <w:r w:rsidRPr="009A257E">
        <w:t>utdjupar forskrifta og omtaler uteområdet for barnehagar. Her er det fastsett at uteområdet for barn mellom 0 og 3 år skal vere 24 m</w:t>
      </w:r>
      <w:r w:rsidRPr="009A257E">
        <w:rPr>
          <w:vertAlign w:val="superscript"/>
        </w:rPr>
        <w:t>2</w:t>
      </w:r>
      <w:r w:rsidRPr="009A257E">
        <w:t xml:space="preserve"> per barn, og at det skal vere 33 m</w:t>
      </w:r>
      <w:r w:rsidRPr="009A257E">
        <w:rPr>
          <w:vertAlign w:val="superscript"/>
        </w:rPr>
        <w:t>2</w:t>
      </w:r>
      <w:r w:rsidRPr="009A257E">
        <w:t xml:space="preserve"> per barn over 3 år. </w:t>
      </w:r>
      <w:hyperlink r:id="rId91">
        <w:r w:rsidRPr="001625C1">
          <w:rPr>
            <w:color w:val="0563C1"/>
            <w:u w:val="single" w:color="0563C1"/>
            <w:lang w:val="nn-NO"/>
          </w:rPr>
          <w:t>Rettleiaren IS</w:t>
        </w:r>
      </w:hyperlink>
      <w:hyperlink r:id="rId92">
        <w:r w:rsidRPr="001625C1">
          <w:rPr>
            <w:color w:val="0563C1"/>
            <w:u w:val="single" w:color="0563C1"/>
            <w:lang w:val="nn-NO"/>
          </w:rPr>
          <w:t>-</w:t>
        </w:r>
      </w:hyperlink>
      <w:hyperlink r:id="rId93">
        <w:r w:rsidRPr="001625C1">
          <w:rPr>
            <w:color w:val="0563C1"/>
            <w:u w:val="single" w:color="0563C1"/>
            <w:lang w:val="nn-NO"/>
          </w:rPr>
          <w:t>2073</w:t>
        </w:r>
      </w:hyperlink>
      <w:hyperlink r:id="rId94">
        <w:r w:rsidRPr="001625C1">
          <w:rPr>
            <w:color w:val="00B050"/>
            <w:lang w:val="nn-NO"/>
          </w:rPr>
          <w:t xml:space="preserve"> </w:t>
        </w:r>
      </w:hyperlink>
      <w:r w:rsidRPr="001625C1">
        <w:rPr>
          <w:lang w:val="nn-NO"/>
        </w:rPr>
        <w:t xml:space="preserve">gjeld tilsvarande for skular og har tilrådingar om storleiken på skuleplassen. Kvaliteten på areala som blir sette av til barnehage- og skuletomt, må vurderast nøye. </w:t>
      </w:r>
    </w:p>
    <w:p w14:paraId="184171A2" w14:textId="77777777" w:rsidR="002A6731" w:rsidRPr="001625C1" w:rsidRDefault="002A6731" w:rsidP="002A6731">
      <w:pPr>
        <w:spacing w:after="367"/>
        <w:ind w:left="-5" w:right="53"/>
        <w:rPr>
          <w:lang w:val="nn-NO"/>
        </w:rPr>
      </w:pPr>
      <w:r w:rsidRPr="001625C1">
        <w:rPr>
          <w:lang w:val="nn-NO"/>
        </w:rPr>
        <w:t xml:space="preserve">Det er viktig at uteområda på tomta har tilstrekkeleg variert og utfordrande terreng, slik dette er formulert i gjeldande forskrifter. Dersom kommunen avvik vesentleg frå i tilrådingar i rettleiaren, må vala dokumenterast og grunngivast. </w:t>
      </w:r>
      <w:hyperlink r:id="rId95">
        <w:r w:rsidRPr="001625C1">
          <w:rPr>
            <w:color w:val="0563C1"/>
            <w:u w:val="single" w:color="0563C1"/>
            <w:lang w:val="nn-NO"/>
          </w:rPr>
          <w:t>Byggteknisk forskrift TEK17 med rettleiar</w:t>
        </w:r>
      </w:hyperlink>
      <w:hyperlink r:id="rId96">
        <w:r w:rsidRPr="001625C1">
          <w:rPr>
            <w:color w:val="00B050"/>
            <w:lang w:val="nn-NO"/>
          </w:rPr>
          <w:t xml:space="preserve"> </w:t>
        </w:r>
      </w:hyperlink>
      <w:r w:rsidRPr="001625C1">
        <w:rPr>
          <w:lang w:val="nn-NO"/>
        </w:rPr>
        <w:t>gir i kapittel 8 meir nyttig og utfyllande informasjon når areal til barnehage- og skuletomt skal setjast av i arealplanen</w:t>
      </w:r>
      <w:r w:rsidRPr="001625C1">
        <w:rPr>
          <w:color w:val="00B050"/>
          <w:lang w:val="nn-NO"/>
        </w:rPr>
        <w:t xml:space="preserve">. </w:t>
      </w:r>
    </w:p>
    <w:p w14:paraId="21B108FA" w14:textId="77777777" w:rsidR="002A6731" w:rsidRPr="001625C1" w:rsidRDefault="002A6731" w:rsidP="002A6731">
      <w:pPr>
        <w:pStyle w:val="Overskrift3"/>
        <w:rPr>
          <w:lang w:val="nn-NO"/>
        </w:rPr>
      </w:pPr>
      <w:bookmarkStart w:id="45" w:name="_Toc53132821"/>
      <w:r w:rsidRPr="001625C1">
        <w:rPr>
          <w:lang w:val="nn-NO"/>
        </w:rPr>
        <w:t>Føresegner til arealformål (§ 11-10) etter § 11-7 nr. 1, 2, 3 og 4</w:t>
      </w:r>
      <w:bookmarkEnd w:id="45"/>
      <w:r w:rsidRPr="001625C1">
        <w:rPr>
          <w:lang w:val="nn-NO"/>
        </w:rPr>
        <w:t xml:space="preserve"> </w:t>
      </w:r>
    </w:p>
    <w:p w14:paraId="1FB23058" w14:textId="77777777" w:rsidR="002A6731" w:rsidRPr="001625C1" w:rsidRDefault="002A6731" w:rsidP="002A6731">
      <w:pPr>
        <w:ind w:left="-5" w:right="53"/>
        <w:rPr>
          <w:lang w:val="nn-NO"/>
        </w:rPr>
      </w:pPr>
      <w:r w:rsidRPr="001625C1">
        <w:rPr>
          <w:lang w:val="nn-NO"/>
        </w:rPr>
        <w:t xml:space="preserve">Etter lova kan kommunen formulere supplerande føresegner til arealformål berre i «nødvendig utstrekning». Kommunen kan gjennom å vedta føresegner i arealdelen av kommuneplanen leggje til rette og sørgje for samanhengande grønstruktur, innslag av natur og grøntområde i bustadområde og korte avstandar til gode plassar for leik og fysisk aktivitet for barn og unge. </w:t>
      </w:r>
    </w:p>
    <w:p w14:paraId="11F56B6D" w14:textId="77777777" w:rsidR="002A6731" w:rsidRPr="001625C1" w:rsidRDefault="002A6731" w:rsidP="002A6731">
      <w:pPr>
        <w:ind w:left="-5" w:right="53"/>
        <w:rPr>
          <w:lang w:val="nn-NO"/>
        </w:rPr>
      </w:pPr>
      <w:r w:rsidRPr="001625C1">
        <w:rPr>
          <w:lang w:val="nn-NO"/>
        </w:rPr>
        <w:t xml:space="preserve">Kommunen kan òg vedta føresegner som krev at det blir lagt fram ein plan for uteområda. Kommunane kan dessutan leggje premissar for kvalitet ved å stille krav til sol og lys, arealstorleik og avstandar i uteareala i nye planar. </w:t>
      </w:r>
    </w:p>
    <w:p w14:paraId="0F26E4B4" w14:textId="77777777" w:rsidR="002A6731" w:rsidRPr="001625C1" w:rsidRDefault="002A6731" w:rsidP="002A6731">
      <w:pPr>
        <w:spacing w:after="245"/>
        <w:ind w:left="-15" w:right="53"/>
        <w:rPr>
          <w:lang w:val="nn-NO"/>
        </w:rPr>
      </w:pPr>
      <w:r w:rsidRPr="001625C1">
        <w:rPr>
          <w:lang w:val="nn-NO"/>
        </w:rPr>
        <w:t xml:space="preserve">Etter § 11-10 nr. 2 kan kommunen gi føresegner om fysisk utforming av anlegg og etter § 11-10 nr. 3 fastsetje kva som skal vere areal til offentleg formål eller fellesareal.  Det er høve til å formulere føresegner om fysisk utforming av for eksempel trafikkanlegg, idrettsanlegg og parkeringsanlegg for syklar ved nye skular og barnehagar. </w:t>
      </w:r>
    </w:p>
    <w:p w14:paraId="62209864" w14:textId="77777777" w:rsidR="002A6731" w:rsidRPr="001625C1" w:rsidRDefault="002A6731" w:rsidP="002A6731">
      <w:pPr>
        <w:spacing w:after="242"/>
        <w:ind w:left="-5" w:right="53"/>
        <w:rPr>
          <w:lang w:val="nn-NO"/>
        </w:rPr>
      </w:pPr>
      <w:r w:rsidRPr="001625C1">
        <w:rPr>
          <w:lang w:val="nn-NO"/>
        </w:rPr>
        <w:t>Kommunen kan òg fastsetje minste uteopphaldsareal (MUA) i samsvar med § 5-6 i teknisk forskrift av 2017 (TEK17) til felles og privat bruk i utfyllande føresegner til arealdelen av kommuneplanen. MUA er praktisk å bruke i plan fordi det er eit kjent omgrep i byggjesaksbehandlinga.</w:t>
      </w:r>
    </w:p>
    <w:p w14:paraId="17832DB7" w14:textId="77777777" w:rsidR="002A6731" w:rsidRPr="001625C1" w:rsidRDefault="002A6731" w:rsidP="002A6731">
      <w:pPr>
        <w:spacing w:after="365"/>
        <w:ind w:left="-5" w:right="53"/>
        <w:rPr>
          <w:lang w:val="nn-NO"/>
        </w:rPr>
      </w:pPr>
      <w:r w:rsidRPr="001625C1">
        <w:rPr>
          <w:lang w:val="nn-NO"/>
        </w:rPr>
        <w:t xml:space="preserve">I tillegg kan kommunen i § 11-19 nr. 3 gi føresegner om kva som skal vere areal til offentleg formål eller fellesareal. Eit offentleg areal er ope for alle, mens det gjennom føresegnene til ein plan skal avklarast kven fellesarealet er felles for. Om ei balløkke er regulert som fellesareal for medlemmene av burettslaget, kan barn frå nabolaget hindrast i å bruke løkka. For barn og unge er det viktig at areala i nabolaget som alle skal kunne bruke, blir sette av til offentleg formål i føresegner. </w:t>
      </w:r>
    </w:p>
    <w:p w14:paraId="1E7D82D9" w14:textId="77777777" w:rsidR="002A6731" w:rsidRPr="001625C1" w:rsidRDefault="002A6731" w:rsidP="002A6731">
      <w:pPr>
        <w:pStyle w:val="Overskrift3"/>
        <w:rPr>
          <w:lang w:val="nn-NO"/>
        </w:rPr>
      </w:pPr>
      <w:bookmarkStart w:id="46" w:name="_Toc53132822"/>
      <w:r w:rsidRPr="001625C1">
        <w:rPr>
          <w:lang w:val="nn-NO"/>
        </w:rPr>
        <w:t>Oppstart av arbeid med kommuneplan jf. § 11-12</w:t>
      </w:r>
      <w:bookmarkEnd w:id="46"/>
      <w:r w:rsidRPr="001625C1">
        <w:rPr>
          <w:lang w:val="nn-NO"/>
        </w:rPr>
        <w:t xml:space="preserve"> </w:t>
      </w:r>
    </w:p>
    <w:p w14:paraId="50118F9B" w14:textId="77777777" w:rsidR="002A6731" w:rsidRPr="001625C1" w:rsidRDefault="002A6731" w:rsidP="002A6731">
      <w:pPr>
        <w:ind w:left="-5" w:right="53"/>
        <w:rPr>
          <w:lang w:val="nn-NO"/>
        </w:rPr>
      </w:pPr>
      <w:r w:rsidRPr="001625C1">
        <w:rPr>
          <w:lang w:val="nn-NO"/>
        </w:rPr>
        <w:t xml:space="preserve">Føresegna gir reglar om varsling og kunngjering når arbeidet med ny kommuneplan tek til. Lova seier at organ som planen får følgjer for, og andre interesserte skal varslast om formål og viktige problemstillingar for planarbeidet. Arealinteressene til barn og unge kjem inn under dette omgrepet. RPR BU er eit sentralt verktøy når ein skal vurdere kva for viktige problemstillingar som får følgjer for dei unge. Dersom areal som har vore i bruk, er i bruk eller er viktige for barn og unge, blir foreslått omdisponerte til byggjeformål, må det forklarast i varsel om oppstart. </w:t>
      </w:r>
    </w:p>
    <w:p w14:paraId="4CBEFFCE" w14:textId="77777777" w:rsidR="002A6731" w:rsidRPr="001625C1" w:rsidRDefault="002A6731" w:rsidP="002A6731">
      <w:pPr>
        <w:spacing w:after="365"/>
        <w:ind w:left="-5" w:right="53"/>
        <w:rPr>
          <w:lang w:val="nn-NO"/>
        </w:rPr>
      </w:pPr>
      <w:r w:rsidRPr="001625C1">
        <w:rPr>
          <w:lang w:val="nn-NO"/>
        </w:rPr>
        <w:t xml:space="preserve">Kommunen må òg sørgje for at informasjonen i oppstartsvarselet blir tilpassa og gjord tilgjengeleg slik at barn og unge forstår kva det gjeld. Kommunen skal sjølv leggje til rette for ein aktiv medverknadsprosess der dei unge får høve til å delta dersom dei ønskjer det. </w:t>
      </w:r>
    </w:p>
    <w:p w14:paraId="56685B26" w14:textId="77777777" w:rsidR="002A6731" w:rsidRPr="001625C1" w:rsidRDefault="002A6731" w:rsidP="002A6731">
      <w:pPr>
        <w:pStyle w:val="Overskrift3"/>
        <w:rPr>
          <w:lang w:val="nn-NO"/>
        </w:rPr>
      </w:pPr>
      <w:bookmarkStart w:id="47" w:name="_Toc53132823"/>
      <w:r w:rsidRPr="001625C1">
        <w:rPr>
          <w:lang w:val="nn-NO"/>
        </w:rPr>
        <w:t>Utarbeiding av planprogram</w:t>
      </w:r>
      <w:bookmarkEnd w:id="47"/>
      <w:r w:rsidRPr="001625C1">
        <w:rPr>
          <w:lang w:val="nn-NO"/>
        </w:rPr>
        <w:t xml:space="preserve"> </w:t>
      </w:r>
    </w:p>
    <w:p w14:paraId="7C7DAE6C" w14:textId="77777777" w:rsidR="002A6731" w:rsidRPr="001625C1" w:rsidRDefault="002A6731" w:rsidP="002A6731">
      <w:pPr>
        <w:ind w:left="-5" w:right="53"/>
        <w:rPr>
          <w:lang w:val="nn-NO"/>
        </w:rPr>
      </w:pPr>
      <w:r w:rsidRPr="001625C1">
        <w:rPr>
          <w:lang w:val="nn-NO"/>
        </w:rPr>
        <w:t xml:space="preserve">Samtidig med kunngjering av oppstart av arbeid med ny kommuneplan sender kommunen vanlegvis ut planprogrammet til offentleg ettersyn (§ 11-13). </w:t>
      </w:r>
    </w:p>
    <w:p w14:paraId="7C995B78" w14:textId="77777777" w:rsidR="002A6731" w:rsidRPr="001625C1" w:rsidRDefault="002A6731" w:rsidP="002A6731">
      <w:pPr>
        <w:spacing w:after="15"/>
        <w:ind w:left="-5" w:right="53"/>
        <w:rPr>
          <w:lang w:val="nn-NO"/>
        </w:rPr>
      </w:pPr>
      <w:r w:rsidRPr="001625C1">
        <w:rPr>
          <w:lang w:val="nn-NO"/>
        </w:rPr>
        <w:t xml:space="preserve">Planprogrammet skal utarbeidast etter reglane i § 4-1 som er framstilte over. </w:t>
      </w:r>
    </w:p>
    <w:p w14:paraId="2256FCB6" w14:textId="77777777" w:rsidR="002A6731" w:rsidRPr="001625C1" w:rsidRDefault="002A6731" w:rsidP="002A6731">
      <w:pPr>
        <w:spacing w:after="365"/>
        <w:ind w:left="-5" w:right="53"/>
        <w:rPr>
          <w:lang w:val="nn-NO"/>
        </w:rPr>
      </w:pPr>
      <w:r w:rsidRPr="001625C1">
        <w:rPr>
          <w:lang w:val="nn-NO"/>
        </w:rPr>
        <w:t xml:space="preserve">Planprogrammet skal gjere greie for siktemålet med kommuneplanen og alternativ som er vurderte, innehalde ei liste over behov for utgreiingar, og foreslå opplegg for medverknad, mellom anna for barn og unge. </w:t>
      </w:r>
    </w:p>
    <w:p w14:paraId="7E299E2A" w14:textId="77777777" w:rsidR="002A6731" w:rsidRPr="001625C1" w:rsidRDefault="002A6731" w:rsidP="002A6731">
      <w:pPr>
        <w:pStyle w:val="Overskrift3"/>
        <w:rPr>
          <w:lang w:val="nn-NO"/>
        </w:rPr>
      </w:pPr>
      <w:bookmarkStart w:id="48" w:name="_Toc53132824"/>
      <w:r w:rsidRPr="001625C1">
        <w:rPr>
          <w:lang w:val="nn-NO"/>
        </w:rPr>
        <w:t>Høyring av planforslag</w:t>
      </w:r>
      <w:bookmarkEnd w:id="48"/>
      <w:r w:rsidRPr="001625C1">
        <w:rPr>
          <w:lang w:val="nn-NO"/>
        </w:rPr>
        <w:t xml:space="preserve"> </w:t>
      </w:r>
    </w:p>
    <w:p w14:paraId="1DA5BF79" w14:textId="77777777" w:rsidR="002A6731" w:rsidRPr="001625C1" w:rsidRDefault="002A6731" w:rsidP="002A6731">
      <w:pPr>
        <w:ind w:left="-5" w:right="53"/>
        <w:rPr>
          <w:lang w:val="nn-NO"/>
        </w:rPr>
      </w:pPr>
      <w:r w:rsidRPr="001625C1">
        <w:rPr>
          <w:lang w:val="nn-NO"/>
        </w:rPr>
        <w:t xml:space="preserve">Ifølgje § 11-14 skal forslag til samfunnsdelen og arealdelen av kommuneplanen sendast på høyring og leggjast ut til offentleg ettersyn med minst seks vekers frist til å uttale seg. Av saksframlegget som følgjer planen i høyringsperioden, skal det gå fram korleis verknaden av planen og innkomne fråsegner til planforslaget har vore vurderte, og kva vekt desse er tillagde i planforslaget. </w:t>
      </w:r>
    </w:p>
    <w:p w14:paraId="7AAF5580" w14:textId="77777777" w:rsidR="002A6731" w:rsidRPr="001625C1" w:rsidRDefault="002A6731" w:rsidP="002A6731">
      <w:pPr>
        <w:ind w:left="-5" w:right="53"/>
        <w:rPr>
          <w:lang w:val="nn-NO"/>
        </w:rPr>
      </w:pPr>
      <w:r w:rsidRPr="001625C1">
        <w:rPr>
          <w:lang w:val="nn-NO"/>
        </w:rPr>
        <w:t>Det er ein føresetnad at det i planforslaget blir vurdert kva konsekvensar forslaga til løysingar har for barn og unge. Denne vurderinga kan vere ein del av planbeskrivinga.</w:t>
      </w:r>
    </w:p>
    <w:p w14:paraId="337019D2" w14:textId="77777777" w:rsidR="002A6731" w:rsidRPr="001625C1" w:rsidRDefault="002A6731" w:rsidP="002A6731">
      <w:pPr>
        <w:ind w:left="-5" w:right="53"/>
        <w:rPr>
          <w:lang w:val="nn-NO"/>
        </w:rPr>
      </w:pPr>
      <w:r w:rsidRPr="001625C1">
        <w:rPr>
          <w:lang w:val="nn-NO"/>
        </w:rPr>
        <w:t>Forslag til kommuneplan skal presenterast og gjerast tilgjengeleg og</w:t>
      </w:r>
      <w:r w:rsidRPr="001625C1">
        <w:rPr>
          <w:b/>
          <w:lang w:val="nn-NO"/>
        </w:rPr>
        <w:t xml:space="preserve"> </w:t>
      </w:r>
      <w:r w:rsidRPr="001625C1">
        <w:rPr>
          <w:lang w:val="nn-NO"/>
        </w:rPr>
        <w:t xml:space="preserve">tilpassast barn og unge som i høyringsperioden har lyst til og interesse av å delta og komme med innspel. </w:t>
      </w:r>
    </w:p>
    <w:p w14:paraId="6E9B4CC0" w14:textId="77777777" w:rsidR="002A6731" w:rsidRPr="001625C1" w:rsidRDefault="002A6731" w:rsidP="002A6731">
      <w:pPr>
        <w:spacing w:after="14"/>
        <w:ind w:left="-5" w:right="53"/>
        <w:rPr>
          <w:lang w:val="nn-NO"/>
        </w:rPr>
      </w:pPr>
      <w:r w:rsidRPr="001625C1">
        <w:rPr>
          <w:lang w:val="nn-NO"/>
        </w:rPr>
        <w:t xml:space="preserve">Kommunen må i saksframstillinga gjere greie for korleis  aktuelle krav og retningslinjer, som i RPR BU punkt 4 og 5, er følgde opp i plankart og føresegner. Dette må sjåast i samanheng med krava i barnekonvensjonen om å leggje det beste for barna til grunn for avgjerder. </w:t>
      </w:r>
    </w:p>
    <w:p w14:paraId="56DC5C2F" w14:textId="77777777" w:rsidR="002A6731" w:rsidRPr="001625C1" w:rsidRDefault="002A6731" w:rsidP="002A6731">
      <w:pPr>
        <w:pStyle w:val="Overskrift3"/>
        <w:rPr>
          <w:lang w:val="nn-NO"/>
        </w:rPr>
      </w:pPr>
      <w:bookmarkStart w:id="49" w:name="_Toc53132825"/>
      <w:r>
        <w:rPr>
          <w:lang w:val="nn-NO"/>
        </w:rPr>
        <w:t>R</w:t>
      </w:r>
      <w:r w:rsidRPr="001625C1">
        <w:rPr>
          <w:lang w:val="nn-NO"/>
        </w:rPr>
        <w:t>eguleringsplanlegging</w:t>
      </w:r>
      <w:bookmarkEnd w:id="49"/>
      <w:r w:rsidRPr="001625C1">
        <w:rPr>
          <w:lang w:val="nn-NO"/>
        </w:rPr>
        <w:t xml:space="preserve"> </w:t>
      </w:r>
    </w:p>
    <w:p w14:paraId="5EC9496B" w14:textId="77777777" w:rsidR="002A6731" w:rsidRPr="001625C1" w:rsidRDefault="002A6731" w:rsidP="002A6731">
      <w:pPr>
        <w:ind w:left="-5" w:right="53"/>
        <w:rPr>
          <w:lang w:val="nn-NO"/>
        </w:rPr>
      </w:pPr>
      <w:r w:rsidRPr="001625C1">
        <w:rPr>
          <w:lang w:val="nn-NO"/>
        </w:rPr>
        <w:t xml:space="preserve">Det er to typar reguleringsplanar: områderegulering og detaljregulering. Begge plantypane skal følgje opp arealdelen av kommuneplanen og gi meir detaljerte føringar og beskrivingar av arealbruken for eit område. Reguleringsplanar er samansette av eit plankart og føresegner, og føresegner i reguleringsplanar er juridisk bindande for arealbruken i området. Vedtak av desse planane er enkeltvedtak etter forvaltningslova § 2b. </w:t>
      </w:r>
    </w:p>
    <w:p w14:paraId="6B127F9C" w14:textId="77777777" w:rsidR="002A6731" w:rsidRPr="001625C1" w:rsidRDefault="004103D0" w:rsidP="002A6731">
      <w:pPr>
        <w:spacing w:after="365"/>
        <w:ind w:left="-5" w:right="53"/>
        <w:rPr>
          <w:lang w:val="nn-NO"/>
        </w:rPr>
      </w:pPr>
      <w:hyperlink r:id="rId97" w:history="1">
        <w:r w:rsidR="002A6731" w:rsidRPr="0012745B">
          <w:rPr>
            <w:rStyle w:val="Hyperkobling"/>
            <w:lang w:val="nn-NO"/>
          </w:rPr>
          <w:t>Områderegulering</w:t>
        </w:r>
      </w:hyperlink>
      <w:hyperlink r:id="rId98" w:anchor="KAPITTEL_2-4-3">
        <w:r w:rsidR="002A6731" w:rsidRPr="001625C1">
          <w:rPr>
            <w:lang w:val="nn-NO"/>
          </w:rPr>
          <w:t xml:space="preserve"> </w:t>
        </w:r>
      </w:hyperlink>
      <w:r w:rsidR="002A6731" w:rsidRPr="001625C1">
        <w:rPr>
          <w:lang w:val="nn-NO"/>
        </w:rPr>
        <w:t>(§ 12-2) blir utarbeidd av kommunen for å avklare arealbruken i eit større område. Siktemålet er å avklare hovudstrukturane og prinsippa for bruk, vern og utforming av areal og fysiske omgivnader i eit område og/eller leggje rammer for vidare detaljutforming. Arealdelen av kommuneplanen kan stille krav om at det skal utarbeidast ei områderegulering.</w:t>
      </w:r>
      <w:hyperlink r:id="rId99">
        <w:r w:rsidR="002A6731" w:rsidRPr="00D65BA7">
          <w:rPr>
            <w:lang w:val="nn-NO"/>
          </w:rPr>
          <w:t xml:space="preserve"> </w:t>
        </w:r>
      </w:hyperlink>
      <w:r w:rsidR="002A6731" w:rsidRPr="00D65BA7">
        <w:rPr>
          <w:lang w:val="nn-NO"/>
        </w:rPr>
        <w:t>Detaljregulering</w:t>
      </w:r>
      <w:hyperlink r:id="rId100" w:history="1">
        <w:r w:rsidR="002A6731" w:rsidRPr="00D65BA7">
          <w:rPr>
            <w:rStyle w:val="Hyperkobling"/>
            <w:color w:val="auto"/>
            <w:u w:val="none"/>
            <w:lang w:val="nn-NO"/>
          </w:rPr>
          <w:t xml:space="preserve"> </w:t>
        </w:r>
        <w:r w:rsidR="002A6731" w:rsidRPr="00D65BA7">
          <w:rPr>
            <w:rStyle w:val="Hyperkobling"/>
            <w:lang w:val="nn-NO"/>
          </w:rPr>
          <w:t>(§ 12-3) er ein</w:t>
        </w:r>
      </w:hyperlink>
      <w:r w:rsidR="002A6731" w:rsidRPr="001625C1">
        <w:rPr>
          <w:lang w:val="nn-NO"/>
        </w:rPr>
        <w:t xml:space="preserve"> plan for eit avgrensa område. Planen følgjer opp og detaljerer hovudtrekka som er viste i kommuneplanen, eller i ei områderegulering om det ligg føre for areala. </w:t>
      </w:r>
    </w:p>
    <w:p w14:paraId="3FB67989" w14:textId="77777777" w:rsidR="002A6731" w:rsidRPr="001625C1" w:rsidRDefault="002A6731" w:rsidP="002A6731">
      <w:pPr>
        <w:pStyle w:val="Overskrift3"/>
        <w:rPr>
          <w:lang w:val="nn-NO"/>
        </w:rPr>
      </w:pPr>
      <w:bookmarkStart w:id="50" w:name="_Toc53132826"/>
      <w:r w:rsidRPr="001625C1">
        <w:rPr>
          <w:lang w:val="nn-NO"/>
        </w:rPr>
        <w:t>Områderegulering. Vurderingstema for interessene til barn og unge</w:t>
      </w:r>
      <w:bookmarkEnd w:id="50"/>
      <w:r w:rsidRPr="001625C1">
        <w:rPr>
          <w:lang w:val="nn-NO"/>
        </w:rPr>
        <w:t xml:space="preserve"> </w:t>
      </w:r>
    </w:p>
    <w:p w14:paraId="56614BF8" w14:textId="77777777" w:rsidR="002A6731" w:rsidRPr="001625C1" w:rsidRDefault="002A6731" w:rsidP="002A6731">
      <w:pPr>
        <w:ind w:left="-5" w:right="53"/>
        <w:rPr>
          <w:lang w:val="nn-NO"/>
        </w:rPr>
      </w:pPr>
      <w:r w:rsidRPr="001625C1">
        <w:rPr>
          <w:lang w:val="nn-NO"/>
        </w:rPr>
        <w:t xml:space="preserve">I ei områderegulering vil oppvekstmiljøet til barn og unge kunne vurderast og planleggjast heilskapleg. Aktuelle vurderingstema kan vere uteområde, lys- og solforhold, variert terreng, leikeplassar/uteareal på tomta, attraktiv del av tomta og uteareal/leikeplass som ligg nær bustad. Det kan vere aktuelt å greie ut korleis forholda er når det gjeld synsfelt frå bustad, tilgang til grønstruktur og trafikktryggleik. </w:t>
      </w:r>
    </w:p>
    <w:p w14:paraId="6DAC42B5" w14:textId="77777777" w:rsidR="002A6731" w:rsidRPr="001625C1" w:rsidRDefault="002A6731" w:rsidP="002A6731">
      <w:pPr>
        <w:ind w:left="-5" w:right="53"/>
        <w:rPr>
          <w:lang w:val="nn-NO"/>
        </w:rPr>
      </w:pPr>
      <w:r w:rsidRPr="001625C1">
        <w:rPr>
          <w:lang w:val="nn-NO"/>
        </w:rPr>
        <w:t xml:space="preserve">Områderegulering kan gi betre høve til å sikre uteareal og trafikktrygge samband for større barn mellom bustad og parkar, plassar og grøne areal i tettstader og bystrøk. Uteareal og parkar i buområda må henge saman og vere tilgjengelege. Dette er spesielt viktig for å få til gode og funksjonelle nærmiljø for barn og unge. </w:t>
      </w:r>
    </w:p>
    <w:p w14:paraId="0487FCE3" w14:textId="77777777" w:rsidR="002A6731" w:rsidRPr="001625C1" w:rsidRDefault="002A6731" w:rsidP="002A6731">
      <w:pPr>
        <w:pStyle w:val="Overskrift3"/>
        <w:rPr>
          <w:lang w:val="nn-NO"/>
        </w:rPr>
      </w:pPr>
      <w:bookmarkStart w:id="51" w:name="_Toc53132827"/>
      <w:r w:rsidRPr="001625C1">
        <w:rPr>
          <w:lang w:val="nn-NO"/>
        </w:rPr>
        <w:t>Detaljregulering. Vurderingstema for interessene til barn og unge</w:t>
      </w:r>
      <w:bookmarkEnd w:id="51"/>
      <w:r w:rsidRPr="001625C1">
        <w:rPr>
          <w:lang w:val="nn-NO"/>
        </w:rPr>
        <w:t xml:space="preserve"> </w:t>
      </w:r>
    </w:p>
    <w:p w14:paraId="6FFD4FED" w14:textId="77777777" w:rsidR="002A6731" w:rsidRPr="001625C1" w:rsidRDefault="002A6731" w:rsidP="002A6731">
      <w:pPr>
        <w:spacing w:after="12"/>
        <w:ind w:left="-5" w:right="53"/>
        <w:rPr>
          <w:lang w:val="nn-NO"/>
        </w:rPr>
      </w:pPr>
      <w:r w:rsidRPr="001625C1">
        <w:rPr>
          <w:lang w:val="nn-NO"/>
        </w:rPr>
        <w:t xml:space="preserve">For å sikre interessene til barn og unge vil det vere aktuelt å vurdere element som mellom anna uteopphaldsareal, uteleikeplassar, lys- og solforhold, kva som er attraktiv del av tomta, avstand mellom uteareal/leikeplass og bustad, synsfelt frå bustad, tilgang til grønstruktur, gangvegar, stiar og trafikktryggleik. </w:t>
      </w:r>
      <w:r>
        <w:rPr>
          <w:lang w:val="nn-NO"/>
        </w:rPr>
        <w:t xml:space="preserve"> </w:t>
      </w:r>
      <w:r w:rsidRPr="001625C1">
        <w:rPr>
          <w:lang w:val="nn-NO"/>
        </w:rPr>
        <w:t xml:space="preserve">Sjå </w:t>
      </w:r>
      <w:hyperlink r:id="rId101">
        <w:r w:rsidRPr="001625C1">
          <w:rPr>
            <w:color w:val="0563C1"/>
            <w:u w:val="single" w:color="0563C1"/>
            <w:lang w:val="nn-NO"/>
          </w:rPr>
          <w:t>rettleiaren om reguleringsplanar</w:t>
        </w:r>
      </w:hyperlink>
      <w:hyperlink r:id="rId102">
        <w:r w:rsidRPr="001625C1">
          <w:rPr>
            <w:lang w:val="nn-NO"/>
          </w:rPr>
          <w:t>.</w:t>
        </w:r>
      </w:hyperlink>
      <w:r w:rsidRPr="001625C1">
        <w:rPr>
          <w:lang w:val="nn-NO"/>
        </w:rPr>
        <w:t xml:space="preserve"> </w:t>
      </w:r>
    </w:p>
    <w:p w14:paraId="63F03187" w14:textId="77777777" w:rsidR="002A6731" w:rsidRPr="001625C1" w:rsidRDefault="002A6731" w:rsidP="002A6731">
      <w:pPr>
        <w:pStyle w:val="Overskrift3"/>
        <w:rPr>
          <w:lang w:val="nn-NO"/>
        </w:rPr>
      </w:pPr>
      <w:bookmarkStart w:id="52" w:name="_Toc53132828"/>
      <w:r w:rsidRPr="001625C1">
        <w:rPr>
          <w:lang w:val="nn-NO"/>
        </w:rPr>
        <w:t>Arealformål i reguleringsplan, jf. § 12-5</w:t>
      </w:r>
      <w:bookmarkEnd w:id="52"/>
      <w:r w:rsidRPr="001625C1">
        <w:rPr>
          <w:lang w:val="nn-NO"/>
        </w:rPr>
        <w:t xml:space="preserve"> </w:t>
      </w:r>
    </w:p>
    <w:p w14:paraId="10A900C1" w14:textId="77777777" w:rsidR="002A6731" w:rsidRPr="001625C1" w:rsidRDefault="002A6731" w:rsidP="002A6731">
      <w:pPr>
        <w:ind w:left="-5" w:right="53"/>
        <w:rPr>
          <w:lang w:val="nn-NO"/>
        </w:rPr>
      </w:pPr>
      <w:r w:rsidRPr="001625C1">
        <w:rPr>
          <w:lang w:val="nn-NO"/>
        </w:rPr>
        <w:t xml:space="preserve">Inndelinga </w:t>
      </w:r>
      <w:hyperlink r:id="rId103" w:anchor="KAPITTEL_2-4-3">
        <w:r w:rsidRPr="001625C1">
          <w:rPr>
            <w:color w:val="0563C1"/>
            <w:u w:val="single" w:color="0563C1"/>
            <w:lang w:val="nn-NO"/>
          </w:rPr>
          <w:t>i arealformål for reguleringsplanar</w:t>
        </w:r>
      </w:hyperlink>
      <w:hyperlink r:id="rId104" w:anchor="KAPITTEL_2-4-3">
        <w:r w:rsidRPr="001625C1">
          <w:rPr>
            <w:lang w:val="nn-NO"/>
          </w:rPr>
          <w:t xml:space="preserve"> </w:t>
        </w:r>
      </w:hyperlink>
      <w:r w:rsidRPr="001625C1">
        <w:rPr>
          <w:lang w:val="nn-NO"/>
        </w:rPr>
        <w:t xml:space="preserve">er i hovudtrekk den same som for arealdelen av kommuneplanen. Underformåla er òg stort sett samanfallande. Hovudformåla kan kombinerast innbyrdes og med omsynssoner. Det same kan underformåla. </w:t>
      </w:r>
    </w:p>
    <w:p w14:paraId="3E8EB77E" w14:textId="77777777" w:rsidR="002A6731" w:rsidRPr="001625C1" w:rsidRDefault="002A6731" w:rsidP="002A6731">
      <w:pPr>
        <w:ind w:left="-5" w:right="53"/>
        <w:rPr>
          <w:lang w:val="nn-NO"/>
        </w:rPr>
      </w:pPr>
      <w:r w:rsidRPr="001625C1">
        <w:rPr>
          <w:lang w:val="nn-NO"/>
        </w:rPr>
        <w:t xml:space="preserve">Dei formåla som blir nytta, er bindande for arealbruken innanfor området. Det er òg slik at kommunen må nytte den arealforma som området er meint å tene. For eksempel kan ikkje ein skuleplass regulerast til friområde dersom han er meint å tene som uteområde for elevane. Då vil arealformålet </w:t>
      </w:r>
      <w:r w:rsidRPr="001625C1">
        <w:rPr>
          <w:i/>
          <w:lang w:val="nn-NO"/>
        </w:rPr>
        <w:t>bygninger og anlegg</w:t>
      </w:r>
      <w:r w:rsidRPr="001625C1">
        <w:rPr>
          <w:lang w:val="nn-NO"/>
        </w:rPr>
        <w:t xml:space="preserve"> og underformålet </w:t>
      </w:r>
      <w:r w:rsidRPr="001625C1">
        <w:rPr>
          <w:i/>
          <w:lang w:val="nn-NO"/>
        </w:rPr>
        <w:t xml:space="preserve">bygninger for offentlig tenesteyting </w:t>
      </w:r>
      <w:r w:rsidRPr="001625C1">
        <w:rPr>
          <w:lang w:val="nn-NO"/>
        </w:rPr>
        <w:t xml:space="preserve">vere riktig. </w:t>
      </w:r>
    </w:p>
    <w:p w14:paraId="04222C47" w14:textId="77777777" w:rsidR="002A6731" w:rsidRPr="001625C1" w:rsidRDefault="002A6731" w:rsidP="002A6731">
      <w:pPr>
        <w:ind w:left="-5" w:right="53"/>
        <w:rPr>
          <w:lang w:val="nn-NO"/>
        </w:rPr>
      </w:pPr>
      <w:r w:rsidRPr="001625C1">
        <w:rPr>
          <w:lang w:val="nn-NO"/>
        </w:rPr>
        <w:t xml:space="preserve">Valet av arealformål svarer til den typen arealbruk som er fastsett i overordna planar. </w:t>
      </w:r>
    </w:p>
    <w:p w14:paraId="2E09488E" w14:textId="77777777" w:rsidR="002A6731" w:rsidRPr="001625C1" w:rsidRDefault="002A6731" w:rsidP="002A6731">
      <w:pPr>
        <w:ind w:left="-5" w:right="53"/>
        <w:rPr>
          <w:lang w:val="nn-NO"/>
        </w:rPr>
      </w:pPr>
      <w:r w:rsidRPr="001625C1">
        <w:rPr>
          <w:lang w:val="nn-NO"/>
        </w:rPr>
        <w:t xml:space="preserve">Arealformålet </w:t>
      </w:r>
      <w:r w:rsidRPr="001625C1">
        <w:rPr>
          <w:i/>
          <w:lang w:val="nn-NO"/>
        </w:rPr>
        <w:t>grønstruktur</w:t>
      </w:r>
      <w:r w:rsidRPr="001625C1">
        <w:rPr>
          <w:lang w:val="nn-NO"/>
        </w:rPr>
        <w:t xml:space="preserve"> blir nytta i ein reguleringsplan primært for å dekkje dei større og samanhengande grøntområda som ligg utanfor, og nokre gonger innanfor, busetnaden. Underformåla som kan nyttast, er naturområde, turdrag, friområde og parkar. Om ein vel dei tre siste som underformål, vil det gi høve til å utføre ei viss opparbeiding og tilrettelegging til nytte og glede for allmenta, mellom andre barn og ungdom. </w:t>
      </w:r>
    </w:p>
    <w:p w14:paraId="3531423C" w14:textId="77777777" w:rsidR="002A6731" w:rsidRPr="001625C1" w:rsidRDefault="002A6731" w:rsidP="002A6731">
      <w:pPr>
        <w:ind w:left="-5" w:right="53"/>
        <w:rPr>
          <w:lang w:val="nn-NO"/>
        </w:rPr>
      </w:pPr>
      <w:r w:rsidRPr="001625C1">
        <w:rPr>
          <w:lang w:val="nn-NO"/>
        </w:rPr>
        <w:t>Leike- og opphaldsareal høyrer naturleg med i ein reguleringsplan for bustadbygging og er like nødvendige som interne vegar i eit bustadområde. I denne samanheng er det er nyttig å vite forskjellen i bruk av arealformålet bygningar og anlegg med underformålet uteopphaldsareal og arealformålet grønstruktur</w:t>
      </w:r>
      <w:bookmarkStart w:id="53" w:name="_Hlk45700918"/>
      <w:r w:rsidRPr="001625C1">
        <w:rPr>
          <w:lang w:val="nn-NO"/>
        </w:rPr>
        <w:t xml:space="preserve">. Uteopphaldsareal er fellesareal for dei som bur i området, medan grønstrukturen som hovudregel er offentleg tilgjengeleg. </w:t>
      </w:r>
      <w:bookmarkEnd w:id="53"/>
      <w:r w:rsidRPr="001625C1">
        <w:rPr>
          <w:lang w:val="nn-NO"/>
        </w:rPr>
        <w:t xml:space="preserve">Underformålet uteopphaldsareal blir nytta når areal er knytte direkte til bygningane. Arealformålet grønstruktur er større og meir eller mindre samanhengande grøne område som ligg innanfor eller i tilknyting til større tettstader og byar. Uteopphaldsareal og grønstruktur kan langt på veg samanliknast med det som tidlegare hadde nemninga «interne og eksterne friområde». </w:t>
      </w:r>
    </w:p>
    <w:p w14:paraId="3DC6B8AF" w14:textId="77777777" w:rsidR="002A6731" w:rsidRPr="001625C1" w:rsidRDefault="002A6731" w:rsidP="002A6731">
      <w:pPr>
        <w:ind w:left="-5" w:right="53"/>
        <w:rPr>
          <w:lang w:val="nn-NO"/>
        </w:rPr>
      </w:pPr>
      <w:r w:rsidRPr="001625C1">
        <w:rPr>
          <w:lang w:val="nn-NO"/>
        </w:rPr>
        <w:t xml:space="preserve">Val av både formål og underformål er viktig for å leggje til rette for eit godt oppvekstmiljø og komme i møte dei behova barn og unge har. </w:t>
      </w:r>
    </w:p>
    <w:p w14:paraId="0BA7F6F5" w14:textId="77777777" w:rsidR="002A6731" w:rsidRPr="001625C1" w:rsidRDefault="002A6731" w:rsidP="002A6731">
      <w:pPr>
        <w:ind w:left="-5" w:right="53"/>
        <w:rPr>
          <w:lang w:val="nn-NO"/>
        </w:rPr>
      </w:pPr>
      <w:r w:rsidRPr="001625C1">
        <w:rPr>
          <w:lang w:val="nn-NO"/>
        </w:rPr>
        <w:t xml:space="preserve">Kommunen må sjølv sørgje for at det blir sett av tilstrekkeleg med uteopphaldsareal og grønstruktur som innfrir målsetjinga i RPR BU. </w:t>
      </w:r>
    </w:p>
    <w:p w14:paraId="45B9BF43" w14:textId="77777777" w:rsidR="002A6731" w:rsidRPr="001625C1" w:rsidRDefault="002A6731" w:rsidP="002A6731">
      <w:pPr>
        <w:ind w:left="-5" w:right="53"/>
        <w:rPr>
          <w:lang w:val="nn-NO"/>
        </w:rPr>
      </w:pPr>
      <w:r w:rsidRPr="001625C1">
        <w:rPr>
          <w:lang w:val="nn-NO"/>
        </w:rPr>
        <w:t xml:space="preserve">Reguleringsplanen må setje av areal til leik og opphald i tråd med dei formuleringane som finst i føresegnene til arealdelen av kommuneplanen. Sjå også RPR-BU, punkt 5a og b. Omdisponering av areal bør viast særskild merksemd, jf. RPR BU punkt 5d. </w:t>
      </w:r>
    </w:p>
    <w:p w14:paraId="01EB5844" w14:textId="77777777" w:rsidR="002A6731" w:rsidRPr="001625C1" w:rsidRDefault="002A6731" w:rsidP="002A6731">
      <w:pPr>
        <w:ind w:left="-5" w:right="53"/>
        <w:rPr>
          <w:lang w:val="nn-NO"/>
        </w:rPr>
      </w:pPr>
      <w:r w:rsidRPr="001625C1">
        <w:rPr>
          <w:lang w:val="nn-NO"/>
        </w:rPr>
        <w:t xml:space="preserve">Dersom det skjer ei omdisponering av areal frå uregulert til regulert areal eller ei omregulering av allereie regulert areal, skal det alltid vurderast om arealet som ein ønskjer regulert eller omdisponert, har vore i bruk, er i bruk eller kan ha nytteverdi for barn og unge i framtida. Sjå òg omtale i 3.2.5 om planprogram, 3.2.6. om planbeskriving, 3.2.18. om vurderingstema om arealdelen av kommuneplanen. </w:t>
      </w:r>
    </w:p>
    <w:p w14:paraId="3CA5E3E6" w14:textId="77777777" w:rsidR="002A6731" w:rsidRPr="001625C1" w:rsidRDefault="004103D0" w:rsidP="002A6731">
      <w:pPr>
        <w:spacing w:after="365"/>
        <w:ind w:left="-5" w:right="53"/>
        <w:rPr>
          <w:lang w:val="nn-NO"/>
        </w:rPr>
      </w:pPr>
      <w:hyperlink r:id="rId105" w:history="1">
        <w:r w:rsidR="002A6731" w:rsidRPr="001625C1">
          <w:rPr>
            <w:rStyle w:val="Hyperkobling"/>
            <w:lang w:val="nn-NO"/>
          </w:rPr>
          <w:t>TEK 17 kapittel 8</w:t>
        </w:r>
      </w:hyperlink>
      <w:r w:rsidR="002A6731" w:rsidRPr="001625C1">
        <w:rPr>
          <w:lang w:val="nn-NO"/>
        </w:rPr>
        <w:t xml:space="preserve"> gir meir nyttig og utfyllande informasjon om dei krava som er stilte til opparbeidd uteareal for barnehage- og skuletomter som skal setjast av i arealplanen. </w:t>
      </w:r>
    </w:p>
    <w:p w14:paraId="4324B511" w14:textId="77777777" w:rsidR="002A6731" w:rsidRPr="001625C1" w:rsidRDefault="002A6731" w:rsidP="002A6731">
      <w:pPr>
        <w:pStyle w:val="Overskrift3"/>
        <w:rPr>
          <w:lang w:val="nn-NO"/>
        </w:rPr>
      </w:pPr>
      <w:bookmarkStart w:id="54" w:name="_Toc53132829"/>
      <w:r w:rsidRPr="001625C1">
        <w:rPr>
          <w:lang w:val="nn-NO"/>
        </w:rPr>
        <w:t>Føresegner i reguleringsplan, jf. § 12-7</w:t>
      </w:r>
      <w:bookmarkEnd w:id="54"/>
      <w:r w:rsidRPr="001625C1">
        <w:rPr>
          <w:lang w:val="nn-NO"/>
        </w:rPr>
        <w:t xml:space="preserve"> </w:t>
      </w:r>
    </w:p>
    <w:p w14:paraId="724314BB" w14:textId="77777777" w:rsidR="002A6731" w:rsidRPr="001625C1" w:rsidRDefault="002A6731" w:rsidP="002A6731">
      <w:pPr>
        <w:ind w:left="-5" w:right="53"/>
        <w:rPr>
          <w:lang w:val="nn-NO"/>
        </w:rPr>
      </w:pPr>
      <w:r w:rsidRPr="001625C1">
        <w:rPr>
          <w:lang w:val="nn-NO"/>
        </w:rPr>
        <w:t xml:space="preserve">Under trekkjer vi fram ein del føresegner som relevante for å sikre interessene til barn og unge i planlegginga. </w:t>
      </w:r>
    </w:p>
    <w:p w14:paraId="127F35AF" w14:textId="77777777" w:rsidR="002A6731" w:rsidRPr="001625C1" w:rsidRDefault="002A6731" w:rsidP="002A6731">
      <w:pPr>
        <w:spacing w:after="0"/>
        <w:ind w:left="-5" w:right="53"/>
        <w:rPr>
          <w:lang w:val="nn-NO"/>
        </w:rPr>
      </w:pPr>
      <w:r w:rsidRPr="001625C1">
        <w:rPr>
          <w:lang w:val="nn-NO"/>
        </w:rPr>
        <w:t>I reguleringsplan kan kommunen i nødvendig utstrekning gi føresegner til arealformål og omsynssoner om desse forholda (utdrag): "</w:t>
      </w:r>
    </w:p>
    <w:p w14:paraId="353B35D8" w14:textId="77777777" w:rsidR="002A6731" w:rsidRPr="001625C1" w:rsidRDefault="002A6731" w:rsidP="002A6731">
      <w:pPr>
        <w:spacing w:after="0"/>
        <w:ind w:left="-5" w:right="53"/>
        <w:rPr>
          <w:lang w:val="nn-NO"/>
        </w:rPr>
      </w:pPr>
    </w:p>
    <w:p w14:paraId="3B8D6CF2" w14:textId="77777777" w:rsidR="002A6731" w:rsidRPr="001625C1" w:rsidRDefault="002A6731" w:rsidP="002A6731">
      <w:pPr>
        <w:pStyle w:val="friliste"/>
        <w:rPr>
          <w:lang w:val="nn-NO"/>
        </w:rPr>
      </w:pPr>
      <w:r w:rsidRPr="001625C1">
        <w:rPr>
          <w:lang w:val="nn-NO"/>
        </w:rPr>
        <w:t>1.  grad av utnytting, utforming, herunder estetiske krav, og bruk av arealer, bygninger og anlegg i planområdet,</w:t>
      </w:r>
    </w:p>
    <w:p w14:paraId="3B9952B6" w14:textId="77777777" w:rsidR="002A6731" w:rsidRPr="001625C1" w:rsidRDefault="002A6731" w:rsidP="002A6731">
      <w:pPr>
        <w:pStyle w:val="friliste"/>
        <w:rPr>
          <w:lang w:val="nn-NO"/>
        </w:rPr>
      </w:pPr>
      <w:r w:rsidRPr="001625C1">
        <w:rPr>
          <w:lang w:val="nn-NO"/>
        </w:rPr>
        <w:t>2. vilkår for bruk av arealer, bygninger og anlegg i planområdet, eller forbud mot former for bruk, herunder byggegrenser, for å fremme eller sikre formålet med planen, avveie interesser og ivareta ulike hensyn i eller av hensyn til forhold utenfor planområdet,</w:t>
      </w:r>
    </w:p>
    <w:p w14:paraId="0406DEF2" w14:textId="77777777" w:rsidR="002A6731" w:rsidRPr="001625C1" w:rsidRDefault="002A6731" w:rsidP="002A6731">
      <w:pPr>
        <w:pStyle w:val="friliste"/>
        <w:rPr>
          <w:lang w:val="nn-NO"/>
        </w:rPr>
      </w:pPr>
      <w:r w:rsidRPr="001625C1">
        <w:rPr>
          <w:lang w:val="nn-NO"/>
        </w:rPr>
        <w:t>4 .funksjons- og kvalitetskrav til bygninger, anlegg og utearealer, herunder krav for å sikre hensynet til helse, miljø, sikkerhet, universell utforming og barns særlige behov for leke- og uteoppholdsareal,</w:t>
      </w:r>
    </w:p>
    <w:p w14:paraId="16A3A0B1" w14:textId="77777777" w:rsidR="002A6731" w:rsidRPr="00590074" w:rsidRDefault="002A6731" w:rsidP="002A6731">
      <w:pPr>
        <w:pStyle w:val="friliste"/>
      </w:pPr>
      <w:r w:rsidRPr="00590074">
        <w:t>10. krav om særskilt rekkefølge for gjennomføring av tiltak etter planen, og at utbygging av et område ikke kan finne sted før tekniske anlegg og samfunnstjenester som energiforsyning, transport og vegnett, sosiale tjenester, helse- og omsorgstjenester, barnehager, friområder, skoler mv. er tilstrekkelig etablert,</w:t>
      </w:r>
    </w:p>
    <w:p w14:paraId="1E585150" w14:textId="77777777" w:rsidR="002A6731" w:rsidRPr="00590074" w:rsidRDefault="002A6731" w:rsidP="002A6731">
      <w:pPr>
        <w:pStyle w:val="friliste"/>
      </w:pPr>
      <w:r w:rsidRPr="00590074">
        <w:t>14. hvilke arealer som skal være til offentlige formål eller fellesareal."</w:t>
      </w:r>
    </w:p>
    <w:p w14:paraId="3D342794" w14:textId="77777777" w:rsidR="002A6731" w:rsidRPr="00590074" w:rsidRDefault="002A6731" w:rsidP="002A6731">
      <w:pPr>
        <w:pStyle w:val="friliste"/>
      </w:pPr>
    </w:p>
    <w:p w14:paraId="14DF377A" w14:textId="77777777" w:rsidR="002A6731" w:rsidRPr="001625C1" w:rsidRDefault="002A6731" w:rsidP="002A6731">
      <w:pPr>
        <w:spacing w:after="6"/>
        <w:ind w:left="-5" w:right="53"/>
        <w:rPr>
          <w:lang w:val="nn-NO"/>
        </w:rPr>
      </w:pPr>
      <w:r w:rsidRPr="00590074">
        <w:t xml:space="preserve">Både for område- og detaljreguleringar er det i «nødvendig grad» gitt høve til å formulere føresegner til dei arealformåla og omsynssonene som er nemnde i paragrafen. </w:t>
      </w:r>
      <w:r w:rsidRPr="001625C1">
        <w:rPr>
          <w:lang w:val="nn-NO"/>
        </w:rPr>
        <w:t xml:space="preserve">Fleire av desse har innverknad på interessene til barn og unge. </w:t>
      </w:r>
    </w:p>
    <w:p w14:paraId="52600D93" w14:textId="77777777" w:rsidR="002A6731" w:rsidRPr="001625C1" w:rsidRDefault="002A6731" w:rsidP="002A6731">
      <w:pPr>
        <w:ind w:left="-5" w:right="53"/>
        <w:rPr>
          <w:lang w:val="nn-NO"/>
        </w:rPr>
      </w:pPr>
      <w:r w:rsidRPr="001625C1">
        <w:rPr>
          <w:lang w:val="nn-NO"/>
        </w:rPr>
        <w:t xml:space="preserve">Merk at det til arealdelen av kommuneplanen også kan vere føresegner om uteopphaldsareal som må følgjast opp i områdereguleringar og detaljreguleringar. </w:t>
      </w:r>
    </w:p>
    <w:p w14:paraId="49F59A77" w14:textId="77777777" w:rsidR="002A6731" w:rsidRPr="001625C1" w:rsidRDefault="002A6731" w:rsidP="002A6731">
      <w:pPr>
        <w:spacing w:after="5"/>
        <w:ind w:left="-5" w:right="53"/>
        <w:rPr>
          <w:lang w:val="nn-NO"/>
        </w:rPr>
      </w:pPr>
      <w:r w:rsidRPr="001625C1">
        <w:rPr>
          <w:lang w:val="nn-NO"/>
        </w:rPr>
        <w:t>§ 12-7 punkt 1, «Grad av utnytting», er truleg det viktigaste styringsmiddelet for å forme ny utbygging både på uutbygd mark og ved fortetting. Grad av utnytting skal førast opp i reguleringsplanen for byggjeområde. Føresegner til arealformål kan òg gjelde høgd på bygg og utforming av uteareal rundt bygg. Byggteknisk forskrift (TEK17) kapittel 8 har føresegner som stiller krav til opparbeiding av uteareal (tilkomst, parkering og uteopphaldsareal) og plassering av byggverk. Det gjeld for både bustadtomta, barnehagen og skuleanlegget. Forskrifta skal alltid følgjast når areal som er sett av i planen, skal opparbeidast. Grada av utnytting skal reknast ut og førast opp i samsvar med TEK17, sjå rettleiaren</w:t>
      </w:r>
      <w:hyperlink r:id="rId106">
        <w:r w:rsidRPr="001625C1">
          <w:rPr>
            <w:lang w:val="nn-NO"/>
          </w:rPr>
          <w:t>.</w:t>
        </w:r>
      </w:hyperlink>
      <w:r w:rsidRPr="001625C1">
        <w:rPr>
          <w:lang w:val="nn-NO"/>
        </w:rPr>
        <w:t xml:space="preserve"> </w:t>
      </w:r>
    </w:p>
    <w:p w14:paraId="6E33ADCE" w14:textId="77777777" w:rsidR="002A6731" w:rsidRPr="001625C1" w:rsidRDefault="002A6731" w:rsidP="002A6731">
      <w:pPr>
        <w:spacing w:after="5"/>
        <w:ind w:left="-5" w:right="53"/>
        <w:rPr>
          <w:lang w:val="nn-NO"/>
        </w:rPr>
      </w:pPr>
    </w:p>
    <w:p w14:paraId="4F9FAB3A" w14:textId="77777777" w:rsidR="002A6731" w:rsidRPr="001625C1" w:rsidRDefault="002A6731" w:rsidP="002A6731">
      <w:pPr>
        <w:ind w:left="-5" w:right="53"/>
        <w:rPr>
          <w:lang w:val="nn-NO"/>
        </w:rPr>
      </w:pPr>
      <w:r w:rsidRPr="001625C1">
        <w:rPr>
          <w:lang w:val="nn-NO"/>
        </w:rPr>
        <w:t>§ 12-4 punkt 4 gir høve til å formulere føresegner om funksjons- og kvalitetskrav til bygningar, anlegg og uteareal, mellom anna krav for å sikre omsynet til helse, miljø, tryggleik, universell utforming og barns særlege behov for leike- og uteopphaldsareal</w:t>
      </w:r>
      <w:r w:rsidRPr="001625C1">
        <w:rPr>
          <w:i/>
          <w:lang w:val="nn-NO"/>
        </w:rPr>
        <w:t xml:space="preserve">. </w:t>
      </w:r>
      <w:r w:rsidRPr="001625C1">
        <w:rPr>
          <w:lang w:val="nn-NO"/>
        </w:rPr>
        <w:t xml:space="preserve">Siktemålet er å gjere greie for korleis desse forholda skal sikrast ved utbygging av eit område. </w:t>
      </w:r>
    </w:p>
    <w:p w14:paraId="3B789F6C" w14:textId="77777777" w:rsidR="002A6731" w:rsidRPr="001625C1" w:rsidRDefault="002A6731" w:rsidP="002A6731">
      <w:pPr>
        <w:ind w:left="-5" w:right="53"/>
        <w:rPr>
          <w:lang w:val="nn-NO"/>
        </w:rPr>
      </w:pPr>
      <w:r w:rsidRPr="001625C1">
        <w:rPr>
          <w:lang w:val="nn-NO"/>
        </w:rPr>
        <w:t xml:space="preserve">Uterommet bør ha ei utforming som gir høve til både opphald og sosialt samvær, rekreasjon, leik og spel i dei ulike årstidene. Areala bør kunne brukast av ulike aldersgrupper og gi høve til samhandling mellom barn, unge, vaksne og eldre uavhengig av funksjonsevne. Sjå TEK17 § 8-3 om minste uteopphaldsareal (MUA) og § 8-4 om uteopphaldsareal. I både område- og detaljregulering kan kommunen gi føresegner om krav til kvalitet og utforming av areal og fysiske omgivnader som sikrar definerte funksjonskrav. Gjennomtenkte og praktisk gode planar legg grunnlaget for at barn og unge skal få oppfylt rettane sine, jf. pbl § 12-7 nr. 4. </w:t>
      </w:r>
    </w:p>
    <w:p w14:paraId="1D88B36D" w14:textId="77777777" w:rsidR="002A6731" w:rsidRPr="001625C1" w:rsidRDefault="002A6731" w:rsidP="002A6731">
      <w:pPr>
        <w:spacing w:after="4"/>
        <w:ind w:left="-5" w:right="53"/>
        <w:rPr>
          <w:lang w:val="nn-NO"/>
        </w:rPr>
      </w:pPr>
      <w:r w:rsidRPr="001625C1">
        <w:rPr>
          <w:lang w:val="nn-NO"/>
        </w:rPr>
        <w:t xml:space="preserve">Tilgjenge, storleik, plassering, sikringstiltak, universell utforming og stigings- og solforhold er eksempel på kvalitets- og funksjonskrav til leike- og opphaldsareal som ofte er nemnde i føresegnene til arealdelen av kommuneplanen. Dette må også sikrast i føresegnene til ein reguleringsplan. Vi viser elles til RPR BU punkt 5a og b, som gjer greie for når areal som er meinte for barn og unge, skal avsetjast i reguleringsplanen. </w:t>
      </w:r>
    </w:p>
    <w:p w14:paraId="20581120" w14:textId="77777777" w:rsidR="002A6731" w:rsidRPr="001625C1" w:rsidRDefault="002A6731" w:rsidP="002A6731">
      <w:pPr>
        <w:spacing w:after="35" w:line="259" w:lineRule="auto"/>
        <w:rPr>
          <w:lang w:val="nn-NO"/>
        </w:rPr>
      </w:pPr>
      <w:r w:rsidRPr="001625C1">
        <w:rPr>
          <w:lang w:val="nn-NO"/>
        </w:rPr>
        <w:t xml:space="preserve"> </w:t>
      </w:r>
    </w:p>
    <w:p w14:paraId="6D95B8C3" w14:textId="77777777" w:rsidR="002A6731" w:rsidRPr="001625C1" w:rsidRDefault="002A6731" w:rsidP="002A6731">
      <w:pPr>
        <w:ind w:left="-5" w:right="53"/>
        <w:rPr>
          <w:lang w:val="nn-NO"/>
        </w:rPr>
      </w:pPr>
      <w:r w:rsidRPr="001625C1">
        <w:rPr>
          <w:lang w:val="nn-NO"/>
        </w:rPr>
        <w:t xml:space="preserve">Kapittel 5 i TEK17 gir også kommunen høve til å stille krav i føresegnene i reguleringsplanen om bruk og utforming av areal og bygningar innanfor avgrensinga av ein reguleringsplan. Det kan dreie seg om grad av utnytting, høgder, minste leikeareal per bueining, utforming av uteareal, støyskjerming og liknande. Utbygd areal, køyreareal og parkering blir ikkje rekna som uteareal. </w:t>
      </w:r>
    </w:p>
    <w:p w14:paraId="23DDFD43" w14:textId="77777777" w:rsidR="002A6731" w:rsidRPr="001625C1" w:rsidRDefault="002A6731" w:rsidP="002A6731">
      <w:pPr>
        <w:ind w:left="-5" w:right="53"/>
        <w:rPr>
          <w:lang w:val="nn-NO"/>
        </w:rPr>
      </w:pPr>
      <w:r w:rsidRPr="001625C1">
        <w:rPr>
          <w:lang w:val="nn-NO"/>
        </w:rPr>
        <w:t xml:space="preserve">Kommunen har høve til å utforme føresegner som hindrar fjerning av vegetasjon og andre inngrep i friluftsområde og naturområde som inngår i planen. Dette kan vere aktuelt dersom områda for eksempel er viktige for at barn og unge skal få høve til leik og rekreasjon. </w:t>
      </w:r>
    </w:p>
    <w:p w14:paraId="1649C6E3" w14:textId="77777777" w:rsidR="002A6731" w:rsidRPr="001625C1" w:rsidRDefault="002A6731" w:rsidP="002A6731">
      <w:pPr>
        <w:ind w:left="-5" w:right="53"/>
        <w:rPr>
          <w:lang w:val="nn-NO"/>
        </w:rPr>
      </w:pPr>
      <w:r w:rsidRPr="001625C1">
        <w:rPr>
          <w:lang w:val="nn-NO"/>
        </w:rPr>
        <w:t xml:space="preserve">§ 12-7 punkt 10 gir heimel til å fastsetje </w:t>
      </w:r>
      <w:r w:rsidRPr="001625C1">
        <w:rPr>
          <w:u w:val="single" w:color="000000"/>
          <w:lang w:val="nn-NO"/>
        </w:rPr>
        <w:t>rekkjefølgjeføresegner</w:t>
      </w:r>
      <w:r w:rsidRPr="001625C1">
        <w:rPr>
          <w:lang w:val="nn-NO"/>
        </w:rPr>
        <w:t xml:space="preserve"> som sikrar at tiltak etter planen, det vil seie innanfor planområdet, blir gjennomførte i ei viss rekkjefølgje. </w:t>
      </w:r>
      <w:bookmarkStart w:id="55" w:name="_Hlk45701253"/>
      <w:r w:rsidRPr="001625C1">
        <w:rPr>
          <w:lang w:val="nn-NO"/>
        </w:rPr>
        <w:t>Det kan stillast krav om at leikeareal og anna uteopphaldsareal skal vera ferdigstilt før bustadområdet kan takast i bruk (bruksløyve). Slike føresegner er mykje brukt, og er svært viktige for at kostnaden med å etablere leikeareal blir teken av utbyggar.</w:t>
      </w:r>
      <w:bookmarkEnd w:id="55"/>
      <w:r w:rsidRPr="001625C1">
        <w:rPr>
          <w:lang w:val="nn-NO"/>
        </w:rPr>
        <w:t xml:space="preserve"> Det er òg heimel for å krevje at utbygging av eit område ikkje kan skje før tekniske anlegg og samfunnstenester som energiforsyning, transport og vegnett, sosiale tenester, helse- og omsorgstenester, barnehagar, friområde, skular og anna er tilstrekkeleg etablerte. Slike tiltak kan liggje utanfor planområdet, men kan sikrast etablert gjennom rekkjefølgjeføresegna dersom dei er nødvendige av omsyn til planområdet. </w:t>
      </w:r>
    </w:p>
    <w:p w14:paraId="275FBA3F" w14:textId="77777777" w:rsidR="002A6731" w:rsidRPr="001625C1" w:rsidRDefault="002A6731" w:rsidP="002A6731">
      <w:pPr>
        <w:ind w:left="-5" w:right="53"/>
        <w:rPr>
          <w:lang w:val="nn-NO"/>
        </w:rPr>
      </w:pPr>
      <w:r w:rsidRPr="001625C1">
        <w:rPr>
          <w:lang w:val="nn-NO"/>
        </w:rPr>
        <w:t xml:space="preserve">I utgangspunktet kan kommunen i reguleringsplanen berre gi føresegner som regulerer arealbruk og tiltak innanfor det området planen gjeld for. Det kan likevel givast føresegner i planen som stiller vilkår om at for eksempel barnehage, skule eller gang- og sykkelveg som ligg utanfor planområdet, skal vere etablerte før utbygginga av planområdet kan starte. Dette er fordi det her dreier seg om tekniske anlegg og samfunnstenester som knyter seg til og skal nyttast i samband med det området som er regulert. </w:t>
      </w:r>
    </w:p>
    <w:p w14:paraId="1E78DD2D" w14:textId="77777777" w:rsidR="002A6731" w:rsidRPr="001625C1" w:rsidRDefault="002A6731" w:rsidP="002A6731">
      <w:pPr>
        <w:ind w:left="-5" w:right="53"/>
        <w:rPr>
          <w:lang w:val="nn-NO"/>
        </w:rPr>
      </w:pPr>
      <w:r w:rsidRPr="001625C1">
        <w:rPr>
          <w:lang w:val="nn-NO"/>
        </w:rPr>
        <w:t xml:space="preserve">Sjå også </w:t>
      </w:r>
      <w:r w:rsidRPr="001625C1">
        <w:rPr>
          <w:color w:val="0563C1"/>
          <w:u w:val="single" w:color="0563C1"/>
          <w:lang w:val="nn-NO"/>
        </w:rPr>
        <w:t>her</w:t>
      </w:r>
      <w:r w:rsidRPr="001625C1">
        <w:rPr>
          <w:lang w:val="nn-NO"/>
        </w:rPr>
        <w:t xml:space="preserve"> om rekkjefølgjeføresegner i arealdelen av kommuneplanen. </w:t>
      </w:r>
    </w:p>
    <w:p w14:paraId="1DC9DC78" w14:textId="77777777" w:rsidR="002A6731" w:rsidRPr="001625C1" w:rsidRDefault="002A6731" w:rsidP="002A6731">
      <w:pPr>
        <w:ind w:left="-5" w:right="53"/>
        <w:rPr>
          <w:lang w:val="nn-NO"/>
        </w:rPr>
      </w:pPr>
      <w:r w:rsidRPr="001625C1">
        <w:rPr>
          <w:lang w:val="nn-NO"/>
        </w:rPr>
        <w:t xml:space="preserve">§ 12-7 punkt 14 gir heimel for å fastsetje om eit areal skal vere til </w:t>
      </w:r>
      <w:r w:rsidRPr="001625C1">
        <w:rPr>
          <w:u w:val="single" w:color="000000"/>
          <w:lang w:val="nn-NO"/>
        </w:rPr>
        <w:t>offentleg formål eller</w:t>
      </w:r>
      <w:r w:rsidRPr="001625C1">
        <w:rPr>
          <w:lang w:val="nn-NO"/>
        </w:rPr>
        <w:t xml:space="preserve"> </w:t>
      </w:r>
      <w:r w:rsidRPr="001625C1">
        <w:rPr>
          <w:u w:val="single" w:color="000000"/>
          <w:lang w:val="nn-NO"/>
        </w:rPr>
        <w:t>fellesareal</w:t>
      </w:r>
      <w:r w:rsidRPr="001625C1">
        <w:rPr>
          <w:lang w:val="nn-NO"/>
        </w:rPr>
        <w:t xml:space="preserve">. For å sikre barn areal er det viktig at leike- og opphaldsareal som skal tene heile bustadområdet, bør det  regulerast til offentleg formål. Areal som blir sette av til fellesareal for leik, kan berre nyttast av dei som føresegnene i planen seier at arealet er felles for. Det kan ekskludere dei barna som høyrer til andre delar av bustadområdet. Det er derfor viktig å vurdere planområdet i samanheng med området rundt, også for å sikre at barn og unge får tilstrekkelege og gode leike- og uteopphaldsareal i nærleiken av der dei bur. </w:t>
      </w:r>
    </w:p>
    <w:p w14:paraId="641BA841" w14:textId="77777777" w:rsidR="002A6731" w:rsidRPr="001625C1" w:rsidRDefault="002A6731" w:rsidP="002A6731">
      <w:pPr>
        <w:spacing w:after="365"/>
        <w:ind w:left="-5" w:right="53"/>
        <w:rPr>
          <w:lang w:val="nn-NO"/>
        </w:rPr>
      </w:pPr>
      <w:r w:rsidRPr="001625C1">
        <w:rPr>
          <w:lang w:val="nn-NO"/>
        </w:rPr>
        <w:t>Det er føresegnene til ein plan som fastset om ein regulert veg er offentleg eller privat. For barn og ungdom er det vesentleg at kommunen gjennom bruk av føresegner sikrar at viktige ferdselsårer for dei unge blir offentleg tilgjengelege.</w:t>
      </w:r>
    </w:p>
    <w:p w14:paraId="1412BC74" w14:textId="77777777" w:rsidR="002A6731" w:rsidRPr="001625C1" w:rsidRDefault="002A6731" w:rsidP="002A6731">
      <w:pPr>
        <w:pStyle w:val="Overskrift3"/>
        <w:rPr>
          <w:lang w:val="nn-NO"/>
        </w:rPr>
      </w:pPr>
      <w:bookmarkStart w:id="56" w:name="_Toc53132830"/>
      <w:r w:rsidRPr="001625C1">
        <w:rPr>
          <w:lang w:val="nn-NO"/>
        </w:rPr>
        <w:t>Oppstart av reguleringsplanarbeid, jf. § 12-8</w:t>
      </w:r>
      <w:bookmarkEnd w:id="56"/>
      <w:r w:rsidRPr="001625C1">
        <w:rPr>
          <w:lang w:val="nn-NO"/>
        </w:rPr>
        <w:t xml:space="preserve"> </w:t>
      </w:r>
    </w:p>
    <w:p w14:paraId="2DD464C4" w14:textId="77777777" w:rsidR="002A6731" w:rsidRDefault="002A6731" w:rsidP="002A6731">
      <w:pPr>
        <w:ind w:left="-5" w:right="53"/>
        <w:rPr>
          <w:lang w:val="nn-NO"/>
        </w:rPr>
      </w:pPr>
      <w:r w:rsidRPr="001625C1">
        <w:rPr>
          <w:lang w:val="nn-NO"/>
        </w:rPr>
        <w:t>Når reguleringsplanarbeidet startar opp, planen blir lagt ope ut (offentleg ettersyn) for å motta merknadar, ved at det blir kunngjort i ei avis og elektroniske medium</w:t>
      </w:r>
      <w:r>
        <w:rPr>
          <w:lang w:val="nn-NO"/>
        </w:rPr>
        <w:t>. O</w:t>
      </w:r>
      <w:r w:rsidRPr="001625C1">
        <w:rPr>
          <w:lang w:val="nn-NO"/>
        </w:rPr>
        <w:t xml:space="preserve">ffentlege organ som planen får følgjer for, og andre interesserte </w:t>
      </w:r>
      <w:r>
        <w:rPr>
          <w:lang w:val="nn-NO"/>
        </w:rPr>
        <w:t xml:space="preserve">skal </w:t>
      </w:r>
      <w:r w:rsidRPr="001625C1">
        <w:rPr>
          <w:lang w:val="nn-NO"/>
        </w:rPr>
        <w:t xml:space="preserve">varslast. </w:t>
      </w:r>
    </w:p>
    <w:p w14:paraId="482A76A3" w14:textId="77777777" w:rsidR="002A6731" w:rsidRDefault="002A6731" w:rsidP="002A6731">
      <w:pPr>
        <w:ind w:left="-5" w:right="53"/>
        <w:rPr>
          <w:lang w:val="nn-NO"/>
        </w:rPr>
      </w:pPr>
      <w:r w:rsidRPr="001625C1">
        <w:rPr>
          <w:lang w:val="nn-NO"/>
        </w:rPr>
        <w:t xml:space="preserve">Når forslagsstillaren er ein annan enn planstyresmakta sjølv, skal planspørsmålet først leggjast fram for planstyresmakta i oppstartsmøte. </w:t>
      </w:r>
    </w:p>
    <w:p w14:paraId="20163757" w14:textId="77777777" w:rsidR="002A6731" w:rsidRPr="001625C1" w:rsidRDefault="002A6731" w:rsidP="002A6731">
      <w:pPr>
        <w:ind w:left="-5" w:right="53"/>
        <w:rPr>
          <w:lang w:val="nn-NO"/>
        </w:rPr>
      </w:pPr>
      <w:r w:rsidRPr="001625C1">
        <w:rPr>
          <w:lang w:val="nn-NO"/>
        </w:rPr>
        <w:t xml:space="preserve">Oppstartsmøtet er viktig. Kommunen har plikt til å fortelje kva for rammer og føringar det må takast omsyn til i planprosessen. Rikspolitiske retningslinjer for å sikre interessene til barn og unge i planlegging er slike rammer som også må presenterast. Representanten for barn og unge kan òg vere med på oppstartsmøtet. Vedkommande erstattar ikkje barna sjølv, men kan leggje frem synspunkt om kva planen må ta omsyn til, eller synspunkt som kan vere med på å sikre eller gi gode oppvekstmiljø. </w:t>
      </w:r>
    </w:p>
    <w:p w14:paraId="0F55BC35" w14:textId="77777777" w:rsidR="002A6731" w:rsidRPr="001625C1" w:rsidRDefault="002A6731" w:rsidP="002A6731">
      <w:pPr>
        <w:ind w:left="-5" w:right="53"/>
        <w:rPr>
          <w:lang w:val="nn-NO"/>
        </w:rPr>
      </w:pPr>
      <w:r w:rsidRPr="001625C1">
        <w:rPr>
          <w:lang w:val="nn-NO"/>
        </w:rPr>
        <w:t xml:space="preserve">Kommunen må òg informere om krava i § 5-1 om at forslagsstillaren har ansvar for å gjennomføre aktiv medverknad frå barn og unge. </w:t>
      </w:r>
    </w:p>
    <w:p w14:paraId="6721E830" w14:textId="77777777" w:rsidR="002A6731" w:rsidRPr="001625C1" w:rsidRDefault="002A6731" w:rsidP="002A6731">
      <w:pPr>
        <w:ind w:left="-5" w:right="53"/>
        <w:rPr>
          <w:lang w:val="nn-NO"/>
        </w:rPr>
      </w:pPr>
      <w:r w:rsidRPr="001625C1">
        <w:rPr>
          <w:lang w:val="nn-NO"/>
        </w:rPr>
        <w:t xml:space="preserve">Det skal dessutan avklarast om planforslaget utløyser krav om planprogram og konsekvensutgreiing. Sjå det som er skrive om §§ 4-1 og 4-2. </w:t>
      </w:r>
    </w:p>
    <w:p w14:paraId="1AD5565A" w14:textId="77777777" w:rsidR="002A6731" w:rsidRPr="001625C1" w:rsidRDefault="002A6731" w:rsidP="002A6731">
      <w:pPr>
        <w:ind w:left="-5" w:right="53"/>
        <w:rPr>
          <w:lang w:val="nn-NO"/>
        </w:rPr>
      </w:pPr>
      <w:r w:rsidRPr="001625C1">
        <w:rPr>
          <w:lang w:val="nn-NO"/>
        </w:rPr>
        <w:t xml:space="preserve">Det er krav om at det blir skrive referat frå oppstartsmøte. Det vil kunne vise om kommunen har opplyst om RPR BU, og kven som var til stades. </w:t>
      </w:r>
    </w:p>
    <w:p w14:paraId="055E772B" w14:textId="77777777" w:rsidR="002A6731" w:rsidRPr="001625C1" w:rsidRDefault="002A6731" w:rsidP="002A6731">
      <w:pPr>
        <w:spacing w:after="365"/>
        <w:ind w:left="-5" w:right="53"/>
        <w:rPr>
          <w:lang w:val="nn-NO"/>
        </w:rPr>
      </w:pPr>
      <w:r w:rsidRPr="001625C1">
        <w:rPr>
          <w:lang w:val="nn-NO"/>
        </w:rPr>
        <w:t xml:space="preserve">I tillegg skal det sendast varsel til dei som er </w:t>
      </w:r>
      <w:r w:rsidRPr="001625C1">
        <w:rPr>
          <w:i/>
          <w:lang w:val="nn-NO"/>
        </w:rPr>
        <w:t>høyringspartar</w:t>
      </w:r>
      <w:r w:rsidRPr="001625C1">
        <w:rPr>
          <w:lang w:val="nn-NO"/>
        </w:rPr>
        <w:t xml:space="preserve">, det vil seie offentlege styresmakter, aktuelle organisasjonar, naboar, barn og unge.  </w:t>
      </w:r>
    </w:p>
    <w:p w14:paraId="140E5024" w14:textId="77777777" w:rsidR="002A6731" w:rsidRPr="001625C1" w:rsidRDefault="002A6731" w:rsidP="002A6731">
      <w:pPr>
        <w:pStyle w:val="Overskrift3"/>
        <w:rPr>
          <w:lang w:val="nn-NO"/>
        </w:rPr>
      </w:pPr>
      <w:bookmarkStart w:id="57" w:name="_Toc53132831"/>
      <w:r w:rsidRPr="001625C1">
        <w:rPr>
          <w:lang w:val="nn-NO"/>
        </w:rPr>
        <w:t>Utbyggingsavtalar etter §§ 17-1–17-7</w:t>
      </w:r>
      <w:bookmarkEnd w:id="57"/>
      <w:r w:rsidRPr="001625C1">
        <w:rPr>
          <w:lang w:val="nn-NO"/>
        </w:rPr>
        <w:t xml:space="preserve"> </w:t>
      </w:r>
    </w:p>
    <w:p w14:paraId="04252C4E" w14:textId="77777777" w:rsidR="002A6731" w:rsidRPr="001625C1" w:rsidRDefault="002A6731" w:rsidP="002A6731">
      <w:pPr>
        <w:ind w:left="-5" w:right="53"/>
        <w:rPr>
          <w:lang w:val="nn-NO"/>
        </w:rPr>
      </w:pPr>
      <w:r w:rsidRPr="001625C1">
        <w:rPr>
          <w:lang w:val="nn-NO"/>
        </w:rPr>
        <w:t xml:space="preserve">Ein utbyggingsavtale blir inngått mellom utbyggjaren eller grunneigaren og kommunen. Avtalen gjeld utbygging av eit område som inngår i arealdelen av kommuneplanen, eller han gjeld ein reguleringsplan. Siktemålet er at det skal bli klart kva for føresetnader kommunen stiller, og kva for forpliktingar utbyggjaren tek på seg for eit utbyggingsområde. Avtalen tek utgangspunkt i planen og føresegnene i den som kommunestyret har vedteke (§§ 17-2–17-3). </w:t>
      </w:r>
    </w:p>
    <w:p w14:paraId="21215ACB" w14:textId="77777777" w:rsidR="002A6731" w:rsidRPr="001625C1" w:rsidRDefault="002A6731" w:rsidP="002A6731">
      <w:pPr>
        <w:ind w:left="-5" w:right="53"/>
        <w:rPr>
          <w:lang w:val="nn-NO"/>
        </w:rPr>
      </w:pPr>
      <w:r w:rsidRPr="001625C1">
        <w:rPr>
          <w:lang w:val="nn-NO"/>
        </w:rPr>
        <w:t xml:space="preserve">Kommunen skal leggje til rette for medverknad av grupper og interesser som planen får følgjer for. Barn og unge er oftast ei slik gruppe i ein utbyggingsavtale. Det er fordi utbyggingsavtalen kan omfatte å sikre at føresegnene i planen blir følgde, slik at det blir opparbeidd mellom anna leike- og opphaldsareal, gang- og sykkelvegar, tilgang til grønstruktur og bade- og rekreasjonsareal. </w:t>
      </w:r>
    </w:p>
    <w:p w14:paraId="17A4E8E7" w14:textId="77777777" w:rsidR="002A6731" w:rsidRPr="001625C1" w:rsidRDefault="002A6731" w:rsidP="002A6731">
      <w:pPr>
        <w:spacing w:after="365"/>
        <w:ind w:left="-5" w:right="53"/>
        <w:rPr>
          <w:lang w:val="nn-NO"/>
        </w:rPr>
      </w:pPr>
      <w:r w:rsidRPr="001625C1">
        <w:rPr>
          <w:lang w:val="nn-NO"/>
        </w:rPr>
        <w:t xml:space="preserve">Representanten for barn og unge skal sjå til at interessene til barn og unge blir sikra i alle saker som blir behandla etter føresegnene i plan- og bygningslova. Representanten bør derfor få oversendt forslag til utbyggingsavtalar til fråsegn, for å vurdere om forholdet mellom avtalen og føresegnene i planen sikrar interessene til barn og unge eller ikkje. </w:t>
      </w:r>
    </w:p>
    <w:p w14:paraId="2C87A083" w14:textId="77777777" w:rsidR="002A6731" w:rsidRPr="001625C1" w:rsidRDefault="002A6731" w:rsidP="002A6731">
      <w:pPr>
        <w:pStyle w:val="Overskrift3"/>
        <w:rPr>
          <w:lang w:val="nn-NO"/>
        </w:rPr>
      </w:pPr>
      <w:bookmarkStart w:id="58" w:name="_Toc53132832"/>
      <w:r w:rsidRPr="001625C1">
        <w:rPr>
          <w:lang w:val="nn-NO"/>
        </w:rPr>
        <w:t>Dispensasjon, jf. §§ 19-1–19-4</w:t>
      </w:r>
      <w:bookmarkEnd w:id="58"/>
      <w:r w:rsidRPr="001625C1">
        <w:rPr>
          <w:lang w:val="nn-NO"/>
        </w:rPr>
        <w:t xml:space="preserve"> </w:t>
      </w:r>
    </w:p>
    <w:p w14:paraId="6A259D13" w14:textId="77777777" w:rsidR="002A6731" w:rsidRPr="001625C1" w:rsidRDefault="002A6731" w:rsidP="002A6731">
      <w:pPr>
        <w:ind w:left="-5" w:right="53"/>
        <w:rPr>
          <w:lang w:val="nn-NO"/>
        </w:rPr>
      </w:pPr>
      <w:r w:rsidRPr="001625C1">
        <w:rPr>
          <w:lang w:val="nn-NO"/>
        </w:rPr>
        <w:t xml:space="preserve">Dispensasjon inneber at ein tiltakshavar etter søknad får unntak frå planar og føresegner. Det kan berre givast dispensasjon dersom vilkåra i § 19-2 er oppfylte. </w:t>
      </w:r>
    </w:p>
    <w:p w14:paraId="4007D9CA" w14:textId="77777777" w:rsidR="002A6731" w:rsidRPr="001625C1" w:rsidRDefault="002A6731" w:rsidP="002A6731">
      <w:pPr>
        <w:ind w:left="-5" w:right="53"/>
        <w:rPr>
          <w:lang w:val="nn-NO"/>
        </w:rPr>
      </w:pPr>
      <w:r w:rsidRPr="001625C1">
        <w:rPr>
          <w:lang w:val="nn-NO"/>
        </w:rPr>
        <w:t xml:space="preserve">Det skal leggjast særleg vekt på konsekvensar for barn og unge ved vurderinga av om det kan givast dispensasjon (jf. RPR BU). Kommunen bør også vurdere om det er nødvendig å stille vilkår om avbøtande tiltak i samband med interessene til barn og unge. </w:t>
      </w:r>
    </w:p>
    <w:p w14:paraId="083AE5D7" w14:textId="77777777" w:rsidR="002A6731" w:rsidRPr="001625C1" w:rsidRDefault="002A6731" w:rsidP="002A6731">
      <w:pPr>
        <w:spacing w:after="430"/>
        <w:ind w:left="-5" w:right="53"/>
        <w:rPr>
          <w:lang w:val="nn-NO"/>
        </w:rPr>
      </w:pPr>
      <w:r w:rsidRPr="001625C1">
        <w:rPr>
          <w:lang w:val="nn-NO"/>
        </w:rPr>
        <w:t xml:space="preserve">Regionale og statlege styresmakter skal alltid få høve til å uttale seg før det blir gitt dispensasjon, dersom ein dispensasjon får direkte følgjer for saksområda deira. Interessene til barn og unge er eit slikt saksområde. I slike saker vil RPR BU punkt 5 bli lagd til grunn når fylkeskommunen og fylkesmannen vurderer og uttaler seg om søknaden. </w:t>
      </w:r>
    </w:p>
    <w:p w14:paraId="56901935" w14:textId="77777777" w:rsidR="002A6731" w:rsidRPr="001625C1" w:rsidRDefault="002A6731" w:rsidP="002A6731">
      <w:pPr>
        <w:pStyle w:val="Overskrift2"/>
        <w:rPr>
          <w:lang w:val="nn-NO"/>
        </w:rPr>
      </w:pPr>
      <w:bookmarkStart w:id="59" w:name="_Toc53132833"/>
      <w:r w:rsidRPr="001625C1">
        <w:rPr>
          <w:lang w:val="nn-NO"/>
        </w:rPr>
        <w:t>Byggjesaksdelen av plan- og bygningslova</w:t>
      </w:r>
      <w:bookmarkEnd w:id="59"/>
      <w:r w:rsidRPr="001625C1">
        <w:rPr>
          <w:lang w:val="nn-NO"/>
        </w:rPr>
        <w:t xml:space="preserve"> </w:t>
      </w:r>
    </w:p>
    <w:p w14:paraId="7123F79E" w14:textId="77777777" w:rsidR="002A6731" w:rsidRPr="001625C1" w:rsidRDefault="002A6731" w:rsidP="002A6731">
      <w:pPr>
        <w:ind w:left="-5" w:right="53"/>
        <w:rPr>
          <w:lang w:val="nn-NO"/>
        </w:rPr>
      </w:pPr>
      <w:r w:rsidRPr="001625C1">
        <w:rPr>
          <w:lang w:val="nn-NO"/>
        </w:rPr>
        <w:t xml:space="preserve">Byggjesaksbehandlinga skal sikre at byggjetiltak blir gjennomførte i samsvar med lov og forskrift og planvedtak. </w:t>
      </w:r>
    </w:p>
    <w:p w14:paraId="0BDF61C9" w14:textId="77777777" w:rsidR="002A6731" w:rsidRPr="001625C1" w:rsidRDefault="002A6731" w:rsidP="002A6731">
      <w:pPr>
        <w:ind w:left="-5" w:right="53"/>
        <w:rPr>
          <w:lang w:val="nn-NO"/>
        </w:rPr>
      </w:pPr>
      <w:r w:rsidRPr="001625C1">
        <w:rPr>
          <w:lang w:val="nn-NO"/>
        </w:rPr>
        <w:t xml:space="preserve">Interessene til barn og unge blir i første rekkje sikra gjennom planføresegner. Krav i plan skal sikrast ved byggjesaksbehandling. </w:t>
      </w:r>
    </w:p>
    <w:p w14:paraId="13B71964" w14:textId="77777777" w:rsidR="002A6731" w:rsidRPr="001625C1" w:rsidRDefault="002A6731" w:rsidP="002A6731">
      <w:pPr>
        <w:spacing w:after="365"/>
        <w:ind w:left="-5" w:right="53"/>
        <w:rPr>
          <w:lang w:val="nn-NO"/>
        </w:rPr>
      </w:pPr>
      <w:r w:rsidRPr="001625C1">
        <w:rPr>
          <w:lang w:val="nn-NO"/>
        </w:rPr>
        <w:t xml:space="preserve">Byggjesaksforskrifta (SAK10) skal medverke til å sikre gjennomføring av formålet i lova gjennom krav til søknader, saksbehandling, ansvar i byggjesaker, gjennomføring av tilsyn, kontroll og føresegner om gebyr for brot på lova. </w:t>
      </w:r>
    </w:p>
    <w:p w14:paraId="7255BBBC" w14:textId="77777777" w:rsidR="002A6731" w:rsidRPr="001625C1" w:rsidRDefault="002A6731" w:rsidP="002A6731">
      <w:pPr>
        <w:pStyle w:val="Overskrift3"/>
        <w:rPr>
          <w:lang w:val="nn-NO"/>
        </w:rPr>
      </w:pPr>
      <w:bookmarkStart w:id="60" w:name="_Toc53132834"/>
      <w:r w:rsidRPr="001625C1">
        <w:rPr>
          <w:lang w:val="nn-NO"/>
        </w:rPr>
        <w:t>Søknadsplikt etter § 20-2</w:t>
      </w:r>
      <w:bookmarkEnd w:id="60"/>
      <w:r w:rsidRPr="001625C1">
        <w:rPr>
          <w:lang w:val="nn-NO"/>
        </w:rPr>
        <w:t xml:space="preserve"> </w:t>
      </w:r>
    </w:p>
    <w:p w14:paraId="5E101428" w14:textId="77777777" w:rsidR="002A6731" w:rsidRPr="001625C1" w:rsidRDefault="002A6731" w:rsidP="002A6731">
      <w:pPr>
        <w:ind w:left="-5" w:right="53"/>
        <w:rPr>
          <w:lang w:val="nn-NO"/>
        </w:rPr>
      </w:pPr>
      <w:r w:rsidRPr="001625C1">
        <w:rPr>
          <w:lang w:val="nn-NO"/>
        </w:rPr>
        <w:t xml:space="preserve">Byggjetiltak kan ikkje setjast i verk utan godkjend søknad (utfyllande liste over tiltak som krev byggjeløyve, står i </w:t>
      </w:r>
      <w:hyperlink r:id="rId107" w:anchor="KAPITTEL_4-1">
        <w:r w:rsidRPr="001625C1">
          <w:rPr>
            <w:color w:val="0563C1"/>
            <w:u w:val="single" w:color="0563C1"/>
            <w:lang w:val="nn-NO"/>
          </w:rPr>
          <w:t>§ 20-</w:t>
        </w:r>
      </w:hyperlink>
      <w:hyperlink r:id="rId108" w:anchor="KAPITTEL_4-1">
        <w:r w:rsidRPr="001625C1">
          <w:rPr>
            <w:color w:val="0563C1"/>
            <w:u w:val="single" w:color="0563C1"/>
            <w:lang w:val="nn-NO"/>
          </w:rPr>
          <w:t>1</w:t>
        </w:r>
      </w:hyperlink>
      <w:hyperlink r:id="rId109" w:anchor="KAPITTEL_4-1">
        <w:r w:rsidRPr="001625C1">
          <w:rPr>
            <w:color w:val="0563C1"/>
            <w:u w:val="single" w:color="0563C1"/>
            <w:lang w:val="nn-NO"/>
          </w:rPr>
          <w:t>,</w:t>
        </w:r>
      </w:hyperlink>
      <w:r w:rsidRPr="001625C1">
        <w:rPr>
          <w:color w:val="0563C1"/>
          <w:u w:val="single" w:color="0563C1"/>
          <w:lang w:val="nn-NO"/>
        </w:rPr>
        <w:t xml:space="preserve"> </w:t>
      </w:r>
      <w:r w:rsidRPr="00BE148F">
        <w:rPr>
          <w:lang w:val="nn-NO"/>
        </w:rPr>
        <w:t>og ytterlegare føresegner i § 20-2–20-6)</w:t>
      </w:r>
      <w:r w:rsidRPr="001625C1">
        <w:rPr>
          <w:lang w:val="nn-NO"/>
        </w:rPr>
        <w:t xml:space="preserve">. </w:t>
      </w:r>
    </w:p>
    <w:p w14:paraId="29E21BEC" w14:textId="77777777" w:rsidR="002A6731" w:rsidRPr="001625C1" w:rsidRDefault="002A6731" w:rsidP="002A6731">
      <w:pPr>
        <w:pStyle w:val="Overskrift3"/>
        <w:rPr>
          <w:lang w:val="nn-NO"/>
        </w:rPr>
      </w:pPr>
      <w:bookmarkStart w:id="61" w:name="_Toc53132835"/>
      <w:r w:rsidRPr="001625C1">
        <w:rPr>
          <w:lang w:val="nn-NO"/>
        </w:rPr>
        <w:t>Førehandskonferanse etter § 21-1</w:t>
      </w:r>
      <w:bookmarkEnd w:id="61"/>
      <w:r w:rsidRPr="001625C1">
        <w:rPr>
          <w:lang w:val="nn-NO"/>
        </w:rPr>
        <w:t xml:space="preserve"> </w:t>
      </w:r>
    </w:p>
    <w:p w14:paraId="6255FAF5" w14:textId="77777777" w:rsidR="002A6731" w:rsidRPr="001625C1" w:rsidRDefault="002A6731" w:rsidP="002A6731">
      <w:pPr>
        <w:spacing w:after="115" w:line="351" w:lineRule="auto"/>
        <w:ind w:left="-5" w:right="4335"/>
        <w:rPr>
          <w:lang w:val="nn-NO"/>
        </w:rPr>
      </w:pPr>
      <w:r w:rsidRPr="001625C1">
        <w:rPr>
          <w:lang w:val="nn-NO"/>
        </w:rPr>
        <w:t xml:space="preserve">Plan- og bygningslova seier: </w:t>
      </w:r>
    </w:p>
    <w:p w14:paraId="17897B1F" w14:textId="77777777" w:rsidR="002A6731" w:rsidRPr="00590074" w:rsidRDefault="002A6731" w:rsidP="002A6731">
      <w:pPr>
        <w:pStyle w:val="Listebombe"/>
      </w:pPr>
      <w:r w:rsidRPr="00590074">
        <w:t xml:space="preserve">For nærmere avklaring av rammer og innhold i tiltaket kan det holdes forhondskonferanse mellom tiltakshaver, kommune og andre fagmyndigheter. Andre berørte kan også innkalles. Andre berørte kan også innkalles. Forhåndskonferanse kan kreves av tiltakshaver eller plan- og bygningsmyndighetene. </w:t>
      </w:r>
    </w:p>
    <w:p w14:paraId="1045203E" w14:textId="77777777" w:rsidR="002A6731" w:rsidRPr="00590074" w:rsidRDefault="002A6731" w:rsidP="002A6731">
      <w:pPr>
        <w:ind w:left="-5" w:right="53"/>
      </w:pPr>
      <w:r w:rsidRPr="00590074">
        <w:t xml:space="preserve">På førehandskonferanse for byggjesaka etter § 21-1 må det orienterast breitt om føresetnadene og plangrunnlaget for tiltaket på den aktuelle eigedommen, mellom anna interessene til barn og unge. </w:t>
      </w:r>
    </w:p>
    <w:p w14:paraId="46F2A50B" w14:textId="77777777" w:rsidR="002A6731" w:rsidRPr="001625C1" w:rsidRDefault="002A6731" w:rsidP="002A6731">
      <w:pPr>
        <w:ind w:left="-5" w:right="53"/>
        <w:rPr>
          <w:lang w:val="nn-NO"/>
        </w:rPr>
      </w:pPr>
      <w:r w:rsidRPr="001625C1">
        <w:rPr>
          <w:lang w:val="nn-NO"/>
        </w:rPr>
        <w:t xml:space="preserve">På førehandskonferansen vil det vere naturleg å nemne at ifølgje § 1-1 skal interessene til barn og unge sikrast i planlegginga og i kvart enkelt byggjetiltak. Desse interessene tek ein i første rekkje hand om gjennom planføresegner, men det blir viktig å presisere at krav i plan skal sikrast ved byggjesaka, og at den som fremjar byggjesaka, også er ansvarleg for at byggjesaka sikrar desse interessene. </w:t>
      </w:r>
    </w:p>
    <w:p w14:paraId="65B26B83" w14:textId="77777777" w:rsidR="002A6731" w:rsidRPr="001625C1" w:rsidRDefault="002A6731" w:rsidP="002A6731">
      <w:pPr>
        <w:spacing w:after="365"/>
        <w:ind w:left="-5" w:right="53"/>
        <w:rPr>
          <w:lang w:val="nn-NO"/>
        </w:rPr>
      </w:pPr>
      <w:r w:rsidRPr="001625C1">
        <w:rPr>
          <w:lang w:val="nn-NO"/>
        </w:rPr>
        <w:t xml:space="preserve">Det skal også opplysast om krav til innsende dokument på dette møtet, og i denne samanheng er det viktig å få ein god situasjonsplan som følgjer krava i reguleringsplanen. </w:t>
      </w:r>
    </w:p>
    <w:p w14:paraId="08D37C9A" w14:textId="77777777" w:rsidR="002A6731" w:rsidRPr="001625C1" w:rsidRDefault="002A6731" w:rsidP="002A6731">
      <w:pPr>
        <w:pStyle w:val="Overskrift3"/>
        <w:rPr>
          <w:lang w:val="nn-NO"/>
        </w:rPr>
      </w:pPr>
      <w:bookmarkStart w:id="62" w:name="_Toc53132836"/>
      <w:r w:rsidRPr="001625C1">
        <w:rPr>
          <w:lang w:val="nn-NO"/>
        </w:rPr>
        <w:t>Nabovarsel</w:t>
      </w:r>
      <w:bookmarkEnd w:id="62"/>
      <w:r w:rsidRPr="001625C1">
        <w:rPr>
          <w:lang w:val="nn-NO"/>
        </w:rPr>
        <w:t xml:space="preserve"> </w:t>
      </w:r>
    </w:p>
    <w:p w14:paraId="345FC4A9" w14:textId="77777777" w:rsidR="002A6731" w:rsidRPr="001625C1" w:rsidRDefault="002A6731" w:rsidP="002A6731">
      <w:pPr>
        <w:spacing w:after="161"/>
        <w:ind w:left="-5" w:right="53"/>
        <w:rPr>
          <w:lang w:val="nn-NO"/>
        </w:rPr>
      </w:pPr>
      <w:r w:rsidRPr="001625C1">
        <w:rPr>
          <w:lang w:val="nn-NO"/>
        </w:rPr>
        <w:t xml:space="preserve">Det går fram av § 21-3 første ledd at før ein sender inn søknad (sjå pbl § 20-1), skal naboar og gjenbuarar varslast av den som søkjer, dersom ikkje desse har meldt frå skriftleg at dei ikkje har merknader til søknaden. </w:t>
      </w:r>
    </w:p>
    <w:p w14:paraId="59086162" w14:textId="77777777" w:rsidR="002A6731" w:rsidRPr="001625C1" w:rsidRDefault="002A6731" w:rsidP="002A6731">
      <w:pPr>
        <w:spacing w:after="161"/>
        <w:ind w:left="-5" w:right="53"/>
        <w:rPr>
          <w:lang w:val="nn-NO"/>
        </w:rPr>
      </w:pPr>
      <w:r w:rsidRPr="001625C1">
        <w:rPr>
          <w:lang w:val="nn-NO"/>
        </w:rPr>
        <w:t xml:space="preserve">Andre ledd seier at ein kan unnlate å varsle etter første ledd dersom arbeidet ikkje, eller i lita grad, får følgjer for interessene til naboar og gjenbuarar. Kommunen kan likevel krevje varsling av naboar og gjenbuarar som ikkje er varsla, dersom ein finn at vilkåra for å unnlate å varsle ikkje er oppfylte. </w:t>
      </w:r>
    </w:p>
    <w:p w14:paraId="318CCC36" w14:textId="77777777" w:rsidR="002A6731" w:rsidRPr="001625C1" w:rsidRDefault="002A6731" w:rsidP="002A6731">
      <w:pPr>
        <w:spacing w:after="363"/>
        <w:ind w:left="-5" w:right="53"/>
        <w:rPr>
          <w:lang w:val="nn-NO"/>
        </w:rPr>
      </w:pPr>
      <w:r w:rsidRPr="001625C1">
        <w:rPr>
          <w:lang w:val="nn-NO"/>
        </w:rPr>
        <w:t xml:space="preserve">Kommunen kan òg krevje at andre eigarar eller festarar enn dei som er nemnde i første ledd, skal varslast. Dette kan for eksempel skje dersom kommunen meiner byggjetiltaket får konsekvensar for bymiljøet til barn og unge. </w:t>
      </w:r>
    </w:p>
    <w:p w14:paraId="018304C5" w14:textId="77777777" w:rsidR="002A6731" w:rsidRPr="001625C1" w:rsidRDefault="002A6731" w:rsidP="002A6731">
      <w:pPr>
        <w:pStyle w:val="Overskrift3"/>
        <w:rPr>
          <w:lang w:val="nn-NO"/>
        </w:rPr>
      </w:pPr>
      <w:bookmarkStart w:id="63" w:name="_Toc53132837"/>
      <w:r w:rsidRPr="001625C1">
        <w:rPr>
          <w:lang w:val="nn-NO"/>
        </w:rPr>
        <w:t>Tilsynsplikt</w:t>
      </w:r>
      <w:bookmarkEnd w:id="63"/>
      <w:r w:rsidRPr="001625C1">
        <w:rPr>
          <w:lang w:val="nn-NO"/>
        </w:rPr>
        <w:t xml:space="preserve"> </w:t>
      </w:r>
    </w:p>
    <w:p w14:paraId="1A5AA22E" w14:textId="77777777" w:rsidR="002A6731" w:rsidRPr="001625C1" w:rsidRDefault="002A6731" w:rsidP="002A6731">
      <w:pPr>
        <w:spacing w:after="364"/>
        <w:ind w:left="-5" w:right="53"/>
        <w:rPr>
          <w:lang w:val="nn-NO"/>
        </w:rPr>
      </w:pPr>
      <w:r w:rsidRPr="001625C1">
        <w:rPr>
          <w:lang w:val="nn-NO"/>
        </w:rPr>
        <w:t xml:space="preserve">Kommunen har plikt til å utføre tilsyn i byggjesaker i samsvar med § 25-1. Plikta gjeld generelt. Det er ikkje regelfesta kva forhold som eventuelt skal vurderast. Kommunen skal likevel ha ein strategi der han har valt ut og prioritert mellom forhold som skal følgjast opp. Dette kan for eksempel gjelde om tiltaket er plassert i samsvar med godkjend situasjonsplan. Eit anna eksempel kan vere om tiltak som leikeplassar er utforma i samsvar med godkjend situasjonsplan. </w:t>
      </w:r>
    </w:p>
    <w:p w14:paraId="220C836C" w14:textId="77777777" w:rsidR="002A6731" w:rsidRPr="001625C1" w:rsidRDefault="002A6731" w:rsidP="002A6731">
      <w:pPr>
        <w:pStyle w:val="Overskrift3"/>
        <w:rPr>
          <w:lang w:val="nn-NO"/>
        </w:rPr>
      </w:pPr>
      <w:bookmarkStart w:id="64" w:name="_Toc53132838"/>
      <w:r w:rsidRPr="001625C1">
        <w:rPr>
          <w:lang w:val="nn-NO"/>
        </w:rPr>
        <w:t>Den uutbygde delen av tomta. Fellesareal</w:t>
      </w:r>
      <w:bookmarkEnd w:id="64"/>
      <w:r w:rsidRPr="001625C1">
        <w:rPr>
          <w:lang w:val="nn-NO"/>
        </w:rPr>
        <w:t xml:space="preserve"> </w:t>
      </w:r>
    </w:p>
    <w:p w14:paraId="551A9ADD" w14:textId="77777777" w:rsidR="002A6731" w:rsidRPr="001625C1" w:rsidRDefault="002A6731" w:rsidP="002A6731">
      <w:pPr>
        <w:spacing w:after="115" w:line="351" w:lineRule="auto"/>
        <w:ind w:left="-5" w:right="3516"/>
        <w:rPr>
          <w:lang w:val="nn-NO"/>
        </w:rPr>
      </w:pPr>
      <w:r w:rsidRPr="001625C1">
        <w:rPr>
          <w:lang w:val="nn-NO"/>
        </w:rPr>
        <w:t xml:space="preserve">Plan- og bygningslova seier i § 28-7 (utdrag): </w:t>
      </w:r>
    </w:p>
    <w:p w14:paraId="78B4038F" w14:textId="77777777" w:rsidR="002A6731" w:rsidRPr="001625C1" w:rsidRDefault="002A6731" w:rsidP="002A6731">
      <w:pPr>
        <w:pStyle w:val="Listebombe"/>
        <w:rPr>
          <w:lang w:val="nn-NO"/>
        </w:rPr>
      </w:pPr>
      <w:r w:rsidRPr="001625C1">
        <w:rPr>
          <w:lang w:val="nn-NO"/>
        </w:rPr>
        <w:t xml:space="preserve">Uteareal skal innenfor sin funksjon være universelt utformet i samsvar med forskrifter gitt av departementet. </w:t>
      </w:r>
    </w:p>
    <w:p w14:paraId="2CF9836E" w14:textId="77777777" w:rsidR="002A6731" w:rsidRPr="00590074" w:rsidRDefault="002A6731" w:rsidP="002A6731">
      <w:pPr>
        <w:pStyle w:val="Listebombe"/>
      </w:pPr>
      <w:r w:rsidRPr="00590074">
        <w:t>Uteareal på tomta skal gjennom størrelse, utforming og beliggenhet mv sikre forsvarlig opphaldssted i det fri for beboere og i nødvendig utstrekning muliggjøre for lek, rekreasjon, avkjørsle og parkering av bilder, motersykler, sykler mv. Opparbeidet uteareal på tomta skal kunne brukes av alle innenfor tillatelsens formål. Kommunen kan godta at fellesareal blir sett av for flere eiendommer.</w:t>
      </w:r>
    </w:p>
    <w:p w14:paraId="7B33DDD0" w14:textId="77777777" w:rsidR="002A6731" w:rsidRPr="001625C1" w:rsidRDefault="002A6731" w:rsidP="002A6731">
      <w:pPr>
        <w:ind w:left="-5" w:right="53"/>
        <w:rPr>
          <w:lang w:val="nn-NO"/>
        </w:rPr>
      </w:pPr>
      <w:r w:rsidRPr="001625C1">
        <w:rPr>
          <w:lang w:val="nn-NO"/>
        </w:rPr>
        <w:t xml:space="preserve">§ 28-7 inneheld generelle krav til uteopphaldsareal. Føresegna sikrar mellom anna at eit uteareal skal vere eigna for barn der det er ei forventa brukargruppe. </w:t>
      </w:r>
    </w:p>
    <w:p w14:paraId="0FD16003" w14:textId="77777777" w:rsidR="002A6731" w:rsidRPr="001625C1" w:rsidRDefault="002A6731" w:rsidP="002A6731">
      <w:pPr>
        <w:ind w:left="-5" w:right="53"/>
        <w:rPr>
          <w:lang w:val="nn-NO"/>
        </w:rPr>
      </w:pPr>
      <w:r w:rsidRPr="001625C1">
        <w:rPr>
          <w:lang w:val="nn-NO"/>
        </w:rPr>
        <w:t xml:space="preserve">Grad av utnytting er saman med arealformål og planføresegner viktige premissar for utvikling av eit område med omsyn til berekraftig stadutvikling og utvikling av gode bu- og nærmiljø. Ein bør greie ut ulike grader av utnytting som eignar seg på tomta, og fastsetje tilrådde forhold i reguleringsplanen. </w:t>
      </w:r>
    </w:p>
    <w:p w14:paraId="6E5D18D8" w14:textId="77777777" w:rsidR="002A6731" w:rsidRPr="001625C1" w:rsidRDefault="002A6731" w:rsidP="002A6731">
      <w:pPr>
        <w:ind w:left="-5" w:right="53"/>
        <w:rPr>
          <w:lang w:val="nn-NO"/>
        </w:rPr>
      </w:pPr>
      <w:r w:rsidRPr="001625C1">
        <w:rPr>
          <w:lang w:val="nn-NO"/>
        </w:rPr>
        <w:t xml:space="preserve">I samsvar med TEK17 er det i ei byggjesak sett krav til utforming av opparbeidde uteopphaldsareal som etter funksjonen skal vere eigna til rekreasjon, leik og aktivitetar for ulike aldersgrupper. Ved byggjesaksbehandling skal kommunen stadfesta at det er prosjektert i tråd med gjeldande føresegner. Kommunen kan føre tilsyn med at eit leikeområde er prosjektert, og/eller om det er utført etter gjeldande lov og forskrifter. </w:t>
      </w:r>
    </w:p>
    <w:p w14:paraId="048F1ACC" w14:textId="77777777" w:rsidR="002A6731" w:rsidRPr="001625C1" w:rsidRDefault="002A6731" w:rsidP="002A6731">
      <w:pPr>
        <w:spacing w:after="473"/>
        <w:ind w:left="-5" w:right="53"/>
        <w:rPr>
          <w:lang w:val="nn-NO"/>
        </w:rPr>
      </w:pPr>
      <w:r w:rsidRPr="001625C1">
        <w:rPr>
          <w:lang w:val="nn-NO"/>
        </w:rPr>
        <w:t xml:space="preserve">Sjå byggteknisk forskrift (TEK17) kapittel 8, spesielt </w:t>
      </w:r>
      <w:hyperlink r:id="rId110">
        <w:r w:rsidRPr="001625C1">
          <w:rPr>
            <w:color w:val="0563C1"/>
            <w:u w:val="single" w:color="0563C1"/>
            <w:lang w:val="nn-NO"/>
          </w:rPr>
          <w:t>Opparbeidet uteareal § 8</w:t>
        </w:r>
      </w:hyperlink>
      <w:hyperlink r:id="rId111">
        <w:r w:rsidRPr="001625C1">
          <w:rPr>
            <w:color w:val="0563C1"/>
            <w:u w:val="single" w:color="0563C1"/>
            <w:lang w:val="nn-NO"/>
          </w:rPr>
          <w:t>-</w:t>
        </w:r>
      </w:hyperlink>
      <w:hyperlink r:id="rId112">
        <w:r w:rsidRPr="001625C1">
          <w:rPr>
            <w:color w:val="0563C1"/>
            <w:u w:val="single" w:color="0563C1"/>
            <w:lang w:val="nn-NO"/>
          </w:rPr>
          <w:t>3</w:t>
        </w:r>
      </w:hyperlink>
      <w:hyperlink r:id="rId113">
        <w:r w:rsidRPr="001625C1">
          <w:rPr>
            <w:color w:val="0563C1"/>
            <w:u w:val="single" w:color="0563C1"/>
            <w:lang w:val="nn-NO"/>
          </w:rPr>
          <w:t xml:space="preserve"> </w:t>
        </w:r>
      </w:hyperlink>
      <w:r w:rsidRPr="001625C1">
        <w:rPr>
          <w:lang w:val="nn-NO"/>
        </w:rPr>
        <w:t xml:space="preserve">og </w:t>
      </w:r>
      <w:hyperlink r:id="rId114">
        <w:r w:rsidRPr="001625C1">
          <w:rPr>
            <w:color w:val="0563C1"/>
            <w:u w:val="single" w:color="0563C1"/>
            <w:lang w:val="nn-NO"/>
          </w:rPr>
          <w:t>Veileder</w:t>
        </w:r>
      </w:hyperlink>
      <w:hyperlink r:id="rId115">
        <w:r w:rsidRPr="001625C1">
          <w:rPr>
            <w:lang w:val="nn-NO"/>
          </w:rPr>
          <w:t xml:space="preserve"> </w:t>
        </w:r>
      </w:hyperlink>
      <w:r w:rsidRPr="001625C1">
        <w:rPr>
          <w:lang w:val="nn-NO"/>
        </w:rPr>
        <w:t xml:space="preserve">grad av utnytting H-2300. </w:t>
      </w:r>
    </w:p>
    <w:p w14:paraId="0103AF33" w14:textId="77777777" w:rsidR="002A6731" w:rsidRPr="001625C1" w:rsidRDefault="002A6731" w:rsidP="002A6731">
      <w:pPr>
        <w:pStyle w:val="Overskrift1"/>
        <w:rPr>
          <w:lang w:val="nn-NO"/>
        </w:rPr>
      </w:pPr>
      <w:bookmarkStart w:id="65" w:name="_Toc53132839"/>
      <w:r w:rsidRPr="001625C1">
        <w:rPr>
          <w:lang w:val="nn-NO"/>
        </w:rPr>
        <w:t>Aktiv medverknad av barn og unge</w:t>
      </w:r>
      <w:bookmarkEnd w:id="65"/>
      <w:r w:rsidRPr="001625C1">
        <w:rPr>
          <w:lang w:val="nn-NO"/>
        </w:rPr>
        <w:t xml:space="preserve"> </w:t>
      </w:r>
    </w:p>
    <w:p w14:paraId="0564D5A7" w14:textId="77777777" w:rsidR="002A6731" w:rsidRPr="001625C1" w:rsidRDefault="002A6731" w:rsidP="002A6731">
      <w:pPr>
        <w:ind w:left="-5" w:right="53"/>
        <w:rPr>
          <w:lang w:val="nn-NO"/>
        </w:rPr>
      </w:pPr>
      <w:r w:rsidRPr="001625C1">
        <w:rPr>
          <w:lang w:val="nn-NO"/>
        </w:rPr>
        <w:t xml:space="preserve">Plan- og bygningslova pålegg alle som utarbeider planar, offentlege og private, å leggje til rette for medverknad frå barn og unge som planen har eller kan få følgjer for. Medverknad er i tillegg eit allment prinsipp forankra i formålsparagrafen § 1-1 i lova. </w:t>
      </w:r>
    </w:p>
    <w:p w14:paraId="08651BE6" w14:textId="77777777" w:rsidR="002A6731" w:rsidRPr="001625C1" w:rsidRDefault="002A6731" w:rsidP="002A6731">
      <w:pPr>
        <w:ind w:left="-5" w:right="53"/>
        <w:rPr>
          <w:lang w:val="nn-NO"/>
        </w:rPr>
      </w:pPr>
      <w:r w:rsidRPr="001625C1">
        <w:rPr>
          <w:lang w:val="nn-NO"/>
        </w:rPr>
        <w:t xml:space="preserve">I plan- og bygningslova er medverknad forstått som at enkeltpersonar og grupper har rett til å delta i og påverke offentlege utgreiings- og avgjerdsprosessar. Det gir innbyggjarane høve til å planleggje framtida si. Formålet med medverknad i planprosessen er mellom anna </w:t>
      </w:r>
    </w:p>
    <w:p w14:paraId="29EBF652" w14:textId="77777777" w:rsidR="002A6731" w:rsidRPr="001625C1" w:rsidRDefault="002A6731" w:rsidP="002A6731">
      <w:pPr>
        <w:pStyle w:val="Listebombe"/>
        <w:rPr>
          <w:lang w:val="nn-NO"/>
        </w:rPr>
      </w:pPr>
      <w:r w:rsidRPr="001625C1">
        <w:rPr>
          <w:lang w:val="nn-NO"/>
        </w:rPr>
        <w:t xml:space="preserve">å sikre gode løysingar som tek omsyn til alle behov </w:t>
      </w:r>
    </w:p>
    <w:p w14:paraId="5C555EFE" w14:textId="77777777" w:rsidR="002A6731" w:rsidRPr="001625C1" w:rsidRDefault="002A6731" w:rsidP="002A6731">
      <w:pPr>
        <w:pStyle w:val="Listebombe"/>
        <w:rPr>
          <w:lang w:val="nn-NO"/>
        </w:rPr>
      </w:pPr>
      <w:r w:rsidRPr="001625C1">
        <w:rPr>
          <w:lang w:val="nn-NO"/>
        </w:rPr>
        <w:t xml:space="preserve">å leggje til rette for at alle som planen får følgjer for, og interesserte aktørar kan komme til orde </w:t>
      </w:r>
    </w:p>
    <w:p w14:paraId="522A12F5" w14:textId="77777777" w:rsidR="002A6731" w:rsidRPr="001625C1" w:rsidRDefault="002A6731" w:rsidP="002A6731">
      <w:pPr>
        <w:pStyle w:val="Listebombe"/>
        <w:rPr>
          <w:lang w:val="nn-NO"/>
        </w:rPr>
      </w:pPr>
      <w:r w:rsidRPr="001625C1">
        <w:rPr>
          <w:lang w:val="nn-NO"/>
        </w:rPr>
        <w:t xml:space="preserve">å fremje kreativitet og engasjement og vere ein arena for demokratisk deltaking i lokalsamfunn </w:t>
      </w:r>
    </w:p>
    <w:p w14:paraId="3326354B" w14:textId="77777777" w:rsidR="002A6731" w:rsidRPr="001625C1" w:rsidRDefault="002A6731" w:rsidP="002A6731">
      <w:pPr>
        <w:pStyle w:val="Listebombe"/>
        <w:rPr>
          <w:lang w:val="nn-NO"/>
        </w:rPr>
      </w:pPr>
      <w:r w:rsidRPr="001625C1">
        <w:rPr>
          <w:lang w:val="nn-NO"/>
        </w:rPr>
        <w:t xml:space="preserve">å skaffe fram eit godt avgjerdsgrunnlag </w:t>
      </w:r>
    </w:p>
    <w:p w14:paraId="5BD7547D" w14:textId="77777777" w:rsidR="002A6731" w:rsidRPr="001625C1" w:rsidRDefault="002A6731" w:rsidP="002A6731">
      <w:pPr>
        <w:spacing w:after="430"/>
        <w:ind w:left="-5" w:right="53"/>
        <w:rPr>
          <w:lang w:val="nn-NO"/>
        </w:rPr>
      </w:pPr>
      <w:r w:rsidRPr="001625C1">
        <w:rPr>
          <w:lang w:val="nn-NO"/>
        </w:rPr>
        <w:t xml:space="preserve">Sjå meir om metodar og eksempel i </w:t>
      </w:r>
      <w:hyperlink r:id="rId116">
        <w:r w:rsidRPr="001625C1">
          <w:rPr>
            <w:color w:val="0563C1"/>
            <w:u w:val="single" w:color="0563C1"/>
            <w:lang w:val="nn-NO"/>
          </w:rPr>
          <w:t>medverknadsrettleiaren</w:t>
        </w:r>
      </w:hyperlink>
      <w:hyperlink r:id="rId117">
        <w:r w:rsidRPr="001625C1">
          <w:rPr>
            <w:lang w:val="nn-NO"/>
          </w:rPr>
          <w:t xml:space="preserve"> </w:t>
        </w:r>
      </w:hyperlink>
      <w:r w:rsidRPr="001625C1">
        <w:rPr>
          <w:lang w:val="nn-NO"/>
        </w:rPr>
        <w:t xml:space="preserve">utarbeidd av Kommunal- og moderniseringsdepartementet og </w:t>
      </w:r>
      <w:r w:rsidRPr="004F5DB8">
        <w:rPr>
          <w:lang w:val="nn-NO"/>
        </w:rPr>
        <w:t>eksempel</w:t>
      </w:r>
      <w:r w:rsidRPr="001625C1">
        <w:rPr>
          <w:lang w:val="nn-NO"/>
        </w:rPr>
        <w:t xml:space="preserve"> i denne rettleiaren. </w:t>
      </w:r>
    </w:p>
    <w:p w14:paraId="6ED11BDE" w14:textId="77777777" w:rsidR="002A6731" w:rsidRPr="001625C1" w:rsidRDefault="002A6731" w:rsidP="002A6731">
      <w:pPr>
        <w:pStyle w:val="Overskrift2"/>
        <w:rPr>
          <w:lang w:val="nn-NO"/>
        </w:rPr>
      </w:pPr>
      <w:bookmarkStart w:id="66" w:name="_Toc53132840"/>
      <w:r w:rsidRPr="001625C1">
        <w:rPr>
          <w:lang w:val="nn-NO"/>
        </w:rPr>
        <w:t>Barn og unge – verdien av å la barn og unge medverke</w:t>
      </w:r>
      <w:bookmarkEnd w:id="66"/>
      <w:r w:rsidRPr="001625C1">
        <w:rPr>
          <w:lang w:val="nn-NO"/>
        </w:rPr>
        <w:t xml:space="preserve"> </w:t>
      </w:r>
    </w:p>
    <w:p w14:paraId="67271965" w14:textId="77777777" w:rsidR="002A6731" w:rsidRPr="001625C1" w:rsidRDefault="002A6731" w:rsidP="002A6731">
      <w:pPr>
        <w:ind w:left="-5" w:right="53"/>
        <w:rPr>
          <w:lang w:val="nn-NO"/>
        </w:rPr>
      </w:pPr>
      <w:r w:rsidRPr="001625C1">
        <w:rPr>
          <w:lang w:val="nn-NO"/>
        </w:rPr>
        <w:t xml:space="preserve">Regjeringa og Stortinget er opptekne av at barn og ungdom skal seie si meining </w:t>
      </w:r>
      <w:hyperlink r:id="rId118">
        <w:r w:rsidRPr="001625C1">
          <w:rPr>
            <w:lang w:val="nn-NO"/>
          </w:rPr>
          <w:t>o</w:t>
        </w:r>
      </w:hyperlink>
      <w:r w:rsidRPr="001625C1">
        <w:rPr>
          <w:lang w:val="nn-NO"/>
        </w:rPr>
        <w:t xml:space="preserve">g få komme med innspel i plan- og byggjesaker som har følgjer for dei. </w:t>
      </w:r>
    </w:p>
    <w:p w14:paraId="62061A5F" w14:textId="77777777" w:rsidR="002A6731" w:rsidRPr="001625C1" w:rsidRDefault="002A6731" w:rsidP="002A6731">
      <w:pPr>
        <w:ind w:left="-5" w:right="53"/>
        <w:rPr>
          <w:lang w:val="nn-NO"/>
        </w:rPr>
      </w:pPr>
      <w:r w:rsidRPr="001625C1">
        <w:rPr>
          <w:lang w:val="nn-NO"/>
        </w:rPr>
        <w:t xml:space="preserve">Det er viktig at barn og unge medverkar, fordi dette gir barn og unge rett og høve til å erfare at deira røyst blir teken på alvor, og at deira innspel får verknad på fellesskapet. Erfaring viser at dersom barn og ungdom får vere med på å utvikle nær- og lokalmiljøet, tek dei betre vare på det. Det gir eigarkjensle. </w:t>
      </w:r>
    </w:p>
    <w:p w14:paraId="1F2E90D2" w14:textId="77777777" w:rsidR="002A6731" w:rsidRPr="001625C1" w:rsidRDefault="002A6731" w:rsidP="002A6731">
      <w:pPr>
        <w:ind w:left="-5" w:right="53"/>
        <w:rPr>
          <w:lang w:val="nn-NO"/>
        </w:rPr>
      </w:pPr>
      <w:r w:rsidRPr="001625C1">
        <w:rPr>
          <w:lang w:val="nn-NO"/>
        </w:rPr>
        <w:t xml:space="preserve">Dei unge har førstehands erfaring og kunnskap om korleis det er å vekse opp og vere barn eller ungdom i eige nærmiljø. I møte med bodskapen frå dei unge kan vaksne tileigne seg ny kunnskap som kan medverke til betre og meir treffsikre løysingar, og dette vil ha innverknad på utviklinga, trivselen og oppvekstvilkåra for barn og unge. </w:t>
      </w:r>
    </w:p>
    <w:p w14:paraId="587687C1" w14:textId="77777777" w:rsidR="002A6731" w:rsidRPr="001625C1" w:rsidRDefault="002A6731" w:rsidP="002A6731">
      <w:pPr>
        <w:ind w:left="-5" w:right="53"/>
        <w:rPr>
          <w:lang w:val="nn-NO"/>
        </w:rPr>
      </w:pPr>
      <w:r w:rsidRPr="001625C1">
        <w:rPr>
          <w:lang w:val="nn-NO"/>
        </w:rPr>
        <w:t xml:space="preserve">Å leggje til rette for at dei unge blir høyrde og tekne på alvor i planprosessar, fører òg til at politikarar tek avgjerder på eit breiare kunnskapsgrunnlag. Mange planar og gjennomførte prosjekt kan bli betre når dei blir utforma på barn og unge sine premissar. Uteområde, skuleplassar og leikeområde blir betre tilpassa og meir brukande for barn og unge når dei sjølv er med på å utforme områda dei skal bruke. </w:t>
      </w:r>
    </w:p>
    <w:p w14:paraId="5642CB2F" w14:textId="77777777" w:rsidR="002A6731" w:rsidRPr="001625C1" w:rsidRDefault="002A6731" w:rsidP="002A6731">
      <w:pPr>
        <w:ind w:left="-5" w:right="53"/>
        <w:rPr>
          <w:lang w:val="nn-NO"/>
        </w:rPr>
      </w:pPr>
      <w:r w:rsidRPr="001625C1">
        <w:rPr>
          <w:lang w:val="nn-NO"/>
        </w:rPr>
        <w:t xml:space="preserve">Som det går fram av kapittel 1, har barn og ungdom gjennom internasjonale og nasjonale regelverk rett til å ta del i reelle demokratiske prosessar og få påverke sin eigen kvardag. Ved å inkludere barn og unge kan ein vere med på å styrkje lokaldemokratiet og opplevinga av kva det er. </w:t>
      </w:r>
    </w:p>
    <w:p w14:paraId="5B799C45" w14:textId="77777777" w:rsidR="002A6731" w:rsidRPr="001625C1" w:rsidRDefault="002A6731" w:rsidP="002A6731">
      <w:pPr>
        <w:pStyle w:val="Overskrift3"/>
        <w:rPr>
          <w:lang w:val="nn-NO"/>
        </w:rPr>
      </w:pPr>
      <w:bookmarkStart w:id="67" w:name="_Toc53132841"/>
      <w:r w:rsidRPr="001625C1">
        <w:rPr>
          <w:lang w:val="nn-NO"/>
        </w:rPr>
        <w:t>Kommunens ansvar</w:t>
      </w:r>
      <w:bookmarkEnd w:id="67"/>
      <w:r w:rsidRPr="001625C1">
        <w:rPr>
          <w:lang w:val="nn-NO"/>
        </w:rPr>
        <w:t xml:space="preserve"> </w:t>
      </w:r>
    </w:p>
    <w:p w14:paraId="636CE6DE" w14:textId="77777777" w:rsidR="002A6731" w:rsidRPr="001625C1" w:rsidRDefault="002A6731" w:rsidP="002A6731">
      <w:pPr>
        <w:ind w:left="-5" w:right="53"/>
        <w:rPr>
          <w:lang w:val="nn-NO"/>
        </w:rPr>
      </w:pPr>
      <w:r w:rsidRPr="001625C1">
        <w:rPr>
          <w:lang w:val="nn-NO"/>
        </w:rPr>
        <w:t xml:space="preserve">Plan- og bygningslova § 5-1 seier at alle som fremjar planforslag, skal leggje til rette for medverknad. Kommunen skal sørgje for at dette er oppfylt i planprosessar som blir utførte av andre offentlege organ eller private. </w:t>
      </w:r>
    </w:p>
    <w:p w14:paraId="63E1D0C0" w14:textId="77777777" w:rsidR="002A6731" w:rsidRPr="001625C1" w:rsidRDefault="002A6731" w:rsidP="002A6731">
      <w:pPr>
        <w:ind w:left="-5" w:right="53"/>
        <w:rPr>
          <w:lang w:val="nn-NO"/>
        </w:rPr>
      </w:pPr>
      <w:r w:rsidRPr="001625C1">
        <w:rPr>
          <w:lang w:val="nn-NO"/>
        </w:rPr>
        <w:t xml:space="preserve">Kommunen blir i § 5-1 andre ledd gitt eit særleg ansvar for å sikre aktiv medverknad frå grupper som krev spesiell tilrettelegging, mellom andre barn og unge. Grupper og interesser som ikkje er i stand til å delta direkte, skal sikrast gode høve til medverknad på annan måte. Det er likevel kommunen som planstyresmakt som skal sørgje for at kravet om å leggje til rette for medverknad er følgt i planprosessen der private eller andre styresmakter har utarbeidd planforslag. </w:t>
      </w:r>
    </w:p>
    <w:p w14:paraId="69124A7C" w14:textId="77777777" w:rsidR="002A6731" w:rsidRPr="001625C1" w:rsidRDefault="002A6731" w:rsidP="002A6731">
      <w:pPr>
        <w:ind w:left="-5" w:right="53"/>
        <w:rPr>
          <w:lang w:val="nn-NO"/>
        </w:rPr>
      </w:pPr>
      <w:r w:rsidRPr="001625C1">
        <w:rPr>
          <w:lang w:val="nn-NO"/>
        </w:rPr>
        <w:t xml:space="preserve">Formuleringane i lova inneber at planforslag skal tilpassast og presenterast slik at det blir forståeleg for barn og ungdom. Den som utarbeider eit planforslag, har plikt til å sørgje for å leggje til rette for aktiv medverknad frå dei unge. Det gjeld anten det er kommunen sjølv, private eller andre styresmakter som er forslagsstillar. </w:t>
      </w:r>
    </w:p>
    <w:p w14:paraId="7DC07719" w14:textId="77777777" w:rsidR="002A6731" w:rsidRPr="001625C1" w:rsidRDefault="002A6731" w:rsidP="002A6731">
      <w:pPr>
        <w:ind w:left="-5" w:right="53"/>
        <w:rPr>
          <w:lang w:val="nn-NO"/>
        </w:rPr>
      </w:pPr>
      <w:r w:rsidRPr="001625C1">
        <w:rPr>
          <w:lang w:val="nn-NO"/>
        </w:rPr>
        <w:t xml:space="preserve">Planlegging og byggjesaker må også følgje føringane i artikkel 3 i barnekonvensjonen, som seier at ein skal ta omsyn til barns beste. </w:t>
      </w:r>
    </w:p>
    <w:p w14:paraId="5BA5E42E" w14:textId="77777777" w:rsidR="002A6731" w:rsidRPr="001625C1" w:rsidRDefault="002A6731" w:rsidP="002A6731">
      <w:pPr>
        <w:ind w:left="-5" w:right="53"/>
        <w:rPr>
          <w:lang w:val="nn-NO"/>
        </w:rPr>
      </w:pPr>
      <w:r w:rsidRPr="001625C1">
        <w:rPr>
          <w:lang w:val="nn-NO"/>
        </w:rPr>
        <w:t xml:space="preserve">Det er viktig at det tidleg i planprosessen blir fastsett korleis medverknaden frå barn og unge skal leggjast til rette og gjennomførast. Dette er ofte eit tema i oppstartsmøtet mellom forslagsstillar og planstyresmakt. </w:t>
      </w:r>
    </w:p>
    <w:p w14:paraId="062F9A59" w14:textId="77777777" w:rsidR="002A6731" w:rsidRPr="001625C1" w:rsidRDefault="002A6731" w:rsidP="002A6731">
      <w:pPr>
        <w:ind w:left="-5" w:right="53"/>
        <w:rPr>
          <w:lang w:val="nn-NO"/>
        </w:rPr>
      </w:pPr>
      <w:r w:rsidRPr="001625C1">
        <w:rPr>
          <w:lang w:val="nn-NO"/>
        </w:rPr>
        <w:t xml:space="preserve">Plan- og bygningslova § 4-1 krev at det for alle regionale planar, kommune(del)planar og reguleringsplanar som kan få vesentlege verknader for miljø og samfunn, skal utarbeidast eit planprogram der også opplegget for medverknad skal fastsetjast. Medverknadsopplegg for barn og unge skal inngå som ein del av planprogrammet dersom planane får følgjer for deira interesser. </w:t>
      </w:r>
    </w:p>
    <w:p w14:paraId="6B40EF71" w14:textId="77777777" w:rsidR="002A6731" w:rsidRPr="001625C1" w:rsidRDefault="002A6731" w:rsidP="002A6731">
      <w:pPr>
        <w:ind w:left="-5" w:right="53"/>
        <w:rPr>
          <w:lang w:val="nn-NO"/>
        </w:rPr>
      </w:pPr>
      <w:r w:rsidRPr="001625C1">
        <w:rPr>
          <w:lang w:val="nn-NO"/>
        </w:rPr>
        <w:t xml:space="preserve">I arbeidet med planstrategien i kommunen (§ 10-1 andre ledd) skal det også leggjast opp til brei medverknad. Vidare skal kommunen i arbeidet med samfunnsdelen av kommuneplanen gi retningslinjer for korleis kommunen sine eigne strategiar og mål skal gjennomførast ved medverknad frå offentlege organ og private, jf. § 11-2 andre ledd. </w:t>
      </w:r>
    </w:p>
    <w:p w14:paraId="352EBB36" w14:textId="77777777" w:rsidR="002A6731" w:rsidRPr="001625C1" w:rsidRDefault="002A6731" w:rsidP="002A6731">
      <w:pPr>
        <w:ind w:left="-5" w:right="53"/>
        <w:rPr>
          <w:lang w:val="nn-NO"/>
        </w:rPr>
      </w:pPr>
      <w:r w:rsidRPr="001625C1">
        <w:rPr>
          <w:lang w:val="nn-NO"/>
        </w:rPr>
        <w:t xml:space="preserve">For at kommunen skal oppfylle det særlege ansvaret sitt for å sikre aktiv medverknad, tilrår departementet at kommunen avklårar kva for arenaer som er mest formålstenlege å nytte, og kven som skal ha ansvar for å gjennomføre medverknadsprosessar med barn og unge. Den eller dei i kommunen som får ansvar for å leggje til rette og gjennomføre medverknadsprosessar for dei unge, bør òg ha forståing for det planfaglege innhaldet. Vedkommande bør ha kompetanse og erfaring i å leggje fram plansaka slik at innhaldet blir forståeleg for dei unge. </w:t>
      </w:r>
    </w:p>
    <w:p w14:paraId="5CD0D584" w14:textId="77777777" w:rsidR="002A6731" w:rsidRPr="001625C1" w:rsidRDefault="002A6731" w:rsidP="002A6731">
      <w:pPr>
        <w:ind w:left="-5" w:right="53"/>
        <w:rPr>
          <w:lang w:val="nn-NO"/>
        </w:rPr>
      </w:pPr>
      <w:r w:rsidRPr="001625C1">
        <w:rPr>
          <w:lang w:val="nn-NO"/>
        </w:rPr>
        <w:t>Departementet presiserer at den som har rolla som representant for barn og unge i samsvar med plan- og bygningslova § 3-3 (</w:t>
      </w:r>
      <w:r w:rsidRPr="001625C1">
        <w:rPr>
          <w:i/>
          <w:lang w:val="nn-NO"/>
        </w:rPr>
        <w:t>særskild ordning</w:t>
      </w:r>
      <w:r w:rsidRPr="001625C1">
        <w:rPr>
          <w:lang w:val="nn-NO"/>
        </w:rPr>
        <w:t xml:space="preserve">) ikkje automatisk har ansvaret for å gjennomføre medverknadsprosessar for barn og unge. Oppgåva vedkommande har, er å peike på behovet overfor administrasjonen og gjere politikarar merksame på eventuell manglande medverknadsprosess når saker blir utarbeidde og behandla i kommunen. Sjå meir om dette i kapittel 5. </w:t>
      </w:r>
    </w:p>
    <w:p w14:paraId="529C0D0E" w14:textId="77777777" w:rsidR="002A6731" w:rsidRPr="001625C1" w:rsidRDefault="002A6731" w:rsidP="002A6731">
      <w:pPr>
        <w:spacing w:after="365"/>
        <w:ind w:left="-5" w:right="53"/>
        <w:rPr>
          <w:lang w:val="nn-NO"/>
        </w:rPr>
      </w:pPr>
      <w:r w:rsidRPr="001625C1">
        <w:rPr>
          <w:lang w:val="nn-NO"/>
        </w:rPr>
        <w:t xml:space="preserve">Dersom planforslaget inneber omdisponering av areal som er sette av til barns bruk, vil forslag om fullverdig erstatning vere eit aktuelt tema å leggje fram for dei unge. Det same vil vere tilfellet dersom ein ønskjer å omdisponere uregulert areal som barna har teke i bruk, til byggjeformål. Kommunen bør også gi råd og rettleie private forslagsstillarar om korleis dei kan gjennomføre medverknadsopplegg for barn og ungdom. </w:t>
      </w:r>
    </w:p>
    <w:p w14:paraId="47ADC5B3" w14:textId="77777777" w:rsidR="002A6731" w:rsidRPr="001625C1" w:rsidRDefault="002A6731" w:rsidP="002A6731">
      <w:pPr>
        <w:pStyle w:val="Overskrift3"/>
        <w:rPr>
          <w:lang w:val="nn-NO"/>
        </w:rPr>
      </w:pPr>
      <w:bookmarkStart w:id="68" w:name="_Toc53132842"/>
      <w:r w:rsidRPr="001625C1">
        <w:rPr>
          <w:lang w:val="nn-NO"/>
        </w:rPr>
        <w:t>Fylkesmannens og fylkeskommunens ansvar</w:t>
      </w:r>
      <w:bookmarkEnd w:id="68"/>
      <w:r w:rsidRPr="001625C1">
        <w:rPr>
          <w:lang w:val="nn-NO"/>
        </w:rPr>
        <w:t xml:space="preserve"> </w:t>
      </w:r>
    </w:p>
    <w:p w14:paraId="70864847" w14:textId="77777777" w:rsidR="002A6731" w:rsidRPr="001625C1" w:rsidRDefault="002A6731" w:rsidP="002A6731">
      <w:pPr>
        <w:spacing w:after="365"/>
        <w:ind w:left="-5" w:right="53"/>
        <w:rPr>
          <w:lang w:val="nn-NO"/>
        </w:rPr>
      </w:pPr>
      <w:r w:rsidRPr="001625C1">
        <w:rPr>
          <w:lang w:val="nn-NO"/>
        </w:rPr>
        <w:t xml:space="preserve">Fylkesmannen skal medverke til at politiske mål og lovverk, forskrifter og statlege retningslinjer blir følgde opp i planar som kommunen behandlar. Fylkeskommunen har eit generelt rettleiingsansvar overfor kommunane i planlegging og eit særleg ansvar for å følgje opp interessene til barn og unge i planlegginga, jf. RPR BU. </w:t>
      </w:r>
    </w:p>
    <w:p w14:paraId="6A8FCD57" w14:textId="77777777" w:rsidR="002A6731" w:rsidRPr="001625C1" w:rsidRDefault="002A6731" w:rsidP="002A6731">
      <w:pPr>
        <w:pStyle w:val="Overskrift2"/>
        <w:rPr>
          <w:lang w:val="nn-NO"/>
        </w:rPr>
      </w:pPr>
      <w:bookmarkStart w:id="69" w:name="_Toc53132843"/>
      <w:r w:rsidRPr="001625C1">
        <w:rPr>
          <w:lang w:val="nn-NO"/>
        </w:rPr>
        <w:t>Motsegner dersom medverknad ikkje blir gjennomført</w:t>
      </w:r>
      <w:bookmarkEnd w:id="69"/>
      <w:r w:rsidRPr="001625C1">
        <w:rPr>
          <w:lang w:val="nn-NO"/>
        </w:rPr>
        <w:t xml:space="preserve"> </w:t>
      </w:r>
    </w:p>
    <w:p w14:paraId="29C5850F" w14:textId="77777777" w:rsidR="002A6731" w:rsidRPr="001625C1" w:rsidRDefault="002A6731" w:rsidP="002A6731">
      <w:pPr>
        <w:spacing w:after="365"/>
        <w:ind w:left="-5" w:right="53"/>
        <w:rPr>
          <w:lang w:val="nn-NO"/>
        </w:rPr>
      </w:pPr>
      <w:r w:rsidRPr="001625C1">
        <w:rPr>
          <w:lang w:val="nn-NO"/>
        </w:rPr>
        <w:t xml:space="preserve">Det går fram av plan- og bygningslova § 5-4 at eit statleg eller regionalt organ som er ansvarleg for det saksområdet/ansvarsområde som planane gjeld, kan fremje motsegn når eit planforslag er i strid med føresegner i lova eller statlege planretningslinjer. Vi viser elles til føresegnene for den enkelte plantypen.  </w:t>
      </w:r>
    </w:p>
    <w:p w14:paraId="198E4CFE" w14:textId="77777777" w:rsidR="002A6731" w:rsidRPr="001625C1" w:rsidRDefault="002A6731" w:rsidP="002A6731">
      <w:pPr>
        <w:pStyle w:val="Overskrift2"/>
        <w:rPr>
          <w:lang w:val="nn-NO"/>
        </w:rPr>
      </w:pPr>
      <w:bookmarkStart w:id="70" w:name="_Toc53132844"/>
      <w:r w:rsidRPr="001625C1">
        <w:rPr>
          <w:lang w:val="nn-NO"/>
        </w:rPr>
        <w:t>Medverknadsorgan – korleis involvere barn og unge</w:t>
      </w:r>
      <w:bookmarkEnd w:id="70"/>
      <w:r w:rsidRPr="001625C1">
        <w:rPr>
          <w:lang w:val="nn-NO"/>
        </w:rPr>
        <w:t xml:space="preserve"> </w:t>
      </w:r>
    </w:p>
    <w:p w14:paraId="032C7D20" w14:textId="77777777" w:rsidR="002A6731" w:rsidRPr="001625C1" w:rsidRDefault="002A6731" w:rsidP="002A6731">
      <w:pPr>
        <w:ind w:left="-5" w:right="53"/>
        <w:rPr>
          <w:lang w:val="nn-NO"/>
        </w:rPr>
      </w:pPr>
      <w:r w:rsidRPr="001625C1">
        <w:rPr>
          <w:lang w:val="nn-NO"/>
        </w:rPr>
        <w:t xml:space="preserve">Det er stor variasjon frå fylke til fylke og mellom kommunane når det gjeld kva for arenaer som blir nytta når barn og unge skal få høve til å komme med innspel til ei plansak. </w:t>
      </w:r>
    </w:p>
    <w:p w14:paraId="5CC8E7BA" w14:textId="77777777" w:rsidR="002A6731" w:rsidRPr="001625C1" w:rsidRDefault="002A6731" w:rsidP="002A6731">
      <w:pPr>
        <w:ind w:left="-5" w:right="53"/>
        <w:rPr>
          <w:lang w:val="nn-NO"/>
        </w:rPr>
      </w:pPr>
      <w:r w:rsidRPr="001625C1">
        <w:rPr>
          <w:lang w:val="nn-NO"/>
        </w:rPr>
        <w:t xml:space="preserve">På kommunalt nivå finst fleire ulike organ. Nokre eksempel er barne- og ungdomsråd, ungdommens kommunestyre, elevråd, kontaktutval mellom ungdom og politikarar og barnas kommunestyre. I enkelte kommunar blir elevråd brukte som direkte høyringsinstans. Her uttaler dei unge seg til plansaker i eige nærmiljø. Det er opp til elevrådet sjølv å kalle inn andre medelevar til prosessen dersom det trengst kunnskap om planområdet som dei ikkje sjølv har. </w:t>
      </w:r>
    </w:p>
    <w:p w14:paraId="226E9FC5" w14:textId="77777777" w:rsidR="002A6731" w:rsidRPr="001625C1" w:rsidRDefault="002A6731" w:rsidP="002A6731">
      <w:pPr>
        <w:ind w:left="-5" w:right="53"/>
        <w:rPr>
          <w:lang w:val="nn-NO"/>
        </w:rPr>
      </w:pPr>
      <w:r w:rsidRPr="001625C1">
        <w:rPr>
          <w:lang w:val="nn-NO"/>
        </w:rPr>
        <w:t xml:space="preserve">Fleire fylke har oppretta ungdommens fylkesting, som gir innspel til fylkesplanarbeidet og uttaler seg i saker som blir behandla på fylkesnivået. </w:t>
      </w:r>
    </w:p>
    <w:p w14:paraId="08F400D7" w14:textId="77777777" w:rsidR="002A6731" w:rsidRPr="001625C1" w:rsidRDefault="002A6731" w:rsidP="002A6731">
      <w:pPr>
        <w:ind w:left="-5" w:right="53"/>
        <w:rPr>
          <w:lang w:val="nn-NO"/>
        </w:rPr>
      </w:pPr>
      <w:r w:rsidRPr="001625C1">
        <w:rPr>
          <w:lang w:val="nn-NO"/>
        </w:rPr>
        <w:t xml:space="preserve">I ny kommunelov som blei vedteken av Stortinget 11. juni 2018 og tok til å gjelde i 2019, er det fastsett at kommunen skal opprette eldreråd, råd for personar med funksjonsnedsetjing og ungdomsråd eller anna medverknadsorgan for ungdom. Råda er rådgivande organ for kommunen eller fylkeskommunen og har rett til å uttale seg i saker som gjeld høvesvis eldre, personar med funksjonsnedsetjing og ungdom. I forslag til ny kommunelov § 10b tredje–femte ledd står det at kommunestyret eller fylkestinget sjølv kan velje ungdomsråd. Ungdomsrådet skal ha ein valperiode på inntil to år. Medlemmene i ungdomsrådet skal på valtidspunktet ikkje ha fylt 19 år. Kommunestyret eller fylkestinget kan velje å etablere ei anna medverknadsordning for ungdom enn eit ungdomsråd. </w:t>
      </w:r>
    </w:p>
    <w:p w14:paraId="13D0FB65" w14:textId="77777777" w:rsidR="002A6731" w:rsidRPr="001625C1" w:rsidRDefault="002A6731" w:rsidP="002A6731">
      <w:pPr>
        <w:ind w:left="-5" w:right="53"/>
        <w:rPr>
          <w:lang w:val="nn-NO"/>
        </w:rPr>
      </w:pPr>
      <w:r w:rsidRPr="001625C1">
        <w:rPr>
          <w:lang w:val="nn-NO"/>
        </w:rPr>
        <w:t xml:space="preserve">Sjå </w:t>
      </w:r>
      <w:hyperlink r:id="rId119">
        <w:r w:rsidRPr="001625C1">
          <w:rPr>
            <w:color w:val="0563C1"/>
            <w:u w:val="single" w:color="0563C1"/>
            <w:lang w:val="nn-NO"/>
          </w:rPr>
          <w:t>forskrift</w:t>
        </w:r>
      </w:hyperlink>
      <w:hyperlink r:id="rId120">
        <w:r w:rsidRPr="001625C1">
          <w:rPr>
            <w:lang w:val="nn-NO"/>
          </w:rPr>
          <w:t xml:space="preserve"> </w:t>
        </w:r>
      </w:hyperlink>
      <w:r w:rsidRPr="001625C1">
        <w:rPr>
          <w:lang w:val="nn-NO"/>
        </w:rPr>
        <w:t xml:space="preserve">av juli 2019 om kommunale og fylkeskommunale råd for eldre, personar med funksjonsnedsetjing og ungdom (forskrift om medverknadsordningar). </w:t>
      </w:r>
      <w:hyperlink r:id="rId121">
        <w:r w:rsidRPr="001625C1">
          <w:rPr>
            <w:color w:val="0563C1"/>
            <w:u w:val="single" w:color="0563C1"/>
            <w:lang w:val="nn-NO"/>
          </w:rPr>
          <w:t>Rettleiaren</w:t>
        </w:r>
      </w:hyperlink>
      <w:hyperlink r:id="rId122">
        <w:r w:rsidRPr="001625C1">
          <w:rPr>
            <w:lang w:val="nn-NO"/>
          </w:rPr>
          <w:t xml:space="preserve"> </w:t>
        </w:r>
      </w:hyperlink>
      <w:r w:rsidRPr="001625C1">
        <w:rPr>
          <w:lang w:val="nn-NO"/>
        </w:rPr>
        <w:t xml:space="preserve">for ungdomsråd gir òg tips om korleis råda kan arbeide. </w:t>
      </w:r>
    </w:p>
    <w:p w14:paraId="53490983" w14:textId="77777777" w:rsidR="002A6731" w:rsidRPr="001625C1" w:rsidRDefault="002A6731" w:rsidP="002A6731">
      <w:pPr>
        <w:ind w:left="-5" w:right="53"/>
        <w:rPr>
          <w:lang w:val="nn-NO"/>
        </w:rPr>
      </w:pPr>
      <w:r w:rsidRPr="001625C1">
        <w:rPr>
          <w:lang w:val="nn-NO"/>
        </w:rPr>
        <w:t xml:space="preserve">Det er viktig å vere merksam på at deltakarane i ungdomsrådet ikkje utan vidare er representative for dei ungdommane planen får følgjer for. Planleggjarar må i kvar enkelt sak vurdere om deltakarane i ungdomsrådet veit nok om oppvekstmiljøet og levekåra til barn og ungdom i det aktuelle planområdet. Dersom bakgrunnen deira blir vurdert som lite representativ for saka, bør breiare grupper inviterast til å medverke. </w:t>
      </w:r>
    </w:p>
    <w:p w14:paraId="33FECCCB" w14:textId="77777777" w:rsidR="002A6731" w:rsidRPr="001625C1" w:rsidRDefault="002A6731" w:rsidP="002A6731">
      <w:pPr>
        <w:spacing w:after="404" w:line="240" w:lineRule="auto"/>
        <w:ind w:left="-15" w:right="39"/>
        <w:jc w:val="both"/>
        <w:rPr>
          <w:lang w:val="nn-NO"/>
        </w:rPr>
      </w:pPr>
      <w:r w:rsidRPr="001625C1">
        <w:rPr>
          <w:lang w:val="nn-NO"/>
        </w:rPr>
        <w:t xml:space="preserve">Desse medverknadsorgana er etter lova oppnemnde til å vere talerøyr for ungdommen, ikkje barna. Det inneber at når ungdomsrådet deltek i planar, så utelukkar ikkje det at barn som planane får følgjer for, også kan medverke. </w:t>
      </w:r>
    </w:p>
    <w:p w14:paraId="5103584B" w14:textId="77777777" w:rsidR="002A6731" w:rsidRPr="001625C1" w:rsidRDefault="002A6731" w:rsidP="002A6731">
      <w:pPr>
        <w:pStyle w:val="Overskrift2"/>
        <w:rPr>
          <w:lang w:val="nn-NO"/>
        </w:rPr>
      </w:pPr>
      <w:bookmarkStart w:id="71" w:name="_Toc53132845"/>
      <w:r w:rsidRPr="001625C1">
        <w:rPr>
          <w:lang w:val="nn-NO"/>
        </w:rPr>
        <w:t>Barnetråkk</w:t>
      </w:r>
      <w:bookmarkEnd w:id="71"/>
      <w:r w:rsidRPr="001625C1">
        <w:rPr>
          <w:lang w:val="nn-NO"/>
        </w:rPr>
        <w:t xml:space="preserve"> </w:t>
      </w:r>
    </w:p>
    <w:p w14:paraId="085F1934" w14:textId="77777777" w:rsidR="002A6731" w:rsidRPr="001625C1" w:rsidRDefault="004103D0" w:rsidP="002A6731">
      <w:pPr>
        <w:spacing w:after="5"/>
        <w:ind w:left="-5" w:right="53"/>
        <w:rPr>
          <w:lang w:val="nn-NO"/>
        </w:rPr>
      </w:pPr>
      <w:hyperlink r:id="rId123">
        <w:r w:rsidR="002A6731" w:rsidRPr="001625C1">
          <w:rPr>
            <w:color w:val="0563C1"/>
            <w:u w:val="single" w:color="0563C1"/>
            <w:lang w:val="nn-NO"/>
          </w:rPr>
          <w:t>Barnetråkk</w:t>
        </w:r>
      </w:hyperlink>
      <w:hyperlink r:id="rId124">
        <w:r w:rsidR="002A6731" w:rsidRPr="001625C1">
          <w:rPr>
            <w:lang w:val="nn-NO"/>
          </w:rPr>
          <w:t xml:space="preserve"> </w:t>
        </w:r>
      </w:hyperlink>
      <w:r w:rsidR="002A6731" w:rsidRPr="001625C1">
        <w:rPr>
          <w:lang w:val="nn-NO"/>
        </w:rPr>
        <w:t xml:space="preserve">er ein metode for å dokumentere korleis dei unge bruker areal. Barn og unge gir informasjon på digitale kart om korleis dei bruker lokalmiljøet. Barna merkjer av kva for vegar dei bruker, kva stader dei er glade i, og kva stader dei opplever som problematiske. Dette gir kommunen oppdatert kunnskap til betre arealplanlegging. </w:t>
      </w:r>
    </w:p>
    <w:p w14:paraId="43569F35" w14:textId="77777777" w:rsidR="002A6731" w:rsidRPr="001625C1" w:rsidRDefault="002A6731" w:rsidP="002A6731">
      <w:pPr>
        <w:ind w:left="-5" w:right="53"/>
        <w:rPr>
          <w:lang w:val="nn-NO"/>
        </w:rPr>
      </w:pPr>
      <w:r w:rsidRPr="001625C1">
        <w:rPr>
          <w:lang w:val="nn-NO"/>
        </w:rPr>
        <w:t xml:space="preserve">Kartlegginga er også veleigna når kommunen arbeider med planar for trafikktryggleik. </w:t>
      </w:r>
    </w:p>
    <w:p w14:paraId="6D267A62" w14:textId="77777777" w:rsidR="002A6731" w:rsidRPr="001625C1" w:rsidRDefault="002A6731" w:rsidP="002A6731">
      <w:pPr>
        <w:ind w:left="-5" w:right="53"/>
        <w:rPr>
          <w:lang w:val="nn-NO"/>
        </w:rPr>
      </w:pPr>
      <w:r w:rsidRPr="001625C1">
        <w:rPr>
          <w:lang w:val="nn-NO"/>
        </w:rPr>
        <w:t xml:space="preserve">Dokumentasjonen kan vere ein del av grunnlaget for prioritering av fysiske tiltak på vegnettet. </w:t>
      </w:r>
    </w:p>
    <w:p w14:paraId="78320266" w14:textId="77777777" w:rsidR="002A6731" w:rsidRPr="001625C1" w:rsidRDefault="002A6731" w:rsidP="002A6731">
      <w:pPr>
        <w:spacing w:after="14"/>
        <w:ind w:left="-5" w:right="53"/>
        <w:rPr>
          <w:lang w:val="nn-NO"/>
        </w:rPr>
      </w:pPr>
      <w:r w:rsidRPr="001625C1">
        <w:rPr>
          <w:lang w:val="nn-NO"/>
        </w:rPr>
        <w:t xml:space="preserve">Registrering av korleis barn og unge bruker areal, kan også skje ved bruk av store ortofoto i A0-format. Ei synfaring saman med deltakarane vil forsterke og utdjupe informasjonen. </w:t>
      </w:r>
    </w:p>
    <w:p w14:paraId="31930C8D" w14:textId="77777777" w:rsidR="002A6731" w:rsidRPr="001625C1" w:rsidRDefault="002A6731" w:rsidP="002A6731">
      <w:pPr>
        <w:spacing w:after="365"/>
        <w:ind w:left="-5" w:right="53"/>
        <w:rPr>
          <w:lang w:val="nn-NO"/>
        </w:rPr>
      </w:pPr>
      <w:r w:rsidRPr="001625C1">
        <w:rPr>
          <w:lang w:val="nn-NO"/>
        </w:rPr>
        <w:t xml:space="preserve">Mange kommunar og ein del fylkeskommunar har gjennomført barnetråkk. Det kan vere nyttig å hente fram tidlegare registreringar. Materialet kan vere tilstrekkeleg, eller det kan vere eit supplement til registreringar som blir gjorde i samband med kommuneplanen eller reguleringsplanen. </w:t>
      </w:r>
    </w:p>
    <w:p w14:paraId="71553CAF" w14:textId="77777777" w:rsidR="002A6731" w:rsidRPr="001625C1" w:rsidRDefault="002A6731" w:rsidP="002A6731">
      <w:pPr>
        <w:pStyle w:val="Overskrift2"/>
        <w:rPr>
          <w:lang w:val="nn-NO"/>
        </w:rPr>
      </w:pPr>
      <w:bookmarkStart w:id="72" w:name="_Toc53132846"/>
      <w:r w:rsidRPr="001625C1">
        <w:rPr>
          <w:lang w:val="nn-NO"/>
        </w:rPr>
        <w:t>Andre metodar for medverknad</w:t>
      </w:r>
      <w:bookmarkEnd w:id="72"/>
      <w:r w:rsidRPr="001625C1">
        <w:rPr>
          <w:lang w:val="nn-NO"/>
        </w:rPr>
        <w:t xml:space="preserve"> </w:t>
      </w:r>
    </w:p>
    <w:p w14:paraId="6E060001" w14:textId="77777777" w:rsidR="002A6731" w:rsidRPr="001625C1" w:rsidRDefault="002A6731" w:rsidP="002A6731">
      <w:pPr>
        <w:spacing w:after="12"/>
        <w:ind w:left="-5" w:right="53"/>
        <w:rPr>
          <w:lang w:val="nn-NO"/>
        </w:rPr>
      </w:pPr>
      <w:r w:rsidRPr="001625C1">
        <w:rPr>
          <w:lang w:val="nn-NO"/>
        </w:rPr>
        <w:t xml:space="preserve">Det ligg føre ulike metodar som kan nyttast i ein medverknadsprosess. Departementet har ei eiga </w:t>
      </w:r>
      <w:hyperlink r:id="rId125">
        <w:r w:rsidRPr="001625C1">
          <w:rPr>
            <w:color w:val="0563C1"/>
            <w:u w:val="single" w:color="0563C1"/>
            <w:lang w:val="nn-NO"/>
          </w:rPr>
          <w:t>nettside</w:t>
        </w:r>
      </w:hyperlink>
      <w:hyperlink r:id="rId126">
        <w:r w:rsidRPr="001625C1">
          <w:rPr>
            <w:lang w:val="nn-NO"/>
          </w:rPr>
          <w:t xml:space="preserve"> </w:t>
        </w:r>
      </w:hyperlink>
      <w:r w:rsidRPr="001625C1">
        <w:rPr>
          <w:lang w:val="nn-NO"/>
        </w:rPr>
        <w:t xml:space="preserve">med lenkjer. Det blir opp til tilretteleggjaren sjølv å vurdere kva for metode som passar best i den aktuelle situasjonen. </w:t>
      </w:r>
    </w:p>
    <w:p w14:paraId="773B1F12" w14:textId="77777777" w:rsidR="002A6731" w:rsidRPr="001625C1" w:rsidRDefault="002A6731" w:rsidP="002A6731">
      <w:pPr>
        <w:spacing w:after="12"/>
        <w:ind w:left="-5" w:right="53"/>
        <w:rPr>
          <w:lang w:val="nn-NO"/>
        </w:rPr>
      </w:pPr>
    </w:p>
    <w:p w14:paraId="3223E75B" w14:textId="77777777" w:rsidR="002A6731" w:rsidRPr="001625C1" w:rsidRDefault="002A6731" w:rsidP="002A6731">
      <w:pPr>
        <w:pStyle w:val="Overskrift1"/>
        <w:rPr>
          <w:lang w:val="nn-NO"/>
        </w:rPr>
      </w:pPr>
      <w:bookmarkStart w:id="73" w:name="_Toc53132847"/>
      <w:r w:rsidRPr="001625C1">
        <w:rPr>
          <w:lang w:val="nn-NO"/>
        </w:rPr>
        <w:t>Den særskilde ordninga etter plan- og bygningslova § 3-3</w:t>
      </w:r>
      <w:bookmarkEnd w:id="73"/>
      <w:r w:rsidRPr="001625C1">
        <w:rPr>
          <w:lang w:val="nn-NO"/>
        </w:rPr>
        <w:t xml:space="preserve"> </w:t>
      </w:r>
    </w:p>
    <w:p w14:paraId="266F649A" w14:textId="77777777" w:rsidR="002A6731" w:rsidRPr="001625C1" w:rsidRDefault="002A6731" w:rsidP="002A6731">
      <w:pPr>
        <w:ind w:left="-5" w:right="53"/>
        <w:rPr>
          <w:lang w:val="nn-NO"/>
        </w:rPr>
      </w:pPr>
      <w:r w:rsidRPr="001625C1">
        <w:rPr>
          <w:lang w:val="nn-NO"/>
        </w:rPr>
        <w:t xml:space="preserve">Etter plan- og bygningslova </w:t>
      </w:r>
      <w:hyperlink r:id="rId127">
        <w:r w:rsidRPr="001625C1">
          <w:rPr>
            <w:color w:val="0563C1"/>
            <w:u w:val="single" w:color="0563C1"/>
            <w:lang w:val="nn-NO"/>
          </w:rPr>
          <w:t>§ 3-</w:t>
        </w:r>
      </w:hyperlink>
      <w:hyperlink r:id="rId128">
        <w:r w:rsidRPr="001625C1">
          <w:rPr>
            <w:color w:val="0563C1"/>
            <w:u w:val="single" w:color="0563C1"/>
            <w:lang w:val="nn-NO"/>
          </w:rPr>
          <w:t>3</w:t>
        </w:r>
      </w:hyperlink>
      <w:hyperlink r:id="rId129">
        <w:r w:rsidRPr="001625C1">
          <w:rPr>
            <w:lang w:val="nn-NO"/>
          </w:rPr>
          <w:t xml:space="preserve"> </w:t>
        </w:r>
      </w:hyperlink>
      <w:r w:rsidRPr="001625C1">
        <w:rPr>
          <w:lang w:val="nn-NO"/>
        </w:rPr>
        <w:t xml:space="preserve">tredje ledd skal kommunestyret sørgje for å etablere ei særskild ordning for å sikre interessene til barn og unge i planlegginga. </w:t>
      </w:r>
    </w:p>
    <w:p w14:paraId="1A7339EB" w14:textId="77777777" w:rsidR="002A6731" w:rsidRPr="001625C1" w:rsidRDefault="002A6731" w:rsidP="002A6731">
      <w:pPr>
        <w:spacing w:after="432"/>
        <w:ind w:left="-5" w:right="53"/>
        <w:rPr>
          <w:lang w:val="nn-NO"/>
        </w:rPr>
      </w:pPr>
      <w:r w:rsidRPr="001625C1">
        <w:rPr>
          <w:lang w:val="nn-NO"/>
        </w:rPr>
        <w:t xml:space="preserve">Intensjonen bak ordninga er at den som har denne rolla, skal medverke til at interessene til barn og unge blir betre synleggjorde og tekne hand om i all plan- og byggjesaksbehandling etter denne lova. Den som har funksjonen, skal på eit tidleg tidspunkt få innsikt og rett til å uttale seg i dei delane av saksbehandlinga og planlegginga som har følgjer for barn og ungdom. </w:t>
      </w:r>
    </w:p>
    <w:p w14:paraId="5181BB45" w14:textId="77777777" w:rsidR="002A6731" w:rsidRPr="001625C1" w:rsidRDefault="002A6731" w:rsidP="002A6731">
      <w:pPr>
        <w:pStyle w:val="Overskrift2"/>
        <w:rPr>
          <w:lang w:val="nn-NO"/>
        </w:rPr>
      </w:pPr>
      <w:bookmarkStart w:id="74" w:name="_Toc53132848"/>
      <w:r w:rsidRPr="001625C1">
        <w:rPr>
          <w:lang w:val="nn-NO"/>
        </w:rPr>
        <w:t>Politisk vedtak ved oppnemning</w:t>
      </w:r>
      <w:bookmarkEnd w:id="74"/>
      <w:r w:rsidRPr="001625C1">
        <w:rPr>
          <w:lang w:val="nn-NO"/>
        </w:rPr>
        <w:t xml:space="preserve"> </w:t>
      </w:r>
    </w:p>
    <w:p w14:paraId="78FA2A2B" w14:textId="77777777" w:rsidR="002A6731" w:rsidRPr="001625C1" w:rsidRDefault="002A6731" w:rsidP="002A6731">
      <w:pPr>
        <w:ind w:left="-5" w:right="53"/>
        <w:rPr>
          <w:lang w:val="nn-NO"/>
        </w:rPr>
      </w:pPr>
      <w:r w:rsidRPr="001625C1">
        <w:rPr>
          <w:lang w:val="nn-NO"/>
        </w:rPr>
        <w:t xml:space="preserve">Etter kommunelova kan kommunen velje om ordninga som blir etablert, skal vedtakast politisk eller ikkje. I mange kommunar blir den som skal ha stillinga eller stå for ordninga, formelt vald av kommunestyret, og ofte gjeld utpeikinga heile valperioden. I nokre kommunar er utpeikinga delegert til administrativt nivå, for eksempel til verksemdsleiaren/etatsleiaren for skule og oppvekst eller kultur og fritid. </w:t>
      </w:r>
    </w:p>
    <w:p w14:paraId="3030A73D" w14:textId="77777777" w:rsidR="002A6731" w:rsidRPr="001625C1" w:rsidRDefault="002A6731" w:rsidP="002A6731">
      <w:pPr>
        <w:ind w:left="-5" w:right="53"/>
        <w:rPr>
          <w:lang w:val="nn-NO"/>
        </w:rPr>
      </w:pPr>
      <w:r w:rsidRPr="001625C1">
        <w:rPr>
          <w:lang w:val="nn-NO"/>
        </w:rPr>
        <w:t xml:space="preserve">Uavhengig av ordning må kommunen avklare organisatorisk tilknyting. </w:t>
      </w:r>
    </w:p>
    <w:p w14:paraId="558C8D20" w14:textId="77777777" w:rsidR="002A6731" w:rsidRPr="001625C1" w:rsidRDefault="002A6731" w:rsidP="002A6731">
      <w:pPr>
        <w:pStyle w:val="Overskrift2"/>
        <w:rPr>
          <w:lang w:val="nn-NO"/>
        </w:rPr>
      </w:pPr>
      <w:bookmarkStart w:id="75" w:name="_Toc53132849"/>
      <w:r w:rsidRPr="001625C1">
        <w:rPr>
          <w:lang w:val="nn-NO"/>
        </w:rPr>
        <w:t>Varsel om etablering av ordning</w:t>
      </w:r>
      <w:bookmarkEnd w:id="75"/>
    </w:p>
    <w:p w14:paraId="0C0EE6C9" w14:textId="77777777" w:rsidR="002A6731" w:rsidRPr="001625C1" w:rsidRDefault="002A6731" w:rsidP="002A6731">
      <w:pPr>
        <w:spacing w:after="427"/>
        <w:ind w:left="-5" w:right="53"/>
        <w:rPr>
          <w:lang w:val="nn-NO"/>
        </w:rPr>
      </w:pPr>
      <w:r w:rsidRPr="001625C1">
        <w:rPr>
          <w:lang w:val="nn-NO"/>
        </w:rPr>
        <w:t xml:space="preserve">Kommunen skal melde frå til fylkesmannen med kopi til fylkeskommunen om kven som er utpeikt til å ta hand om denne oppgåva. Det må dokumenterast at kommunen har ei slik ordning, korleis ho er organisert, og korleis ho blir handtert i plan- og byggjeprosessane. </w:t>
      </w:r>
    </w:p>
    <w:p w14:paraId="32B85E8C" w14:textId="77777777" w:rsidR="002A6731" w:rsidRPr="001625C1" w:rsidRDefault="002A6731" w:rsidP="002A6731">
      <w:pPr>
        <w:pStyle w:val="Overskrift2"/>
        <w:rPr>
          <w:lang w:val="nn-NO"/>
        </w:rPr>
      </w:pPr>
      <w:bookmarkStart w:id="76" w:name="_Toc53132850"/>
      <w:r w:rsidRPr="001625C1">
        <w:rPr>
          <w:lang w:val="nn-NO"/>
        </w:rPr>
        <w:t>Administrasjonssjefens oppgåver og mynde overfor talspersonen</w:t>
      </w:r>
      <w:bookmarkEnd w:id="76"/>
      <w:r w:rsidRPr="001625C1">
        <w:rPr>
          <w:lang w:val="nn-NO"/>
        </w:rPr>
        <w:t xml:space="preserve"> </w:t>
      </w:r>
    </w:p>
    <w:p w14:paraId="660FFD2B" w14:textId="77777777" w:rsidR="002A6731" w:rsidRPr="001625C1" w:rsidRDefault="002A6731" w:rsidP="002A6731">
      <w:pPr>
        <w:ind w:left="-5" w:right="53"/>
        <w:rPr>
          <w:lang w:val="nn-NO"/>
        </w:rPr>
      </w:pPr>
      <w:r w:rsidRPr="001625C1">
        <w:rPr>
          <w:lang w:val="nn-NO"/>
        </w:rPr>
        <w:t xml:space="preserve">Kommunelova § 23 nr. 2 seier dette om forholdet mellom den personen som er sett til å ha ordninga, og administrasjonssjefens oppgåver og mynde: </w:t>
      </w:r>
    </w:p>
    <w:p w14:paraId="0E70526F" w14:textId="77777777" w:rsidR="002A6731" w:rsidRPr="00590074" w:rsidRDefault="002A6731" w:rsidP="002A6731">
      <w:pPr>
        <w:spacing w:after="201" w:line="287" w:lineRule="auto"/>
        <w:ind w:left="-5" w:right="45"/>
      </w:pPr>
      <w:r w:rsidRPr="00590074">
        <w:rPr>
          <w:i/>
        </w:rPr>
        <w:t xml:space="preserve">«Administrasjonssjefen skal påse at de saker som legges fram for folkevalgte organer, er forsvarlig utredet, og at vedtak blir iverksatt. Administrasjonssjefen skal sørge for at administrasjonen drives i samsvar med lover, forskrifter og overordnede instrukser, og at den er gjenstand for betryggende kontroll.» </w:t>
      </w:r>
    </w:p>
    <w:p w14:paraId="061730D0" w14:textId="77777777" w:rsidR="002A6731" w:rsidRPr="001625C1" w:rsidRDefault="002A6731" w:rsidP="002A6731">
      <w:pPr>
        <w:spacing w:after="430"/>
        <w:ind w:left="-5" w:right="53"/>
        <w:rPr>
          <w:lang w:val="nn-NO"/>
        </w:rPr>
      </w:pPr>
      <w:r w:rsidRPr="001625C1">
        <w:rPr>
          <w:lang w:val="nn-NO"/>
        </w:rPr>
        <w:t xml:space="preserve">Det vil derfor </w:t>
      </w:r>
      <w:r w:rsidRPr="001625C1">
        <w:rPr>
          <w:i/>
          <w:lang w:val="nn-NO"/>
        </w:rPr>
        <w:t xml:space="preserve">ikkje </w:t>
      </w:r>
      <w:r w:rsidRPr="001625C1">
        <w:rPr>
          <w:lang w:val="nn-NO"/>
        </w:rPr>
        <w:t xml:space="preserve">vere innanfor styringsretten å instruere vedkommande til </w:t>
      </w:r>
      <w:r w:rsidRPr="001625C1">
        <w:rPr>
          <w:i/>
          <w:lang w:val="nn-NO"/>
        </w:rPr>
        <w:t xml:space="preserve">ikkje </w:t>
      </w:r>
      <w:r w:rsidRPr="001625C1">
        <w:rPr>
          <w:lang w:val="nn-NO"/>
        </w:rPr>
        <w:t xml:space="preserve">å ta hand om interessene til barn og unge. På den andre sida kan instruksjonsretten nyttast til å sikre at vedkommande faktisk gjer jobben med å ta hand om desse interessene på ein god måte. </w:t>
      </w:r>
    </w:p>
    <w:p w14:paraId="42B84FCA" w14:textId="77777777" w:rsidR="002A6731" w:rsidRPr="001625C1" w:rsidRDefault="002A6731" w:rsidP="002A6731">
      <w:pPr>
        <w:pStyle w:val="Overskrift2"/>
        <w:rPr>
          <w:lang w:val="nn-NO"/>
        </w:rPr>
      </w:pPr>
      <w:bookmarkStart w:id="77" w:name="_Toc53132851"/>
      <w:r w:rsidRPr="001625C1">
        <w:rPr>
          <w:lang w:val="nn-NO"/>
        </w:rPr>
        <w:t>Den særskilde ordninga: møte-, tale- og forslagsrett</w:t>
      </w:r>
      <w:bookmarkEnd w:id="77"/>
      <w:r w:rsidRPr="001625C1">
        <w:rPr>
          <w:lang w:val="nn-NO"/>
        </w:rPr>
        <w:t xml:space="preserve"> </w:t>
      </w:r>
    </w:p>
    <w:p w14:paraId="33D9C303" w14:textId="77777777" w:rsidR="002A6731" w:rsidRPr="001625C1" w:rsidRDefault="002A6731" w:rsidP="002A6731">
      <w:pPr>
        <w:spacing w:after="5"/>
        <w:ind w:left="-5" w:right="53"/>
        <w:rPr>
          <w:lang w:val="nn-NO"/>
        </w:rPr>
      </w:pPr>
      <w:r w:rsidRPr="001625C1">
        <w:rPr>
          <w:lang w:val="nn-NO"/>
        </w:rPr>
        <w:t xml:space="preserve">I kommunelova § 23 nr. 3 heiter det at administrasjonssjefen har møte- og talerett, personleg eller ved ein av dei underordna, i alle kommunale eller fylkeskommunale folkevalde organ med unntak av kontrollutvalet. I kommunelova § 31, «Møteoffentlighet», står det i nr. 1 at alle har rett til å vere til stades ved møta i folkevalde organ. </w:t>
      </w:r>
    </w:p>
    <w:p w14:paraId="441B20A2" w14:textId="77777777" w:rsidR="002A6731" w:rsidRPr="001625C1" w:rsidRDefault="002A6731" w:rsidP="002A6731">
      <w:pPr>
        <w:ind w:left="-5" w:right="53"/>
        <w:rPr>
          <w:lang w:val="nn-NO"/>
        </w:rPr>
      </w:pPr>
      <w:r w:rsidRPr="001625C1">
        <w:rPr>
          <w:lang w:val="nn-NO"/>
        </w:rPr>
        <w:t xml:space="preserve">Departementet tilrår derfor at talspersonen for barn og unge eller barnerepresentanten som blir utpeikt, er tilsett i kommuneadministrasjonen. Vedkommande har då møterett og talerett på desse møta. </w:t>
      </w:r>
    </w:p>
    <w:p w14:paraId="5FBFB8D2" w14:textId="77777777" w:rsidR="002A6731" w:rsidRPr="001625C1" w:rsidRDefault="002A6731" w:rsidP="002A6731">
      <w:pPr>
        <w:spacing w:after="0" w:line="287" w:lineRule="auto"/>
        <w:rPr>
          <w:lang w:val="nn-NO"/>
        </w:rPr>
      </w:pPr>
      <w:r w:rsidRPr="001625C1">
        <w:rPr>
          <w:lang w:val="nn-NO"/>
        </w:rPr>
        <w:t xml:space="preserve">Dersom personen som har denne rolla, </w:t>
      </w:r>
      <w:r w:rsidRPr="001625C1">
        <w:rPr>
          <w:u w:val="single" w:color="333333"/>
          <w:lang w:val="nn-NO"/>
        </w:rPr>
        <w:t>ikkje</w:t>
      </w:r>
      <w:r w:rsidRPr="001625C1">
        <w:rPr>
          <w:lang w:val="nn-NO"/>
        </w:rPr>
        <w:t xml:space="preserve"> er tilsett i kommunen, tilrår Kommunal- og moderniseringsdepartementet at kommunestyret vedtek at vedkommande får møterett og talerett ved desse møta, og at dette går fram av instruksen. </w:t>
      </w:r>
    </w:p>
    <w:p w14:paraId="5922458D" w14:textId="77777777" w:rsidR="002A6731" w:rsidRPr="001625C1" w:rsidRDefault="002A6731" w:rsidP="002A6731">
      <w:pPr>
        <w:ind w:left="-5" w:right="53"/>
        <w:rPr>
          <w:lang w:val="nn-NO"/>
        </w:rPr>
      </w:pPr>
      <w:r w:rsidRPr="001625C1">
        <w:rPr>
          <w:lang w:val="nn-NO"/>
        </w:rPr>
        <w:t xml:space="preserve">Ifølgje kommunelova er det berre dei folkevalde som har forslagsrett i møte for folkevalde. Men dei folkevalde kan om dei ønskjer det, gi løyve til at administrasjonssjefen eller ein underordna under administrasjonssjefen, for eksempel talspersonen for barn og unge, fremjar forslag på møta. </w:t>
      </w:r>
    </w:p>
    <w:p w14:paraId="12D31654" w14:textId="77777777" w:rsidR="002A6731" w:rsidRPr="001625C1" w:rsidRDefault="002A6731" w:rsidP="002A6731">
      <w:pPr>
        <w:ind w:left="-5" w:right="53"/>
        <w:rPr>
          <w:lang w:val="nn-NO"/>
        </w:rPr>
      </w:pPr>
      <w:r w:rsidRPr="001625C1">
        <w:rPr>
          <w:lang w:val="nn-NO"/>
        </w:rPr>
        <w:t xml:space="preserve">Det er likevel opp til dei folkevalde om dei vil behandle framsette forslag på dette møtet eller ikkje, eller om dei vil utsetje behandlinga av forslaget til eit seinare møte. Dei kan òg velje å la vere å behandle forslag som blir sette fram på møtet. </w:t>
      </w:r>
    </w:p>
    <w:p w14:paraId="470C61C4" w14:textId="77777777" w:rsidR="002A6731" w:rsidRPr="001625C1" w:rsidRDefault="002A6731" w:rsidP="002A6731">
      <w:pPr>
        <w:spacing w:after="439"/>
        <w:ind w:left="-5" w:right="53"/>
        <w:rPr>
          <w:lang w:val="nn-NO"/>
        </w:rPr>
      </w:pPr>
      <w:r w:rsidRPr="001625C1">
        <w:rPr>
          <w:lang w:val="nn-NO"/>
        </w:rPr>
        <w:t xml:space="preserve">Det er kommunen som har ansvaret for at vedkommande blir innkalla til desse møta. </w:t>
      </w:r>
    </w:p>
    <w:p w14:paraId="410F8075" w14:textId="77777777" w:rsidR="002A6731" w:rsidRPr="001625C1" w:rsidRDefault="002A6731" w:rsidP="002A6731">
      <w:pPr>
        <w:pStyle w:val="Overskrift2"/>
        <w:rPr>
          <w:lang w:val="nn-NO"/>
        </w:rPr>
      </w:pPr>
      <w:bookmarkStart w:id="78" w:name="_Toc53132852"/>
      <w:r w:rsidRPr="001625C1">
        <w:rPr>
          <w:lang w:val="nn-NO"/>
        </w:rPr>
        <w:t>Protokolltilførsel</w:t>
      </w:r>
      <w:bookmarkEnd w:id="78"/>
      <w:r w:rsidRPr="001625C1">
        <w:rPr>
          <w:lang w:val="nn-NO"/>
        </w:rPr>
        <w:t xml:space="preserve"> </w:t>
      </w:r>
    </w:p>
    <w:p w14:paraId="0ABFE3B2" w14:textId="77777777" w:rsidR="002A6731" w:rsidRPr="001625C1" w:rsidRDefault="002A6731" w:rsidP="002A6731">
      <w:pPr>
        <w:spacing w:after="243"/>
        <w:ind w:left="-5" w:right="53"/>
        <w:rPr>
          <w:lang w:val="nn-NO"/>
        </w:rPr>
      </w:pPr>
      <w:r w:rsidRPr="001625C1">
        <w:rPr>
          <w:lang w:val="nn-NO"/>
        </w:rPr>
        <w:t xml:space="preserve">Dersom den som er utpeikt til å ha denne posisjonen, meiner at interessene til barn og/eller unge ikkje blir sikra i plan- eller byggjesaksprosessen etter føresegnene i plan- og bygningslova, eller er i strid med rikspolitiske retningslinjer for å styrkje interessene til barn og unge, skal vedkommande kunne gi ei fråsegn som blir teken med i protokollen frå møtet (protokolltilførsel). </w:t>
      </w:r>
    </w:p>
    <w:p w14:paraId="7E8ED94F" w14:textId="77777777" w:rsidR="002A6731" w:rsidRPr="001625C1" w:rsidRDefault="002A6731" w:rsidP="002A6731">
      <w:pPr>
        <w:spacing w:after="430"/>
        <w:ind w:left="-5" w:right="53"/>
        <w:rPr>
          <w:lang w:val="nn-NO"/>
        </w:rPr>
      </w:pPr>
      <w:r w:rsidRPr="001625C1">
        <w:rPr>
          <w:lang w:val="nn-NO"/>
        </w:rPr>
        <w:t xml:space="preserve">Den utpeikte kan få rett til å fremje protokolltilførsel, men har som kommunalt oppnemnd ikkje høve til å klage over vedtak. </w:t>
      </w:r>
    </w:p>
    <w:p w14:paraId="4933AE00" w14:textId="77777777" w:rsidR="002A6731" w:rsidRPr="001625C1" w:rsidRDefault="002A6731" w:rsidP="002A6731">
      <w:pPr>
        <w:pStyle w:val="Overskrift2"/>
        <w:rPr>
          <w:lang w:val="nn-NO"/>
        </w:rPr>
      </w:pPr>
      <w:bookmarkStart w:id="79" w:name="_Toc53132853"/>
      <w:r w:rsidRPr="001625C1">
        <w:rPr>
          <w:lang w:val="nn-NO"/>
        </w:rPr>
        <w:t>Instruks for ordninga</w:t>
      </w:r>
      <w:bookmarkEnd w:id="79"/>
      <w:r w:rsidRPr="001625C1">
        <w:rPr>
          <w:lang w:val="nn-NO"/>
        </w:rPr>
        <w:t xml:space="preserve"> </w:t>
      </w:r>
    </w:p>
    <w:p w14:paraId="5EA70B0B" w14:textId="77777777" w:rsidR="002A6731" w:rsidRPr="001625C1" w:rsidRDefault="002A6731" w:rsidP="002A6731">
      <w:pPr>
        <w:spacing w:after="430"/>
        <w:ind w:left="-5" w:right="53"/>
        <w:rPr>
          <w:lang w:val="nn-NO"/>
        </w:rPr>
      </w:pPr>
      <w:r w:rsidRPr="001625C1">
        <w:rPr>
          <w:lang w:val="nn-NO"/>
        </w:rPr>
        <w:t xml:space="preserve">Kommunestyret bør utarbeide og vedta ein eigen arbeidsinstruks for den særskilde ordninga. </w:t>
      </w:r>
    </w:p>
    <w:p w14:paraId="495F850E" w14:textId="77777777" w:rsidR="002A6731" w:rsidRPr="001625C1" w:rsidRDefault="002A6731" w:rsidP="002A6731">
      <w:pPr>
        <w:pStyle w:val="Overskrift2"/>
        <w:rPr>
          <w:lang w:val="nn-NO"/>
        </w:rPr>
      </w:pPr>
      <w:bookmarkStart w:id="80" w:name="_Toc53132854"/>
      <w:r w:rsidRPr="001625C1">
        <w:rPr>
          <w:lang w:val="nn-NO"/>
        </w:rPr>
        <w:t>Kven bør peikast ut som talsperson for barn og unge?</w:t>
      </w:r>
      <w:bookmarkEnd w:id="80"/>
      <w:r w:rsidRPr="001625C1">
        <w:rPr>
          <w:lang w:val="nn-NO"/>
        </w:rPr>
        <w:t xml:space="preserve"> </w:t>
      </w:r>
    </w:p>
    <w:p w14:paraId="70803EAD" w14:textId="77777777" w:rsidR="002A6731" w:rsidRPr="001625C1" w:rsidRDefault="002A6731" w:rsidP="002A6731">
      <w:pPr>
        <w:ind w:left="-5" w:right="53"/>
        <w:rPr>
          <w:lang w:val="nn-NO"/>
        </w:rPr>
      </w:pPr>
      <w:r w:rsidRPr="001625C1">
        <w:rPr>
          <w:lang w:val="nn-NO"/>
        </w:rPr>
        <w:t xml:space="preserve">Kommunal- og moderniseringsdepartementet tilrår at kommunen peiker ut éin person som tek hand om denne ordninga/rolla/oppgåva. Vidare er det tilrådeleg at den som blir peikt ut, ikkje er politisk vald og sit i planutval eller det organet som behandlar planar og byggjesaker. Det bør også peikast ut ein vararepresentant. </w:t>
      </w:r>
    </w:p>
    <w:p w14:paraId="02F175D4" w14:textId="77777777" w:rsidR="002A6731" w:rsidRPr="001625C1" w:rsidRDefault="002A6731" w:rsidP="002A6731">
      <w:pPr>
        <w:ind w:left="-5" w:right="53"/>
        <w:rPr>
          <w:lang w:val="nn-NO"/>
        </w:rPr>
      </w:pPr>
      <w:r w:rsidRPr="001625C1">
        <w:rPr>
          <w:lang w:val="nn-NO"/>
        </w:rPr>
        <w:t xml:space="preserve">Vi foreslår at vedkommande blir omtalt som </w:t>
      </w:r>
      <w:r w:rsidRPr="001625C1">
        <w:rPr>
          <w:bCs/>
          <w:i/>
          <w:iCs/>
          <w:lang w:val="nn-NO"/>
        </w:rPr>
        <w:t>talsperson for barna og dei unge</w:t>
      </w:r>
      <w:r w:rsidRPr="001625C1">
        <w:rPr>
          <w:b/>
          <w:lang w:val="nn-NO"/>
        </w:rPr>
        <w:t xml:space="preserve"> </w:t>
      </w:r>
      <w:r w:rsidRPr="001625C1">
        <w:rPr>
          <w:bCs/>
          <w:lang w:val="nn-NO"/>
        </w:rPr>
        <w:t>eller</w:t>
      </w:r>
      <w:r w:rsidRPr="001625C1">
        <w:rPr>
          <w:b/>
          <w:lang w:val="nn-NO"/>
        </w:rPr>
        <w:t xml:space="preserve"> </w:t>
      </w:r>
      <w:r w:rsidRPr="001625C1">
        <w:rPr>
          <w:bCs/>
          <w:i/>
          <w:iCs/>
          <w:lang w:val="nn-NO"/>
        </w:rPr>
        <w:t>barne- og ungdomsrepresentant</w:t>
      </w:r>
      <w:r w:rsidRPr="001625C1">
        <w:rPr>
          <w:bCs/>
          <w:lang w:val="nn-NO"/>
        </w:rPr>
        <w:t xml:space="preserve">, </w:t>
      </w:r>
      <w:r w:rsidRPr="001625C1">
        <w:rPr>
          <w:lang w:val="nn-NO"/>
        </w:rPr>
        <w:t xml:space="preserve">alternativt </w:t>
      </w:r>
      <w:r w:rsidRPr="001625C1">
        <w:rPr>
          <w:bCs/>
          <w:i/>
          <w:iCs/>
          <w:lang w:val="nn-NO"/>
        </w:rPr>
        <w:t>barnerepresentant</w:t>
      </w:r>
      <w:r w:rsidRPr="001625C1">
        <w:rPr>
          <w:b/>
          <w:lang w:val="nn-NO"/>
        </w:rPr>
        <w:t xml:space="preserve"> </w:t>
      </w:r>
      <w:r w:rsidRPr="001625C1">
        <w:rPr>
          <w:lang w:val="nn-NO"/>
        </w:rPr>
        <w:t xml:space="preserve">(ein er barn til ein er myndig). </w:t>
      </w:r>
    </w:p>
    <w:p w14:paraId="0441E69D" w14:textId="77777777" w:rsidR="002A6731" w:rsidRPr="001625C1" w:rsidRDefault="002A6731" w:rsidP="002A6731">
      <w:pPr>
        <w:spacing w:after="430"/>
        <w:ind w:left="-5" w:right="53"/>
        <w:rPr>
          <w:lang w:val="nn-NO"/>
        </w:rPr>
      </w:pPr>
      <w:r w:rsidRPr="001625C1">
        <w:rPr>
          <w:lang w:val="nn-NO"/>
        </w:rPr>
        <w:t xml:space="preserve">Den som blir talsperson for barna og dei unge, bør ha barnefagleg kompetanse eller erfaring frå arbeid med barn og unge, eller eventuelt rekrutterast frå sektorar som har kunnskap om barn og ungdom. Denne kompetansen skal nyttiggjerast slik at problemstillingar knytte til interessene til barn og unge får merksemd og blir opplyste, og at løysingar blir diskuterte når planar og byggjesaker blir utarbeidde, fremja for og behandla av folkevalde organ. </w:t>
      </w:r>
    </w:p>
    <w:p w14:paraId="6F38C909" w14:textId="77777777" w:rsidR="002A6731" w:rsidRPr="001625C1" w:rsidRDefault="002A6731" w:rsidP="002A6731">
      <w:pPr>
        <w:pStyle w:val="Overskrift2"/>
        <w:rPr>
          <w:lang w:val="nn-NO"/>
        </w:rPr>
      </w:pPr>
      <w:bookmarkStart w:id="81" w:name="_Toc53132855"/>
      <w:r w:rsidRPr="001625C1">
        <w:rPr>
          <w:lang w:val="nn-NO"/>
        </w:rPr>
        <w:t>Tilrettelegging og opplæring</w:t>
      </w:r>
      <w:bookmarkEnd w:id="81"/>
      <w:r w:rsidRPr="001625C1">
        <w:rPr>
          <w:lang w:val="nn-NO"/>
        </w:rPr>
        <w:t xml:space="preserve"> </w:t>
      </w:r>
    </w:p>
    <w:p w14:paraId="70855159" w14:textId="77777777" w:rsidR="002A6731" w:rsidRPr="001625C1" w:rsidRDefault="002A6731" w:rsidP="002A6731">
      <w:pPr>
        <w:ind w:left="-5" w:right="53"/>
        <w:rPr>
          <w:lang w:val="nn-NO"/>
        </w:rPr>
      </w:pPr>
      <w:r w:rsidRPr="001625C1">
        <w:rPr>
          <w:lang w:val="nn-NO"/>
        </w:rPr>
        <w:t xml:space="preserve">Kommunen må leggje til rette for at den som har denne funksjonen, får opplæring. Det er nødvendig at den utpeikte blir sett i stand til å forstå plansystemet, får kjennskap til relevant lovverk og kunnskap om plan- og byggjesaksbehandlinga. Det er tilrådd at den utpeikte og etaten med ansvar for kommunal planlegging får høve til å ha eit nært samarbeid. </w:t>
      </w:r>
    </w:p>
    <w:p w14:paraId="458EB466" w14:textId="77777777" w:rsidR="002A6731" w:rsidRPr="001625C1" w:rsidRDefault="002A6731" w:rsidP="002A6731">
      <w:pPr>
        <w:ind w:left="-5" w:right="53"/>
        <w:rPr>
          <w:lang w:val="nn-NO"/>
        </w:rPr>
      </w:pPr>
      <w:r w:rsidRPr="001625C1">
        <w:rPr>
          <w:lang w:val="nn-NO"/>
        </w:rPr>
        <w:t xml:space="preserve">Vidare bør det etablerast eit apparat for oppfølging, rettleiing og fagleg støtte i kommunen til den som får dette ansvaret. Det er tilrådeleg at ein etablerer ei arbeidsgruppe som fungerer som diskusjonsforum og støtteapparat for denne ordninga. Det bør òg vere eit nært samarbeid mellom den som får denne funksjonen, og koordinatorar for lokale kriminalitetsførebyggjande tiltak og folkehelse. </w:t>
      </w:r>
    </w:p>
    <w:p w14:paraId="0EAB8AA5" w14:textId="77777777" w:rsidR="002A6731" w:rsidRPr="001625C1" w:rsidRDefault="002A6731" w:rsidP="002A6731">
      <w:pPr>
        <w:spacing w:after="430"/>
        <w:ind w:left="-5" w:right="53"/>
        <w:rPr>
          <w:lang w:val="nn-NO"/>
        </w:rPr>
      </w:pPr>
      <w:r w:rsidRPr="001625C1">
        <w:rPr>
          <w:lang w:val="nn-NO"/>
        </w:rPr>
        <w:t xml:space="preserve">Vidare må kommunen leggje til rette slik at vedkommande har ein arbeidssituasjon (stillingsbrøk, kontorplass osv.) som gjer det mogleg å utføre denne funksjonen. </w:t>
      </w:r>
    </w:p>
    <w:p w14:paraId="65F28A65" w14:textId="77777777" w:rsidR="002A6731" w:rsidRPr="001625C1" w:rsidRDefault="002A6731" w:rsidP="002A6731">
      <w:pPr>
        <w:pStyle w:val="Overskrift2"/>
        <w:rPr>
          <w:lang w:val="nn-NO"/>
        </w:rPr>
      </w:pPr>
      <w:bookmarkStart w:id="82" w:name="_Toc53132856"/>
      <w:r w:rsidRPr="001625C1">
        <w:rPr>
          <w:lang w:val="nn-NO"/>
        </w:rPr>
        <w:t>Moglege løysingar/modellar for ordninga</w:t>
      </w:r>
      <w:bookmarkEnd w:id="82"/>
      <w:r w:rsidRPr="001625C1">
        <w:rPr>
          <w:lang w:val="nn-NO"/>
        </w:rPr>
        <w:t xml:space="preserve"> </w:t>
      </w:r>
    </w:p>
    <w:p w14:paraId="24B43636" w14:textId="77777777" w:rsidR="002A6731" w:rsidRPr="001625C1" w:rsidRDefault="002A6731" w:rsidP="002A6731">
      <w:pPr>
        <w:rPr>
          <w:lang w:val="nn-NO"/>
        </w:rPr>
      </w:pPr>
      <w:r w:rsidRPr="001625C1">
        <w:rPr>
          <w:lang w:val="nn-NO"/>
        </w:rPr>
        <w:t xml:space="preserve">Under er det presentert nokre modellar for kven som kan peikast ut som talsperson for barna. Løysingane/modellane er baserte på allereie etablerte funksjonar med kunnskap om kommunen og lokalmiljøet som vil ha stor meir- og overføringsverdi når det gjeld å sikre interessene til barn og unge i plan- og byggjesaker. Erfaringar tilseier at dette kan vere gode løysingar. </w:t>
      </w:r>
    </w:p>
    <w:p w14:paraId="30907036" w14:textId="77777777" w:rsidR="002A6731" w:rsidRPr="001625C1" w:rsidRDefault="002A6731" w:rsidP="002A6731">
      <w:pPr>
        <w:pStyle w:val="Overskrift3"/>
        <w:rPr>
          <w:lang w:val="nn-NO"/>
        </w:rPr>
      </w:pPr>
      <w:bookmarkStart w:id="83" w:name="_Toc53132857"/>
      <w:r w:rsidRPr="001625C1">
        <w:rPr>
          <w:lang w:val="nn-NO"/>
        </w:rPr>
        <w:t>Folkehelsekoordinator</w:t>
      </w:r>
      <w:bookmarkEnd w:id="83"/>
      <w:r w:rsidRPr="001625C1">
        <w:rPr>
          <w:lang w:val="nn-NO"/>
        </w:rPr>
        <w:t xml:space="preserve"> </w:t>
      </w:r>
    </w:p>
    <w:p w14:paraId="302DA31B" w14:textId="77777777" w:rsidR="002A6731" w:rsidRPr="001625C1" w:rsidRDefault="002A6731" w:rsidP="002A6731">
      <w:pPr>
        <w:rPr>
          <w:lang w:val="nn-NO"/>
        </w:rPr>
      </w:pPr>
      <w:bookmarkStart w:id="84" w:name="_Hlk45702153"/>
      <w:r w:rsidRPr="001625C1">
        <w:rPr>
          <w:lang w:val="nn-NO"/>
        </w:rPr>
        <w:t>For å sikre e</w:t>
      </w:r>
      <w:r>
        <w:rPr>
          <w:lang w:val="nn-NO"/>
        </w:rPr>
        <w:t>i</w:t>
      </w:r>
      <w:r w:rsidRPr="001625C1">
        <w:rPr>
          <w:lang w:val="nn-NO"/>
        </w:rPr>
        <w:t>t systematisk folkehelsearbeid i kommunen, herunder innhente informasjon til den pålagde oversikten over folkehelseutmaningane og foreta analyser, jf. lovforslagets § 5, samt foreslå og iverksette tiltak, vil det være behov for kompetanse og resursar. S</w:t>
      </w:r>
      <w:r>
        <w:rPr>
          <w:lang w:val="nn-NO"/>
        </w:rPr>
        <w:t>jølv</w:t>
      </w:r>
      <w:r w:rsidRPr="001625C1">
        <w:rPr>
          <w:lang w:val="nn-NO"/>
        </w:rPr>
        <w:t xml:space="preserve"> om det ikkje er et krav i folkehelseloven har mange kommun</w:t>
      </w:r>
      <w:r>
        <w:rPr>
          <w:lang w:val="nn-NO"/>
        </w:rPr>
        <w:t>a</w:t>
      </w:r>
      <w:r w:rsidRPr="001625C1">
        <w:rPr>
          <w:lang w:val="nn-NO"/>
        </w:rPr>
        <w:t>r opprett</w:t>
      </w:r>
      <w:r>
        <w:rPr>
          <w:lang w:val="nn-NO"/>
        </w:rPr>
        <w:t>a</w:t>
      </w:r>
      <w:r w:rsidRPr="001625C1">
        <w:rPr>
          <w:lang w:val="nn-NO"/>
        </w:rPr>
        <w:t xml:space="preserve"> e</w:t>
      </w:r>
      <w:r>
        <w:rPr>
          <w:lang w:val="nn-NO"/>
        </w:rPr>
        <w:t>i</w:t>
      </w:r>
      <w:r w:rsidRPr="001625C1">
        <w:rPr>
          <w:lang w:val="nn-NO"/>
        </w:rPr>
        <w:t>n stilling som folkehelsekoordinator (se Høringsnotat Forslag til ny folkehelselov,  Samhandlingsreformen, Helse-og omsorgsdepartementet 2010)</w:t>
      </w:r>
      <w:bookmarkEnd w:id="84"/>
      <w:r w:rsidRPr="001625C1">
        <w:rPr>
          <w:lang w:val="nn-NO"/>
        </w:rPr>
        <w:t>.</w:t>
      </w:r>
    </w:p>
    <w:p w14:paraId="61D71454" w14:textId="77777777" w:rsidR="002A6731" w:rsidRPr="001625C1" w:rsidRDefault="002A6731" w:rsidP="002A6731">
      <w:pPr>
        <w:rPr>
          <w:lang w:val="nn-NO"/>
        </w:rPr>
      </w:pPr>
      <w:r w:rsidRPr="001625C1">
        <w:rPr>
          <w:lang w:val="nn-NO"/>
        </w:rPr>
        <w:t xml:space="preserve">Folkehelsekoordinatoren arbeider både med forankring av folkehelsearbeidet i kommunen og med konkrete tiltak, koordinerer, legg til rette og initierer innsats og medverkar til kartlegging av helsetilstanden i befolkninga. Folkehelsekoordinatoren skal drive systematisk og langsiktig samfunnsplanlegging for å betre folkehelsa. </w:t>
      </w:r>
    </w:p>
    <w:p w14:paraId="1333CC56" w14:textId="77777777" w:rsidR="002A6731" w:rsidRPr="001625C1" w:rsidRDefault="002A6731" w:rsidP="002A6731">
      <w:pPr>
        <w:rPr>
          <w:lang w:val="nn-NO"/>
        </w:rPr>
      </w:pPr>
      <w:r w:rsidRPr="001625C1">
        <w:rPr>
          <w:lang w:val="nn-NO"/>
        </w:rPr>
        <w:t xml:space="preserve">Ein viktig del av jobben som folkehelsekoordinator er å få folkehelsearbeidet forankra i kommunens planlegging både politisk og administrativt. </w:t>
      </w:r>
    </w:p>
    <w:p w14:paraId="4532AF59" w14:textId="77777777" w:rsidR="002A6731" w:rsidRPr="001625C1" w:rsidRDefault="002A6731" w:rsidP="002A6731">
      <w:pPr>
        <w:rPr>
          <w:lang w:val="nn-NO"/>
        </w:rPr>
      </w:pPr>
      <w:r w:rsidRPr="001625C1">
        <w:rPr>
          <w:lang w:val="nn-NO"/>
        </w:rPr>
        <w:t xml:space="preserve">Gjennom oversiktsarbeidet vil folkehelsekoordinatoren vere kjend med oppvekstvilkåra til barn og unge og i kva grad nærmiljøet har trygge og tilgjengelege aktivitetsfremjande omgivnader, for eksempel om det er mogleg å gå og eller sykle til skule og fritidsaktivitetar. </w:t>
      </w:r>
    </w:p>
    <w:p w14:paraId="447DB456" w14:textId="77777777" w:rsidR="002A6731" w:rsidRPr="001625C1" w:rsidRDefault="002A6731" w:rsidP="002A6731">
      <w:pPr>
        <w:rPr>
          <w:lang w:val="nn-NO"/>
        </w:rPr>
      </w:pPr>
      <w:r w:rsidRPr="001625C1">
        <w:rPr>
          <w:lang w:val="nn-NO"/>
        </w:rPr>
        <w:t xml:space="preserve">Dette vil vere nyttig kunnskap for ein som skal sjå til at kommunen sikrar interessene til barn og unge. </w:t>
      </w:r>
    </w:p>
    <w:p w14:paraId="257C1A44" w14:textId="77777777" w:rsidR="002A6731" w:rsidRPr="001625C1" w:rsidRDefault="002A6731" w:rsidP="002A6731">
      <w:pPr>
        <w:pStyle w:val="Overskrift3"/>
        <w:rPr>
          <w:lang w:val="nn-NO"/>
        </w:rPr>
      </w:pPr>
      <w:bookmarkStart w:id="85" w:name="_Toc53132858"/>
      <w:r w:rsidRPr="001625C1">
        <w:rPr>
          <w:lang w:val="nn-NO"/>
        </w:rPr>
        <w:t>Sekretær for barne- og ungdomsråd</w:t>
      </w:r>
      <w:bookmarkEnd w:id="85"/>
      <w:r w:rsidRPr="001625C1">
        <w:rPr>
          <w:lang w:val="nn-NO"/>
        </w:rPr>
        <w:t xml:space="preserve"> </w:t>
      </w:r>
    </w:p>
    <w:p w14:paraId="25086012" w14:textId="77777777" w:rsidR="002A6731" w:rsidRPr="001625C1" w:rsidRDefault="002A6731" w:rsidP="002A6731">
      <w:pPr>
        <w:spacing w:after="245"/>
        <w:ind w:left="-5" w:right="53"/>
        <w:rPr>
          <w:lang w:val="nn-NO"/>
        </w:rPr>
      </w:pPr>
      <w:r w:rsidRPr="001625C1">
        <w:rPr>
          <w:lang w:val="nn-NO"/>
        </w:rPr>
        <w:t xml:space="preserve">Alle kommunar skal ha ungdomsråd eller anna medverknadsorgan for ungdom (i samsvar med kommunelova frå 2019). Dette medverknadsorganet/ungdomsrådet har behov for administrativ hjelp for at det skal fungere optimalt. Mange kommunar har gitt sekretæroppgåva til ein av dei tilsette. Sekretæren har då som oppgåve å kalle inn til møte, skrive referat og følgje opp barne- og ungdomsrådet på andre måtar. </w:t>
      </w:r>
    </w:p>
    <w:p w14:paraId="4D5A6350" w14:textId="77777777" w:rsidR="002A6731" w:rsidRPr="001625C1" w:rsidRDefault="002A6731" w:rsidP="002A6731">
      <w:pPr>
        <w:spacing w:after="363"/>
        <w:ind w:left="-5" w:right="53"/>
        <w:rPr>
          <w:lang w:val="nn-NO"/>
        </w:rPr>
      </w:pPr>
      <w:r w:rsidRPr="001625C1">
        <w:rPr>
          <w:lang w:val="nn-NO"/>
        </w:rPr>
        <w:t xml:space="preserve">Denne sekretæren kan vere aktuell til også å sikre interessene til barn og unge i plan- og byggjesaksprosessane. Kombinasjonen har vist seg å vere formålstenleg, sidan sekretæren for desse råda har nær kontakt med barn og unge, veit kva dei er opptekne av når det gjeld oppvekstvilkår, kjenner ønska og behova deira og korleis dei bruker og opplever nærmiljøet. I tillegg får vedkommande også kontakt med kommuneadministrasjonen og dermed brei kompetanse på området barn/unge og medverknad. </w:t>
      </w:r>
    </w:p>
    <w:p w14:paraId="1FA0C690" w14:textId="77777777" w:rsidR="002A6731" w:rsidRPr="001625C1" w:rsidRDefault="002A6731" w:rsidP="002A6731">
      <w:pPr>
        <w:pStyle w:val="Overskrift3"/>
        <w:rPr>
          <w:lang w:val="nn-NO"/>
        </w:rPr>
      </w:pPr>
      <w:bookmarkStart w:id="86" w:name="_Toc53132859"/>
      <w:r w:rsidRPr="001625C1">
        <w:rPr>
          <w:lang w:val="nn-NO"/>
        </w:rPr>
        <w:t>SLT-koordinator</w:t>
      </w:r>
      <w:bookmarkEnd w:id="86"/>
      <w:r w:rsidRPr="001625C1">
        <w:rPr>
          <w:lang w:val="nn-NO"/>
        </w:rPr>
        <w:t xml:space="preserve"> </w:t>
      </w:r>
    </w:p>
    <w:p w14:paraId="75EE3543" w14:textId="77777777" w:rsidR="002A6731" w:rsidRPr="001625C1" w:rsidRDefault="002A6731" w:rsidP="002A6731">
      <w:pPr>
        <w:spacing w:after="5"/>
        <w:ind w:left="-5" w:right="53"/>
        <w:rPr>
          <w:lang w:val="nn-NO"/>
        </w:rPr>
      </w:pPr>
      <w:r w:rsidRPr="001625C1">
        <w:rPr>
          <w:lang w:val="nn-NO"/>
        </w:rPr>
        <w:t xml:space="preserve">Om lag 200 kommunar har etablert stilling som koordinator for samordning av lokale rus- og kriminalitetsførebyggjande tiltak for barn og unge etter den såkalla </w:t>
      </w:r>
      <w:hyperlink r:id="rId130">
        <w:r w:rsidRPr="001625C1">
          <w:rPr>
            <w:color w:val="0563C1"/>
            <w:u w:val="single" w:color="0563C1"/>
            <w:lang w:val="nn-NO"/>
          </w:rPr>
          <w:t>SLT</w:t>
        </w:r>
      </w:hyperlink>
      <w:hyperlink r:id="rId131">
        <w:r w:rsidRPr="001625C1">
          <w:rPr>
            <w:color w:val="0563C1"/>
            <w:u w:val="single" w:color="0563C1"/>
            <w:lang w:val="nn-NO"/>
          </w:rPr>
          <w:t>-</w:t>
        </w:r>
      </w:hyperlink>
      <w:hyperlink r:id="rId132">
        <w:r w:rsidRPr="001625C1">
          <w:rPr>
            <w:color w:val="0563C1"/>
            <w:u w:val="single" w:color="0563C1"/>
            <w:lang w:val="nn-NO"/>
          </w:rPr>
          <w:t>modellen</w:t>
        </w:r>
      </w:hyperlink>
      <w:hyperlink r:id="rId133">
        <w:r w:rsidRPr="001625C1">
          <w:rPr>
            <w:lang w:val="nn-NO"/>
          </w:rPr>
          <w:t>.</w:t>
        </w:r>
      </w:hyperlink>
      <w:r w:rsidRPr="001625C1">
        <w:rPr>
          <w:lang w:val="nn-NO"/>
        </w:rPr>
        <w:t xml:space="preserve"> Modellen er utvikla av Det kriminalitetsførebyggjande rådet (KRÅD). </w:t>
      </w:r>
    </w:p>
    <w:p w14:paraId="4E7E38F6" w14:textId="77777777" w:rsidR="002A6731" w:rsidRPr="001625C1" w:rsidRDefault="002A6731" w:rsidP="002A6731">
      <w:pPr>
        <w:spacing w:after="5"/>
        <w:ind w:left="-5" w:right="53"/>
        <w:rPr>
          <w:lang w:val="nn-NO"/>
        </w:rPr>
      </w:pPr>
    </w:p>
    <w:p w14:paraId="5B5C0550" w14:textId="77777777" w:rsidR="002A6731" w:rsidRPr="001625C1" w:rsidRDefault="002A6731" w:rsidP="002A6731">
      <w:pPr>
        <w:spacing w:after="245"/>
        <w:ind w:left="-5" w:right="53"/>
        <w:rPr>
          <w:lang w:val="nn-NO"/>
        </w:rPr>
      </w:pPr>
      <w:r w:rsidRPr="001625C1">
        <w:rPr>
          <w:lang w:val="nn-NO"/>
        </w:rPr>
        <w:t xml:space="preserve">I dette koordinerande arbeidet handlar det om å skape arenaer der lokale krefter frå ulike sektorar kan utveksle erfaringar, utarbeide felles strategiar og utforme målretta tiltak tilpassa lokale utfordringar. Dei har gjennom nettverket og arbeidsforma si opparbeidd ein verdifull kompetanse om samanhengar mellom den fysiske utforminga av nærmiljøet, om det blir opplevd som trygt, variert, spennande, aktivitetsfremjande for barn og unge, og om det er sosialt inkluderande eller ikkje. </w:t>
      </w:r>
    </w:p>
    <w:p w14:paraId="7444C6FE" w14:textId="77777777" w:rsidR="002A6731" w:rsidRPr="001625C1" w:rsidRDefault="002A6731" w:rsidP="002A6731">
      <w:pPr>
        <w:ind w:left="-5" w:right="53"/>
        <w:rPr>
          <w:lang w:val="nn-NO"/>
        </w:rPr>
      </w:pPr>
      <w:r w:rsidRPr="001625C1">
        <w:rPr>
          <w:lang w:val="nn-NO"/>
        </w:rPr>
        <w:t xml:space="preserve">Sentrale partar er skule, barnevern, helse- og sosialetat og politiet. Mange av desse koordinatorane er også utpeikte som barnerepresentantar, sidan dei har kompetanse og innsikt som viser seg å vere svært nyttig i planlegginga. </w:t>
      </w:r>
    </w:p>
    <w:p w14:paraId="0D9304EC" w14:textId="77777777" w:rsidR="002A6731" w:rsidRPr="001625C1" w:rsidRDefault="002A6731" w:rsidP="002A6731">
      <w:pPr>
        <w:ind w:left="-5" w:right="53"/>
        <w:rPr>
          <w:lang w:val="nn-NO"/>
        </w:rPr>
      </w:pPr>
      <w:r w:rsidRPr="001625C1">
        <w:rPr>
          <w:lang w:val="nn-NO"/>
        </w:rPr>
        <w:t xml:space="preserve">Ved å ha begge funksjonar kan koordinatorane delta der planar blir presenterte, vurderte og diskuterte, og ha høve til å gi innspel knytte til kriminalitetsførebyggjande aspekt og tiltak. </w:t>
      </w:r>
    </w:p>
    <w:p w14:paraId="5C3094F2" w14:textId="77777777" w:rsidR="002A6731" w:rsidRPr="001625C1" w:rsidRDefault="002A6731" w:rsidP="002A6731">
      <w:pPr>
        <w:spacing w:after="504" w:line="259" w:lineRule="auto"/>
        <w:rPr>
          <w:lang w:val="nn-NO"/>
        </w:rPr>
      </w:pPr>
      <w:r w:rsidRPr="001625C1">
        <w:rPr>
          <w:lang w:val="nn-NO"/>
        </w:rPr>
        <w:t xml:space="preserve"> </w:t>
      </w:r>
    </w:p>
    <w:p w14:paraId="4ECEDF21" w14:textId="77777777" w:rsidR="002A6731" w:rsidRPr="001625C1" w:rsidRDefault="002A6731" w:rsidP="002A6731">
      <w:pPr>
        <w:pStyle w:val="Overskrift1"/>
        <w:rPr>
          <w:lang w:val="nn-NO"/>
        </w:rPr>
      </w:pPr>
      <w:bookmarkStart w:id="87" w:name="_Toc53132860"/>
      <w:bookmarkStart w:id="88" w:name="_Hlk49867949"/>
      <w:r w:rsidRPr="001625C1">
        <w:rPr>
          <w:lang w:val="nn-NO"/>
        </w:rPr>
        <w:t>Eksempel</w:t>
      </w:r>
      <w:r>
        <w:rPr>
          <w:lang w:val="nn-NO"/>
        </w:rPr>
        <w:t>, nettsider, andre rettleiarar</w:t>
      </w:r>
      <w:bookmarkEnd w:id="87"/>
    </w:p>
    <w:p w14:paraId="7152DF4F" w14:textId="77777777" w:rsidR="002A6731" w:rsidRPr="001625C1" w:rsidRDefault="002A6731" w:rsidP="002A6731">
      <w:pPr>
        <w:pStyle w:val="Overskrift2"/>
        <w:rPr>
          <w:lang w:val="nn-NO"/>
        </w:rPr>
      </w:pPr>
      <w:bookmarkStart w:id="89" w:name="_Toc53132861"/>
      <w:bookmarkStart w:id="90" w:name="_Hlk45702230"/>
      <w:bookmarkEnd w:id="88"/>
      <w:r w:rsidRPr="001625C1">
        <w:rPr>
          <w:lang w:val="nn-NO"/>
        </w:rPr>
        <w:t>Data som grunnlag for planlegging - Ungdata.</w:t>
      </w:r>
      <w:bookmarkEnd w:id="89"/>
    </w:p>
    <w:p w14:paraId="134DD03D" w14:textId="77777777" w:rsidR="002A6731" w:rsidRPr="001625C1" w:rsidRDefault="002A6731" w:rsidP="002A6731">
      <w:pPr>
        <w:spacing w:after="5"/>
        <w:ind w:left="-5" w:right="53"/>
        <w:rPr>
          <w:lang w:val="nn-NO"/>
        </w:rPr>
      </w:pPr>
      <w:r w:rsidRPr="001625C1">
        <w:rPr>
          <w:lang w:val="nn-NO"/>
        </w:rPr>
        <w:t xml:space="preserve">Kommunens eigne kartleggingar saman med helseundersøkingar gir data om helsetilstand, aktivitetsnivå og oppvekst. </w:t>
      </w:r>
      <w:hyperlink r:id="rId134">
        <w:r w:rsidRPr="001625C1">
          <w:rPr>
            <w:color w:val="0563C1"/>
            <w:u w:val="single" w:color="0563C1"/>
            <w:lang w:val="nn-NO"/>
          </w:rPr>
          <w:t>Ungdata</w:t>
        </w:r>
      </w:hyperlink>
      <w:hyperlink r:id="rId135">
        <w:r w:rsidRPr="001625C1">
          <w:rPr>
            <w:lang w:val="nn-NO"/>
          </w:rPr>
          <w:t xml:space="preserve"> </w:t>
        </w:r>
      </w:hyperlink>
      <w:r w:rsidRPr="001625C1">
        <w:rPr>
          <w:lang w:val="nn-NO"/>
        </w:rPr>
        <w:t xml:space="preserve">er lokale ungdomsundersøkingar som alle kommunar og fylkeskommunar i landet får tilbod om gratis, og gir viktig bakgrunnsmateriale for vurderinga av korleis det er å vere ung i Noreg. </w:t>
      </w:r>
    </w:p>
    <w:p w14:paraId="2B3A756D" w14:textId="77777777" w:rsidR="002A6731" w:rsidRPr="001625C1" w:rsidRDefault="002A6731" w:rsidP="002A6731">
      <w:pPr>
        <w:ind w:left="-5" w:right="53"/>
        <w:rPr>
          <w:lang w:val="nn-NO"/>
        </w:rPr>
      </w:pPr>
      <w:r w:rsidRPr="001625C1">
        <w:rPr>
          <w:lang w:val="nn-NO"/>
        </w:rPr>
        <w:t xml:space="preserve">Undersøkinga Ungdata, i regi av velferdsforskingsinstituttet NOVA ved OsloMet og andre, dekkjer heilskapen i livet til unge og omfattar eit breitt spekter av temaområde (foreldre og venner, skule, lokalmiljø, fritidsaktivitetar, helse og trivsel, rusmiddelbruk, risikoåtferd og vald). 630 000 ungdommar frå 412 kommunar har delteke sidan 2010. </w:t>
      </w:r>
    </w:p>
    <w:p w14:paraId="7CB79216" w14:textId="77777777" w:rsidR="002A6731" w:rsidRDefault="002A6731" w:rsidP="002A6731">
      <w:pPr>
        <w:pStyle w:val="Overskrift2"/>
        <w:numPr>
          <w:ilvl w:val="1"/>
          <w:numId w:val="39"/>
        </w:numPr>
      </w:pPr>
      <w:bookmarkStart w:id="91" w:name="_Toc53132862"/>
      <w:bookmarkEnd w:id="90"/>
      <w:r>
        <w:t>Eksempel planstrategiar</w:t>
      </w:r>
      <w:bookmarkEnd w:id="91"/>
    </w:p>
    <w:p w14:paraId="296C5EBD" w14:textId="77777777" w:rsidR="002A6731" w:rsidRDefault="002A6731" w:rsidP="002A6731">
      <w:r>
        <w:rPr>
          <w:b/>
          <w:bCs/>
        </w:rPr>
        <w:t>Bergen kommune</w:t>
      </w:r>
      <w:r>
        <w:t xml:space="preserve">: </w:t>
      </w:r>
      <w:hyperlink r:id="rId136" w:history="1">
        <w:r>
          <w:rPr>
            <w:rStyle w:val="Hyperkobling"/>
          </w:rPr>
          <w:t>Planstrategi for Bergen 2019-2023</w:t>
        </w:r>
      </w:hyperlink>
      <w:r>
        <w:t xml:space="preserve"> </w:t>
      </w:r>
    </w:p>
    <w:p w14:paraId="3D7B3F2B" w14:textId="77777777" w:rsidR="002A6731" w:rsidRDefault="002A6731" w:rsidP="002A6731">
      <w:pPr>
        <w:rPr>
          <w:lang w:val="nn-NO"/>
        </w:rPr>
      </w:pPr>
      <w:r>
        <w:rPr>
          <w:lang w:val="nn-NO"/>
        </w:rPr>
        <w:t>Beskrivelse av planlagt planarbeid:</w:t>
      </w:r>
      <w:r>
        <w:rPr>
          <w:b/>
          <w:bCs/>
          <w:i/>
          <w:iCs/>
          <w:lang w:val="nn-NO"/>
        </w:rPr>
        <w:t xml:space="preserve"> "</w:t>
      </w:r>
      <w:r>
        <w:rPr>
          <w:lang w:val="nn-NO"/>
        </w:rPr>
        <w:t>Det er behov for ein handlingsplan som kastar lys over utfordringar knytt til ungdomsåra og som sikrar ei meir tverrfagleg og heilheilskapleg innsats både i kommunen og mellom kommunen og relevante offentlege og ideelle/private aktørar. Handlingsplan for ungdommen 2020–2024 skal derfor utarbeidast."</w:t>
      </w:r>
    </w:p>
    <w:p w14:paraId="3C332B8A" w14:textId="77777777" w:rsidR="002A6731" w:rsidRDefault="002A6731" w:rsidP="002A6731">
      <w:r>
        <w:rPr>
          <w:b/>
          <w:bCs/>
        </w:rPr>
        <w:t>Os kommune</w:t>
      </w:r>
      <w:r>
        <w:t xml:space="preserve"> </w:t>
      </w:r>
      <w:hyperlink r:id="rId137" w:history="1">
        <w:r>
          <w:rPr>
            <w:rStyle w:val="Hyperkobling"/>
          </w:rPr>
          <w:t>Planstrategi</w:t>
        </w:r>
      </w:hyperlink>
      <w:r>
        <w:t>, med kunnskapsgrunnlag.</w:t>
      </w:r>
    </w:p>
    <w:p w14:paraId="121A1B96" w14:textId="77777777" w:rsidR="002A6731" w:rsidRPr="001625C1" w:rsidRDefault="002A6731" w:rsidP="002A6731">
      <w:pPr>
        <w:pStyle w:val="Overskrift2"/>
        <w:rPr>
          <w:lang w:val="nn-NO"/>
        </w:rPr>
      </w:pPr>
      <w:bookmarkStart w:id="92" w:name="_Toc53132863"/>
      <w:r w:rsidRPr="001625C1">
        <w:rPr>
          <w:lang w:val="nn-NO"/>
        </w:rPr>
        <w:t>Medverknad</w:t>
      </w:r>
      <w:bookmarkEnd w:id="92"/>
      <w:r w:rsidRPr="001625C1">
        <w:rPr>
          <w:lang w:val="nn-NO"/>
        </w:rPr>
        <w:t xml:space="preserve"> </w:t>
      </w:r>
    </w:p>
    <w:p w14:paraId="0EA103CA" w14:textId="77777777" w:rsidR="002A6731" w:rsidRPr="001625C1" w:rsidRDefault="002A6731" w:rsidP="002A6731">
      <w:pPr>
        <w:pStyle w:val="Overskrift3"/>
        <w:rPr>
          <w:lang w:val="nn-NO"/>
        </w:rPr>
      </w:pPr>
      <w:bookmarkStart w:id="93" w:name="_Toc53132864"/>
      <w:r w:rsidRPr="001625C1">
        <w:rPr>
          <w:lang w:val="nn-NO"/>
        </w:rPr>
        <w:t>Barna i sentrum</w:t>
      </w:r>
      <w:bookmarkEnd w:id="93"/>
      <w:r w:rsidRPr="001625C1">
        <w:rPr>
          <w:lang w:val="nn-NO"/>
        </w:rPr>
        <w:t xml:space="preserve"> </w:t>
      </w:r>
    </w:p>
    <w:p w14:paraId="521B1BFF" w14:textId="77777777" w:rsidR="002A6731" w:rsidRPr="001625C1" w:rsidRDefault="002A6731" w:rsidP="002A6731">
      <w:pPr>
        <w:ind w:left="-5" w:right="53"/>
        <w:rPr>
          <w:lang w:val="nn-NO"/>
        </w:rPr>
      </w:pPr>
      <w:r w:rsidRPr="001625C1">
        <w:rPr>
          <w:lang w:val="nn-NO"/>
        </w:rPr>
        <w:t xml:space="preserve">Trondheim kommune inviterer til idékonkurranse om byutforming med ein jury samansett av barn og ungdom, frå september 2019: </w:t>
      </w:r>
    </w:p>
    <w:p w14:paraId="750DE7A4" w14:textId="77777777" w:rsidR="002A6731" w:rsidRPr="00D06FDD" w:rsidRDefault="002A6731" w:rsidP="002A6731">
      <w:pPr>
        <w:ind w:left="-5" w:right="53"/>
      </w:pPr>
      <w:r w:rsidRPr="00D06FDD">
        <w:t xml:space="preserve">Arkitektnytt om </w:t>
      </w:r>
      <w:hyperlink r:id="rId138" w:history="1">
        <w:r w:rsidRPr="00D06FDD">
          <w:rPr>
            <w:rStyle w:val="Hyperkobling"/>
          </w:rPr>
          <w:t>barn i sentrum</w:t>
        </w:r>
      </w:hyperlink>
      <w:r>
        <w:t xml:space="preserve">. </w:t>
      </w:r>
      <w:r w:rsidRPr="00D06FDD">
        <w:t xml:space="preserve"> </w:t>
      </w:r>
    </w:p>
    <w:p w14:paraId="317C6EE6" w14:textId="77777777" w:rsidR="002A6731" w:rsidRPr="001625C1" w:rsidRDefault="002A6731" w:rsidP="002A6731">
      <w:pPr>
        <w:pStyle w:val="Overskrift3"/>
        <w:rPr>
          <w:lang w:val="nn-NO"/>
        </w:rPr>
      </w:pPr>
      <w:bookmarkStart w:id="94" w:name="_Toc53132865"/>
      <w:r w:rsidRPr="001625C1">
        <w:rPr>
          <w:lang w:val="nn-NO"/>
        </w:rPr>
        <w:t>Hedmark</w:t>
      </w:r>
      <w:bookmarkEnd w:id="94"/>
      <w:r w:rsidRPr="001625C1">
        <w:rPr>
          <w:lang w:val="nn-NO"/>
        </w:rPr>
        <w:t xml:space="preserve"> </w:t>
      </w:r>
    </w:p>
    <w:p w14:paraId="0DB72BD3" w14:textId="77777777" w:rsidR="002A6731" w:rsidRPr="001625C1" w:rsidRDefault="004103D0" w:rsidP="002A6731">
      <w:pPr>
        <w:ind w:left="-5" w:right="53"/>
        <w:rPr>
          <w:lang w:val="nn-NO"/>
        </w:rPr>
      </w:pPr>
      <w:hyperlink r:id="rId139" w:history="1">
        <w:r w:rsidR="002A6731" w:rsidRPr="00D06FDD">
          <w:rPr>
            <w:rStyle w:val="Hyperkobling"/>
            <w:lang w:val="nn-NO"/>
          </w:rPr>
          <w:t>Rettleiar med verktøykasse for medverknad i utviklingsprosessar</w:t>
        </w:r>
      </w:hyperlink>
      <w:r w:rsidR="002A6731" w:rsidRPr="001625C1">
        <w:rPr>
          <w:lang w:val="nn-NO"/>
        </w:rPr>
        <w:t xml:space="preserve"> </w:t>
      </w:r>
    </w:p>
    <w:p w14:paraId="4718EEF4" w14:textId="77777777" w:rsidR="002A6731" w:rsidRPr="001625C1" w:rsidRDefault="002A6731" w:rsidP="002A6731">
      <w:pPr>
        <w:pStyle w:val="Overskrift3"/>
        <w:rPr>
          <w:lang w:val="nn-NO"/>
        </w:rPr>
      </w:pPr>
      <w:bookmarkStart w:id="95" w:name="_Toc53132866"/>
      <w:r w:rsidRPr="001625C1">
        <w:rPr>
          <w:lang w:val="nn-NO"/>
        </w:rPr>
        <w:t>Berlevåg kommune</w:t>
      </w:r>
      <w:bookmarkEnd w:id="95"/>
      <w:r w:rsidRPr="001625C1">
        <w:rPr>
          <w:lang w:val="nn-NO"/>
        </w:rPr>
        <w:t xml:space="preserve"> </w:t>
      </w:r>
    </w:p>
    <w:p w14:paraId="2293F46A" w14:textId="77777777" w:rsidR="002A6731" w:rsidRPr="001625C1" w:rsidRDefault="002A6731" w:rsidP="002A6731">
      <w:pPr>
        <w:ind w:left="-5" w:right="53"/>
        <w:rPr>
          <w:lang w:val="nn-NO"/>
        </w:rPr>
      </w:pPr>
      <w:r w:rsidRPr="001625C1">
        <w:rPr>
          <w:lang w:val="nn-NO"/>
        </w:rPr>
        <w:t xml:space="preserve">Berlevåg kommune har eigen </w:t>
      </w:r>
      <w:hyperlink r:id="rId140" w:history="1">
        <w:r w:rsidRPr="00D06FDD">
          <w:rPr>
            <w:rStyle w:val="Hyperkobling"/>
            <w:lang w:val="nn-NO"/>
          </w:rPr>
          <w:t>rettleiar</w:t>
        </w:r>
      </w:hyperlink>
      <w:r w:rsidRPr="001625C1">
        <w:rPr>
          <w:lang w:val="nn-NO"/>
        </w:rPr>
        <w:t xml:space="preserve"> om ungdomsråd, 2019</w:t>
      </w:r>
      <w:r>
        <w:rPr>
          <w:lang w:val="nn-NO"/>
        </w:rPr>
        <w:t>.</w:t>
      </w:r>
      <w:r w:rsidRPr="001625C1">
        <w:rPr>
          <w:lang w:val="nn-NO"/>
        </w:rPr>
        <w:t xml:space="preserve"> </w:t>
      </w:r>
    </w:p>
    <w:p w14:paraId="21143DF5" w14:textId="77777777" w:rsidR="002A6731" w:rsidRPr="001625C1" w:rsidRDefault="002A6731" w:rsidP="002A6731">
      <w:pPr>
        <w:pStyle w:val="Overskrift3"/>
        <w:rPr>
          <w:lang w:val="nn-NO"/>
        </w:rPr>
      </w:pPr>
      <w:bookmarkStart w:id="96" w:name="_Toc53132867"/>
      <w:r w:rsidRPr="001625C1">
        <w:rPr>
          <w:lang w:val="nn-NO"/>
        </w:rPr>
        <w:t>Nabolagsarkitekten</w:t>
      </w:r>
      <w:bookmarkEnd w:id="96"/>
      <w:r w:rsidRPr="001625C1">
        <w:rPr>
          <w:lang w:val="nn-NO"/>
        </w:rPr>
        <w:t xml:space="preserve"> </w:t>
      </w:r>
    </w:p>
    <w:p w14:paraId="2099A35E" w14:textId="77777777" w:rsidR="002A6731" w:rsidRPr="001625C1" w:rsidRDefault="002A6731" w:rsidP="002A6731">
      <w:pPr>
        <w:spacing w:after="175" w:line="289" w:lineRule="auto"/>
        <w:rPr>
          <w:lang w:val="nn-NO"/>
        </w:rPr>
      </w:pPr>
      <w:r w:rsidRPr="001625C1">
        <w:rPr>
          <w:sz w:val="24"/>
          <w:lang w:val="nn-NO"/>
        </w:rPr>
        <w:t>Eldsjeler i Gamlebyen i Oslo har skapt ein brokete stad for barn og unge i skuggen av glas, stål og mørke dressar i Bjørvika, 2019</w:t>
      </w:r>
      <w:r>
        <w:rPr>
          <w:sz w:val="24"/>
          <w:lang w:val="nn-NO"/>
        </w:rPr>
        <w:t xml:space="preserve">, kalt </w:t>
      </w:r>
      <w:hyperlink r:id="rId141" w:history="1">
        <w:r w:rsidRPr="001C454D">
          <w:rPr>
            <w:rStyle w:val="Hyperkobling"/>
            <w:sz w:val="24"/>
            <w:lang w:val="nn-NO"/>
          </w:rPr>
          <w:t>nabolagsarkitekten</w:t>
        </w:r>
      </w:hyperlink>
      <w:r>
        <w:rPr>
          <w:sz w:val="24"/>
          <w:lang w:val="nn-NO"/>
        </w:rPr>
        <w:t>.</w:t>
      </w:r>
      <w:r w:rsidRPr="001625C1">
        <w:rPr>
          <w:sz w:val="24"/>
          <w:lang w:val="nn-NO"/>
        </w:rPr>
        <w:t xml:space="preserve"> </w:t>
      </w:r>
    </w:p>
    <w:p w14:paraId="411D0BF0" w14:textId="77777777" w:rsidR="002A6731" w:rsidRPr="001625C1" w:rsidRDefault="002A6731" w:rsidP="002A6731">
      <w:pPr>
        <w:spacing w:after="0" w:line="259" w:lineRule="auto"/>
        <w:rPr>
          <w:lang w:val="nn-NO"/>
        </w:rPr>
      </w:pPr>
    </w:p>
    <w:p w14:paraId="125FD846" w14:textId="77777777" w:rsidR="002A6731" w:rsidRPr="001625C1" w:rsidRDefault="002A6731" w:rsidP="002A6731">
      <w:pPr>
        <w:pStyle w:val="Overskrift2"/>
        <w:rPr>
          <w:lang w:val="nn-NO"/>
        </w:rPr>
      </w:pPr>
      <w:bookmarkStart w:id="97" w:name="_Toc53132868"/>
      <w:r w:rsidRPr="001625C1">
        <w:rPr>
          <w:lang w:val="nn-NO"/>
        </w:rPr>
        <w:t>Andre rettleiarar</w:t>
      </w:r>
      <w:bookmarkEnd w:id="97"/>
      <w:r w:rsidRPr="001625C1">
        <w:rPr>
          <w:lang w:val="nn-NO"/>
        </w:rPr>
        <w:t xml:space="preserve"> </w:t>
      </w:r>
    </w:p>
    <w:p w14:paraId="01F89FFE" w14:textId="77777777" w:rsidR="002A6731" w:rsidRPr="001625C1" w:rsidRDefault="002A6731" w:rsidP="002A6731">
      <w:pPr>
        <w:pStyle w:val="Overskrift3"/>
        <w:rPr>
          <w:lang w:val="nn-NO"/>
        </w:rPr>
      </w:pPr>
      <w:bookmarkStart w:id="98" w:name="_Toc53132869"/>
      <w:r w:rsidRPr="001625C1">
        <w:rPr>
          <w:lang w:val="nn-NO"/>
        </w:rPr>
        <w:t>Helsedirektoratets rettleiar</w:t>
      </w:r>
      <w:r>
        <w:rPr>
          <w:lang w:val="nn-NO"/>
        </w:rPr>
        <w:t>ar</w:t>
      </w:r>
      <w:bookmarkEnd w:id="98"/>
      <w:r w:rsidRPr="001625C1">
        <w:rPr>
          <w:lang w:val="nn-NO"/>
        </w:rPr>
        <w:t xml:space="preserve"> </w:t>
      </w:r>
    </w:p>
    <w:p w14:paraId="3A1E8D58" w14:textId="77777777" w:rsidR="002A6731" w:rsidRPr="001625C1" w:rsidRDefault="004103D0" w:rsidP="002A6731">
      <w:pPr>
        <w:spacing w:after="60" w:line="399" w:lineRule="auto"/>
        <w:ind w:left="-5" w:right="1012"/>
        <w:rPr>
          <w:lang w:val="nn-NO"/>
        </w:rPr>
      </w:pPr>
      <w:hyperlink r:id="rId142">
        <w:r w:rsidR="002A6731" w:rsidRPr="001625C1">
          <w:rPr>
            <w:b/>
            <w:color w:val="0563C1"/>
            <w:u w:val="single" w:color="0563C1"/>
            <w:lang w:val="nn-NO"/>
          </w:rPr>
          <w:t>Rettleiar til lokalt systematisk folkehelsearbeid. Helsedirektoratet</w:t>
        </w:r>
      </w:hyperlink>
      <w:hyperlink r:id="rId143">
        <w:r w:rsidR="002A6731" w:rsidRPr="001625C1">
          <w:rPr>
            <w:b/>
            <w:lang w:val="nn-NO"/>
          </w:rPr>
          <w:t xml:space="preserve"> </w:t>
        </w:r>
      </w:hyperlink>
      <w:r w:rsidR="002A6731" w:rsidRPr="001625C1" w:rsidDel="009624AB">
        <w:rPr>
          <w:lang w:val="nn-NO"/>
        </w:rPr>
        <w:t xml:space="preserve"> </w:t>
      </w:r>
    </w:p>
    <w:p w14:paraId="41213A0B" w14:textId="77777777" w:rsidR="002A6731" w:rsidRPr="00151510" w:rsidRDefault="004103D0" w:rsidP="002A6731">
      <w:pPr>
        <w:rPr>
          <w:lang w:val="nn-NO"/>
        </w:rPr>
      </w:pPr>
      <w:hyperlink r:id="rId144" w:history="1">
        <w:r w:rsidR="002A6731" w:rsidRPr="00151510">
          <w:rPr>
            <w:rStyle w:val="Hyperkobling"/>
            <w:lang w:val="nn-NO"/>
          </w:rPr>
          <w:t>Andre rettleiarar me</w:t>
        </w:r>
        <w:r w:rsidR="002A6731">
          <w:rPr>
            <w:rStyle w:val="Hyperkobling"/>
            <w:lang w:val="nn-NO"/>
          </w:rPr>
          <w:t>ll</w:t>
        </w:r>
        <w:r w:rsidR="002A6731" w:rsidRPr="00151510">
          <w:rPr>
            <w:rStyle w:val="Hyperkobling"/>
            <w:lang w:val="nn-NO"/>
          </w:rPr>
          <w:t xml:space="preserve">om anna </w:t>
        </w:r>
        <w:r w:rsidR="002A6731">
          <w:rPr>
            <w:rStyle w:val="Hyperkobling"/>
            <w:lang w:val="nn-NO"/>
          </w:rPr>
          <w:t xml:space="preserve">om </w:t>
        </w:r>
        <w:r w:rsidR="002A6731" w:rsidRPr="00151510">
          <w:rPr>
            <w:rStyle w:val="Hyperkobling"/>
            <w:lang w:val="nn-NO"/>
          </w:rPr>
          <w:t>uteområder i skol</w:t>
        </w:r>
        <w:r w:rsidR="002A6731">
          <w:rPr>
            <w:rStyle w:val="Hyperkobling"/>
            <w:lang w:val="nn-NO"/>
          </w:rPr>
          <w:t>a</w:t>
        </w:r>
        <w:r w:rsidR="002A6731" w:rsidRPr="00151510">
          <w:rPr>
            <w:rStyle w:val="Hyperkobling"/>
            <w:lang w:val="nn-NO"/>
          </w:rPr>
          <w:t>r og barnehag</w:t>
        </w:r>
        <w:r w:rsidR="002A6731">
          <w:rPr>
            <w:rStyle w:val="Hyperkobling"/>
            <w:lang w:val="nn-NO"/>
          </w:rPr>
          <w:t>a</w:t>
        </w:r>
        <w:r w:rsidR="002A6731" w:rsidRPr="00151510">
          <w:rPr>
            <w:rStyle w:val="Hyperkobling"/>
            <w:lang w:val="nn-NO"/>
          </w:rPr>
          <w:t>r</w:t>
        </w:r>
      </w:hyperlink>
      <w:r w:rsidR="002A6731" w:rsidRPr="00151510">
        <w:rPr>
          <w:lang w:val="nn-NO"/>
        </w:rPr>
        <w:t>,</w:t>
      </w:r>
    </w:p>
    <w:p w14:paraId="32BC9702" w14:textId="77777777" w:rsidR="002A6731" w:rsidRPr="001625C1" w:rsidRDefault="002A6731" w:rsidP="002A6731">
      <w:pPr>
        <w:spacing w:after="60" w:line="399" w:lineRule="auto"/>
        <w:ind w:left="-5" w:right="1012"/>
        <w:rPr>
          <w:lang w:val="nn-NO"/>
        </w:rPr>
      </w:pPr>
    </w:p>
    <w:p w14:paraId="07F9E77F" w14:textId="77777777" w:rsidR="002A6731" w:rsidRPr="001625C1" w:rsidRDefault="002A6731" w:rsidP="002A6731">
      <w:pPr>
        <w:pStyle w:val="Overskrift3"/>
        <w:rPr>
          <w:lang w:val="nn-NO"/>
        </w:rPr>
      </w:pPr>
      <w:r w:rsidRPr="001625C1">
        <w:rPr>
          <w:rFonts w:ascii="Arial" w:eastAsia="Arial" w:hAnsi="Arial" w:cs="Arial"/>
          <w:lang w:val="nn-NO"/>
        </w:rPr>
        <w:t xml:space="preserve"> </w:t>
      </w:r>
      <w:bookmarkStart w:id="99" w:name="_Toc53132870"/>
      <w:r w:rsidRPr="001625C1">
        <w:rPr>
          <w:lang w:val="nn-NO"/>
        </w:rPr>
        <w:t xml:space="preserve">TØI: Tiltakskatalog for transport og miljø, </w:t>
      </w:r>
      <w:hyperlink r:id="rId145">
        <w:r w:rsidRPr="001625C1">
          <w:rPr>
            <w:color w:val="0563C1"/>
            <w:u w:val="single" w:color="0563C1"/>
            <w:lang w:val="nn-NO"/>
          </w:rPr>
          <w:t>www.tiltak.no</w:t>
        </w:r>
        <w:bookmarkEnd w:id="99"/>
      </w:hyperlink>
      <w:hyperlink r:id="rId146">
        <w:r w:rsidRPr="001625C1">
          <w:rPr>
            <w:lang w:val="nn-NO"/>
          </w:rPr>
          <w:t xml:space="preserve"> </w:t>
        </w:r>
      </w:hyperlink>
      <w:r w:rsidRPr="001625C1">
        <w:rPr>
          <w:lang w:val="nn-NO"/>
        </w:rPr>
        <w:t xml:space="preserve"> </w:t>
      </w:r>
    </w:p>
    <w:bookmarkStart w:id="100" w:name="_Hlk45702296"/>
    <w:p w14:paraId="1932965B" w14:textId="77777777" w:rsidR="002A6731" w:rsidRPr="001625C1" w:rsidRDefault="002A6731" w:rsidP="002A6731">
      <w:pPr>
        <w:pStyle w:val="NormalWeb"/>
        <w:shd w:val="clear" w:color="auto" w:fill="FFFFFF"/>
        <w:spacing w:after="225" w:line="312" w:lineRule="atLeast"/>
        <w:textAlignment w:val="baseline"/>
        <w:rPr>
          <w:rFonts w:eastAsia="Open Sans" w:cs="Open Sans"/>
          <w:color w:val="000000"/>
          <w:szCs w:val="22"/>
          <w:lang w:val="nn-NO"/>
        </w:rPr>
      </w:pPr>
      <w:r>
        <w:rPr>
          <w:rFonts w:eastAsia="Open Sans" w:cs="Open Sans"/>
          <w:color w:val="000000"/>
          <w:szCs w:val="22"/>
          <w:lang w:val="nn-NO"/>
        </w:rPr>
        <w:fldChar w:fldCharType="begin"/>
      </w:r>
      <w:r>
        <w:rPr>
          <w:rFonts w:eastAsia="Open Sans" w:cs="Open Sans"/>
          <w:color w:val="000000"/>
          <w:szCs w:val="22"/>
          <w:lang w:val="nn-NO"/>
        </w:rPr>
        <w:instrText xml:space="preserve"> HYPERLINK "http://www.tiltak.no" </w:instrText>
      </w:r>
      <w:r>
        <w:rPr>
          <w:rFonts w:eastAsia="Open Sans" w:cs="Open Sans"/>
          <w:color w:val="000000"/>
          <w:szCs w:val="22"/>
          <w:lang w:val="nn-NO"/>
        </w:rPr>
        <w:fldChar w:fldCharType="separate"/>
      </w:r>
      <w:r w:rsidRPr="001B601D">
        <w:rPr>
          <w:rStyle w:val="Hyperkobling"/>
          <w:rFonts w:eastAsia="Open Sans" w:cs="Open Sans"/>
          <w:szCs w:val="22"/>
          <w:lang w:val="nn-NO"/>
        </w:rPr>
        <w:t>www.tiltak.no</w:t>
      </w:r>
      <w:r>
        <w:rPr>
          <w:rFonts w:eastAsia="Open Sans" w:cs="Open Sans"/>
          <w:color w:val="000000"/>
          <w:szCs w:val="22"/>
          <w:lang w:val="nn-NO"/>
        </w:rPr>
        <w:fldChar w:fldCharType="end"/>
      </w:r>
      <w:r>
        <w:rPr>
          <w:rFonts w:eastAsia="Open Sans" w:cs="Open Sans"/>
          <w:color w:val="000000"/>
          <w:szCs w:val="22"/>
          <w:lang w:val="nn-NO"/>
        </w:rPr>
        <w:t xml:space="preserve"> er ein t</w:t>
      </w:r>
      <w:r w:rsidRPr="001625C1">
        <w:rPr>
          <w:rFonts w:eastAsia="Open Sans" w:cs="Open Sans"/>
          <w:color w:val="000000"/>
          <w:szCs w:val="22"/>
          <w:lang w:val="nn-NO"/>
        </w:rPr>
        <w:t xml:space="preserve">iltakskatalog for transport og miljø gir oversikt over ei rekke miljø- og klimatiltak som kan nyttast for å redusere vegtrafikkens negative virkningar i primært byar og tettstader. </w:t>
      </w:r>
      <w:r w:rsidRPr="001625C1">
        <w:rPr>
          <w:szCs w:val="22"/>
          <w:lang w:val="nn-NO"/>
        </w:rPr>
        <w:t>Transportøkonomisk institutt har redaktøransvaret for </w:t>
      </w:r>
      <w:hyperlink r:id="rId147" w:history="1">
        <w:r w:rsidRPr="001625C1">
          <w:rPr>
            <w:rFonts w:eastAsia="Open Sans"/>
            <w:color w:val="000000"/>
            <w:szCs w:val="22"/>
            <w:lang w:val="nn-NO"/>
          </w:rPr>
          <w:t>Tiltakskatalog.no</w:t>
        </w:r>
      </w:hyperlink>
      <w:r w:rsidRPr="001625C1">
        <w:rPr>
          <w:szCs w:val="22"/>
          <w:lang w:val="nn-NO"/>
        </w:rPr>
        <w:t>, men mange ulike fagmiljø samarbeidar med tiltaksbeskriv</w:t>
      </w:r>
      <w:r>
        <w:rPr>
          <w:szCs w:val="22"/>
          <w:lang w:val="nn-NO"/>
        </w:rPr>
        <w:t>inga</w:t>
      </w:r>
      <w:r w:rsidRPr="001625C1">
        <w:rPr>
          <w:szCs w:val="22"/>
          <w:lang w:val="nn-NO"/>
        </w:rPr>
        <w:t>. </w:t>
      </w:r>
      <w:r w:rsidRPr="001625C1">
        <w:rPr>
          <w:rFonts w:eastAsia="Open Sans" w:cs="Open Sans"/>
          <w:color w:val="000000"/>
          <w:szCs w:val="22"/>
          <w:lang w:val="nn-NO"/>
        </w:rPr>
        <w:t>Tiltaks</w:t>
      </w:r>
      <w:r>
        <w:rPr>
          <w:rFonts w:eastAsia="Open Sans" w:cs="Open Sans"/>
          <w:color w:val="000000"/>
          <w:szCs w:val="22"/>
          <w:lang w:val="nn-NO"/>
        </w:rPr>
        <w:t xml:space="preserve"> </w:t>
      </w:r>
      <w:r w:rsidRPr="001625C1">
        <w:rPr>
          <w:rFonts w:eastAsia="Open Sans" w:cs="Open Sans"/>
          <w:color w:val="000000"/>
          <w:szCs w:val="22"/>
          <w:lang w:val="nn-NO"/>
        </w:rPr>
        <w:t>beskriv</w:t>
      </w:r>
      <w:r>
        <w:rPr>
          <w:rFonts w:eastAsia="Open Sans" w:cs="Open Sans"/>
          <w:color w:val="000000"/>
          <w:szCs w:val="22"/>
          <w:lang w:val="nn-NO"/>
        </w:rPr>
        <w:t>inga</w:t>
      </w:r>
      <w:r w:rsidRPr="001625C1">
        <w:rPr>
          <w:rFonts w:eastAsia="Open Sans" w:cs="Open Sans"/>
          <w:color w:val="000000"/>
          <w:szCs w:val="22"/>
          <w:lang w:val="nn-NO"/>
        </w:rPr>
        <w:t xml:space="preserve"> er basert på forsking, og oppdaterast med j</w:t>
      </w:r>
      <w:r>
        <w:rPr>
          <w:rFonts w:eastAsia="Open Sans" w:cs="Open Sans"/>
          <w:color w:val="000000"/>
          <w:szCs w:val="22"/>
          <w:lang w:val="nn-NO"/>
        </w:rPr>
        <w:t>amleg</w:t>
      </w:r>
      <w:r w:rsidRPr="001625C1">
        <w:rPr>
          <w:rFonts w:eastAsia="Open Sans" w:cs="Open Sans"/>
          <w:color w:val="000000"/>
          <w:szCs w:val="22"/>
          <w:lang w:val="nn-NO"/>
        </w:rPr>
        <w:t xml:space="preserve">. I tillegg finns linkar til andre miljø- og transportrelaterte informasjonskjelder (miljøfakta, lovverk, forskingsinstitusjonar med mer). </w:t>
      </w:r>
    </w:p>
    <w:p w14:paraId="44BEE2C5" w14:textId="77777777" w:rsidR="002A6731" w:rsidRPr="00BA72F2" w:rsidRDefault="002A6731" w:rsidP="00721386">
      <w:pPr>
        <w:pStyle w:val="NormalWeb"/>
        <w:rPr>
          <w:rFonts w:ascii="Calibri" w:hAnsi="Calibri"/>
          <w:lang w:val="nn-NO"/>
        </w:rPr>
      </w:pPr>
      <w:r w:rsidRPr="001625C1">
        <w:rPr>
          <w:rFonts w:eastAsia="Open Sans" w:cs="Open Sans"/>
          <w:color w:val="000000"/>
          <w:szCs w:val="22"/>
          <w:lang w:val="nn-NO"/>
        </w:rPr>
        <w:t xml:space="preserve">Under avsnittet om </w:t>
      </w:r>
      <w:hyperlink r:id="rId148" w:history="1">
        <w:r w:rsidRPr="001625C1">
          <w:rPr>
            <w:rStyle w:val="Hyperkobling"/>
            <w:rFonts w:eastAsia="Open Sans" w:cs="Open Sans"/>
            <w:szCs w:val="22"/>
            <w:lang w:val="nn-NO"/>
          </w:rPr>
          <w:t>Overordnede virkemilder, Miljø, lover og forskrifter</w:t>
        </w:r>
      </w:hyperlink>
      <w:r w:rsidRPr="00BA72F2">
        <w:rPr>
          <w:rFonts w:eastAsia="Open Sans" w:cs="Open Sans"/>
          <w:color w:val="000000"/>
          <w:lang w:val="nn-NO"/>
        </w:rPr>
        <w:t xml:space="preserve"> </w:t>
      </w:r>
      <w:r>
        <w:rPr>
          <w:rFonts w:eastAsia="Open Sans" w:cs="Open Sans"/>
          <w:color w:val="000000"/>
          <w:lang w:val="nn-NO"/>
        </w:rPr>
        <w:t xml:space="preserve">gjer </w:t>
      </w:r>
      <w:r w:rsidRPr="00BA72F2">
        <w:rPr>
          <w:rFonts w:eastAsia="Open Sans" w:cs="Open Sans"/>
          <w:color w:val="000000"/>
          <w:szCs w:val="22"/>
          <w:lang w:val="nn-NO"/>
        </w:rPr>
        <w:t>t</w:t>
      </w:r>
      <w:r w:rsidRPr="00BA72F2">
        <w:rPr>
          <w:lang w:val="nn-NO"/>
        </w:rPr>
        <w:t xml:space="preserve">iltakskatalogen </w:t>
      </w:r>
      <w:r>
        <w:rPr>
          <w:lang w:val="nn-NO"/>
        </w:rPr>
        <w:t xml:space="preserve">ei liste med </w:t>
      </w:r>
      <w:r w:rsidRPr="00BA72F2">
        <w:rPr>
          <w:lang w:val="nn-NO"/>
        </w:rPr>
        <w:t>kunnskap om og erfaring</w:t>
      </w:r>
      <w:r>
        <w:rPr>
          <w:lang w:val="nn-NO"/>
        </w:rPr>
        <w:t>a</w:t>
      </w:r>
      <w:r w:rsidRPr="00BA72F2">
        <w:rPr>
          <w:lang w:val="nn-NO"/>
        </w:rPr>
        <w:t>r med fle</w:t>
      </w:r>
      <w:r>
        <w:rPr>
          <w:lang w:val="nn-NO"/>
        </w:rPr>
        <w:t>i</w:t>
      </w:r>
      <w:r w:rsidRPr="00BA72F2">
        <w:rPr>
          <w:lang w:val="nn-NO"/>
        </w:rPr>
        <w:t xml:space="preserve">re </w:t>
      </w:r>
      <w:r>
        <w:rPr>
          <w:lang w:val="nn-NO"/>
        </w:rPr>
        <w:t xml:space="preserve">viktige </w:t>
      </w:r>
      <w:r w:rsidRPr="00BA72F2">
        <w:rPr>
          <w:lang w:val="nn-NO"/>
        </w:rPr>
        <w:t>tiltak for å sikre barn og unge gode oppvekstvilkår, se f eks:</w:t>
      </w:r>
    </w:p>
    <w:p w14:paraId="6A0E84DE" w14:textId="77777777" w:rsidR="002A6731" w:rsidRDefault="004103D0" w:rsidP="002A6731">
      <w:pPr>
        <w:pStyle w:val="friliste"/>
      </w:pPr>
      <w:hyperlink r:id="rId149" w:history="1">
        <w:r w:rsidR="002A6731">
          <w:rPr>
            <w:rStyle w:val="Hyperkobling"/>
          </w:rPr>
          <w:t>Rikspolitiske retningslinjene for planlegging for barn og unge</w:t>
        </w:r>
      </w:hyperlink>
      <w:r w:rsidR="002A6731">
        <w:t xml:space="preserve"> (TØI og NIBR 2020)</w:t>
      </w:r>
    </w:p>
    <w:p w14:paraId="4A0C28AA" w14:textId="77777777" w:rsidR="002A6731" w:rsidRDefault="004103D0" w:rsidP="002A6731">
      <w:pPr>
        <w:pStyle w:val="friliste"/>
      </w:pPr>
      <w:hyperlink r:id="rId150" w:history="1">
        <w:r w:rsidR="002A6731">
          <w:rPr>
            <w:rStyle w:val="Hyperkobling"/>
          </w:rPr>
          <w:t>Barnas transportplan</w:t>
        </w:r>
      </w:hyperlink>
      <w:r w:rsidR="002A6731">
        <w:t xml:space="preserve"> (TØI 2019)</w:t>
      </w:r>
    </w:p>
    <w:p w14:paraId="4F80F0CD" w14:textId="77777777" w:rsidR="002A6731" w:rsidRDefault="004103D0" w:rsidP="002A6731">
      <w:pPr>
        <w:pStyle w:val="friliste"/>
      </w:pPr>
      <w:hyperlink r:id="rId151" w:history="1">
        <w:r w:rsidR="002A6731">
          <w:rPr>
            <w:rStyle w:val="Hyperkobling"/>
          </w:rPr>
          <w:t>Barnetråkk</w:t>
        </w:r>
      </w:hyperlink>
      <w:r w:rsidR="002A6731">
        <w:t xml:space="preserve"> for å dokumentere hvor barn leker og ferdes (DOGA 2018), </w:t>
      </w:r>
    </w:p>
    <w:p w14:paraId="20A2C9A8" w14:textId="77777777" w:rsidR="002A6731" w:rsidRDefault="004103D0" w:rsidP="002A6731">
      <w:pPr>
        <w:pStyle w:val="friliste"/>
      </w:pPr>
      <w:hyperlink r:id="rId152" w:history="1">
        <w:r w:rsidR="002A6731">
          <w:rPr>
            <w:rStyle w:val="Hyperkobling"/>
          </w:rPr>
          <w:t>Gående skolebuss</w:t>
        </w:r>
      </w:hyperlink>
      <w:r w:rsidR="002A6731">
        <w:t xml:space="preserve"> (TØI og Trygg trafikk 2018)</w:t>
      </w:r>
    </w:p>
    <w:p w14:paraId="201EFC10" w14:textId="77777777" w:rsidR="002A6731" w:rsidRDefault="004103D0" w:rsidP="002A6731">
      <w:pPr>
        <w:pStyle w:val="friliste"/>
      </w:pPr>
      <w:hyperlink r:id="rId153" w:history="1">
        <w:r w:rsidR="002A6731">
          <w:rPr>
            <w:rStyle w:val="Hyperkobling"/>
          </w:rPr>
          <w:t>Kampanjer for sykling og gåing blant barn</w:t>
        </w:r>
      </w:hyperlink>
      <w:r w:rsidR="002A6731">
        <w:t xml:space="preserve"> (TØI 2019)</w:t>
      </w:r>
    </w:p>
    <w:p w14:paraId="5FB8B6F8" w14:textId="77777777" w:rsidR="002A6731" w:rsidRPr="00BA72F2" w:rsidRDefault="004103D0" w:rsidP="002A6731">
      <w:pPr>
        <w:pStyle w:val="NormalWeb"/>
        <w:shd w:val="clear" w:color="auto" w:fill="FFFFFF"/>
        <w:spacing w:after="225" w:line="312" w:lineRule="atLeast"/>
        <w:textAlignment w:val="baseline"/>
        <w:rPr>
          <w:rFonts w:eastAsia="Open Sans" w:cs="Open Sans"/>
          <w:color w:val="000000"/>
          <w:szCs w:val="22"/>
        </w:rPr>
      </w:pPr>
      <w:hyperlink r:id="rId154" w:history="1">
        <w:r w:rsidR="004F5DB8" w:rsidRPr="00BC44A0">
          <w:rPr>
            <w:rStyle w:val="Hyperkobling"/>
            <w:rFonts w:eastAsia="Open Sans" w:cs="Open Sans"/>
            <w:szCs w:val="22"/>
          </w:rPr>
          <w:t>Barnekonsekvensanalyse</w:t>
        </w:r>
      </w:hyperlink>
      <w:r w:rsidR="004F5DB8">
        <w:rPr>
          <w:rFonts w:eastAsia="Open Sans" w:cs="Open Sans"/>
          <w:color w:val="000000"/>
          <w:szCs w:val="22"/>
        </w:rPr>
        <w:t>r, ide fra Sverige</w:t>
      </w:r>
      <w:r w:rsidR="00BC44A0">
        <w:rPr>
          <w:rFonts w:eastAsia="Open Sans" w:cs="Open Sans"/>
          <w:color w:val="000000"/>
          <w:szCs w:val="22"/>
        </w:rPr>
        <w:t xml:space="preserve"> (TØI 2020)</w:t>
      </w:r>
    </w:p>
    <w:bookmarkEnd w:id="100"/>
    <w:p w14:paraId="4C503B09" w14:textId="77777777" w:rsidR="002A6731" w:rsidRPr="00BA72F2" w:rsidRDefault="002A6731" w:rsidP="002A6731">
      <w:pPr>
        <w:spacing w:after="237" w:line="259" w:lineRule="auto"/>
      </w:pPr>
    </w:p>
    <w:p w14:paraId="3CF5942C" w14:textId="77777777" w:rsidR="002A6731" w:rsidRDefault="002A6731" w:rsidP="006749BE"/>
    <w:sectPr w:rsidR="002A6731" w:rsidSect="009A257E">
      <w:footerReference w:type="even" r:id="rId155"/>
      <w:footerReference w:type="default" r:id="rId156"/>
      <w:footerReference w:type="first" r:id="rId157"/>
      <w:pgSz w:w="11906" w:h="16838" w:code="9"/>
      <w:pgMar w:top="1417" w:right="1366" w:bottom="1856" w:left="1416" w:header="708" w:footer="965" w:gutter="0"/>
      <w:cols w:space="708"/>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817D31A" w14:textId="77777777" w:rsidR="004103D0" w:rsidRDefault="004103D0" w:rsidP="002A6731">
      <w:pPr>
        <w:spacing w:after="0" w:line="240" w:lineRule="auto"/>
      </w:pPr>
      <w:r>
        <w:separator/>
      </w:r>
    </w:p>
  </w:endnote>
  <w:endnote w:type="continuationSeparator" w:id="0">
    <w:p w14:paraId="2F8EFBD1" w14:textId="77777777" w:rsidR="004103D0" w:rsidRDefault="004103D0" w:rsidP="002A67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altName w:val="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w:panose1 w:val="020B0606030504020204"/>
    <w:charset w:val="00"/>
    <w:family w:val="swiss"/>
    <w:pitch w:val="variable"/>
    <w:sig w:usb0="E00002EF" w:usb1="4000205B" w:usb2="00000028" w:usb3="00000000" w:csb0="0000019F" w:csb1="00000000"/>
  </w:font>
  <w:font w:name="Helvetica">
    <w:panose1 w:val="020B0604020202020204"/>
    <w:charset w:val="00"/>
    <w:family w:val="swiss"/>
    <w:pitch w:val="variable"/>
    <w:sig w:usb0="E0002EFF" w:usb1="C000785B" w:usb2="00000009" w:usb3="00000000" w:csb0="000001FF" w:csb1="00000000"/>
  </w:font>
  <w:font w:name="Calibri">
    <w:altName w:val="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 Old Style">
    <w:altName w:val="Cambria"/>
    <w:panose1 w:val="00000000000000000000"/>
    <w:charset w:val="00"/>
    <w:family w:val="roman"/>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Consolas">
    <w:panose1 w:val="020B0609020204030204"/>
    <w:charset w:val="00"/>
    <w:family w:val="modern"/>
    <w:pitch w:val="fixed"/>
    <w:sig w:usb0="E00006FF" w:usb1="0000FCFF" w:usb2="00000001" w:usb3="00000000" w:csb0="0000019F" w:csb1="00000000"/>
  </w:font>
  <w:font w:name="UniCentury Old Style">
    <w:panose1 w:val="02030603060405030204"/>
    <w:charset w:val="00"/>
    <w:family w:val="roman"/>
    <w:pitch w:val="variable"/>
    <w:sig w:usb0="00000007"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90BC25" w14:textId="77777777" w:rsidR="004C1E01" w:rsidRDefault="004C1E01">
    <w:pPr>
      <w:spacing w:after="160" w:line="259" w:lineRule="aut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98844E" w14:textId="77777777" w:rsidR="004C1E01" w:rsidRDefault="004C1E01" w:rsidP="009A257E">
    <w:pPr>
      <w:spacing w:after="160" w:line="259" w:lineRule="auto"/>
      <w:jc w:val="center"/>
    </w:pPr>
    <w:r>
      <w:t xml:space="preserve">Side </w:t>
    </w:r>
    <w:r>
      <w:fldChar w:fldCharType="begin"/>
    </w:r>
    <w:r>
      <w:instrText xml:space="preserve"> PAGE  </w:instrText>
    </w:r>
    <w:r>
      <w:fldChar w:fldCharType="separate"/>
    </w:r>
    <w:r>
      <w:rPr>
        <w:noProof/>
      </w:rPr>
      <w:t>2</w:t>
    </w:r>
    <w:r>
      <w:fldChar w:fldCharType="end"/>
    </w:r>
    <w:r>
      <w:t xml:space="preserve"> av </w:t>
    </w:r>
    <w:fldSimple w:instr=" NUMPAGES  ">
      <w:r>
        <w:rPr>
          <w:noProof/>
        </w:rPr>
        <w:t>26</w:t>
      </w:r>
    </w:fldSimple>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921A63" w14:textId="77777777" w:rsidR="004C1E01" w:rsidRDefault="004C1E01">
    <w:pPr>
      <w:spacing w:after="160" w:line="259" w:lineRule="auto"/>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7E949E" w14:textId="77777777" w:rsidR="004C1E01" w:rsidRDefault="004C1E01">
    <w:pPr>
      <w:spacing w:after="234" w:line="259" w:lineRule="auto"/>
      <w:ind w:right="4526"/>
      <w:jc w:val="right"/>
    </w:pPr>
    <w:r>
      <w:fldChar w:fldCharType="begin"/>
    </w:r>
    <w:r>
      <w:instrText xml:space="preserve"> PAGE   \* MERGEFORMAT </w:instrText>
    </w:r>
    <w:r>
      <w:fldChar w:fldCharType="separate"/>
    </w:r>
    <w:r>
      <w:t>2</w:t>
    </w:r>
    <w:r>
      <w:fldChar w:fldCharType="end"/>
    </w:r>
    <w:r>
      <w:t xml:space="preserve"> </w:t>
    </w:r>
  </w:p>
  <w:p w14:paraId="67186DA1" w14:textId="77777777" w:rsidR="004C1E01" w:rsidRDefault="004C1E01">
    <w:pPr>
      <w:spacing w:after="0" w:line="259" w:lineRule="auto"/>
    </w:pPr>
    <w: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368495" w14:textId="77777777" w:rsidR="004C1E01" w:rsidRDefault="004C1E01" w:rsidP="006749BE">
    <w:pPr>
      <w:spacing w:after="234" w:line="259" w:lineRule="auto"/>
      <w:ind w:right="4526"/>
      <w:jc w:val="center"/>
    </w:pPr>
    <w:r>
      <w:t xml:space="preserve">Side </w:t>
    </w:r>
    <w:r>
      <w:fldChar w:fldCharType="begin"/>
    </w:r>
    <w:r>
      <w:instrText xml:space="preserve"> PAGE  </w:instrText>
    </w:r>
    <w:r>
      <w:fldChar w:fldCharType="separate"/>
    </w:r>
    <w:r>
      <w:rPr>
        <w:noProof/>
      </w:rPr>
      <w:t>50</w:t>
    </w:r>
    <w:r>
      <w:fldChar w:fldCharType="end"/>
    </w:r>
    <w:r>
      <w:t xml:space="preserve"> av </w:t>
    </w:r>
    <w:fldSimple w:instr=" NUMPAGES  ">
      <w:r>
        <w:rPr>
          <w:noProof/>
        </w:rPr>
        <w:t>50</w:t>
      </w:r>
    </w:fldSimple>
    <w:r>
      <w:t xml:space="preserve"> </w:t>
    </w:r>
  </w:p>
  <w:p w14:paraId="1D8928DD" w14:textId="77777777" w:rsidR="004C1E01" w:rsidRDefault="004C1E01">
    <w:pPr>
      <w:spacing w:after="0" w:line="259" w:lineRule="auto"/>
    </w:pPr>
    <w: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EA5E89" w14:textId="77777777" w:rsidR="004C1E01" w:rsidRDefault="004C1E01">
    <w:pPr>
      <w:spacing w:after="234" w:line="259" w:lineRule="auto"/>
      <w:ind w:right="4526"/>
      <w:jc w:val="right"/>
    </w:pPr>
    <w:r>
      <w:fldChar w:fldCharType="begin"/>
    </w:r>
    <w:r>
      <w:instrText xml:space="preserve"> PAGE   \* MERGEFORMAT </w:instrText>
    </w:r>
    <w:r>
      <w:fldChar w:fldCharType="separate"/>
    </w:r>
    <w:r>
      <w:t>2</w:t>
    </w:r>
    <w:r>
      <w:fldChar w:fldCharType="end"/>
    </w:r>
    <w:r>
      <w:t xml:space="preserve"> </w:t>
    </w:r>
  </w:p>
  <w:p w14:paraId="5B397819" w14:textId="77777777" w:rsidR="004C1E01" w:rsidRDefault="004C1E01">
    <w:pPr>
      <w:spacing w:after="0" w:line="259" w:lineRule="auto"/>
    </w:pP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A86D056" w14:textId="77777777" w:rsidR="004103D0" w:rsidRDefault="004103D0" w:rsidP="002A6731">
      <w:pPr>
        <w:spacing w:after="0" w:line="240" w:lineRule="auto"/>
      </w:pPr>
      <w:r>
        <w:separator/>
      </w:r>
    </w:p>
  </w:footnote>
  <w:footnote w:type="continuationSeparator" w:id="0">
    <w:p w14:paraId="38331C0E" w14:textId="77777777" w:rsidR="004103D0" w:rsidRDefault="004103D0" w:rsidP="002A673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4235E6" w14:textId="77777777" w:rsidR="00A85BE9" w:rsidRDefault="00A85BE9">
    <w:pPr>
      <w:pStyle w:val="Top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41006E" w14:textId="77777777" w:rsidR="00A85BE9" w:rsidRDefault="00A85BE9">
    <w:pPr>
      <w:pStyle w:val="Top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3DE91B" w14:textId="77777777" w:rsidR="00A85BE9" w:rsidRDefault="00A85BE9">
    <w:pPr>
      <w:pStyle w:val="Top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2F196A"/>
    <w:multiLevelType w:val="hybridMultilevel"/>
    <w:tmpl w:val="E15872F0"/>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3" w15:restartNumberingAfterBreak="0">
    <w:nsid w:val="0BCD6E64"/>
    <w:multiLevelType w:val="hybridMultilevel"/>
    <w:tmpl w:val="802E0A7C"/>
    <w:lvl w:ilvl="0" w:tplc="A5228A5A">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6EC8064">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3585B40">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E4EA342">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53C483C">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AD3682E2">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7E8E839E">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66A89D2">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B98E17CE">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0E3A6924"/>
    <w:multiLevelType w:val="multilevel"/>
    <w:tmpl w:val="17FCA248"/>
    <w:styleLink w:val="Opplisting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5" w15:restartNumberingAfterBreak="0">
    <w:nsid w:val="1039200D"/>
    <w:multiLevelType w:val="hybridMultilevel"/>
    <w:tmpl w:val="94DA07DE"/>
    <w:lvl w:ilvl="0" w:tplc="4B5A298E">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3383000">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A5449E0">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A5A2F38">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2E8E712">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24F2ACCA">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D105CFA">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1066226">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DF0225C">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11FF2784"/>
    <w:multiLevelType w:val="multilevel"/>
    <w:tmpl w:val="ED7C4970"/>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7"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8"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0" w15:restartNumberingAfterBreak="0">
    <w:nsid w:val="2E1211E2"/>
    <w:multiLevelType w:val="hybridMultilevel"/>
    <w:tmpl w:val="F27C3C48"/>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11" w15:restartNumberingAfterBreak="0">
    <w:nsid w:val="34944EF0"/>
    <w:multiLevelType w:val="hybridMultilevel"/>
    <w:tmpl w:val="28EC4658"/>
    <w:lvl w:ilvl="0" w:tplc="109202DC">
      <w:start w:val="1"/>
      <w:numFmt w:val="decimal"/>
      <w:lvlText w:val="%1."/>
      <w:lvlJc w:val="left"/>
      <w:pPr>
        <w:ind w:left="242"/>
      </w:pPr>
      <w:rPr>
        <w:rFonts w:ascii="Open Sans" w:eastAsia="Open Sans" w:hAnsi="Open Sans" w:cs="Open Sans"/>
        <w:b w:val="0"/>
        <w:i w:val="0"/>
        <w:strike w:val="0"/>
        <w:dstrike w:val="0"/>
        <w:color w:val="000000"/>
        <w:sz w:val="22"/>
        <w:szCs w:val="22"/>
        <w:u w:val="none" w:color="000000"/>
        <w:bdr w:val="none" w:sz="0" w:space="0" w:color="auto"/>
        <w:shd w:val="clear" w:color="auto" w:fill="auto"/>
        <w:vertAlign w:val="baseline"/>
      </w:rPr>
    </w:lvl>
    <w:lvl w:ilvl="1" w:tplc="22101A6A">
      <w:start w:val="1"/>
      <w:numFmt w:val="lowerLetter"/>
      <w:lvlText w:val="%2"/>
      <w:lvlJc w:val="left"/>
      <w:pPr>
        <w:ind w:left="1080"/>
      </w:pPr>
      <w:rPr>
        <w:rFonts w:ascii="Open Sans" w:eastAsia="Open Sans" w:hAnsi="Open Sans" w:cs="Open Sans"/>
        <w:b w:val="0"/>
        <w:i w:val="0"/>
        <w:strike w:val="0"/>
        <w:dstrike w:val="0"/>
        <w:color w:val="000000"/>
        <w:sz w:val="22"/>
        <w:szCs w:val="22"/>
        <w:u w:val="none" w:color="000000"/>
        <w:bdr w:val="none" w:sz="0" w:space="0" w:color="auto"/>
        <w:shd w:val="clear" w:color="auto" w:fill="auto"/>
        <w:vertAlign w:val="baseline"/>
      </w:rPr>
    </w:lvl>
    <w:lvl w:ilvl="2" w:tplc="D720A99A">
      <w:start w:val="1"/>
      <w:numFmt w:val="lowerRoman"/>
      <w:lvlText w:val="%3"/>
      <w:lvlJc w:val="left"/>
      <w:pPr>
        <w:ind w:left="1800"/>
      </w:pPr>
      <w:rPr>
        <w:rFonts w:ascii="Open Sans" w:eastAsia="Open Sans" w:hAnsi="Open Sans" w:cs="Open Sans"/>
        <w:b w:val="0"/>
        <w:i w:val="0"/>
        <w:strike w:val="0"/>
        <w:dstrike w:val="0"/>
        <w:color w:val="000000"/>
        <w:sz w:val="22"/>
        <w:szCs w:val="22"/>
        <w:u w:val="none" w:color="000000"/>
        <w:bdr w:val="none" w:sz="0" w:space="0" w:color="auto"/>
        <w:shd w:val="clear" w:color="auto" w:fill="auto"/>
        <w:vertAlign w:val="baseline"/>
      </w:rPr>
    </w:lvl>
    <w:lvl w:ilvl="3" w:tplc="E7487284">
      <w:start w:val="1"/>
      <w:numFmt w:val="decimal"/>
      <w:lvlText w:val="%4"/>
      <w:lvlJc w:val="left"/>
      <w:pPr>
        <w:ind w:left="2520"/>
      </w:pPr>
      <w:rPr>
        <w:rFonts w:ascii="Open Sans" w:eastAsia="Open Sans" w:hAnsi="Open Sans" w:cs="Open Sans"/>
        <w:b w:val="0"/>
        <w:i w:val="0"/>
        <w:strike w:val="0"/>
        <w:dstrike w:val="0"/>
        <w:color w:val="000000"/>
        <w:sz w:val="22"/>
        <w:szCs w:val="22"/>
        <w:u w:val="none" w:color="000000"/>
        <w:bdr w:val="none" w:sz="0" w:space="0" w:color="auto"/>
        <w:shd w:val="clear" w:color="auto" w:fill="auto"/>
        <w:vertAlign w:val="baseline"/>
      </w:rPr>
    </w:lvl>
    <w:lvl w:ilvl="4" w:tplc="BCE2CD56">
      <w:start w:val="1"/>
      <w:numFmt w:val="lowerLetter"/>
      <w:lvlText w:val="%5"/>
      <w:lvlJc w:val="left"/>
      <w:pPr>
        <w:ind w:left="3240"/>
      </w:pPr>
      <w:rPr>
        <w:rFonts w:ascii="Open Sans" w:eastAsia="Open Sans" w:hAnsi="Open Sans" w:cs="Open Sans"/>
        <w:b w:val="0"/>
        <w:i w:val="0"/>
        <w:strike w:val="0"/>
        <w:dstrike w:val="0"/>
        <w:color w:val="000000"/>
        <w:sz w:val="22"/>
        <w:szCs w:val="22"/>
        <w:u w:val="none" w:color="000000"/>
        <w:bdr w:val="none" w:sz="0" w:space="0" w:color="auto"/>
        <w:shd w:val="clear" w:color="auto" w:fill="auto"/>
        <w:vertAlign w:val="baseline"/>
      </w:rPr>
    </w:lvl>
    <w:lvl w:ilvl="5" w:tplc="F61E8B0A">
      <w:start w:val="1"/>
      <w:numFmt w:val="lowerRoman"/>
      <w:lvlText w:val="%6"/>
      <w:lvlJc w:val="left"/>
      <w:pPr>
        <w:ind w:left="3960"/>
      </w:pPr>
      <w:rPr>
        <w:rFonts w:ascii="Open Sans" w:eastAsia="Open Sans" w:hAnsi="Open Sans" w:cs="Open Sans"/>
        <w:b w:val="0"/>
        <w:i w:val="0"/>
        <w:strike w:val="0"/>
        <w:dstrike w:val="0"/>
        <w:color w:val="000000"/>
        <w:sz w:val="22"/>
        <w:szCs w:val="22"/>
        <w:u w:val="none" w:color="000000"/>
        <w:bdr w:val="none" w:sz="0" w:space="0" w:color="auto"/>
        <w:shd w:val="clear" w:color="auto" w:fill="auto"/>
        <w:vertAlign w:val="baseline"/>
      </w:rPr>
    </w:lvl>
    <w:lvl w:ilvl="6" w:tplc="7FA0BD7A">
      <w:start w:val="1"/>
      <w:numFmt w:val="decimal"/>
      <w:lvlText w:val="%7"/>
      <w:lvlJc w:val="left"/>
      <w:pPr>
        <w:ind w:left="4680"/>
      </w:pPr>
      <w:rPr>
        <w:rFonts w:ascii="Open Sans" w:eastAsia="Open Sans" w:hAnsi="Open Sans" w:cs="Open Sans"/>
        <w:b w:val="0"/>
        <w:i w:val="0"/>
        <w:strike w:val="0"/>
        <w:dstrike w:val="0"/>
        <w:color w:val="000000"/>
        <w:sz w:val="22"/>
        <w:szCs w:val="22"/>
        <w:u w:val="none" w:color="000000"/>
        <w:bdr w:val="none" w:sz="0" w:space="0" w:color="auto"/>
        <w:shd w:val="clear" w:color="auto" w:fill="auto"/>
        <w:vertAlign w:val="baseline"/>
      </w:rPr>
    </w:lvl>
    <w:lvl w:ilvl="7" w:tplc="8D929576">
      <w:start w:val="1"/>
      <w:numFmt w:val="lowerLetter"/>
      <w:lvlText w:val="%8"/>
      <w:lvlJc w:val="left"/>
      <w:pPr>
        <w:ind w:left="5400"/>
      </w:pPr>
      <w:rPr>
        <w:rFonts w:ascii="Open Sans" w:eastAsia="Open Sans" w:hAnsi="Open Sans" w:cs="Open Sans"/>
        <w:b w:val="0"/>
        <w:i w:val="0"/>
        <w:strike w:val="0"/>
        <w:dstrike w:val="0"/>
        <w:color w:val="000000"/>
        <w:sz w:val="22"/>
        <w:szCs w:val="22"/>
        <w:u w:val="none" w:color="000000"/>
        <w:bdr w:val="none" w:sz="0" w:space="0" w:color="auto"/>
        <w:shd w:val="clear" w:color="auto" w:fill="auto"/>
        <w:vertAlign w:val="baseline"/>
      </w:rPr>
    </w:lvl>
    <w:lvl w:ilvl="8" w:tplc="4C2242E8">
      <w:start w:val="1"/>
      <w:numFmt w:val="lowerRoman"/>
      <w:lvlText w:val="%9"/>
      <w:lvlJc w:val="left"/>
      <w:pPr>
        <w:ind w:left="6120"/>
      </w:pPr>
      <w:rPr>
        <w:rFonts w:ascii="Open Sans" w:eastAsia="Open Sans" w:hAnsi="Open Sans" w:cs="Open Sans"/>
        <w:b w:val="0"/>
        <w:i w:val="0"/>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34D62910"/>
    <w:multiLevelType w:val="hybridMultilevel"/>
    <w:tmpl w:val="08F4F1FC"/>
    <w:lvl w:ilvl="0" w:tplc="EE32A836">
      <w:start w:val="1"/>
      <w:numFmt w:val="bullet"/>
      <w:lvlText w:val=""/>
      <w:lvlJc w:val="left"/>
      <w:pPr>
        <w:ind w:left="39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1" w:tplc="A7481EEE">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6187FD2">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AD42014">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0E6CD7A">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6147F82">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2BB2B52E">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0D80102">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9403650">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3"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4"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5" w15:restartNumberingAfterBreak="0">
    <w:nsid w:val="3C832157"/>
    <w:multiLevelType w:val="hybridMultilevel"/>
    <w:tmpl w:val="4E825CA2"/>
    <w:lvl w:ilvl="0" w:tplc="5B6E22F4">
      <w:start w:val="3"/>
      <w:numFmt w:val="bullet"/>
      <w:lvlText w:val="-"/>
      <w:lvlJc w:val="left"/>
      <w:pPr>
        <w:ind w:left="720" w:hanging="360"/>
      </w:pPr>
      <w:rPr>
        <w:rFonts w:ascii="Helvetica" w:eastAsia="Times New Roman" w:hAnsi="Helvetica" w:cs="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7" w15:restartNumberingAfterBreak="0">
    <w:nsid w:val="3F2B12EB"/>
    <w:multiLevelType w:val="hybridMultilevel"/>
    <w:tmpl w:val="0D2458D8"/>
    <w:lvl w:ilvl="0" w:tplc="BDEEC97A">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6BA8062">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9156203A">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3288D1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8A26A86">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18E97C4">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4AEBC90">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19CC2A4">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96ACF344">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8"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9" w15:restartNumberingAfterBreak="0">
    <w:nsid w:val="44F958B3"/>
    <w:multiLevelType w:val="multilevel"/>
    <w:tmpl w:val="EF66E114"/>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20" w15:restartNumberingAfterBreak="0">
    <w:nsid w:val="46783B42"/>
    <w:multiLevelType w:val="multilevel"/>
    <w:tmpl w:val="32ECFF12"/>
    <w:styleLink w:val="l-AlfaListeStil"/>
    <w:lvl w:ilvl="0">
      <w:start w:val="1"/>
      <w:numFmt w:val="lowerLetter"/>
      <w:pStyle w:val="l-alfaliste"/>
      <w:lvlText w:val="%1)"/>
      <w:lvlJc w:val="left"/>
      <w:pPr>
        <w:tabs>
          <w:tab w:val="num" w:pos="397"/>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1" w15:restartNumberingAfterBreak="0">
    <w:nsid w:val="476E00FE"/>
    <w:multiLevelType w:val="hybridMultilevel"/>
    <w:tmpl w:val="60F02B04"/>
    <w:lvl w:ilvl="0" w:tplc="AC8E6AE8">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CAE05B8">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1BEB094">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9150252A">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75264AA">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0A819D4">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328DCCC">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9566E44">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9AF0767C">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2" w15:restartNumberingAfterBreak="0">
    <w:nsid w:val="4BD865E3"/>
    <w:multiLevelType w:val="hybridMultilevel"/>
    <w:tmpl w:val="EA0EC510"/>
    <w:lvl w:ilvl="0" w:tplc="79DA1CDC">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0E030AE">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12A6E59A">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DEC0301C">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5D0F6BA">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4126830">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B468CA2">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4FA1194">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B4EA1A4E">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3" w15:restartNumberingAfterBreak="0">
    <w:nsid w:val="4F3855C9"/>
    <w:multiLevelType w:val="hybridMultilevel"/>
    <w:tmpl w:val="5F302696"/>
    <w:lvl w:ilvl="0" w:tplc="ECDC372E">
      <w:start w:val="3"/>
      <w:numFmt w:val="bullet"/>
      <w:lvlText w:val="-"/>
      <w:lvlJc w:val="left"/>
      <w:pPr>
        <w:ind w:left="720" w:hanging="360"/>
      </w:pPr>
      <w:rPr>
        <w:rFonts w:ascii="Arial" w:eastAsia="Times New Roman" w:hAnsi="Arial" w:cs="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4" w15:restartNumberingAfterBreak="0">
    <w:nsid w:val="51D47413"/>
    <w:multiLevelType w:val="hybridMultilevel"/>
    <w:tmpl w:val="7E10AA0E"/>
    <w:lvl w:ilvl="0" w:tplc="681C9548">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12C0E9E">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02E6A022">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8CEC798">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7462100">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2941038">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CF04A58">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1DC10B4">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96E199E">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5"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6"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27"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8" w15:restartNumberingAfterBreak="0">
    <w:nsid w:val="5B6329D7"/>
    <w:multiLevelType w:val="multilevel"/>
    <w:tmpl w:val="B5484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5DEC62D4"/>
    <w:multiLevelType w:val="hybridMultilevel"/>
    <w:tmpl w:val="742678A6"/>
    <w:lvl w:ilvl="0" w:tplc="D8805F74">
      <w:start w:val="3"/>
      <w:numFmt w:val="bullet"/>
      <w:lvlText w:val="-"/>
      <w:lvlJc w:val="left"/>
      <w:pPr>
        <w:ind w:left="362" w:hanging="360"/>
      </w:pPr>
      <w:rPr>
        <w:rFonts w:ascii="Helvetica" w:eastAsia="Times New Roman" w:hAnsi="Helvetica" w:cs="Arial" w:hint="default"/>
      </w:rPr>
    </w:lvl>
    <w:lvl w:ilvl="1" w:tplc="04140003" w:tentative="1">
      <w:start w:val="1"/>
      <w:numFmt w:val="bullet"/>
      <w:lvlText w:val="o"/>
      <w:lvlJc w:val="left"/>
      <w:pPr>
        <w:ind w:left="1082" w:hanging="360"/>
      </w:pPr>
      <w:rPr>
        <w:rFonts w:ascii="Courier New" w:hAnsi="Courier New" w:cs="Courier New" w:hint="default"/>
      </w:rPr>
    </w:lvl>
    <w:lvl w:ilvl="2" w:tplc="04140005" w:tentative="1">
      <w:start w:val="1"/>
      <w:numFmt w:val="bullet"/>
      <w:lvlText w:val=""/>
      <w:lvlJc w:val="left"/>
      <w:pPr>
        <w:ind w:left="1802" w:hanging="360"/>
      </w:pPr>
      <w:rPr>
        <w:rFonts w:ascii="Wingdings" w:hAnsi="Wingdings" w:hint="default"/>
      </w:rPr>
    </w:lvl>
    <w:lvl w:ilvl="3" w:tplc="04140001" w:tentative="1">
      <w:start w:val="1"/>
      <w:numFmt w:val="bullet"/>
      <w:lvlText w:val=""/>
      <w:lvlJc w:val="left"/>
      <w:pPr>
        <w:ind w:left="2522" w:hanging="360"/>
      </w:pPr>
      <w:rPr>
        <w:rFonts w:ascii="Symbol" w:hAnsi="Symbol" w:hint="default"/>
      </w:rPr>
    </w:lvl>
    <w:lvl w:ilvl="4" w:tplc="04140003" w:tentative="1">
      <w:start w:val="1"/>
      <w:numFmt w:val="bullet"/>
      <w:lvlText w:val="o"/>
      <w:lvlJc w:val="left"/>
      <w:pPr>
        <w:ind w:left="3242" w:hanging="360"/>
      </w:pPr>
      <w:rPr>
        <w:rFonts w:ascii="Courier New" w:hAnsi="Courier New" w:cs="Courier New" w:hint="default"/>
      </w:rPr>
    </w:lvl>
    <w:lvl w:ilvl="5" w:tplc="04140005" w:tentative="1">
      <w:start w:val="1"/>
      <w:numFmt w:val="bullet"/>
      <w:lvlText w:val=""/>
      <w:lvlJc w:val="left"/>
      <w:pPr>
        <w:ind w:left="3962" w:hanging="360"/>
      </w:pPr>
      <w:rPr>
        <w:rFonts w:ascii="Wingdings" w:hAnsi="Wingdings" w:hint="default"/>
      </w:rPr>
    </w:lvl>
    <w:lvl w:ilvl="6" w:tplc="04140001" w:tentative="1">
      <w:start w:val="1"/>
      <w:numFmt w:val="bullet"/>
      <w:lvlText w:val=""/>
      <w:lvlJc w:val="left"/>
      <w:pPr>
        <w:ind w:left="4682" w:hanging="360"/>
      </w:pPr>
      <w:rPr>
        <w:rFonts w:ascii="Symbol" w:hAnsi="Symbol" w:hint="default"/>
      </w:rPr>
    </w:lvl>
    <w:lvl w:ilvl="7" w:tplc="04140003" w:tentative="1">
      <w:start w:val="1"/>
      <w:numFmt w:val="bullet"/>
      <w:lvlText w:val="o"/>
      <w:lvlJc w:val="left"/>
      <w:pPr>
        <w:ind w:left="5402" w:hanging="360"/>
      </w:pPr>
      <w:rPr>
        <w:rFonts w:ascii="Courier New" w:hAnsi="Courier New" w:cs="Courier New" w:hint="default"/>
      </w:rPr>
    </w:lvl>
    <w:lvl w:ilvl="8" w:tplc="04140005" w:tentative="1">
      <w:start w:val="1"/>
      <w:numFmt w:val="bullet"/>
      <w:lvlText w:val=""/>
      <w:lvlJc w:val="left"/>
      <w:pPr>
        <w:ind w:left="6122" w:hanging="360"/>
      </w:pPr>
      <w:rPr>
        <w:rFonts w:ascii="Wingdings" w:hAnsi="Wingdings" w:hint="default"/>
      </w:rPr>
    </w:lvl>
  </w:abstractNum>
  <w:abstractNum w:abstractNumId="30"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1" w15:restartNumberingAfterBreak="0">
    <w:nsid w:val="603817C3"/>
    <w:multiLevelType w:val="multilevel"/>
    <w:tmpl w:val="ED7C4970"/>
    <w:numStyleLink w:val="OverskrifterListeStil"/>
  </w:abstractNum>
  <w:abstractNum w:abstractNumId="32" w15:restartNumberingAfterBreak="0">
    <w:nsid w:val="62A6542F"/>
    <w:multiLevelType w:val="multilevel"/>
    <w:tmpl w:val="EF66E114"/>
    <w:numStyleLink w:val="RomListeStil"/>
  </w:abstractNum>
  <w:abstractNum w:abstractNumId="33"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34"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35" w15:restartNumberingAfterBreak="0">
    <w:nsid w:val="787571D1"/>
    <w:multiLevelType w:val="hybridMultilevel"/>
    <w:tmpl w:val="44C6E24A"/>
    <w:lvl w:ilvl="0" w:tplc="B1DCED2E">
      <w:start w:val="1"/>
      <w:numFmt w:val="lowerLetter"/>
      <w:lvlText w:val="%1)"/>
      <w:lvlJc w:val="left"/>
      <w:pPr>
        <w:ind w:left="10"/>
      </w:pPr>
      <w:rPr>
        <w:rFonts w:ascii="Open Sans" w:eastAsia="Open Sans" w:hAnsi="Open Sans" w:cs="Open Sans"/>
        <w:b w:val="0"/>
        <w:i/>
        <w:iCs/>
        <w:strike w:val="0"/>
        <w:dstrike w:val="0"/>
        <w:color w:val="000000"/>
        <w:sz w:val="22"/>
        <w:szCs w:val="22"/>
        <w:u w:val="none" w:color="000000"/>
        <w:bdr w:val="none" w:sz="0" w:space="0" w:color="auto"/>
        <w:shd w:val="clear" w:color="auto" w:fill="auto"/>
        <w:vertAlign w:val="baseline"/>
      </w:rPr>
    </w:lvl>
    <w:lvl w:ilvl="1" w:tplc="B8A04BDC">
      <w:start w:val="1"/>
      <w:numFmt w:val="lowerLetter"/>
      <w:lvlText w:val="%2"/>
      <w:lvlJc w:val="left"/>
      <w:pPr>
        <w:ind w:left="1080"/>
      </w:pPr>
      <w:rPr>
        <w:rFonts w:ascii="Open Sans" w:eastAsia="Open Sans" w:hAnsi="Open Sans" w:cs="Open Sans"/>
        <w:b w:val="0"/>
        <w:i/>
        <w:iCs/>
        <w:strike w:val="0"/>
        <w:dstrike w:val="0"/>
        <w:color w:val="000000"/>
        <w:sz w:val="22"/>
        <w:szCs w:val="22"/>
        <w:u w:val="none" w:color="000000"/>
        <w:bdr w:val="none" w:sz="0" w:space="0" w:color="auto"/>
        <w:shd w:val="clear" w:color="auto" w:fill="auto"/>
        <w:vertAlign w:val="baseline"/>
      </w:rPr>
    </w:lvl>
    <w:lvl w:ilvl="2" w:tplc="83C6D1FC">
      <w:start w:val="1"/>
      <w:numFmt w:val="lowerRoman"/>
      <w:lvlText w:val="%3"/>
      <w:lvlJc w:val="left"/>
      <w:pPr>
        <w:ind w:left="1800"/>
      </w:pPr>
      <w:rPr>
        <w:rFonts w:ascii="Open Sans" w:eastAsia="Open Sans" w:hAnsi="Open Sans" w:cs="Open Sans"/>
        <w:b w:val="0"/>
        <w:i/>
        <w:iCs/>
        <w:strike w:val="0"/>
        <w:dstrike w:val="0"/>
        <w:color w:val="000000"/>
        <w:sz w:val="22"/>
        <w:szCs w:val="22"/>
        <w:u w:val="none" w:color="000000"/>
        <w:bdr w:val="none" w:sz="0" w:space="0" w:color="auto"/>
        <w:shd w:val="clear" w:color="auto" w:fill="auto"/>
        <w:vertAlign w:val="baseline"/>
      </w:rPr>
    </w:lvl>
    <w:lvl w:ilvl="3" w:tplc="3DFA332E">
      <w:start w:val="1"/>
      <w:numFmt w:val="decimal"/>
      <w:lvlText w:val="%4"/>
      <w:lvlJc w:val="left"/>
      <w:pPr>
        <w:ind w:left="2520"/>
      </w:pPr>
      <w:rPr>
        <w:rFonts w:ascii="Open Sans" w:eastAsia="Open Sans" w:hAnsi="Open Sans" w:cs="Open Sans"/>
        <w:b w:val="0"/>
        <w:i/>
        <w:iCs/>
        <w:strike w:val="0"/>
        <w:dstrike w:val="0"/>
        <w:color w:val="000000"/>
        <w:sz w:val="22"/>
        <w:szCs w:val="22"/>
        <w:u w:val="none" w:color="000000"/>
        <w:bdr w:val="none" w:sz="0" w:space="0" w:color="auto"/>
        <w:shd w:val="clear" w:color="auto" w:fill="auto"/>
        <w:vertAlign w:val="baseline"/>
      </w:rPr>
    </w:lvl>
    <w:lvl w:ilvl="4" w:tplc="D89A427C">
      <w:start w:val="1"/>
      <w:numFmt w:val="lowerLetter"/>
      <w:lvlText w:val="%5"/>
      <w:lvlJc w:val="left"/>
      <w:pPr>
        <w:ind w:left="3240"/>
      </w:pPr>
      <w:rPr>
        <w:rFonts w:ascii="Open Sans" w:eastAsia="Open Sans" w:hAnsi="Open Sans" w:cs="Open Sans"/>
        <w:b w:val="0"/>
        <w:i/>
        <w:iCs/>
        <w:strike w:val="0"/>
        <w:dstrike w:val="0"/>
        <w:color w:val="000000"/>
        <w:sz w:val="22"/>
        <w:szCs w:val="22"/>
        <w:u w:val="none" w:color="000000"/>
        <w:bdr w:val="none" w:sz="0" w:space="0" w:color="auto"/>
        <w:shd w:val="clear" w:color="auto" w:fill="auto"/>
        <w:vertAlign w:val="baseline"/>
      </w:rPr>
    </w:lvl>
    <w:lvl w:ilvl="5" w:tplc="E728A4BC">
      <w:start w:val="1"/>
      <w:numFmt w:val="lowerRoman"/>
      <w:lvlText w:val="%6"/>
      <w:lvlJc w:val="left"/>
      <w:pPr>
        <w:ind w:left="3960"/>
      </w:pPr>
      <w:rPr>
        <w:rFonts w:ascii="Open Sans" w:eastAsia="Open Sans" w:hAnsi="Open Sans" w:cs="Open Sans"/>
        <w:b w:val="0"/>
        <w:i/>
        <w:iCs/>
        <w:strike w:val="0"/>
        <w:dstrike w:val="0"/>
        <w:color w:val="000000"/>
        <w:sz w:val="22"/>
        <w:szCs w:val="22"/>
        <w:u w:val="none" w:color="000000"/>
        <w:bdr w:val="none" w:sz="0" w:space="0" w:color="auto"/>
        <w:shd w:val="clear" w:color="auto" w:fill="auto"/>
        <w:vertAlign w:val="baseline"/>
      </w:rPr>
    </w:lvl>
    <w:lvl w:ilvl="6" w:tplc="4BA0D210">
      <w:start w:val="1"/>
      <w:numFmt w:val="decimal"/>
      <w:lvlText w:val="%7"/>
      <w:lvlJc w:val="left"/>
      <w:pPr>
        <w:ind w:left="4680"/>
      </w:pPr>
      <w:rPr>
        <w:rFonts w:ascii="Open Sans" w:eastAsia="Open Sans" w:hAnsi="Open Sans" w:cs="Open Sans"/>
        <w:b w:val="0"/>
        <w:i/>
        <w:iCs/>
        <w:strike w:val="0"/>
        <w:dstrike w:val="0"/>
        <w:color w:val="000000"/>
        <w:sz w:val="22"/>
        <w:szCs w:val="22"/>
        <w:u w:val="none" w:color="000000"/>
        <w:bdr w:val="none" w:sz="0" w:space="0" w:color="auto"/>
        <w:shd w:val="clear" w:color="auto" w:fill="auto"/>
        <w:vertAlign w:val="baseline"/>
      </w:rPr>
    </w:lvl>
    <w:lvl w:ilvl="7" w:tplc="3322F6BE">
      <w:start w:val="1"/>
      <w:numFmt w:val="lowerLetter"/>
      <w:lvlText w:val="%8"/>
      <w:lvlJc w:val="left"/>
      <w:pPr>
        <w:ind w:left="5400"/>
      </w:pPr>
      <w:rPr>
        <w:rFonts w:ascii="Open Sans" w:eastAsia="Open Sans" w:hAnsi="Open Sans" w:cs="Open Sans"/>
        <w:b w:val="0"/>
        <w:i/>
        <w:iCs/>
        <w:strike w:val="0"/>
        <w:dstrike w:val="0"/>
        <w:color w:val="000000"/>
        <w:sz w:val="22"/>
        <w:szCs w:val="22"/>
        <w:u w:val="none" w:color="000000"/>
        <w:bdr w:val="none" w:sz="0" w:space="0" w:color="auto"/>
        <w:shd w:val="clear" w:color="auto" w:fill="auto"/>
        <w:vertAlign w:val="baseline"/>
      </w:rPr>
    </w:lvl>
    <w:lvl w:ilvl="8" w:tplc="76B43F1C">
      <w:start w:val="1"/>
      <w:numFmt w:val="lowerRoman"/>
      <w:lvlText w:val="%9"/>
      <w:lvlJc w:val="left"/>
      <w:pPr>
        <w:ind w:left="6120"/>
      </w:pPr>
      <w:rPr>
        <w:rFonts w:ascii="Open Sans" w:eastAsia="Open Sans" w:hAnsi="Open Sans" w:cs="Open Sans"/>
        <w:b w:val="0"/>
        <w:i/>
        <w:iCs/>
        <w:strike w:val="0"/>
        <w:dstrike w:val="0"/>
        <w:color w:val="000000"/>
        <w:sz w:val="22"/>
        <w:szCs w:val="22"/>
        <w:u w:val="none" w:color="000000"/>
        <w:bdr w:val="none" w:sz="0" w:space="0" w:color="auto"/>
        <w:shd w:val="clear" w:color="auto" w:fill="auto"/>
        <w:vertAlign w:val="baseline"/>
      </w:rPr>
    </w:lvl>
  </w:abstractNum>
  <w:abstractNum w:abstractNumId="36" w15:restartNumberingAfterBreak="0">
    <w:nsid w:val="7C1050EB"/>
    <w:multiLevelType w:val="multilevel"/>
    <w:tmpl w:val="1720A9E8"/>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abstractNum w:abstractNumId="37" w15:restartNumberingAfterBreak="0">
    <w:nsid w:val="7E351AFC"/>
    <w:multiLevelType w:val="hybridMultilevel"/>
    <w:tmpl w:val="C7D48942"/>
    <w:lvl w:ilvl="0" w:tplc="09B4A09E">
      <w:start w:val="4"/>
      <w:numFmt w:val="decimal"/>
      <w:lvlText w:val="%1."/>
      <w:lvlJc w:val="left"/>
      <w:pPr>
        <w:ind w:left="10"/>
      </w:pPr>
      <w:rPr>
        <w:rFonts w:ascii="Open Sans" w:eastAsia="Open Sans" w:hAnsi="Open Sans" w:cs="Open Sans"/>
        <w:b w:val="0"/>
        <w:i/>
        <w:iCs/>
        <w:strike w:val="0"/>
        <w:dstrike w:val="0"/>
        <w:color w:val="000000"/>
        <w:sz w:val="22"/>
        <w:szCs w:val="22"/>
        <w:u w:val="none" w:color="000000"/>
        <w:bdr w:val="none" w:sz="0" w:space="0" w:color="auto"/>
        <w:shd w:val="clear" w:color="auto" w:fill="auto"/>
        <w:vertAlign w:val="baseline"/>
      </w:rPr>
    </w:lvl>
    <w:lvl w:ilvl="1" w:tplc="43EC1A2C">
      <w:start w:val="1"/>
      <w:numFmt w:val="lowerLetter"/>
      <w:lvlText w:val="%2"/>
      <w:lvlJc w:val="left"/>
      <w:pPr>
        <w:ind w:left="1080"/>
      </w:pPr>
      <w:rPr>
        <w:rFonts w:ascii="Open Sans" w:eastAsia="Open Sans" w:hAnsi="Open Sans" w:cs="Open Sans"/>
        <w:b w:val="0"/>
        <w:i/>
        <w:iCs/>
        <w:strike w:val="0"/>
        <w:dstrike w:val="0"/>
        <w:color w:val="000000"/>
        <w:sz w:val="22"/>
        <w:szCs w:val="22"/>
        <w:u w:val="none" w:color="000000"/>
        <w:bdr w:val="none" w:sz="0" w:space="0" w:color="auto"/>
        <w:shd w:val="clear" w:color="auto" w:fill="auto"/>
        <w:vertAlign w:val="baseline"/>
      </w:rPr>
    </w:lvl>
    <w:lvl w:ilvl="2" w:tplc="8C1448D0">
      <w:start w:val="1"/>
      <w:numFmt w:val="lowerRoman"/>
      <w:lvlText w:val="%3"/>
      <w:lvlJc w:val="left"/>
      <w:pPr>
        <w:ind w:left="1800"/>
      </w:pPr>
      <w:rPr>
        <w:rFonts w:ascii="Open Sans" w:eastAsia="Open Sans" w:hAnsi="Open Sans" w:cs="Open Sans"/>
        <w:b w:val="0"/>
        <w:i/>
        <w:iCs/>
        <w:strike w:val="0"/>
        <w:dstrike w:val="0"/>
        <w:color w:val="000000"/>
        <w:sz w:val="22"/>
        <w:szCs w:val="22"/>
        <w:u w:val="none" w:color="000000"/>
        <w:bdr w:val="none" w:sz="0" w:space="0" w:color="auto"/>
        <w:shd w:val="clear" w:color="auto" w:fill="auto"/>
        <w:vertAlign w:val="baseline"/>
      </w:rPr>
    </w:lvl>
    <w:lvl w:ilvl="3" w:tplc="A53689DA">
      <w:start w:val="1"/>
      <w:numFmt w:val="decimal"/>
      <w:lvlText w:val="%4"/>
      <w:lvlJc w:val="left"/>
      <w:pPr>
        <w:ind w:left="2520"/>
      </w:pPr>
      <w:rPr>
        <w:rFonts w:ascii="Open Sans" w:eastAsia="Open Sans" w:hAnsi="Open Sans" w:cs="Open Sans"/>
        <w:b w:val="0"/>
        <w:i/>
        <w:iCs/>
        <w:strike w:val="0"/>
        <w:dstrike w:val="0"/>
        <w:color w:val="000000"/>
        <w:sz w:val="22"/>
        <w:szCs w:val="22"/>
        <w:u w:val="none" w:color="000000"/>
        <w:bdr w:val="none" w:sz="0" w:space="0" w:color="auto"/>
        <w:shd w:val="clear" w:color="auto" w:fill="auto"/>
        <w:vertAlign w:val="baseline"/>
      </w:rPr>
    </w:lvl>
    <w:lvl w:ilvl="4" w:tplc="D1809444">
      <w:start w:val="1"/>
      <w:numFmt w:val="lowerLetter"/>
      <w:lvlText w:val="%5"/>
      <w:lvlJc w:val="left"/>
      <w:pPr>
        <w:ind w:left="3240"/>
      </w:pPr>
      <w:rPr>
        <w:rFonts w:ascii="Open Sans" w:eastAsia="Open Sans" w:hAnsi="Open Sans" w:cs="Open Sans"/>
        <w:b w:val="0"/>
        <w:i/>
        <w:iCs/>
        <w:strike w:val="0"/>
        <w:dstrike w:val="0"/>
        <w:color w:val="000000"/>
        <w:sz w:val="22"/>
        <w:szCs w:val="22"/>
        <w:u w:val="none" w:color="000000"/>
        <w:bdr w:val="none" w:sz="0" w:space="0" w:color="auto"/>
        <w:shd w:val="clear" w:color="auto" w:fill="auto"/>
        <w:vertAlign w:val="baseline"/>
      </w:rPr>
    </w:lvl>
    <w:lvl w:ilvl="5" w:tplc="5988144C">
      <w:start w:val="1"/>
      <w:numFmt w:val="lowerRoman"/>
      <w:lvlText w:val="%6"/>
      <w:lvlJc w:val="left"/>
      <w:pPr>
        <w:ind w:left="3960"/>
      </w:pPr>
      <w:rPr>
        <w:rFonts w:ascii="Open Sans" w:eastAsia="Open Sans" w:hAnsi="Open Sans" w:cs="Open Sans"/>
        <w:b w:val="0"/>
        <w:i/>
        <w:iCs/>
        <w:strike w:val="0"/>
        <w:dstrike w:val="0"/>
        <w:color w:val="000000"/>
        <w:sz w:val="22"/>
        <w:szCs w:val="22"/>
        <w:u w:val="none" w:color="000000"/>
        <w:bdr w:val="none" w:sz="0" w:space="0" w:color="auto"/>
        <w:shd w:val="clear" w:color="auto" w:fill="auto"/>
        <w:vertAlign w:val="baseline"/>
      </w:rPr>
    </w:lvl>
    <w:lvl w:ilvl="6" w:tplc="071E7E4E">
      <w:start w:val="1"/>
      <w:numFmt w:val="decimal"/>
      <w:lvlText w:val="%7"/>
      <w:lvlJc w:val="left"/>
      <w:pPr>
        <w:ind w:left="4680"/>
      </w:pPr>
      <w:rPr>
        <w:rFonts w:ascii="Open Sans" w:eastAsia="Open Sans" w:hAnsi="Open Sans" w:cs="Open Sans"/>
        <w:b w:val="0"/>
        <w:i/>
        <w:iCs/>
        <w:strike w:val="0"/>
        <w:dstrike w:val="0"/>
        <w:color w:val="000000"/>
        <w:sz w:val="22"/>
        <w:szCs w:val="22"/>
        <w:u w:val="none" w:color="000000"/>
        <w:bdr w:val="none" w:sz="0" w:space="0" w:color="auto"/>
        <w:shd w:val="clear" w:color="auto" w:fill="auto"/>
        <w:vertAlign w:val="baseline"/>
      </w:rPr>
    </w:lvl>
    <w:lvl w:ilvl="7" w:tplc="076E46E6">
      <w:start w:val="1"/>
      <w:numFmt w:val="lowerLetter"/>
      <w:lvlText w:val="%8"/>
      <w:lvlJc w:val="left"/>
      <w:pPr>
        <w:ind w:left="5400"/>
      </w:pPr>
      <w:rPr>
        <w:rFonts w:ascii="Open Sans" w:eastAsia="Open Sans" w:hAnsi="Open Sans" w:cs="Open Sans"/>
        <w:b w:val="0"/>
        <w:i/>
        <w:iCs/>
        <w:strike w:val="0"/>
        <w:dstrike w:val="0"/>
        <w:color w:val="000000"/>
        <w:sz w:val="22"/>
        <w:szCs w:val="22"/>
        <w:u w:val="none" w:color="000000"/>
        <w:bdr w:val="none" w:sz="0" w:space="0" w:color="auto"/>
        <w:shd w:val="clear" w:color="auto" w:fill="auto"/>
        <w:vertAlign w:val="baseline"/>
      </w:rPr>
    </w:lvl>
    <w:lvl w:ilvl="8" w:tplc="7990ED3A">
      <w:start w:val="1"/>
      <w:numFmt w:val="lowerRoman"/>
      <w:lvlText w:val="%9"/>
      <w:lvlJc w:val="left"/>
      <w:pPr>
        <w:ind w:left="6120"/>
      </w:pPr>
      <w:rPr>
        <w:rFonts w:ascii="Open Sans" w:eastAsia="Open Sans" w:hAnsi="Open Sans" w:cs="Open Sans"/>
        <w:b w:val="0"/>
        <w:i/>
        <w:iCs/>
        <w:strike w:val="0"/>
        <w:dstrike w:val="0"/>
        <w:color w:val="000000"/>
        <w:sz w:val="22"/>
        <w:szCs w:val="22"/>
        <w:u w:val="none" w:color="000000"/>
        <w:bdr w:val="none" w:sz="0" w:space="0" w:color="auto"/>
        <w:shd w:val="clear" w:color="auto" w:fill="auto"/>
        <w:vertAlign w:val="baseline"/>
      </w:rPr>
    </w:lvl>
  </w:abstractNum>
  <w:num w:numId="1">
    <w:abstractNumId w:val="21"/>
  </w:num>
  <w:num w:numId="2">
    <w:abstractNumId w:val="35"/>
  </w:num>
  <w:num w:numId="3">
    <w:abstractNumId w:val="12"/>
  </w:num>
  <w:num w:numId="4">
    <w:abstractNumId w:val="5"/>
  </w:num>
  <w:num w:numId="5">
    <w:abstractNumId w:val="22"/>
  </w:num>
  <w:num w:numId="6">
    <w:abstractNumId w:val="17"/>
  </w:num>
  <w:num w:numId="7">
    <w:abstractNumId w:val="37"/>
  </w:num>
  <w:num w:numId="8">
    <w:abstractNumId w:val="11"/>
  </w:num>
  <w:num w:numId="9">
    <w:abstractNumId w:val="3"/>
  </w:num>
  <w:num w:numId="10">
    <w:abstractNumId w:val="24"/>
  </w:num>
  <w:num w:numId="11">
    <w:abstractNumId w:val="29"/>
  </w:num>
  <w:num w:numId="12">
    <w:abstractNumId w:val="15"/>
  </w:num>
  <w:num w:numId="13">
    <w:abstractNumId w:val="28"/>
  </w:num>
  <w:num w:numId="14">
    <w:abstractNumId w:val="36"/>
  </w:num>
  <w:num w:numId="15">
    <w:abstractNumId w:val="30"/>
  </w:num>
  <w:num w:numId="16">
    <w:abstractNumId w:val="34"/>
  </w:num>
  <w:num w:numId="17">
    <w:abstractNumId w:val="7"/>
  </w:num>
  <w:num w:numId="18">
    <w:abstractNumId w:val="9"/>
  </w:num>
  <w:num w:numId="19">
    <w:abstractNumId w:val="2"/>
  </w:num>
  <w:num w:numId="20">
    <w:abstractNumId w:val="0"/>
  </w:num>
  <w:num w:numId="21">
    <w:abstractNumId w:val="18"/>
  </w:num>
  <w:num w:numId="22">
    <w:abstractNumId w:val="25"/>
  </w:num>
  <w:num w:numId="23">
    <w:abstractNumId w:val="20"/>
  </w:num>
  <w:num w:numId="24">
    <w:abstractNumId w:val="1"/>
  </w:num>
  <w:num w:numId="25">
    <w:abstractNumId w:val="13"/>
  </w:num>
  <w:num w:numId="26">
    <w:abstractNumId w:val="4"/>
  </w:num>
  <w:num w:numId="27">
    <w:abstractNumId w:val="6"/>
  </w:num>
  <w:num w:numId="28">
    <w:abstractNumId w:val="19"/>
  </w:num>
  <w:num w:numId="29">
    <w:abstractNumId w:val="27"/>
  </w:num>
  <w:num w:numId="30">
    <w:abstractNumId w:val="32"/>
  </w:num>
  <w:num w:numId="31">
    <w:abstractNumId w:val="8"/>
  </w:num>
  <w:num w:numId="32">
    <w:abstractNumId w:val="26"/>
  </w:num>
  <w:num w:numId="33">
    <w:abstractNumId w:val="33"/>
  </w:num>
  <w:num w:numId="34">
    <w:abstractNumId w:val="14"/>
  </w:num>
  <w:num w:numId="35">
    <w:abstractNumId w:val="16"/>
  </w:num>
  <w:num w:numId="36">
    <w:abstractNumId w:val="31"/>
  </w:num>
  <w:num w:numId="37">
    <w:abstractNumId w:val="10"/>
  </w:num>
  <w:num w:numId="38">
    <w:abstractNumId w:val="23"/>
  </w:num>
  <w:num w:numId="39">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attachedTemplate r:id="rId1"/>
  <w:linkStyle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True"/>
    <w:docVar w:name="OpenStilListe" w:val="True"/>
    <w:docVar w:name="PMPfanenavn" w:val="Fellespublisering"/>
    <w:docVar w:name="PMPmalkonvensjon" w:val="Felles"/>
    <w:docVar w:name="VisAvansert" w:val="False"/>
    <w:docVar w:name="VisAvansertGroup" w:val="False"/>
    <w:docVar w:name="VisKjerneKonv" w:val="False"/>
    <w:docVar w:name="VisPiltaster" w:val="True"/>
    <w:docVar w:name="VisSettInnFigur" w:val="True"/>
    <w:docVar w:name="VisStilfelt" w:val="True"/>
    <w:docVar w:name="VisStilopprydding" w:val="true"/>
    <w:docVar w:name="VisTabellDesigner" w:val="false"/>
  </w:docVars>
  <w:rsids>
    <w:rsidRoot w:val="002A6731"/>
    <w:rsid w:val="0012745B"/>
    <w:rsid w:val="001C52B6"/>
    <w:rsid w:val="002A6731"/>
    <w:rsid w:val="00407DCE"/>
    <w:rsid w:val="004103D0"/>
    <w:rsid w:val="0042651F"/>
    <w:rsid w:val="004C1E01"/>
    <w:rsid w:val="004F5DB8"/>
    <w:rsid w:val="00547A26"/>
    <w:rsid w:val="00575A70"/>
    <w:rsid w:val="006749BE"/>
    <w:rsid w:val="00721386"/>
    <w:rsid w:val="00795EF4"/>
    <w:rsid w:val="008E123A"/>
    <w:rsid w:val="0091211E"/>
    <w:rsid w:val="009A257E"/>
    <w:rsid w:val="00A85BE9"/>
    <w:rsid w:val="00B3339E"/>
    <w:rsid w:val="00BC44A0"/>
    <w:rsid w:val="00BE148F"/>
    <w:rsid w:val="00D374DD"/>
    <w:rsid w:val="00D65BA7"/>
    <w:rsid w:val="00E03391"/>
    <w:rsid w:val="00EF1EF8"/>
    <w:rsid w:val="00FD2AC0"/>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1B9C58B"/>
  <w15:chartTrackingRefBased/>
  <w15:docId w15:val="{FACF2647-555D-461D-A87D-18A1FCC500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85BE9"/>
    <w:pPr>
      <w:spacing w:after="200" w:line="288" w:lineRule="auto"/>
    </w:pPr>
    <w:rPr>
      <w:rFonts w:ascii="Open Sans" w:eastAsia="Times New Roman" w:hAnsi="Open Sans"/>
      <w:lang w:eastAsia="nb-NO"/>
    </w:rPr>
  </w:style>
  <w:style w:type="paragraph" w:styleId="Overskrift1">
    <w:name w:val="heading 1"/>
    <w:basedOn w:val="Normal"/>
    <w:next w:val="Normal"/>
    <w:link w:val="Overskrift1Tegn"/>
    <w:qFormat/>
    <w:rsid w:val="00A85BE9"/>
    <w:pPr>
      <w:keepNext/>
      <w:keepLines/>
      <w:numPr>
        <w:numId w:val="36"/>
      </w:numPr>
      <w:spacing w:before="360" w:after="80"/>
      <w:outlineLvl w:val="0"/>
    </w:pPr>
    <w:rPr>
      <w:b/>
      <w:kern w:val="28"/>
      <w:sz w:val="32"/>
    </w:rPr>
  </w:style>
  <w:style w:type="paragraph" w:styleId="Overskrift2">
    <w:name w:val="heading 2"/>
    <w:basedOn w:val="Normal"/>
    <w:next w:val="Normal"/>
    <w:link w:val="Overskrift2Tegn"/>
    <w:qFormat/>
    <w:rsid w:val="00A85BE9"/>
    <w:pPr>
      <w:keepNext/>
      <w:keepLines/>
      <w:numPr>
        <w:ilvl w:val="1"/>
        <w:numId w:val="36"/>
      </w:numPr>
      <w:spacing w:before="360" w:after="80"/>
      <w:outlineLvl w:val="1"/>
    </w:pPr>
    <w:rPr>
      <w:b/>
      <w:spacing w:val="4"/>
      <w:sz w:val="28"/>
    </w:rPr>
  </w:style>
  <w:style w:type="paragraph" w:styleId="Overskrift3">
    <w:name w:val="heading 3"/>
    <w:basedOn w:val="Normal"/>
    <w:next w:val="Normal"/>
    <w:link w:val="Overskrift3Tegn"/>
    <w:qFormat/>
    <w:rsid w:val="00A85BE9"/>
    <w:pPr>
      <w:keepNext/>
      <w:keepLines/>
      <w:numPr>
        <w:ilvl w:val="2"/>
        <w:numId w:val="36"/>
      </w:numPr>
      <w:spacing w:before="360" w:after="80"/>
      <w:outlineLvl w:val="2"/>
    </w:pPr>
    <w:rPr>
      <w:b/>
    </w:rPr>
  </w:style>
  <w:style w:type="paragraph" w:styleId="Overskrift4">
    <w:name w:val="heading 4"/>
    <w:basedOn w:val="Normal"/>
    <w:next w:val="Normal"/>
    <w:link w:val="Overskrift4Tegn"/>
    <w:qFormat/>
    <w:rsid w:val="00A85BE9"/>
    <w:pPr>
      <w:keepNext/>
      <w:keepLines/>
      <w:numPr>
        <w:ilvl w:val="3"/>
        <w:numId w:val="36"/>
      </w:numPr>
      <w:spacing w:before="120" w:after="0"/>
      <w:outlineLvl w:val="3"/>
    </w:pPr>
    <w:rPr>
      <w:i/>
      <w:spacing w:val="4"/>
    </w:rPr>
  </w:style>
  <w:style w:type="paragraph" w:styleId="Overskrift5">
    <w:name w:val="heading 5"/>
    <w:basedOn w:val="Normal"/>
    <w:next w:val="Normal"/>
    <w:link w:val="Overskrift5Tegn"/>
    <w:qFormat/>
    <w:rsid w:val="00A85BE9"/>
    <w:pPr>
      <w:keepNext/>
      <w:numPr>
        <w:ilvl w:val="4"/>
        <w:numId w:val="36"/>
      </w:numPr>
      <w:spacing w:before="120" w:after="0"/>
      <w:outlineLvl w:val="4"/>
    </w:pPr>
    <w:rPr>
      <w:i/>
    </w:rPr>
  </w:style>
  <w:style w:type="paragraph" w:styleId="Overskrift6">
    <w:name w:val="heading 6"/>
    <w:basedOn w:val="Normal"/>
    <w:next w:val="Normal"/>
    <w:link w:val="Overskrift6Tegn"/>
    <w:qFormat/>
    <w:rsid w:val="00A85BE9"/>
    <w:pPr>
      <w:numPr>
        <w:ilvl w:val="5"/>
        <w:numId w:val="14"/>
      </w:numPr>
      <w:spacing w:before="240" w:after="60"/>
      <w:outlineLvl w:val="5"/>
    </w:pPr>
    <w:rPr>
      <w:i/>
    </w:rPr>
  </w:style>
  <w:style w:type="paragraph" w:styleId="Overskrift7">
    <w:name w:val="heading 7"/>
    <w:basedOn w:val="Normal"/>
    <w:next w:val="Normal"/>
    <w:link w:val="Overskrift7Tegn"/>
    <w:qFormat/>
    <w:rsid w:val="00A85BE9"/>
    <w:pPr>
      <w:numPr>
        <w:ilvl w:val="6"/>
        <w:numId w:val="14"/>
      </w:numPr>
      <w:spacing w:before="240" w:after="60"/>
      <w:outlineLvl w:val="6"/>
    </w:pPr>
  </w:style>
  <w:style w:type="paragraph" w:styleId="Overskrift8">
    <w:name w:val="heading 8"/>
    <w:basedOn w:val="Normal"/>
    <w:next w:val="Normal"/>
    <w:link w:val="Overskrift8Tegn"/>
    <w:qFormat/>
    <w:rsid w:val="00A85BE9"/>
    <w:pPr>
      <w:numPr>
        <w:ilvl w:val="7"/>
        <w:numId w:val="14"/>
      </w:numPr>
      <w:spacing w:before="240" w:after="60"/>
      <w:outlineLvl w:val="7"/>
    </w:pPr>
    <w:rPr>
      <w:i/>
    </w:rPr>
  </w:style>
  <w:style w:type="paragraph" w:styleId="Overskrift9">
    <w:name w:val="heading 9"/>
    <w:basedOn w:val="Normal"/>
    <w:next w:val="Normal"/>
    <w:link w:val="Overskrift9Tegn"/>
    <w:qFormat/>
    <w:rsid w:val="00A85BE9"/>
    <w:pPr>
      <w:numPr>
        <w:ilvl w:val="8"/>
        <w:numId w:val="14"/>
      </w:numPr>
      <w:spacing w:before="240" w:after="60"/>
      <w:outlineLvl w:val="8"/>
    </w:pPr>
    <w:rPr>
      <w:b/>
      <w:i/>
      <w:sz w:val="18"/>
    </w:rPr>
  </w:style>
  <w:style w:type="character" w:default="1" w:styleId="Standardskriftforavsnitt">
    <w:name w:val="Default Paragraph Font"/>
    <w:uiPriority w:val="1"/>
    <w:semiHidden/>
    <w:unhideWhenUsed/>
    <w:rsid w:val="00A85BE9"/>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A85BE9"/>
  </w:style>
  <w:style w:type="character" w:customStyle="1" w:styleId="Overskrift1Tegn">
    <w:name w:val="Overskrift 1 Tegn"/>
    <w:basedOn w:val="Standardskriftforavsnitt"/>
    <w:link w:val="Overskrift1"/>
    <w:rsid w:val="00A85BE9"/>
    <w:rPr>
      <w:rFonts w:ascii="Open Sans" w:eastAsia="Times New Roman" w:hAnsi="Open Sans"/>
      <w:b/>
      <w:kern w:val="28"/>
      <w:sz w:val="32"/>
      <w:lang w:eastAsia="nb-NO"/>
    </w:rPr>
  </w:style>
  <w:style w:type="character" w:customStyle="1" w:styleId="Overskrift2Tegn">
    <w:name w:val="Overskrift 2 Tegn"/>
    <w:basedOn w:val="Standardskriftforavsnitt"/>
    <w:link w:val="Overskrift2"/>
    <w:rsid w:val="00A85BE9"/>
    <w:rPr>
      <w:rFonts w:ascii="Open Sans" w:eastAsia="Times New Roman" w:hAnsi="Open Sans"/>
      <w:b/>
      <w:spacing w:val="4"/>
      <w:sz w:val="28"/>
      <w:lang w:eastAsia="nb-NO"/>
    </w:rPr>
  </w:style>
  <w:style w:type="character" w:customStyle="1" w:styleId="Overskrift3Tegn">
    <w:name w:val="Overskrift 3 Tegn"/>
    <w:basedOn w:val="Standardskriftforavsnitt"/>
    <w:link w:val="Overskrift3"/>
    <w:rsid w:val="00A85BE9"/>
    <w:rPr>
      <w:rFonts w:ascii="Open Sans" w:eastAsia="Times New Roman" w:hAnsi="Open Sans"/>
      <w:b/>
      <w:lang w:eastAsia="nb-NO"/>
    </w:rPr>
  </w:style>
  <w:style w:type="character" w:customStyle="1" w:styleId="Overskrift4Tegn">
    <w:name w:val="Overskrift 4 Tegn"/>
    <w:basedOn w:val="Standardskriftforavsnitt"/>
    <w:link w:val="Overskrift4"/>
    <w:rsid w:val="00A85BE9"/>
    <w:rPr>
      <w:rFonts w:ascii="Open Sans" w:eastAsia="Times New Roman" w:hAnsi="Open Sans"/>
      <w:i/>
      <w:spacing w:val="4"/>
      <w:lang w:eastAsia="nb-NO"/>
    </w:rPr>
  </w:style>
  <w:style w:type="character" w:customStyle="1" w:styleId="Overskrift5Tegn">
    <w:name w:val="Overskrift 5 Tegn"/>
    <w:basedOn w:val="Standardskriftforavsnitt"/>
    <w:link w:val="Overskrift5"/>
    <w:rsid w:val="00A85BE9"/>
    <w:rPr>
      <w:rFonts w:ascii="Open Sans" w:eastAsia="Times New Roman" w:hAnsi="Open Sans"/>
      <w:i/>
      <w:lang w:eastAsia="nb-NO"/>
    </w:rPr>
  </w:style>
  <w:style w:type="character" w:customStyle="1" w:styleId="Overskrift6Tegn">
    <w:name w:val="Overskrift 6 Tegn"/>
    <w:basedOn w:val="Standardskriftforavsnitt"/>
    <w:link w:val="Overskrift6"/>
    <w:rsid w:val="00A85BE9"/>
    <w:rPr>
      <w:rFonts w:ascii="Open Sans" w:eastAsia="Times New Roman" w:hAnsi="Open Sans"/>
      <w:i/>
      <w:lang w:eastAsia="nb-NO"/>
    </w:rPr>
  </w:style>
  <w:style w:type="character" w:customStyle="1" w:styleId="Overskrift7Tegn">
    <w:name w:val="Overskrift 7 Tegn"/>
    <w:basedOn w:val="Standardskriftforavsnitt"/>
    <w:link w:val="Overskrift7"/>
    <w:rsid w:val="00A85BE9"/>
    <w:rPr>
      <w:rFonts w:ascii="Open Sans" w:eastAsia="Times New Roman" w:hAnsi="Open Sans"/>
      <w:lang w:eastAsia="nb-NO"/>
    </w:rPr>
  </w:style>
  <w:style w:type="character" w:customStyle="1" w:styleId="Overskrift8Tegn">
    <w:name w:val="Overskrift 8 Tegn"/>
    <w:basedOn w:val="Standardskriftforavsnitt"/>
    <w:link w:val="Overskrift8"/>
    <w:rsid w:val="00A85BE9"/>
    <w:rPr>
      <w:rFonts w:ascii="Open Sans" w:eastAsia="Times New Roman" w:hAnsi="Open Sans"/>
      <w:i/>
      <w:lang w:eastAsia="nb-NO"/>
    </w:rPr>
  </w:style>
  <w:style w:type="character" w:customStyle="1" w:styleId="Overskrift9Tegn">
    <w:name w:val="Overskrift 9 Tegn"/>
    <w:basedOn w:val="Standardskriftforavsnitt"/>
    <w:link w:val="Overskrift9"/>
    <w:rsid w:val="00A85BE9"/>
    <w:rPr>
      <w:rFonts w:ascii="Open Sans" w:eastAsia="Times New Roman" w:hAnsi="Open Sans"/>
      <w:b/>
      <w:i/>
      <w:sz w:val="18"/>
      <w:lang w:eastAsia="nb-NO"/>
    </w:rPr>
  </w:style>
  <w:style w:type="paragraph" w:styleId="INNH1">
    <w:name w:val="toc 1"/>
    <w:basedOn w:val="Normal"/>
    <w:next w:val="Normal"/>
    <w:rsid w:val="00A85BE9"/>
    <w:pPr>
      <w:tabs>
        <w:tab w:val="right" w:leader="dot" w:pos="8306"/>
      </w:tabs>
    </w:pPr>
  </w:style>
  <w:style w:type="paragraph" w:styleId="INNH2">
    <w:name w:val="toc 2"/>
    <w:basedOn w:val="Normal"/>
    <w:next w:val="Normal"/>
    <w:rsid w:val="00A85BE9"/>
    <w:pPr>
      <w:tabs>
        <w:tab w:val="right" w:leader="dot" w:pos="8306"/>
      </w:tabs>
      <w:ind w:left="200"/>
    </w:pPr>
  </w:style>
  <w:style w:type="paragraph" w:styleId="INNH3">
    <w:name w:val="toc 3"/>
    <w:basedOn w:val="Normal"/>
    <w:next w:val="Normal"/>
    <w:rsid w:val="00A85BE9"/>
    <w:pPr>
      <w:tabs>
        <w:tab w:val="right" w:leader="dot" w:pos="8306"/>
      </w:tabs>
      <w:ind w:left="400"/>
    </w:pPr>
  </w:style>
  <w:style w:type="paragraph" w:styleId="INNH4">
    <w:name w:val="toc 4"/>
    <w:basedOn w:val="Normal"/>
    <w:next w:val="Normal"/>
    <w:rsid w:val="00A85BE9"/>
    <w:pPr>
      <w:tabs>
        <w:tab w:val="right" w:leader="dot" w:pos="8306"/>
      </w:tabs>
      <w:ind w:left="600"/>
    </w:pPr>
  </w:style>
  <w:style w:type="paragraph" w:styleId="Topptekst">
    <w:name w:val="header"/>
    <w:basedOn w:val="Normal"/>
    <w:link w:val="TopptekstTegn"/>
    <w:rsid w:val="00A85BE9"/>
    <w:pPr>
      <w:tabs>
        <w:tab w:val="center" w:pos="4536"/>
        <w:tab w:val="right" w:pos="9072"/>
      </w:tabs>
    </w:pPr>
  </w:style>
  <w:style w:type="character" w:customStyle="1" w:styleId="TopptekstTegn">
    <w:name w:val="Topptekst Tegn"/>
    <w:basedOn w:val="Standardskriftforavsnitt"/>
    <w:link w:val="Topptekst"/>
    <w:rsid w:val="00A85BE9"/>
    <w:rPr>
      <w:rFonts w:ascii="Open Sans" w:eastAsia="Times New Roman" w:hAnsi="Open Sans"/>
      <w:lang w:eastAsia="nb-NO"/>
    </w:rPr>
  </w:style>
  <w:style w:type="paragraph" w:styleId="Brdtekst">
    <w:name w:val="Body Text"/>
    <w:basedOn w:val="Normal"/>
    <w:link w:val="BrdtekstTegn"/>
    <w:uiPriority w:val="99"/>
    <w:semiHidden/>
    <w:unhideWhenUsed/>
    <w:rsid w:val="00A85BE9"/>
  </w:style>
  <w:style w:type="character" w:customStyle="1" w:styleId="BrdtekstTegn">
    <w:name w:val="Brødtekst Tegn"/>
    <w:basedOn w:val="Standardskriftforavsnitt"/>
    <w:link w:val="Brdtekst"/>
    <w:uiPriority w:val="99"/>
    <w:semiHidden/>
    <w:rsid w:val="00A85BE9"/>
    <w:rPr>
      <w:rFonts w:ascii="Open Sans" w:eastAsia="Times New Roman" w:hAnsi="Open Sans"/>
      <w:lang w:eastAsia="nb-NO"/>
    </w:rPr>
  </w:style>
  <w:style w:type="paragraph" w:styleId="Bobletekst">
    <w:name w:val="Balloon Text"/>
    <w:basedOn w:val="Normal"/>
    <w:link w:val="BobletekstTegn"/>
    <w:uiPriority w:val="99"/>
    <w:semiHidden/>
    <w:unhideWhenUsed/>
    <w:rsid w:val="00A85BE9"/>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A85BE9"/>
    <w:rPr>
      <w:rFonts w:ascii="Tahoma" w:eastAsia="Times New Roman" w:hAnsi="Tahoma" w:cs="Tahoma"/>
      <w:sz w:val="16"/>
      <w:szCs w:val="16"/>
      <w:lang w:eastAsia="nb-NO"/>
    </w:rPr>
  </w:style>
  <w:style w:type="character" w:styleId="Hyperkobling">
    <w:name w:val="Hyperlink"/>
    <w:basedOn w:val="Standardskriftforavsnitt"/>
    <w:uiPriority w:val="99"/>
    <w:unhideWhenUsed/>
    <w:rsid w:val="00A85BE9"/>
    <w:rPr>
      <w:color w:val="0563C1" w:themeColor="hyperlink"/>
      <w:u w:val="single"/>
    </w:rPr>
  </w:style>
  <w:style w:type="character" w:customStyle="1" w:styleId="Ulstomtale1">
    <w:name w:val="Uløst omtale1"/>
    <w:basedOn w:val="Standardskriftforavsnitt"/>
    <w:uiPriority w:val="99"/>
    <w:semiHidden/>
    <w:unhideWhenUsed/>
    <w:rsid w:val="002A6731"/>
    <w:rPr>
      <w:color w:val="605E5C"/>
      <w:shd w:val="clear" w:color="auto" w:fill="E1DFDD"/>
    </w:rPr>
  </w:style>
  <w:style w:type="paragraph" w:customStyle="1" w:styleId="mortaga">
    <w:name w:val="mortag_a"/>
    <w:basedOn w:val="Normal"/>
    <w:rsid w:val="002A6731"/>
    <w:pPr>
      <w:spacing w:before="100" w:beforeAutospacing="1" w:after="100" w:afterAutospacing="1" w:line="240" w:lineRule="auto"/>
    </w:pPr>
    <w:rPr>
      <w:rFonts w:ascii="Times New Roman" w:hAnsi="Times New Roman" w:cs="Times New Roman"/>
      <w:sz w:val="24"/>
      <w:szCs w:val="24"/>
    </w:rPr>
  </w:style>
  <w:style w:type="character" w:styleId="Merknadsreferanse">
    <w:name w:val="annotation reference"/>
    <w:basedOn w:val="Standardskriftforavsnitt"/>
    <w:semiHidden/>
    <w:rsid w:val="00A85BE9"/>
    <w:rPr>
      <w:sz w:val="16"/>
    </w:rPr>
  </w:style>
  <w:style w:type="paragraph" w:styleId="Merknadstekst">
    <w:name w:val="annotation text"/>
    <w:basedOn w:val="Normal"/>
    <w:link w:val="MerknadstekstTegn"/>
    <w:rsid w:val="00A85BE9"/>
  </w:style>
  <w:style w:type="character" w:customStyle="1" w:styleId="MerknadstekstTegn">
    <w:name w:val="Merknadstekst Tegn"/>
    <w:basedOn w:val="Standardskriftforavsnitt"/>
    <w:link w:val="Merknadstekst"/>
    <w:rsid w:val="00A85BE9"/>
    <w:rPr>
      <w:rFonts w:ascii="Open Sans" w:eastAsia="Times New Roman" w:hAnsi="Open Sans"/>
      <w:lang w:eastAsia="nb-NO"/>
    </w:rPr>
  </w:style>
  <w:style w:type="paragraph" w:styleId="Kommentaremne">
    <w:name w:val="annotation subject"/>
    <w:basedOn w:val="Merknadstekst"/>
    <w:next w:val="Merknadstekst"/>
    <w:link w:val="KommentaremneTegn"/>
    <w:uiPriority w:val="99"/>
    <w:semiHidden/>
    <w:unhideWhenUsed/>
    <w:rsid w:val="00A85BE9"/>
    <w:pPr>
      <w:spacing w:line="240" w:lineRule="auto"/>
    </w:pPr>
    <w:rPr>
      <w:b/>
      <w:bCs/>
      <w:szCs w:val="20"/>
    </w:rPr>
  </w:style>
  <w:style w:type="character" w:customStyle="1" w:styleId="KommentaremneTegn">
    <w:name w:val="Kommentaremne Tegn"/>
    <w:basedOn w:val="MerknadstekstTegn"/>
    <w:link w:val="Kommentaremne"/>
    <w:uiPriority w:val="99"/>
    <w:semiHidden/>
    <w:rsid w:val="00A85BE9"/>
    <w:rPr>
      <w:rFonts w:ascii="Open Sans" w:eastAsia="Times New Roman" w:hAnsi="Open Sans"/>
      <w:b/>
      <w:bCs/>
      <w:szCs w:val="20"/>
      <w:lang w:eastAsia="nb-NO"/>
    </w:rPr>
  </w:style>
  <w:style w:type="paragraph" w:customStyle="1" w:styleId="Default">
    <w:name w:val="Default"/>
    <w:rsid w:val="002A6731"/>
    <w:pPr>
      <w:autoSpaceDE w:val="0"/>
      <w:autoSpaceDN w:val="0"/>
      <w:adjustRightInd w:val="0"/>
      <w:spacing w:after="0" w:line="240" w:lineRule="auto"/>
    </w:pPr>
    <w:rPr>
      <w:rFonts w:ascii="Open Sans" w:eastAsiaTheme="minorEastAsia" w:hAnsi="Open Sans" w:cs="Open Sans"/>
      <w:color w:val="000000"/>
      <w:sz w:val="24"/>
      <w:szCs w:val="24"/>
      <w:lang w:eastAsia="nb-NO"/>
    </w:rPr>
  </w:style>
  <w:style w:type="paragraph" w:styleId="Revisjon">
    <w:name w:val="Revision"/>
    <w:hidden/>
    <w:uiPriority w:val="99"/>
    <w:semiHidden/>
    <w:rsid w:val="002A6731"/>
    <w:pPr>
      <w:spacing w:after="0" w:line="240" w:lineRule="auto"/>
    </w:pPr>
    <w:rPr>
      <w:rFonts w:ascii="Open Sans" w:eastAsia="Open Sans" w:hAnsi="Open Sans" w:cs="Open Sans"/>
      <w:color w:val="000000"/>
      <w:lang w:eastAsia="nb-NO"/>
    </w:rPr>
  </w:style>
  <w:style w:type="paragraph" w:customStyle="1" w:styleId="Pa0">
    <w:name w:val="Pa0"/>
    <w:basedOn w:val="Default"/>
    <w:next w:val="Default"/>
    <w:uiPriority w:val="99"/>
    <w:rsid w:val="002A6731"/>
    <w:pPr>
      <w:spacing w:line="201" w:lineRule="atLeast"/>
    </w:pPr>
    <w:rPr>
      <w:rFonts w:ascii="Century Old Style" w:hAnsi="Century Old Style" w:cstheme="minorBidi"/>
      <w:color w:val="auto"/>
    </w:rPr>
  </w:style>
  <w:style w:type="paragraph" w:styleId="Listeavsnitt">
    <w:name w:val="List Paragraph"/>
    <w:basedOn w:val="Normal"/>
    <w:link w:val="ListeavsnittTegn"/>
    <w:uiPriority w:val="34"/>
    <w:qFormat/>
    <w:rsid w:val="00A85BE9"/>
    <w:pPr>
      <w:spacing w:before="60" w:after="0"/>
      <w:ind w:left="397"/>
    </w:pPr>
  </w:style>
  <w:style w:type="paragraph" w:styleId="NormalWeb">
    <w:name w:val="Normal (Web)"/>
    <w:basedOn w:val="Normal"/>
    <w:uiPriority w:val="99"/>
    <w:unhideWhenUsed/>
    <w:rsid w:val="00A85BE9"/>
    <w:rPr>
      <w:rFonts w:cs="Times New Roman"/>
      <w:szCs w:val="24"/>
    </w:rPr>
  </w:style>
  <w:style w:type="paragraph" w:customStyle="1" w:styleId="k-bombe">
    <w:name w:val="k-bombe"/>
    <w:basedOn w:val="Normal"/>
    <w:rsid w:val="002A6731"/>
    <w:pPr>
      <w:spacing w:before="100" w:beforeAutospacing="1" w:after="100" w:afterAutospacing="1" w:line="240" w:lineRule="auto"/>
    </w:pPr>
    <w:rPr>
      <w:rFonts w:ascii="Times New Roman" w:hAnsi="Times New Roman" w:cs="Times New Roman"/>
      <w:sz w:val="24"/>
      <w:szCs w:val="24"/>
    </w:rPr>
  </w:style>
  <w:style w:type="character" w:styleId="Ulstomtale">
    <w:name w:val="Unresolved Mention"/>
    <w:basedOn w:val="Standardskriftforavsnitt"/>
    <w:uiPriority w:val="99"/>
    <w:semiHidden/>
    <w:unhideWhenUsed/>
    <w:rsid w:val="002A6731"/>
    <w:rPr>
      <w:color w:val="605E5C"/>
      <w:shd w:val="clear" w:color="auto" w:fill="E1DFDD"/>
    </w:rPr>
  </w:style>
  <w:style w:type="character" w:customStyle="1" w:styleId="highlight">
    <w:name w:val="highlight"/>
    <w:basedOn w:val="Standardskriftforavsnitt"/>
    <w:rsid w:val="002A6731"/>
  </w:style>
  <w:style w:type="character" w:customStyle="1" w:styleId="kursiv">
    <w:name w:val="kursiv"/>
    <w:basedOn w:val="Standardskriftforavsnitt"/>
    <w:rsid w:val="00A85BE9"/>
    <w:rPr>
      <w:i/>
    </w:rPr>
  </w:style>
  <w:style w:type="paragraph" w:styleId="INNH5">
    <w:name w:val="toc 5"/>
    <w:basedOn w:val="Normal"/>
    <w:next w:val="Normal"/>
    <w:rsid w:val="00A85BE9"/>
    <w:pPr>
      <w:tabs>
        <w:tab w:val="right" w:leader="dot" w:pos="8306"/>
      </w:tabs>
      <w:ind w:left="800"/>
    </w:pPr>
  </w:style>
  <w:style w:type="paragraph" w:styleId="INNH6">
    <w:name w:val="toc 6"/>
    <w:basedOn w:val="Normal"/>
    <w:next w:val="Normal"/>
    <w:autoRedefine/>
    <w:uiPriority w:val="39"/>
    <w:unhideWhenUsed/>
    <w:rsid w:val="00A85BE9"/>
    <w:pPr>
      <w:spacing w:after="100"/>
      <w:ind w:left="1200"/>
    </w:pPr>
  </w:style>
  <w:style w:type="paragraph" w:styleId="INNH7">
    <w:name w:val="toc 7"/>
    <w:basedOn w:val="Normal"/>
    <w:next w:val="Normal"/>
    <w:autoRedefine/>
    <w:uiPriority w:val="39"/>
    <w:unhideWhenUsed/>
    <w:rsid w:val="00A85BE9"/>
    <w:pPr>
      <w:spacing w:after="100"/>
      <w:ind w:left="1440"/>
    </w:pPr>
  </w:style>
  <w:style w:type="paragraph" w:styleId="INNH8">
    <w:name w:val="toc 8"/>
    <w:basedOn w:val="Normal"/>
    <w:next w:val="Normal"/>
    <w:autoRedefine/>
    <w:uiPriority w:val="39"/>
    <w:unhideWhenUsed/>
    <w:rsid w:val="00A85BE9"/>
    <w:pPr>
      <w:spacing w:after="100"/>
      <w:ind w:left="1680"/>
    </w:pPr>
  </w:style>
  <w:style w:type="paragraph" w:styleId="INNH9">
    <w:name w:val="toc 9"/>
    <w:basedOn w:val="Normal"/>
    <w:next w:val="Normal"/>
    <w:autoRedefine/>
    <w:uiPriority w:val="39"/>
    <w:unhideWhenUsed/>
    <w:rsid w:val="00A85BE9"/>
    <w:pPr>
      <w:spacing w:after="100"/>
      <w:ind w:left="1920"/>
    </w:pPr>
  </w:style>
  <w:style w:type="table" w:styleId="Tabelltemaer">
    <w:name w:val="Table Theme"/>
    <w:basedOn w:val="Vanligtabell"/>
    <w:uiPriority w:val="99"/>
    <w:semiHidden/>
    <w:unhideWhenUsed/>
    <w:rsid w:val="00A85BE9"/>
    <w:pPr>
      <w:spacing w:after="0" w:line="240" w:lineRule="auto"/>
    </w:pPr>
    <w:rPr>
      <w:rFonts w:ascii="Calibri" w:eastAsia="Calibri" w:hAnsi="Calibri" w:cs="Times New Roman"/>
      <w:sz w:val="20"/>
      <w:szCs w:val="20"/>
      <w:lang w:eastAsia="nb-N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faliste">
    <w:name w:val="alfaliste"/>
    <w:basedOn w:val="Normal"/>
    <w:rsid w:val="00A85BE9"/>
    <w:pPr>
      <w:numPr>
        <w:numId w:val="22"/>
      </w:numPr>
      <w:spacing w:after="0"/>
    </w:pPr>
    <w:rPr>
      <w:spacing w:val="4"/>
    </w:rPr>
  </w:style>
  <w:style w:type="paragraph" w:customStyle="1" w:styleId="alfaliste2">
    <w:name w:val="alfaliste 2"/>
    <w:basedOn w:val="Normal"/>
    <w:rsid w:val="00A85BE9"/>
    <w:pPr>
      <w:numPr>
        <w:ilvl w:val="1"/>
        <w:numId w:val="22"/>
      </w:numPr>
      <w:spacing w:after="0"/>
    </w:pPr>
    <w:rPr>
      <w:spacing w:val="4"/>
    </w:rPr>
  </w:style>
  <w:style w:type="paragraph" w:customStyle="1" w:styleId="alfaliste3">
    <w:name w:val="alfaliste 3"/>
    <w:basedOn w:val="Normal"/>
    <w:rsid w:val="00A85BE9"/>
    <w:pPr>
      <w:numPr>
        <w:ilvl w:val="2"/>
        <w:numId w:val="22"/>
      </w:numPr>
      <w:spacing w:after="0"/>
    </w:pPr>
  </w:style>
  <w:style w:type="paragraph" w:customStyle="1" w:styleId="alfaliste4">
    <w:name w:val="alfaliste 4"/>
    <w:basedOn w:val="Normal"/>
    <w:rsid w:val="00A85BE9"/>
    <w:pPr>
      <w:numPr>
        <w:ilvl w:val="3"/>
        <w:numId w:val="22"/>
      </w:numPr>
      <w:spacing w:after="0"/>
    </w:pPr>
  </w:style>
  <w:style w:type="paragraph" w:customStyle="1" w:styleId="alfaliste5">
    <w:name w:val="alfaliste 5"/>
    <w:basedOn w:val="Normal"/>
    <w:rsid w:val="00A85BE9"/>
    <w:pPr>
      <w:numPr>
        <w:ilvl w:val="4"/>
        <w:numId w:val="22"/>
      </w:numPr>
      <w:spacing w:after="0"/>
    </w:pPr>
  </w:style>
  <w:style w:type="paragraph" w:customStyle="1" w:styleId="avsnitt-tittel">
    <w:name w:val="avsnitt-tittel"/>
    <w:basedOn w:val="Normal"/>
    <w:next w:val="Normal"/>
    <w:rsid w:val="00A85BE9"/>
    <w:pPr>
      <w:keepNext/>
      <w:keepLines/>
      <w:spacing w:before="360" w:after="60"/>
    </w:pPr>
    <w:rPr>
      <w:spacing w:val="4"/>
      <w:sz w:val="26"/>
    </w:rPr>
  </w:style>
  <w:style w:type="paragraph" w:customStyle="1" w:styleId="avsnitt-undertittel">
    <w:name w:val="avsnitt-undertittel"/>
    <w:basedOn w:val="Normal"/>
    <w:next w:val="Normal"/>
    <w:rsid w:val="00A85BE9"/>
    <w:pPr>
      <w:keepNext/>
      <w:keepLines/>
      <w:spacing w:before="360" w:after="60" w:line="240" w:lineRule="auto"/>
    </w:pPr>
    <w:rPr>
      <w:rFonts w:eastAsia="Batang"/>
      <w:i/>
      <w:szCs w:val="20"/>
    </w:rPr>
  </w:style>
  <w:style w:type="paragraph" w:customStyle="1" w:styleId="avsnitt-under-undertittel">
    <w:name w:val="avsnitt-under-undertittel"/>
    <w:basedOn w:val="Normal"/>
    <w:next w:val="Normal"/>
    <w:rsid w:val="00A85BE9"/>
    <w:pPr>
      <w:keepNext/>
      <w:keepLines/>
      <w:spacing w:before="360" w:line="240" w:lineRule="auto"/>
    </w:pPr>
    <w:rPr>
      <w:rFonts w:eastAsia="Batang"/>
      <w:i/>
      <w:szCs w:val="20"/>
    </w:rPr>
  </w:style>
  <w:style w:type="paragraph" w:styleId="Bunntekst">
    <w:name w:val="footer"/>
    <w:basedOn w:val="Normal"/>
    <w:link w:val="BunntekstTegn"/>
    <w:uiPriority w:val="99"/>
    <w:rsid w:val="00A85BE9"/>
    <w:pPr>
      <w:tabs>
        <w:tab w:val="center" w:pos="4153"/>
        <w:tab w:val="right" w:pos="8306"/>
      </w:tabs>
    </w:pPr>
    <w:rPr>
      <w:spacing w:val="4"/>
    </w:rPr>
  </w:style>
  <w:style w:type="character" w:customStyle="1" w:styleId="BunntekstTegn">
    <w:name w:val="Bunntekst Tegn"/>
    <w:basedOn w:val="Standardskriftforavsnitt"/>
    <w:link w:val="Bunntekst"/>
    <w:uiPriority w:val="99"/>
    <w:rsid w:val="00A85BE9"/>
    <w:rPr>
      <w:rFonts w:ascii="Open Sans" w:eastAsia="Times New Roman" w:hAnsi="Open Sans"/>
      <w:spacing w:val="4"/>
      <w:lang w:eastAsia="nb-NO"/>
    </w:rPr>
  </w:style>
  <w:style w:type="paragraph" w:customStyle="1" w:styleId="Def">
    <w:name w:val="Def"/>
    <w:basedOn w:val="Normal"/>
    <w:qFormat/>
    <w:rsid w:val="00A85BE9"/>
  </w:style>
  <w:style w:type="paragraph" w:customStyle="1" w:styleId="figur-beskr">
    <w:name w:val="figur-beskr"/>
    <w:basedOn w:val="Normal"/>
    <w:next w:val="Normal"/>
    <w:rsid w:val="00A85BE9"/>
    <w:rPr>
      <w:spacing w:val="4"/>
    </w:rPr>
  </w:style>
  <w:style w:type="paragraph" w:customStyle="1" w:styleId="figur-tittel">
    <w:name w:val="figur-tittel"/>
    <w:basedOn w:val="Normal"/>
    <w:next w:val="Normal"/>
    <w:rsid w:val="00A85BE9"/>
    <w:pPr>
      <w:numPr>
        <w:ilvl w:val="5"/>
        <w:numId w:val="36"/>
      </w:numPr>
    </w:pPr>
    <w:rPr>
      <w:spacing w:val="4"/>
    </w:rPr>
  </w:style>
  <w:style w:type="character" w:styleId="Fotnotereferanse">
    <w:name w:val="footnote reference"/>
    <w:basedOn w:val="Standardskriftforavsnitt"/>
    <w:semiHidden/>
    <w:rsid w:val="00A85BE9"/>
    <w:rPr>
      <w:vertAlign w:val="superscript"/>
    </w:rPr>
  </w:style>
  <w:style w:type="paragraph" w:styleId="Fotnotetekst">
    <w:name w:val="footnote text"/>
    <w:basedOn w:val="Normal"/>
    <w:link w:val="FotnotetekstTegn"/>
    <w:semiHidden/>
    <w:rsid w:val="00A85BE9"/>
    <w:rPr>
      <w:spacing w:val="4"/>
    </w:rPr>
  </w:style>
  <w:style w:type="character" w:customStyle="1" w:styleId="FotnotetekstTegn">
    <w:name w:val="Fotnotetekst Tegn"/>
    <w:basedOn w:val="Standardskriftforavsnitt"/>
    <w:link w:val="Fotnotetekst"/>
    <w:semiHidden/>
    <w:rsid w:val="00A85BE9"/>
    <w:rPr>
      <w:rFonts w:ascii="Open Sans" w:eastAsia="Times New Roman" w:hAnsi="Open Sans"/>
      <w:spacing w:val="4"/>
      <w:lang w:eastAsia="nb-NO"/>
    </w:rPr>
  </w:style>
  <w:style w:type="character" w:customStyle="1" w:styleId="halvfet">
    <w:name w:val="halvfet"/>
    <w:basedOn w:val="Standardskriftforavsnitt"/>
    <w:rsid w:val="00A85BE9"/>
    <w:rPr>
      <w:b/>
    </w:rPr>
  </w:style>
  <w:style w:type="paragraph" w:customStyle="1" w:styleId="hengende-innrykk">
    <w:name w:val="hengende-innrykk"/>
    <w:basedOn w:val="Normal"/>
    <w:next w:val="Normal"/>
    <w:rsid w:val="00A85BE9"/>
    <w:pPr>
      <w:ind w:left="1418" w:hanging="1418"/>
    </w:pPr>
    <w:rPr>
      <w:spacing w:val="4"/>
    </w:rPr>
  </w:style>
  <w:style w:type="paragraph" w:customStyle="1" w:styleId="Kilde">
    <w:name w:val="Kilde"/>
    <w:basedOn w:val="Normal"/>
    <w:next w:val="Normal"/>
    <w:rsid w:val="00A85BE9"/>
    <w:pPr>
      <w:spacing w:after="240"/>
    </w:pPr>
    <w:rPr>
      <w:spacing w:val="4"/>
    </w:rPr>
  </w:style>
  <w:style w:type="character" w:customStyle="1" w:styleId="l-endring">
    <w:name w:val="l-endring"/>
    <w:basedOn w:val="Standardskriftforavsnitt"/>
    <w:rsid w:val="00A85BE9"/>
    <w:rPr>
      <w:i/>
    </w:rPr>
  </w:style>
  <w:style w:type="paragraph" w:styleId="Liste">
    <w:name w:val="List"/>
    <w:basedOn w:val="Normal"/>
    <w:rsid w:val="00A85BE9"/>
    <w:pPr>
      <w:numPr>
        <w:numId w:val="29"/>
      </w:numPr>
      <w:spacing w:line="240" w:lineRule="auto"/>
      <w:contextualSpacing/>
    </w:pPr>
    <w:rPr>
      <w:spacing w:val="4"/>
    </w:rPr>
  </w:style>
  <w:style w:type="paragraph" w:styleId="Liste2">
    <w:name w:val="List 2"/>
    <w:basedOn w:val="Normal"/>
    <w:rsid w:val="00A85BE9"/>
    <w:pPr>
      <w:numPr>
        <w:ilvl w:val="1"/>
        <w:numId w:val="29"/>
      </w:numPr>
      <w:spacing w:after="0"/>
    </w:pPr>
    <w:rPr>
      <w:spacing w:val="4"/>
    </w:rPr>
  </w:style>
  <w:style w:type="paragraph" w:styleId="Liste3">
    <w:name w:val="List 3"/>
    <w:basedOn w:val="Normal"/>
    <w:rsid w:val="00A85BE9"/>
    <w:pPr>
      <w:numPr>
        <w:ilvl w:val="2"/>
        <w:numId w:val="29"/>
      </w:numPr>
      <w:spacing w:after="0"/>
    </w:pPr>
  </w:style>
  <w:style w:type="paragraph" w:styleId="Liste4">
    <w:name w:val="List 4"/>
    <w:basedOn w:val="Normal"/>
    <w:rsid w:val="00A85BE9"/>
    <w:pPr>
      <w:numPr>
        <w:ilvl w:val="3"/>
        <w:numId w:val="29"/>
      </w:numPr>
      <w:spacing w:after="0"/>
    </w:pPr>
  </w:style>
  <w:style w:type="paragraph" w:styleId="Liste5">
    <w:name w:val="List 5"/>
    <w:basedOn w:val="Normal"/>
    <w:rsid w:val="00A85BE9"/>
    <w:pPr>
      <w:numPr>
        <w:ilvl w:val="4"/>
        <w:numId w:val="29"/>
      </w:numPr>
      <w:spacing w:after="0"/>
    </w:pPr>
  </w:style>
  <w:style w:type="paragraph" w:customStyle="1" w:styleId="l-lovdeltit">
    <w:name w:val="l-lovdeltit"/>
    <w:basedOn w:val="Normal"/>
    <w:next w:val="Normal"/>
    <w:rsid w:val="00A85BE9"/>
    <w:pPr>
      <w:keepNext/>
      <w:spacing w:before="120" w:after="60"/>
    </w:pPr>
    <w:rPr>
      <w:b/>
    </w:rPr>
  </w:style>
  <w:style w:type="paragraph" w:customStyle="1" w:styleId="l-lovkap">
    <w:name w:val="l-lovkap"/>
    <w:basedOn w:val="Normal"/>
    <w:next w:val="Normal"/>
    <w:rsid w:val="00A85BE9"/>
    <w:pPr>
      <w:keepNext/>
      <w:spacing w:before="240" w:after="40"/>
    </w:pPr>
    <w:rPr>
      <w:b/>
      <w:spacing w:val="4"/>
    </w:rPr>
  </w:style>
  <w:style w:type="paragraph" w:customStyle="1" w:styleId="l-lovtit">
    <w:name w:val="l-lovtit"/>
    <w:basedOn w:val="Normal"/>
    <w:next w:val="Normal"/>
    <w:rsid w:val="00A85BE9"/>
    <w:pPr>
      <w:keepNext/>
      <w:spacing w:before="120" w:after="60"/>
    </w:pPr>
    <w:rPr>
      <w:b/>
      <w:spacing w:val="4"/>
    </w:rPr>
  </w:style>
  <w:style w:type="paragraph" w:customStyle="1" w:styleId="l-paragraf">
    <w:name w:val="l-paragraf"/>
    <w:basedOn w:val="Normal"/>
    <w:next w:val="Normal"/>
    <w:rsid w:val="00A85BE9"/>
    <w:pPr>
      <w:spacing w:before="180" w:after="0"/>
    </w:pPr>
    <w:rPr>
      <w:rFonts w:ascii="Times" w:hAnsi="Times"/>
      <w:i/>
      <w:spacing w:val="4"/>
    </w:rPr>
  </w:style>
  <w:style w:type="paragraph" w:styleId="Nummerertliste">
    <w:name w:val="List Number"/>
    <w:basedOn w:val="Normal"/>
    <w:rsid w:val="00A85BE9"/>
    <w:pPr>
      <w:numPr>
        <w:numId w:val="25"/>
      </w:numPr>
      <w:spacing w:after="0"/>
    </w:pPr>
    <w:rPr>
      <w:rFonts w:eastAsia="Batang"/>
      <w:szCs w:val="20"/>
    </w:rPr>
  </w:style>
  <w:style w:type="paragraph" w:styleId="Nummerertliste2">
    <w:name w:val="List Number 2"/>
    <w:basedOn w:val="Normal"/>
    <w:rsid w:val="00A85BE9"/>
    <w:pPr>
      <w:numPr>
        <w:ilvl w:val="1"/>
        <w:numId w:val="25"/>
      </w:numPr>
      <w:spacing w:after="0" w:line="240" w:lineRule="auto"/>
    </w:pPr>
    <w:rPr>
      <w:rFonts w:eastAsia="Batang"/>
      <w:szCs w:val="20"/>
    </w:rPr>
  </w:style>
  <w:style w:type="paragraph" w:styleId="Nummerertliste3">
    <w:name w:val="List Number 3"/>
    <w:basedOn w:val="Normal"/>
    <w:rsid w:val="00A85BE9"/>
    <w:pPr>
      <w:numPr>
        <w:ilvl w:val="2"/>
        <w:numId w:val="25"/>
      </w:numPr>
      <w:spacing w:after="0" w:line="240" w:lineRule="auto"/>
    </w:pPr>
    <w:rPr>
      <w:rFonts w:eastAsia="Batang"/>
      <w:szCs w:val="20"/>
    </w:rPr>
  </w:style>
  <w:style w:type="paragraph" w:styleId="Nummerertliste4">
    <w:name w:val="List Number 4"/>
    <w:basedOn w:val="Normal"/>
    <w:rsid w:val="00A85BE9"/>
    <w:pPr>
      <w:numPr>
        <w:ilvl w:val="3"/>
        <w:numId w:val="25"/>
      </w:numPr>
      <w:spacing w:after="0" w:line="240" w:lineRule="auto"/>
    </w:pPr>
    <w:rPr>
      <w:rFonts w:eastAsia="Batang"/>
      <w:szCs w:val="20"/>
    </w:rPr>
  </w:style>
  <w:style w:type="paragraph" w:styleId="Nummerertliste5">
    <w:name w:val="List Number 5"/>
    <w:basedOn w:val="Normal"/>
    <w:rsid w:val="00A85BE9"/>
    <w:pPr>
      <w:numPr>
        <w:ilvl w:val="4"/>
        <w:numId w:val="25"/>
      </w:numPr>
      <w:spacing w:after="0" w:line="240" w:lineRule="auto"/>
    </w:pPr>
    <w:rPr>
      <w:rFonts w:eastAsia="Batang"/>
      <w:szCs w:val="20"/>
    </w:rPr>
  </w:style>
  <w:style w:type="paragraph" w:customStyle="1" w:styleId="opplisting">
    <w:name w:val="opplisting"/>
    <w:basedOn w:val="Normal"/>
    <w:rsid w:val="00A85BE9"/>
    <w:pPr>
      <w:spacing w:after="0"/>
    </w:pPr>
    <w:rPr>
      <w:rFonts w:cs="Times New Roman"/>
    </w:rPr>
  </w:style>
  <w:style w:type="paragraph" w:styleId="Punktliste">
    <w:name w:val="List Bullet"/>
    <w:basedOn w:val="Normal"/>
    <w:rsid w:val="00A85BE9"/>
    <w:pPr>
      <w:numPr>
        <w:numId w:val="15"/>
      </w:numPr>
      <w:spacing w:after="0"/>
    </w:pPr>
    <w:rPr>
      <w:spacing w:val="4"/>
    </w:rPr>
  </w:style>
  <w:style w:type="paragraph" w:styleId="Punktliste2">
    <w:name w:val="List Bullet 2"/>
    <w:basedOn w:val="Normal"/>
    <w:rsid w:val="00A85BE9"/>
    <w:pPr>
      <w:numPr>
        <w:numId w:val="16"/>
      </w:numPr>
      <w:spacing w:after="0"/>
    </w:pPr>
    <w:rPr>
      <w:spacing w:val="4"/>
    </w:rPr>
  </w:style>
  <w:style w:type="paragraph" w:styleId="Punktliste3">
    <w:name w:val="List Bullet 3"/>
    <w:basedOn w:val="Normal"/>
    <w:rsid w:val="00A85BE9"/>
    <w:pPr>
      <w:numPr>
        <w:numId w:val="17"/>
      </w:numPr>
      <w:spacing w:after="0"/>
    </w:pPr>
    <w:rPr>
      <w:spacing w:val="4"/>
    </w:rPr>
  </w:style>
  <w:style w:type="paragraph" w:styleId="Punktliste4">
    <w:name w:val="List Bullet 4"/>
    <w:basedOn w:val="Normal"/>
    <w:rsid w:val="00A85BE9"/>
    <w:pPr>
      <w:numPr>
        <w:numId w:val="18"/>
      </w:numPr>
      <w:spacing w:after="0"/>
    </w:pPr>
  </w:style>
  <w:style w:type="paragraph" w:styleId="Punktliste5">
    <w:name w:val="List Bullet 5"/>
    <w:basedOn w:val="Normal"/>
    <w:rsid w:val="00A85BE9"/>
    <w:pPr>
      <w:numPr>
        <w:numId w:val="19"/>
      </w:numPr>
      <w:spacing w:after="0"/>
    </w:pPr>
  </w:style>
  <w:style w:type="paragraph" w:customStyle="1" w:styleId="romertallliste">
    <w:name w:val="romertall liste"/>
    <w:basedOn w:val="Normal"/>
    <w:rsid w:val="00A85BE9"/>
    <w:pPr>
      <w:numPr>
        <w:numId w:val="30"/>
      </w:numPr>
      <w:spacing w:after="0" w:line="240" w:lineRule="auto"/>
    </w:pPr>
    <w:rPr>
      <w:rFonts w:eastAsia="Batang"/>
      <w:szCs w:val="20"/>
    </w:rPr>
  </w:style>
  <w:style w:type="paragraph" w:customStyle="1" w:styleId="romertallliste2">
    <w:name w:val="romertall liste 2"/>
    <w:basedOn w:val="Normal"/>
    <w:rsid w:val="00A85BE9"/>
    <w:pPr>
      <w:numPr>
        <w:ilvl w:val="1"/>
        <w:numId w:val="30"/>
      </w:numPr>
      <w:spacing w:after="0" w:line="240" w:lineRule="auto"/>
    </w:pPr>
    <w:rPr>
      <w:rFonts w:eastAsia="Batang"/>
      <w:szCs w:val="20"/>
    </w:rPr>
  </w:style>
  <w:style w:type="paragraph" w:customStyle="1" w:styleId="romertallliste3">
    <w:name w:val="romertall liste 3"/>
    <w:basedOn w:val="Normal"/>
    <w:rsid w:val="00A85BE9"/>
    <w:pPr>
      <w:numPr>
        <w:ilvl w:val="2"/>
        <w:numId w:val="30"/>
      </w:numPr>
      <w:spacing w:after="0" w:line="240" w:lineRule="auto"/>
    </w:pPr>
    <w:rPr>
      <w:rFonts w:eastAsia="Batang"/>
      <w:szCs w:val="20"/>
    </w:rPr>
  </w:style>
  <w:style w:type="paragraph" w:customStyle="1" w:styleId="romertallliste4">
    <w:name w:val="romertall liste 4"/>
    <w:basedOn w:val="Normal"/>
    <w:rsid w:val="00A85BE9"/>
    <w:pPr>
      <w:numPr>
        <w:ilvl w:val="3"/>
        <w:numId w:val="30"/>
      </w:numPr>
      <w:spacing w:after="0" w:line="240" w:lineRule="auto"/>
    </w:pPr>
    <w:rPr>
      <w:rFonts w:eastAsia="Batang"/>
      <w:szCs w:val="20"/>
    </w:rPr>
  </w:style>
  <w:style w:type="character" w:styleId="Sidetall">
    <w:name w:val="page number"/>
    <w:basedOn w:val="Standardskriftforavsnitt"/>
    <w:rsid w:val="00A85BE9"/>
  </w:style>
  <w:style w:type="character" w:customStyle="1" w:styleId="skrift-hevet">
    <w:name w:val="skrift-hevet"/>
    <w:basedOn w:val="Standardskriftforavsnitt"/>
    <w:rsid w:val="00A85BE9"/>
    <w:rPr>
      <w:sz w:val="20"/>
      <w:vertAlign w:val="superscript"/>
    </w:rPr>
  </w:style>
  <w:style w:type="character" w:customStyle="1" w:styleId="skrift-senket">
    <w:name w:val="skrift-senket"/>
    <w:basedOn w:val="Standardskriftforavsnitt"/>
    <w:rsid w:val="00A85BE9"/>
    <w:rPr>
      <w:sz w:val="20"/>
      <w:vertAlign w:val="subscript"/>
    </w:rPr>
  </w:style>
  <w:style w:type="character" w:customStyle="1" w:styleId="sperret">
    <w:name w:val="sperret"/>
    <w:basedOn w:val="Standardskriftforavsnitt"/>
    <w:rsid w:val="00A85BE9"/>
    <w:rPr>
      <w:spacing w:val="30"/>
    </w:rPr>
  </w:style>
  <w:style w:type="character" w:customStyle="1" w:styleId="Stikkord">
    <w:name w:val="Stikkord"/>
    <w:basedOn w:val="Standardskriftforavsnitt"/>
    <w:rsid w:val="00A85BE9"/>
  </w:style>
  <w:style w:type="paragraph" w:customStyle="1" w:styleId="Tabellnavn">
    <w:name w:val="Tabellnavn"/>
    <w:basedOn w:val="Normal"/>
    <w:qFormat/>
    <w:rsid w:val="00A85BE9"/>
    <w:rPr>
      <w:rFonts w:ascii="Times" w:hAnsi="Times"/>
      <w:vanish/>
      <w:color w:val="00B050"/>
    </w:rPr>
  </w:style>
  <w:style w:type="paragraph" w:customStyle="1" w:styleId="tabell-tittel">
    <w:name w:val="tabell-tittel"/>
    <w:basedOn w:val="Normal"/>
    <w:next w:val="Normal"/>
    <w:rsid w:val="00A85BE9"/>
    <w:pPr>
      <w:keepNext/>
      <w:keepLines/>
      <w:numPr>
        <w:ilvl w:val="6"/>
        <w:numId w:val="36"/>
      </w:numPr>
      <w:spacing w:before="240"/>
    </w:pPr>
    <w:rPr>
      <w:spacing w:val="4"/>
    </w:rPr>
  </w:style>
  <w:style w:type="paragraph" w:customStyle="1" w:styleId="Term">
    <w:name w:val="Term"/>
    <w:basedOn w:val="Normal"/>
    <w:qFormat/>
    <w:rsid w:val="00A85BE9"/>
  </w:style>
  <w:style w:type="paragraph" w:customStyle="1" w:styleId="tittel-ramme">
    <w:name w:val="tittel-ramme"/>
    <w:basedOn w:val="Normal"/>
    <w:next w:val="Normal"/>
    <w:rsid w:val="00A85BE9"/>
    <w:pPr>
      <w:keepNext/>
      <w:keepLines/>
      <w:numPr>
        <w:ilvl w:val="7"/>
        <w:numId w:val="36"/>
      </w:numPr>
      <w:spacing w:before="360" w:after="80"/>
      <w:jc w:val="center"/>
    </w:pPr>
    <w:rPr>
      <w:b/>
      <w:spacing w:val="4"/>
    </w:rPr>
  </w:style>
  <w:style w:type="paragraph" w:styleId="Undertittel">
    <w:name w:val="Subtitle"/>
    <w:basedOn w:val="Normal"/>
    <w:next w:val="Normal"/>
    <w:link w:val="UndertittelTegn"/>
    <w:qFormat/>
    <w:rsid w:val="00A85BE9"/>
    <w:pPr>
      <w:keepNext/>
      <w:keepLines/>
      <w:spacing w:before="360"/>
    </w:pPr>
    <w:rPr>
      <w:b/>
      <w:spacing w:val="4"/>
      <w:sz w:val="28"/>
    </w:rPr>
  </w:style>
  <w:style w:type="character" w:customStyle="1" w:styleId="UndertittelTegn">
    <w:name w:val="Undertittel Tegn"/>
    <w:basedOn w:val="Standardskriftforavsnitt"/>
    <w:link w:val="Undertittel"/>
    <w:rsid w:val="00A85BE9"/>
    <w:rPr>
      <w:rFonts w:ascii="Open Sans" w:eastAsia="Times New Roman" w:hAnsi="Open Sans"/>
      <w:b/>
      <w:spacing w:val="4"/>
      <w:sz w:val="28"/>
      <w:lang w:eastAsia="nb-NO"/>
    </w:rPr>
  </w:style>
  <w:style w:type="table" w:customStyle="1" w:styleId="Tabell-VM">
    <w:name w:val="Tabell-VM"/>
    <w:basedOn w:val="Tabelltemaer"/>
    <w:uiPriority w:val="99"/>
    <w:qFormat/>
    <w:rsid w:val="00A85BE9"/>
    <w:tblPr/>
    <w:tcPr>
      <w:shd w:val="clear" w:color="auto" w:fill="auto"/>
    </w:tcPr>
    <w:tblStylePr w:type="firstRow">
      <w:tblPr/>
      <w:tcPr>
        <w:shd w:val="clear" w:color="auto" w:fill="D9E2F3" w:themeFill="accent1" w:themeFillTint="33"/>
      </w:tcPr>
    </w:tblStylePr>
  </w:style>
  <w:style w:type="table" w:customStyle="1" w:styleId="SbudTabell-1">
    <w:name w:val="SbudTabell-1"/>
    <w:basedOn w:val="Tabelltemaer"/>
    <w:uiPriority w:val="99"/>
    <w:qFormat/>
    <w:rsid w:val="00A85BE9"/>
    <w:tblPr/>
    <w:tcPr>
      <w:shd w:val="clear" w:color="auto" w:fill="auto"/>
    </w:tcPr>
    <w:tblStylePr w:type="firstRow">
      <w:tblPr/>
      <w:tcPr>
        <w:shd w:val="clear" w:color="auto" w:fill="D9E2F3" w:themeFill="accent1" w:themeFillTint="33"/>
      </w:tcPr>
    </w:tblStylePr>
  </w:style>
  <w:style w:type="table" w:customStyle="1" w:styleId="SbudTabell-0">
    <w:name w:val="SbudTabell-0"/>
    <w:basedOn w:val="Vanligtabell"/>
    <w:uiPriority w:val="99"/>
    <w:qFormat/>
    <w:rsid w:val="00A85B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A85BE9"/>
    <w:pPr>
      <w:spacing w:after="0" w:line="240" w:lineRule="auto"/>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E2F3" w:themeFill="accent1" w:themeFillTint="33"/>
      </w:tcPr>
    </w:tblStylePr>
  </w:style>
  <w:style w:type="table" w:customStyle="1" w:styleId="StandardTabell">
    <w:name w:val="StandardTabell"/>
    <w:basedOn w:val="Vanligtabell"/>
    <w:uiPriority w:val="99"/>
    <w:qFormat/>
    <w:rsid w:val="00A85BE9"/>
    <w:pPr>
      <w:spacing w:after="0" w:line="240" w:lineRule="auto"/>
    </w:p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A85BE9"/>
    <w:pPr>
      <w:spacing w:after="0" w:line="240" w:lineRule="auto"/>
    </w:p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styleId="Indeks1">
    <w:name w:val="index 1"/>
    <w:basedOn w:val="Normal"/>
    <w:next w:val="Normal"/>
    <w:autoRedefine/>
    <w:uiPriority w:val="99"/>
    <w:semiHidden/>
    <w:unhideWhenUsed/>
    <w:rsid w:val="00A85BE9"/>
    <w:pPr>
      <w:spacing w:after="0" w:line="240" w:lineRule="auto"/>
      <w:ind w:left="240" w:hanging="240"/>
    </w:pPr>
  </w:style>
  <w:style w:type="paragraph" w:styleId="Indeks2">
    <w:name w:val="index 2"/>
    <w:basedOn w:val="Normal"/>
    <w:next w:val="Normal"/>
    <w:autoRedefine/>
    <w:uiPriority w:val="99"/>
    <w:semiHidden/>
    <w:unhideWhenUsed/>
    <w:rsid w:val="00A85BE9"/>
    <w:pPr>
      <w:spacing w:after="0" w:line="240" w:lineRule="auto"/>
      <w:ind w:left="480" w:hanging="240"/>
    </w:pPr>
  </w:style>
  <w:style w:type="paragraph" w:styleId="Indeks3">
    <w:name w:val="index 3"/>
    <w:basedOn w:val="Normal"/>
    <w:next w:val="Normal"/>
    <w:autoRedefine/>
    <w:uiPriority w:val="99"/>
    <w:semiHidden/>
    <w:unhideWhenUsed/>
    <w:rsid w:val="00A85BE9"/>
    <w:pPr>
      <w:spacing w:after="0" w:line="240" w:lineRule="auto"/>
      <w:ind w:left="720" w:hanging="240"/>
    </w:pPr>
  </w:style>
  <w:style w:type="paragraph" w:styleId="Indeks4">
    <w:name w:val="index 4"/>
    <w:basedOn w:val="Normal"/>
    <w:next w:val="Normal"/>
    <w:autoRedefine/>
    <w:uiPriority w:val="99"/>
    <w:semiHidden/>
    <w:unhideWhenUsed/>
    <w:rsid w:val="00A85BE9"/>
    <w:pPr>
      <w:spacing w:after="0" w:line="240" w:lineRule="auto"/>
      <w:ind w:left="960" w:hanging="240"/>
    </w:pPr>
  </w:style>
  <w:style w:type="paragraph" w:styleId="Indeks5">
    <w:name w:val="index 5"/>
    <w:basedOn w:val="Normal"/>
    <w:next w:val="Normal"/>
    <w:autoRedefine/>
    <w:uiPriority w:val="99"/>
    <w:semiHidden/>
    <w:unhideWhenUsed/>
    <w:rsid w:val="00A85BE9"/>
    <w:pPr>
      <w:spacing w:after="0" w:line="240" w:lineRule="auto"/>
      <w:ind w:left="1200" w:hanging="240"/>
    </w:pPr>
  </w:style>
  <w:style w:type="paragraph" w:styleId="Indeks6">
    <w:name w:val="index 6"/>
    <w:basedOn w:val="Normal"/>
    <w:next w:val="Normal"/>
    <w:autoRedefine/>
    <w:uiPriority w:val="99"/>
    <w:semiHidden/>
    <w:unhideWhenUsed/>
    <w:rsid w:val="00A85BE9"/>
    <w:pPr>
      <w:spacing w:after="0" w:line="240" w:lineRule="auto"/>
      <w:ind w:left="1440" w:hanging="240"/>
    </w:pPr>
  </w:style>
  <w:style w:type="paragraph" w:styleId="Indeks7">
    <w:name w:val="index 7"/>
    <w:basedOn w:val="Normal"/>
    <w:next w:val="Normal"/>
    <w:autoRedefine/>
    <w:uiPriority w:val="99"/>
    <w:semiHidden/>
    <w:unhideWhenUsed/>
    <w:rsid w:val="00A85BE9"/>
    <w:pPr>
      <w:spacing w:after="0" w:line="240" w:lineRule="auto"/>
      <w:ind w:left="1680" w:hanging="240"/>
    </w:pPr>
  </w:style>
  <w:style w:type="paragraph" w:styleId="Indeks8">
    <w:name w:val="index 8"/>
    <w:basedOn w:val="Normal"/>
    <w:next w:val="Normal"/>
    <w:autoRedefine/>
    <w:uiPriority w:val="99"/>
    <w:semiHidden/>
    <w:unhideWhenUsed/>
    <w:rsid w:val="00A85BE9"/>
    <w:pPr>
      <w:spacing w:after="0" w:line="240" w:lineRule="auto"/>
      <w:ind w:left="1920" w:hanging="240"/>
    </w:pPr>
  </w:style>
  <w:style w:type="paragraph" w:styleId="Indeks9">
    <w:name w:val="index 9"/>
    <w:basedOn w:val="Normal"/>
    <w:next w:val="Normal"/>
    <w:autoRedefine/>
    <w:uiPriority w:val="99"/>
    <w:semiHidden/>
    <w:unhideWhenUsed/>
    <w:rsid w:val="00A85BE9"/>
    <w:pPr>
      <w:spacing w:after="0" w:line="240" w:lineRule="auto"/>
      <w:ind w:left="2160" w:hanging="240"/>
    </w:pPr>
  </w:style>
  <w:style w:type="paragraph" w:styleId="Vanliginnrykk">
    <w:name w:val="Normal Indent"/>
    <w:basedOn w:val="Normal"/>
    <w:uiPriority w:val="99"/>
    <w:semiHidden/>
    <w:unhideWhenUsed/>
    <w:rsid w:val="00A85BE9"/>
    <w:pPr>
      <w:ind w:left="708"/>
    </w:pPr>
  </w:style>
  <w:style w:type="paragraph" w:styleId="Stikkordregisteroverskrift">
    <w:name w:val="index heading"/>
    <w:basedOn w:val="Normal"/>
    <w:next w:val="Indeks1"/>
    <w:uiPriority w:val="99"/>
    <w:semiHidden/>
    <w:unhideWhenUsed/>
    <w:rsid w:val="00A85BE9"/>
    <w:rPr>
      <w:rFonts w:asciiTheme="majorHAnsi" w:eastAsiaTheme="majorEastAsia" w:hAnsiTheme="majorHAnsi" w:cstheme="majorBidi"/>
      <w:b/>
      <w:bCs/>
    </w:rPr>
  </w:style>
  <w:style w:type="paragraph" w:styleId="Bildetekst">
    <w:name w:val="caption"/>
    <w:basedOn w:val="Normal"/>
    <w:next w:val="Normal"/>
    <w:uiPriority w:val="35"/>
    <w:unhideWhenUsed/>
    <w:qFormat/>
    <w:rsid w:val="00A85BE9"/>
    <w:pPr>
      <w:spacing w:line="240" w:lineRule="auto"/>
    </w:pPr>
    <w:rPr>
      <w:b/>
      <w:bCs/>
      <w:color w:val="4472C4" w:themeColor="accent1"/>
      <w:sz w:val="18"/>
      <w:szCs w:val="18"/>
    </w:rPr>
  </w:style>
  <w:style w:type="paragraph" w:styleId="Figurliste">
    <w:name w:val="table of figures"/>
    <w:basedOn w:val="Normal"/>
    <w:next w:val="Normal"/>
    <w:uiPriority w:val="99"/>
    <w:semiHidden/>
    <w:unhideWhenUsed/>
    <w:rsid w:val="00A85BE9"/>
    <w:pPr>
      <w:spacing w:after="0"/>
    </w:pPr>
  </w:style>
  <w:style w:type="paragraph" w:styleId="Konvoluttadresse">
    <w:name w:val="envelope address"/>
    <w:basedOn w:val="Normal"/>
    <w:uiPriority w:val="99"/>
    <w:semiHidden/>
    <w:unhideWhenUsed/>
    <w:rsid w:val="00A85BE9"/>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A85BE9"/>
    <w:pPr>
      <w:spacing w:after="0" w:line="240" w:lineRule="auto"/>
    </w:pPr>
    <w:rPr>
      <w:rFonts w:asciiTheme="majorHAnsi" w:eastAsiaTheme="majorEastAsia" w:hAnsiTheme="majorHAnsi" w:cstheme="majorBidi"/>
      <w:szCs w:val="20"/>
    </w:rPr>
  </w:style>
  <w:style w:type="character" w:styleId="Linjenummer">
    <w:name w:val="line number"/>
    <w:basedOn w:val="Standardskriftforavsnitt"/>
    <w:uiPriority w:val="99"/>
    <w:semiHidden/>
    <w:unhideWhenUsed/>
    <w:rsid w:val="00A85BE9"/>
  </w:style>
  <w:style w:type="character" w:styleId="Sluttnotereferanse">
    <w:name w:val="endnote reference"/>
    <w:basedOn w:val="Standardskriftforavsnitt"/>
    <w:uiPriority w:val="99"/>
    <w:semiHidden/>
    <w:unhideWhenUsed/>
    <w:rsid w:val="00A85BE9"/>
    <w:rPr>
      <w:vertAlign w:val="superscript"/>
    </w:rPr>
  </w:style>
  <w:style w:type="paragraph" w:styleId="Sluttnotetekst">
    <w:name w:val="endnote text"/>
    <w:basedOn w:val="Normal"/>
    <w:link w:val="SluttnotetekstTegn"/>
    <w:uiPriority w:val="99"/>
    <w:semiHidden/>
    <w:unhideWhenUsed/>
    <w:rsid w:val="00A85BE9"/>
    <w:pPr>
      <w:spacing w:after="0" w:line="240" w:lineRule="auto"/>
    </w:pPr>
    <w:rPr>
      <w:szCs w:val="20"/>
    </w:rPr>
  </w:style>
  <w:style w:type="character" w:customStyle="1" w:styleId="SluttnotetekstTegn">
    <w:name w:val="Sluttnotetekst Tegn"/>
    <w:basedOn w:val="Standardskriftforavsnitt"/>
    <w:link w:val="Sluttnotetekst"/>
    <w:uiPriority w:val="99"/>
    <w:semiHidden/>
    <w:rsid w:val="00A85BE9"/>
    <w:rPr>
      <w:rFonts w:ascii="Open Sans" w:eastAsia="Times New Roman" w:hAnsi="Open Sans"/>
      <w:szCs w:val="20"/>
      <w:lang w:eastAsia="nb-NO"/>
    </w:rPr>
  </w:style>
  <w:style w:type="paragraph" w:styleId="Kildeliste">
    <w:name w:val="table of authorities"/>
    <w:basedOn w:val="Normal"/>
    <w:next w:val="Normal"/>
    <w:uiPriority w:val="99"/>
    <w:semiHidden/>
    <w:unhideWhenUsed/>
    <w:rsid w:val="00A85BE9"/>
    <w:pPr>
      <w:spacing w:after="0"/>
      <w:ind w:left="240" w:hanging="240"/>
    </w:pPr>
  </w:style>
  <w:style w:type="paragraph" w:styleId="Makrotekst">
    <w:name w:val="macro"/>
    <w:link w:val="MakrotekstTegn"/>
    <w:uiPriority w:val="99"/>
    <w:semiHidden/>
    <w:unhideWhenUsed/>
    <w:rsid w:val="00A85BE9"/>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sz w:val="20"/>
      <w:szCs w:val="20"/>
      <w:lang w:eastAsia="nb-NO"/>
    </w:rPr>
  </w:style>
  <w:style w:type="character" w:customStyle="1" w:styleId="MakrotekstTegn">
    <w:name w:val="Makrotekst Tegn"/>
    <w:basedOn w:val="Standardskriftforavsnitt"/>
    <w:link w:val="Makrotekst"/>
    <w:uiPriority w:val="99"/>
    <w:semiHidden/>
    <w:rsid w:val="00A85BE9"/>
    <w:rPr>
      <w:rFonts w:ascii="Consolas" w:eastAsia="Times New Roman" w:hAnsi="Consolas"/>
      <w:sz w:val="20"/>
      <w:szCs w:val="20"/>
      <w:lang w:eastAsia="nb-NO"/>
    </w:rPr>
  </w:style>
  <w:style w:type="paragraph" w:styleId="Kildelisteoverskrift">
    <w:name w:val="toa heading"/>
    <w:basedOn w:val="Normal"/>
    <w:next w:val="Normal"/>
    <w:uiPriority w:val="99"/>
    <w:semiHidden/>
    <w:unhideWhenUsed/>
    <w:rsid w:val="00A85BE9"/>
    <w:pPr>
      <w:spacing w:before="120"/>
    </w:pPr>
    <w:rPr>
      <w:rFonts w:asciiTheme="majorHAnsi" w:eastAsiaTheme="majorEastAsia" w:hAnsiTheme="majorHAnsi" w:cstheme="majorBidi"/>
      <w:b/>
      <w:bCs/>
      <w:szCs w:val="24"/>
    </w:rPr>
  </w:style>
  <w:style w:type="paragraph" w:styleId="Tittel">
    <w:name w:val="Title"/>
    <w:basedOn w:val="Normal"/>
    <w:next w:val="Normal"/>
    <w:link w:val="TittelTegn"/>
    <w:uiPriority w:val="10"/>
    <w:qFormat/>
    <w:rsid w:val="00A85BE9"/>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telTegn">
    <w:name w:val="Tittel Tegn"/>
    <w:basedOn w:val="Standardskriftforavsnitt"/>
    <w:link w:val="Tittel"/>
    <w:uiPriority w:val="10"/>
    <w:rsid w:val="00A85BE9"/>
    <w:rPr>
      <w:rFonts w:asciiTheme="majorHAnsi" w:eastAsiaTheme="majorEastAsia" w:hAnsiTheme="majorHAnsi" w:cstheme="majorBidi"/>
      <w:color w:val="323E4F" w:themeColor="text2" w:themeShade="BF"/>
      <w:spacing w:val="5"/>
      <w:kern w:val="28"/>
      <w:sz w:val="52"/>
      <w:szCs w:val="52"/>
      <w:lang w:eastAsia="nb-NO"/>
    </w:rPr>
  </w:style>
  <w:style w:type="paragraph" w:styleId="Hilsen">
    <w:name w:val="Closing"/>
    <w:basedOn w:val="Normal"/>
    <w:link w:val="HilsenTegn"/>
    <w:uiPriority w:val="99"/>
    <w:semiHidden/>
    <w:unhideWhenUsed/>
    <w:rsid w:val="00A85BE9"/>
    <w:pPr>
      <w:spacing w:after="0" w:line="240" w:lineRule="auto"/>
      <w:ind w:left="4252"/>
    </w:pPr>
  </w:style>
  <w:style w:type="character" w:customStyle="1" w:styleId="HilsenTegn">
    <w:name w:val="Hilsen Tegn"/>
    <w:basedOn w:val="Standardskriftforavsnitt"/>
    <w:link w:val="Hilsen"/>
    <w:uiPriority w:val="99"/>
    <w:semiHidden/>
    <w:rsid w:val="00A85BE9"/>
    <w:rPr>
      <w:rFonts w:ascii="Open Sans" w:eastAsia="Times New Roman" w:hAnsi="Open Sans"/>
      <w:lang w:eastAsia="nb-NO"/>
    </w:rPr>
  </w:style>
  <w:style w:type="paragraph" w:styleId="Underskrift">
    <w:name w:val="Signature"/>
    <w:basedOn w:val="Normal"/>
    <w:link w:val="UnderskriftTegn"/>
    <w:uiPriority w:val="99"/>
    <w:semiHidden/>
    <w:unhideWhenUsed/>
    <w:rsid w:val="00A85BE9"/>
    <w:pPr>
      <w:spacing w:after="0" w:line="240" w:lineRule="auto"/>
      <w:ind w:left="4252"/>
    </w:pPr>
  </w:style>
  <w:style w:type="character" w:customStyle="1" w:styleId="UnderskriftTegn">
    <w:name w:val="Underskrift Tegn"/>
    <w:basedOn w:val="Standardskriftforavsnitt"/>
    <w:link w:val="Underskrift"/>
    <w:uiPriority w:val="99"/>
    <w:semiHidden/>
    <w:rsid w:val="00A85BE9"/>
    <w:rPr>
      <w:rFonts w:ascii="Open Sans" w:eastAsia="Times New Roman" w:hAnsi="Open Sans"/>
      <w:lang w:eastAsia="nb-NO"/>
    </w:rPr>
  </w:style>
  <w:style w:type="paragraph" w:styleId="Brdtekstinnrykk">
    <w:name w:val="Body Text Indent"/>
    <w:basedOn w:val="Normal"/>
    <w:link w:val="BrdtekstinnrykkTegn"/>
    <w:uiPriority w:val="99"/>
    <w:semiHidden/>
    <w:unhideWhenUsed/>
    <w:rsid w:val="00A85BE9"/>
    <w:pPr>
      <w:ind w:left="283"/>
    </w:pPr>
  </w:style>
  <w:style w:type="character" w:customStyle="1" w:styleId="BrdtekstinnrykkTegn">
    <w:name w:val="Brødtekstinnrykk Tegn"/>
    <w:basedOn w:val="Standardskriftforavsnitt"/>
    <w:link w:val="Brdtekstinnrykk"/>
    <w:uiPriority w:val="99"/>
    <w:semiHidden/>
    <w:rsid w:val="00A85BE9"/>
    <w:rPr>
      <w:rFonts w:ascii="Open Sans" w:eastAsia="Times New Roman" w:hAnsi="Open Sans"/>
      <w:lang w:eastAsia="nb-NO"/>
    </w:rPr>
  </w:style>
  <w:style w:type="numbering" w:customStyle="1" w:styleId="l-ListeStilMal">
    <w:name w:val="l-ListeStilMal"/>
    <w:uiPriority w:val="99"/>
    <w:rsid w:val="00A85BE9"/>
    <w:pPr>
      <w:numPr>
        <w:numId w:val="21"/>
      </w:numPr>
    </w:pPr>
  </w:style>
  <w:style w:type="paragraph" w:styleId="Meldingshode">
    <w:name w:val="Message Header"/>
    <w:basedOn w:val="Normal"/>
    <w:link w:val="MeldingshodeTegn"/>
    <w:uiPriority w:val="99"/>
    <w:semiHidden/>
    <w:unhideWhenUsed/>
    <w:rsid w:val="00A85BE9"/>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A85BE9"/>
    <w:rPr>
      <w:rFonts w:asciiTheme="majorHAnsi" w:eastAsiaTheme="majorEastAsia" w:hAnsiTheme="majorHAnsi" w:cstheme="majorBidi"/>
      <w:szCs w:val="24"/>
      <w:shd w:val="pct20" w:color="auto" w:fill="auto"/>
      <w:lang w:eastAsia="nb-NO"/>
    </w:rPr>
  </w:style>
  <w:style w:type="paragraph" w:styleId="Innledendehilsen">
    <w:name w:val="Salutation"/>
    <w:basedOn w:val="Normal"/>
    <w:next w:val="Normal"/>
    <w:link w:val="InnledendehilsenTegn"/>
    <w:uiPriority w:val="99"/>
    <w:semiHidden/>
    <w:unhideWhenUsed/>
    <w:rsid w:val="00A85BE9"/>
  </w:style>
  <w:style w:type="character" w:customStyle="1" w:styleId="InnledendehilsenTegn">
    <w:name w:val="Innledende hilsen Tegn"/>
    <w:basedOn w:val="Standardskriftforavsnitt"/>
    <w:link w:val="Innledendehilsen"/>
    <w:uiPriority w:val="99"/>
    <w:semiHidden/>
    <w:rsid w:val="00A85BE9"/>
    <w:rPr>
      <w:rFonts w:ascii="Open Sans" w:eastAsia="Times New Roman" w:hAnsi="Open Sans"/>
      <w:lang w:eastAsia="nb-NO"/>
    </w:rPr>
  </w:style>
  <w:style w:type="paragraph" w:styleId="Notatoverskrift">
    <w:name w:val="Note Heading"/>
    <w:basedOn w:val="Normal"/>
    <w:next w:val="Normal"/>
    <w:link w:val="NotatoverskriftTegn"/>
    <w:uiPriority w:val="99"/>
    <w:semiHidden/>
    <w:unhideWhenUsed/>
    <w:rsid w:val="00A85BE9"/>
    <w:pPr>
      <w:spacing w:after="0" w:line="240" w:lineRule="auto"/>
    </w:pPr>
  </w:style>
  <w:style w:type="character" w:customStyle="1" w:styleId="NotatoverskriftTegn">
    <w:name w:val="Notatoverskrift Tegn"/>
    <w:basedOn w:val="Standardskriftforavsnitt"/>
    <w:link w:val="Notatoverskrift"/>
    <w:uiPriority w:val="99"/>
    <w:semiHidden/>
    <w:rsid w:val="00A85BE9"/>
    <w:rPr>
      <w:rFonts w:ascii="Open Sans" w:eastAsia="Times New Roman" w:hAnsi="Open Sans"/>
      <w:lang w:eastAsia="nb-NO"/>
    </w:rPr>
  </w:style>
  <w:style w:type="paragraph" w:styleId="Brdtekst2">
    <w:name w:val="Body Text 2"/>
    <w:basedOn w:val="Normal"/>
    <w:link w:val="Brdtekst2Tegn"/>
    <w:uiPriority w:val="99"/>
    <w:semiHidden/>
    <w:unhideWhenUsed/>
    <w:rsid w:val="00A85BE9"/>
    <w:pPr>
      <w:spacing w:line="480" w:lineRule="auto"/>
    </w:pPr>
  </w:style>
  <w:style w:type="character" w:customStyle="1" w:styleId="Brdtekst2Tegn">
    <w:name w:val="Brødtekst 2 Tegn"/>
    <w:basedOn w:val="Standardskriftforavsnitt"/>
    <w:link w:val="Brdtekst2"/>
    <w:uiPriority w:val="99"/>
    <w:semiHidden/>
    <w:rsid w:val="00A85BE9"/>
    <w:rPr>
      <w:rFonts w:ascii="Open Sans" w:eastAsia="Times New Roman" w:hAnsi="Open Sans"/>
      <w:lang w:eastAsia="nb-NO"/>
    </w:rPr>
  </w:style>
  <w:style w:type="paragraph" w:styleId="Brdtekst3">
    <w:name w:val="Body Text 3"/>
    <w:basedOn w:val="Normal"/>
    <w:link w:val="Brdtekst3Tegn"/>
    <w:uiPriority w:val="99"/>
    <w:semiHidden/>
    <w:unhideWhenUsed/>
    <w:rsid w:val="00A85BE9"/>
    <w:rPr>
      <w:sz w:val="16"/>
      <w:szCs w:val="16"/>
    </w:rPr>
  </w:style>
  <w:style w:type="character" w:customStyle="1" w:styleId="Brdtekst3Tegn">
    <w:name w:val="Brødtekst 3 Tegn"/>
    <w:basedOn w:val="Standardskriftforavsnitt"/>
    <w:link w:val="Brdtekst3"/>
    <w:uiPriority w:val="99"/>
    <w:semiHidden/>
    <w:rsid w:val="00A85BE9"/>
    <w:rPr>
      <w:rFonts w:ascii="Open Sans" w:eastAsia="Times New Roman" w:hAnsi="Open Sans"/>
      <w:sz w:val="16"/>
      <w:szCs w:val="16"/>
      <w:lang w:eastAsia="nb-NO"/>
    </w:rPr>
  </w:style>
  <w:style w:type="paragraph" w:styleId="Brdtekstinnrykk2">
    <w:name w:val="Body Text Indent 2"/>
    <w:basedOn w:val="Normal"/>
    <w:link w:val="Brdtekstinnrykk2Tegn"/>
    <w:uiPriority w:val="99"/>
    <w:semiHidden/>
    <w:unhideWhenUsed/>
    <w:rsid w:val="00A85BE9"/>
    <w:pPr>
      <w:spacing w:line="480" w:lineRule="auto"/>
      <w:ind w:left="283"/>
    </w:pPr>
  </w:style>
  <w:style w:type="character" w:customStyle="1" w:styleId="Brdtekstinnrykk2Tegn">
    <w:name w:val="Brødtekstinnrykk 2 Tegn"/>
    <w:basedOn w:val="Standardskriftforavsnitt"/>
    <w:link w:val="Brdtekstinnrykk2"/>
    <w:uiPriority w:val="99"/>
    <w:semiHidden/>
    <w:rsid w:val="00A85BE9"/>
    <w:rPr>
      <w:rFonts w:ascii="Open Sans" w:eastAsia="Times New Roman" w:hAnsi="Open Sans"/>
      <w:lang w:eastAsia="nb-NO"/>
    </w:rPr>
  </w:style>
  <w:style w:type="paragraph" w:styleId="Brdtekstinnrykk3">
    <w:name w:val="Body Text Indent 3"/>
    <w:basedOn w:val="Normal"/>
    <w:link w:val="Brdtekstinnrykk3Tegn"/>
    <w:uiPriority w:val="99"/>
    <w:semiHidden/>
    <w:unhideWhenUsed/>
    <w:rsid w:val="00A85BE9"/>
    <w:pPr>
      <w:ind w:left="283"/>
    </w:pPr>
    <w:rPr>
      <w:sz w:val="16"/>
      <w:szCs w:val="16"/>
    </w:rPr>
  </w:style>
  <w:style w:type="character" w:customStyle="1" w:styleId="Brdtekstinnrykk3Tegn">
    <w:name w:val="Brødtekstinnrykk 3 Tegn"/>
    <w:basedOn w:val="Standardskriftforavsnitt"/>
    <w:link w:val="Brdtekstinnrykk3"/>
    <w:uiPriority w:val="99"/>
    <w:semiHidden/>
    <w:rsid w:val="00A85BE9"/>
    <w:rPr>
      <w:rFonts w:ascii="Open Sans" w:eastAsia="Times New Roman" w:hAnsi="Open Sans"/>
      <w:sz w:val="16"/>
      <w:szCs w:val="16"/>
      <w:lang w:eastAsia="nb-NO"/>
    </w:rPr>
  </w:style>
  <w:style w:type="paragraph" w:styleId="Blokktekst">
    <w:name w:val="Block Text"/>
    <w:basedOn w:val="Normal"/>
    <w:uiPriority w:val="99"/>
    <w:semiHidden/>
    <w:unhideWhenUsed/>
    <w:rsid w:val="00A85BE9"/>
    <w:pPr>
      <w:pBdr>
        <w:top w:val="single" w:sz="2" w:space="10" w:color="4472C4" w:themeColor="accent1" w:shadow="1"/>
        <w:left w:val="single" w:sz="2" w:space="10" w:color="4472C4" w:themeColor="accent1" w:shadow="1"/>
        <w:bottom w:val="single" w:sz="2" w:space="10" w:color="4472C4" w:themeColor="accent1" w:shadow="1"/>
        <w:right w:val="single" w:sz="2" w:space="10" w:color="4472C4" w:themeColor="accent1" w:shadow="1"/>
      </w:pBdr>
      <w:ind w:left="1152" w:right="1152"/>
    </w:pPr>
    <w:rPr>
      <w:rFonts w:asciiTheme="minorHAnsi" w:eastAsiaTheme="minorEastAsia" w:hAnsiTheme="minorHAnsi"/>
      <w:i/>
      <w:iCs/>
      <w:color w:val="4472C4" w:themeColor="accent1"/>
    </w:rPr>
  </w:style>
  <w:style w:type="character" w:styleId="Fulgthyperkobling">
    <w:name w:val="FollowedHyperlink"/>
    <w:basedOn w:val="Standardskriftforavsnitt"/>
    <w:uiPriority w:val="99"/>
    <w:semiHidden/>
    <w:unhideWhenUsed/>
    <w:rsid w:val="00A85BE9"/>
    <w:rPr>
      <w:color w:val="954F72" w:themeColor="followedHyperlink"/>
      <w:u w:val="single"/>
    </w:rPr>
  </w:style>
  <w:style w:type="character" w:styleId="Sterk">
    <w:name w:val="Strong"/>
    <w:basedOn w:val="Standardskriftforavsnitt"/>
    <w:uiPriority w:val="22"/>
    <w:qFormat/>
    <w:rsid w:val="00A85BE9"/>
    <w:rPr>
      <w:b/>
      <w:bCs/>
    </w:rPr>
  </w:style>
  <w:style w:type="character" w:styleId="Utheving">
    <w:name w:val="Emphasis"/>
    <w:basedOn w:val="Standardskriftforavsnitt"/>
    <w:uiPriority w:val="20"/>
    <w:qFormat/>
    <w:rsid w:val="00A85BE9"/>
    <w:rPr>
      <w:i/>
      <w:iCs/>
    </w:rPr>
  </w:style>
  <w:style w:type="paragraph" w:styleId="Dokumentkart">
    <w:name w:val="Document Map"/>
    <w:basedOn w:val="Normal"/>
    <w:link w:val="DokumentkartTegn"/>
    <w:uiPriority w:val="99"/>
    <w:semiHidden/>
    <w:unhideWhenUsed/>
    <w:rsid w:val="00A85BE9"/>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A85BE9"/>
    <w:rPr>
      <w:rFonts w:ascii="Tahoma" w:eastAsia="Times New Roman" w:hAnsi="Tahoma" w:cs="Tahoma"/>
      <w:sz w:val="16"/>
      <w:szCs w:val="16"/>
      <w:lang w:eastAsia="nb-NO"/>
    </w:rPr>
  </w:style>
  <w:style w:type="paragraph" w:styleId="Rentekst">
    <w:name w:val="Plain Text"/>
    <w:basedOn w:val="Normal"/>
    <w:link w:val="RentekstTegn"/>
    <w:uiPriority w:val="99"/>
    <w:semiHidden/>
    <w:unhideWhenUsed/>
    <w:rsid w:val="00A85BE9"/>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A85BE9"/>
    <w:rPr>
      <w:rFonts w:ascii="Consolas" w:eastAsia="Times New Roman" w:hAnsi="Consolas"/>
      <w:sz w:val="21"/>
      <w:szCs w:val="21"/>
      <w:lang w:eastAsia="nb-NO"/>
    </w:rPr>
  </w:style>
  <w:style w:type="paragraph" w:styleId="E-postsignatur">
    <w:name w:val="E-mail Signature"/>
    <w:basedOn w:val="Normal"/>
    <w:link w:val="E-postsignaturTegn"/>
    <w:uiPriority w:val="99"/>
    <w:semiHidden/>
    <w:unhideWhenUsed/>
    <w:rsid w:val="00A85BE9"/>
    <w:pPr>
      <w:spacing w:after="0" w:line="240" w:lineRule="auto"/>
    </w:pPr>
  </w:style>
  <w:style w:type="character" w:customStyle="1" w:styleId="E-postsignaturTegn">
    <w:name w:val="E-postsignatur Tegn"/>
    <w:basedOn w:val="Standardskriftforavsnitt"/>
    <w:link w:val="E-postsignatur"/>
    <w:uiPriority w:val="99"/>
    <w:semiHidden/>
    <w:rsid w:val="00A85BE9"/>
    <w:rPr>
      <w:rFonts w:ascii="Open Sans" w:eastAsia="Times New Roman" w:hAnsi="Open Sans"/>
      <w:lang w:eastAsia="nb-NO"/>
    </w:rPr>
  </w:style>
  <w:style w:type="character" w:styleId="HTML-akronym">
    <w:name w:val="HTML Acronym"/>
    <w:basedOn w:val="Standardskriftforavsnitt"/>
    <w:uiPriority w:val="99"/>
    <w:semiHidden/>
    <w:unhideWhenUsed/>
    <w:rsid w:val="00A85BE9"/>
  </w:style>
  <w:style w:type="paragraph" w:styleId="HTML-adresse">
    <w:name w:val="HTML Address"/>
    <w:basedOn w:val="Normal"/>
    <w:link w:val="HTML-adresseTegn"/>
    <w:uiPriority w:val="99"/>
    <w:semiHidden/>
    <w:unhideWhenUsed/>
    <w:rsid w:val="00A85BE9"/>
    <w:pPr>
      <w:spacing w:after="0" w:line="240" w:lineRule="auto"/>
    </w:pPr>
    <w:rPr>
      <w:i/>
      <w:iCs/>
    </w:rPr>
  </w:style>
  <w:style w:type="character" w:customStyle="1" w:styleId="HTML-adresseTegn">
    <w:name w:val="HTML-adresse Tegn"/>
    <w:basedOn w:val="Standardskriftforavsnitt"/>
    <w:link w:val="HTML-adresse"/>
    <w:uiPriority w:val="99"/>
    <w:semiHidden/>
    <w:rsid w:val="00A85BE9"/>
    <w:rPr>
      <w:rFonts w:ascii="Open Sans" w:eastAsia="Times New Roman" w:hAnsi="Open Sans"/>
      <w:i/>
      <w:iCs/>
      <w:lang w:eastAsia="nb-NO"/>
    </w:rPr>
  </w:style>
  <w:style w:type="character" w:styleId="HTML-sitat">
    <w:name w:val="HTML Cite"/>
    <w:basedOn w:val="Standardskriftforavsnitt"/>
    <w:uiPriority w:val="99"/>
    <w:semiHidden/>
    <w:unhideWhenUsed/>
    <w:rsid w:val="00A85BE9"/>
    <w:rPr>
      <w:i/>
      <w:iCs/>
    </w:rPr>
  </w:style>
  <w:style w:type="character" w:styleId="HTML-kode">
    <w:name w:val="HTML Code"/>
    <w:basedOn w:val="Standardskriftforavsnitt"/>
    <w:uiPriority w:val="99"/>
    <w:semiHidden/>
    <w:unhideWhenUsed/>
    <w:rsid w:val="00A85BE9"/>
    <w:rPr>
      <w:rFonts w:ascii="Consolas" w:hAnsi="Consolas"/>
      <w:sz w:val="20"/>
      <w:szCs w:val="20"/>
    </w:rPr>
  </w:style>
  <w:style w:type="character" w:styleId="HTML-definisjon">
    <w:name w:val="HTML Definition"/>
    <w:basedOn w:val="Standardskriftforavsnitt"/>
    <w:uiPriority w:val="99"/>
    <w:semiHidden/>
    <w:unhideWhenUsed/>
    <w:rsid w:val="00A85BE9"/>
    <w:rPr>
      <w:i/>
      <w:iCs/>
    </w:rPr>
  </w:style>
  <w:style w:type="character" w:styleId="HTML-tastatur">
    <w:name w:val="HTML Keyboard"/>
    <w:basedOn w:val="Standardskriftforavsnitt"/>
    <w:uiPriority w:val="99"/>
    <w:semiHidden/>
    <w:unhideWhenUsed/>
    <w:rsid w:val="00A85BE9"/>
    <w:rPr>
      <w:rFonts w:ascii="Consolas" w:hAnsi="Consolas"/>
      <w:sz w:val="20"/>
      <w:szCs w:val="20"/>
    </w:rPr>
  </w:style>
  <w:style w:type="paragraph" w:styleId="HTML-forhndsformatert">
    <w:name w:val="HTML Preformatted"/>
    <w:basedOn w:val="Normal"/>
    <w:link w:val="HTML-forhndsformatertTegn"/>
    <w:uiPriority w:val="99"/>
    <w:semiHidden/>
    <w:unhideWhenUsed/>
    <w:rsid w:val="00A85BE9"/>
    <w:pPr>
      <w:spacing w:after="0" w:line="240" w:lineRule="auto"/>
    </w:pPr>
    <w:rPr>
      <w:rFonts w:ascii="Consolas" w:hAnsi="Consolas"/>
      <w:szCs w:val="20"/>
    </w:rPr>
  </w:style>
  <w:style w:type="character" w:customStyle="1" w:styleId="HTML-forhndsformatertTegn">
    <w:name w:val="HTML-forhåndsformatert Tegn"/>
    <w:basedOn w:val="Standardskriftforavsnitt"/>
    <w:link w:val="HTML-forhndsformatert"/>
    <w:uiPriority w:val="99"/>
    <w:semiHidden/>
    <w:rsid w:val="00A85BE9"/>
    <w:rPr>
      <w:rFonts w:ascii="Consolas" w:eastAsia="Times New Roman" w:hAnsi="Consolas"/>
      <w:szCs w:val="20"/>
      <w:lang w:eastAsia="nb-NO"/>
    </w:rPr>
  </w:style>
  <w:style w:type="character" w:styleId="HTML-eksempel">
    <w:name w:val="HTML Sample"/>
    <w:basedOn w:val="Standardskriftforavsnitt"/>
    <w:uiPriority w:val="99"/>
    <w:semiHidden/>
    <w:unhideWhenUsed/>
    <w:rsid w:val="00A85BE9"/>
    <w:rPr>
      <w:rFonts w:ascii="Consolas" w:hAnsi="Consolas"/>
      <w:sz w:val="24"/>
      <w:szCs w:val="24"/>
    </w:rPr>
  </w:style>
  <w:style w:type="character" w:styleId="HTML-skrivemaskin">
    <w:name w:val="HTML Typewriter"/>
    <w:basedOn w:val="Standardskriftforavsnitt"/>
    <w:uiPriority w:val="99"/>
    <w:semiHidden/>
    <w:unhideWhenUsed/>
    <w:rsid w:val="00A85BE9"/>
    <w:rPr>
      <w:rFonts w:ascii="Consolas" w:hAnsi="Consolas"/>
      <w:sz w:val="20"/>
      <w:szCs w:val="20"/>
    </w:rPr>
  </w:style>
  <w:style w:type="character" w:styleId="HTML-variabel">
    <w:name w:val="HTML Variable"/>
    <w:basedOn w:val="Standardskriftforavsnitt"/>
    <w:uiPriority w:val="99"/>
    <w:semiHidden/>
    <w:unhideWhenUsed/>
    <w:rsid w:val="00A85BE9"/>
    <w:rPr>
      <w:i/>
      <w:iCs/>
    </w:rPr>
  </w:style>
  <w:style w:type="character" w:styleId="Plassholdertekst">
    <w:name w:val="Placeholder Text"/>
    <w:basedOn w:val="Standardskriftforavsnitt"/>
    <w:uiPriority w:val="99"/>
    <w:semiHidden/>
    <w:rsid w:val="00A85BE9"/>
    <w:rPr>
      <w:color w:val="808080"/>
    </w:rPr>
  </w:style>
  <w:style w:type="paragraph" w:styleId="Ingenmellomrom">
    <w:name w:val="No Spacing"/>
    <w:uiPriority w:val="1"/>
    <w:qFormat/>
    <w:rsid w:val="00A85BE9"/>
    <w:pPr>
      <w:spacing w:after="0" w:line="240" w:lineRule="auto"/>
    </w:pPr>
    <w:rPr>
      <w:rFonts w:ascii="Calibri" w:eastAsia="Times New Roman" w:hAnsi="Calibri"/>
      <w:sz w:val="24"/>
      <w:lang w:eastAsia="nb-NO"/>
    </w:rPr>
  </w:style>
  <w:style w:type="paragraph" w:styleId="Sterktsitat">
    <w:name w:val="Intense Quote"/>
    <w:basedOn w:val="Normal"/>
    <w:next w:val="Normal"/>
    <w:link w:val="SterktsitatTegn"/>
    <w:uiPriority w:val="30"/>
    <w:qFormat/>
    <w:rsid w:val="00A85BE9"/>
    <w:pPr>
      <w:pBdr>
        <w:bottom w:val="single" w:sz="4" w:space="4" w:color="4472C4" w:themeColor="accent1"/>
      </w:pBdr>
      <w:spacing w:before="200" w:after="280"/>
      <w:ind w:left="936" w:right="936"/>
    </w:pPr>
    <w:rPr>
      <w:b/>
      <w:bCs/>
      <w:i/>
      <w:iCs/>
      <w:color w:val="4472C4" w:themeColor="accent1"/>
    </w:rPr>
  </w:style>
  <w:style w:type="character" w:customStyle="1" w:styleId="SterktsitatTegn">
    <w:name w:val="Sterkt sitat Tegn"/>
    <w:basedOn w:val="Standardskriftforavsnitt"/>
    <w:link w:val="Sterktsitat"/>
    <w:uiPriority w:val="30"/>
    <w:rsid w:val="00A85BE9"/>
    <w:rPr>
      <w:rFonts w:ascii="Open Sans" w:eastAsia="Times New Roman" w:hAnsi="Open Sans"/>
      <w:b/>
      <w:bCs/>
      <w:i/>
      <w:iCs/>
      <w:color w:val="4472C4" w:themeColor="accent1"/>
      <w:lang w:eastAsia="nb-NO"/>
    </w:rPr>
  </w:style>
  <w:style w:type="character" w:styleId="Svakutheving">
    <w:name w:val="Subtle Emphasis"/>
    <w:basedOn w:val="Standardskriftforavsnitt"/>
    <w:uiPriority w:val="19"/>
    <w:qFormat/>
    <w:rsid w:val="00A85BE9"/>
    <w:rPr>
      <w:i/>
      <w:iCs/>
      <w:color w:val="808080" w:themeColor="text1" w:themeTint="7F"/>
    </w:rPr>
  </w:style>
  <w:style w:type="character" w:styleId="Sterkutheving">
    <w:name w:val="Intense Emphasis"/>
    <w:basedOn w:val="Standardskriftforavsnitt"/>
    <w:uiPriority w:val="21"/>
    <w:qFormat/>
    <w:rsid w:val="00A85BE9"/>
    <w:rPr>
      <w:b/>
      <w:bCs/>
      <w:i/>
      <w:iCs/>
      <w:color w:val="4472C4" w:themeColor="accent1"/>
    </w:rPr>
  </w:style>
  <w:style w:type="character" w:styleId="Svakreferanse">
    <w:name w:val="Subtle Reference"/>
    <w:basedOn w:val="Standardskriftforavsnitt"/>
    <w:uiPriority w:val="31"/>
    <w:qFormat/>
    <w:rsid w:val="00A85BE9"/>
    <w:rPr>
      <w:smallCaps/>
      <w:color w:val="ED7D31" w:themeColor="accent2"/>
      <w:u w:val="single"/>
    </w:rPr>
  </w:style>
  <w:style w:type="character" w:styleId="Sterkreferanse">
    <w:name w:val="Intense Reference"/>
    <w:basedOn w:val="Standardskriftforavsnitt"/>
    <w:uiPriority w:val="32"/>
    <w:qFormat/>
    <w:rsid w:val="00A85BE9"/>
    <w:rPr>
      <w:b/>
      <w:bCs/>
      <w:smallCaps/>
      <w:color w:val="ED7D31" w:themeColor="accent2"/>
      <w:spacing w:val="5"/>
      <w:u w:val="single"/>
    </w:rPr>
  </w:style>
  <w:style w:type="character" w:styleId="Boktittel">
    <w:name w:val="Book Title"/>
    <w:basedOn w:val="Standardskriftforavsnitt"/>
    <w:uiPriority w:val="33"/>
    <w:qFormat/>
    <w:rsid w:val="00A85BE9"/>
    <w:rPr>
      <w:b/>
      <w:bCs/>
      <w:smallCaps/>
      <w:spacing w:val="5"/>
    </w:rPr>
  </w:style>
  <w:style w:type="paragraph" w:styleId="Bibliografi">
    <w:name w:val="Bibliography"/>
    <w:basedOn w:val="Normal"/>
    <w:next w:val="Normal"/>
    <w:uiPriority w:val="37"/>
    <w:semiHidden/>
    <w:unhideWhenUsed/>
    <w:rsid w:val="00A85BE9"/>
  </w:style>
  <w:style w:type="paragraph" w:styleId="Overskriftforinnholdsfortegnelse">
    <w:name w:val="TOC Heading"/>
    <w:basedOn w:val="Overskrift1"/>
    <w:next w:val="Normal"/>
    <w:uiPriority w:val="39"/>
    <w:semiHidden/>
    <w:unhideWhenUsed/>
    <w:qFormat/>
    <w:rsid w:val="00A85BE9"/>
    <w:pPr>
      <w:numPr>
        <w:numId w:val="0"/>
      </w:numPr>
      <w:spacing w:before="480" w:after="0"/>
      <w:outlineLvl w:val="9"/>
    </w:pPr>
    <w:rPr>
      <w:rFonts w:asciiTheme="majorHAnsi" w:eastAsiaTheme="majorEastAsia" w:hAnsiTheme="majorHAnsi" w:cstheme="majorBidi"/>
      <w:bCs/>
      <w:color w:val="2F5496" w:themeColor="accent1" w:themeShade="BF"/>
      <w:kern w:val="0"/>
      <w:sz w:val="28"/>
      <w:szCs w:val="28"/>
    </w:rPr>
  </w:style>
  <w:style w:type="paragraph" w:customStyle="1" w:styleId="l-ledd">
    <w:name w:val="l-ledd"/>
    <w:basedOn w:val="Normal"/>
    <w:qFormat/>
    <w:rsid w:val="00A85BE9"/>
    <w:pPr>
      <w:spacing w:after="0"/>
      <w:ind w:firstLine="397"/>
    </w:pPr>
    <w:rPr>
      <w:rFonts w:ascii="Times" w:hAnsi="Times"/>
      <w:spacing w:val="4"/>
    </w:rPr>
  </w:style>
  <w:style w:type="paragraph" w:customStyle="1" w:styleId="l-punktum">
    <w:name w:val="l-punktum"/>
    <w:basedOn w:val="Normal"/>
    <w:qFormat/>
    <w:rsid w:val="00A85BE9"/>
    <w:pPr>
      <w:spacing w:after="0"/>
    </w:pPr>
    <w:rPr>
      <w:spacing w:val="4"/>
    </w:rPr>
  </w:style>
  <w:style w:type="paragraph" w:customStyle="1" w:styleId="l-tit-endr-lovkap">
    <w:name w:val="l-tit-endr-lovkap"/>
    <w:basedOn w:val="Normal"/>
    <w:qFormat/>
    <w:rsid w:val="00A85BE9"/>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A85BE9"/>
    <w:pPr>
      <w:keepNext/>
      <w:spacing w:before="240" w:after="0" w:line="240" w:lineRule="auto"/>
    </w:pPr>
    <w:rPr>
      <w:rFonts w:ascii="Times" w:hAnsi="Times"/>
      <w:noProof/>
      <w:spacing w:val="4"/>
      <w:lang w:val="nn-NO"/>
    </w:rPr>
  </w:style>
  <w:style w:type="paragraph" w:customStyle="1" w:styleId="l-tit-endr-lov">
    <w:name w:val="l-tit-endr-lov"/>
    <w:basedOn w:val="Normal"/>
    <w:qFormat/>
    <w:rsid w:val="00A85BE9"/>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A85BE9"/>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A85BE9"/>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A85BE9"/>
  </w:style>
  <w:style w:type="paragraph" w:customStyle="1" w:styleId="l-alfaliste">
    <w:name w:val="l-alfaliste"/>
    <w:basedOn w:val="alfaliste"/>
    <w:qFormat/>
    <w:rsid w:val="00A85BE9"/>
    <w:pPr>
      <w:numPr>
        <w:numId w:val="23"/>
      </w:numPr>
    </w:pPr>
    <w:rPr>
      <w:rFonts w:eastAsiaTheme="minorEastAsia"/>
    </w:rPr>
  </w:style>
  <w:style w:type="numbering" w:customStyle="1" w:styleId="AlfaListeStil">
    <w:name w:val="AlfaListeStil"/>
    <w:uiPriority w:val="99"/>
    <w:rsid w:val="00A85BE9"/>
    <w:pPr>
      <w:numPr>
        <w:numId w:val="22"/>
      </w:numPr>
    </w:pPr>
  </w:style>
  <w:style w:type="paragraph" w:customStyle="1" w:styleId="l-alfaliste2">
    <w:name w:val="l-alfaliste 2"/>
    <w:basedOn w:val="alfaliste2"/>
    <w:qFormat/>
    <w:rsid w:val="00A85BE9"/>
    <w:pPr>
      <w:numPr>
        <w:numId w:val="23"/>
      </w:numPr>
    </w:pPr>
  </w:style>
  <w:style w:type="paragraph" w:customStyle="1" w:styleId="l-alfaliste3">
    <w:name w:val="l-alfaliste 3"/>
    <w:basedOn w:val="alfaliste3"/>
    <w:qFormat/>
    <w:rsid w:val="00A85BE9"/>
    <w:pPr>
      <w:numPr>
        <w:numId w:val="23"/>
      </w:numPr>
    </w:pPr>
  </w:style>
  <w:style w:type="paragraph" w:customStyle="1" w:styleId="l-alfaliste4">
    <w:name w:val="l-alfaliste 4"/>
    <w:basedOn w:val="alfaliste4"/>
    <w:qFormat/>
    <w:rsid w:val="00A85BE9"/>
    <w:pPr>
      <w:numPr>
        <w:numId w:val="23"/>
      </w:numPr>
    </w:pPr>
  </w:style>
  <w:style w:type="paragraph" w:customStyle="1" w:styleId="l-alfaliste5">
    <w:name w:val="l-alfaliste 5"/>
    <w:basedOn w:val="alfaliste5"/>
    <w:qFormat/>
    <w:rsid w:val="00A85BE9"/>
    <w:pPr>
      <w:numPr>
        <w:numId w:val="23"/>
      </w:numPr>
    </w:pPr>
  </w:style>
  <w:style w:type="numbering" w:customStyle="1" w:styleId="l-AlfaListeStil">
    <w:name w:val="l-AlfaListeStil"/>
    <w:uiPriority w:val="99"/>
    <w:rsid w:val="00A85BE9"/>
    <w:pPr>
      <w:numPr>
        <w:numId w:val="23"/>
      </w:numPr>
    </w:pPr>
  </w:style>
  <w:style w:type="numbering" w:customStyle="1" w:styleId="l-NummerertListeStil">
    <w:name w:val="l-NummerertListeStil"/>
    <w:uiPriority w:val="99"/>
    <w:rsid w:val="00A85BE9"/>
    <w:pPr>
      <w:numPr>
        <w:numId w:val="24"/>
      </w:numPr>
    </w:pPr>
  </w:style>
  <w:style w:type="numbering" w:customStyle="1" w:styleId="NrListeStil">
    <w:name w:val="NrListeStil"/>
    <w:uiPriority w:val="99"/>
    <w:rsid w:val="00A85BE9"/>
    <w:pPr>
      <w:numPr>
        <w:numId w:val="25"/>
      </w:numPr>
    </w:pPr>
  </w:style>
  <w:style w:type="numbering" w:customStyle="1" w:styleId="OpplistingListeStil">
    <w:name w:val="OpplistingListeStil"/>
    <w:uiPriority w:val="99"/>
    <w:rsid w:val="00A85BE9"/>
    <w:pPr>
      <w:numPr>
        <w:numId w:val="26"/>
      </w:numPr>
    </w:pPr>
  </w:style>
  <w:style w:type="numbering" w:customStyle="1" w:styleId="OverskrifterListeStil">
    <w:name w:val="OverskrifterListeStil"/>
    <w:uiPriority w:val="99"/>
    <w:rsid w:val="00A85BE9"/>
    <w:pPr>
      <w:numPr>
        <w:numId w:val="27"/>
      </w:numPr>
    </w:pPr>
  </w:style>
  <w:style w:type="numbering" w:customStyle="1" w:styleId="RomListeStil">
    <w:name w:val="RomListeStil"/>
    <w:uiPriority w:val="99"/>
    <w:rsid w:val="00A85BE9"/>
    <w:pPr>
      <w:numPr>
        <w:numId w:val="28"/>
      </w:numPr>
    </w:pPr>
  </w:style>
  <w:style w:type="numbering" w:customStyle="1" w:styleId="StrekListeStil">
    <w:name w:val="StrekListeStil"/>
    <w:uiPriority w:val="99"/>
    <w:rsid w:val="00A85BE9"/>
    <w:pPr>
      <w:numPr>
        <w:numId w:val="29"/>
      </w:numPr>
    </w:pPr>
  </w:style>
  <w:style w:type="paragraph" w:customStyle="1" w:styleId="romertallliste5">
    <w:name w:val="romertall liste 5"/>
    <w:basedOn w:val="Normal"/>
    <w:qFormat/>
    <w:rsid w:val="00A85BE9"/>
    <w:pPr>
      <w:numPr>
        <w:ilvl w:val="4"/>
        <w:numId w:val="30"/>
      </w:numPr>
      <w:spacing w:after="0"/>
    </w:pPr>
    <w:rPr>
      <w:spacing w:val="4"/>
    </w:rPr>
  </w:style>
  <w:style w:type="paragraph" w:styleId="Liste-forts">
    <w:name w:val="List Continue"/>
    <w:basedOn w:val="Normal"/>
    <w:uiPriority w:val="99"/>
    <w:semiHidden/>
    <w:unhideWhenUsed/>
    <w:rsid w:val="00A85BE9"/>
    <w:pPr>
      <w:ind w:left="283"/>
      <w:contextualSpacing/>
    </w:pPr>
  </w:style>
  <w:style w:type="paragraph" w:styleId="Liste-forts2">
    <w:name w:val="List Continue 2"/>
    <w:basedOn w:val="Normal"/>
    <w:uiPriority w:val="99"/>
    <w:semiHidden/>
    <w:unhideWhenUsed/>
    <w:rsid w:val="00A85BE9"/>
    <w:pPr>
      <w:ind w:left="566"/>
      <w:contextualSpacing/>
    </w:pPr>
  </w:style>
  <w:style w:type="paragraph" w:styleId="Liste-forts3">
    <w:name w:val="List Continue 3"/>
    <w:basedOn w:val="Normal"/>
    <w:uiPriority w:val="99"/>
    <w:semiHidden/>
    <w:unhideWhenUsed/>
    <w:rsid w:val="00A85BE9"/>
    <w:pPr>
      <w:ind w:left="849"/>
      <w:contextualSpacing/>
    </w:pPr>
  </w:style>
  <w:style w:type="paragraph" w:styleId="Liste-forts4">
    <w:name w:val="List Continue 4"/>
    <w:basedOn w:val="Normal"/>
    <w:uiPriority w:val="99"/>
    <w:semiHidden/>
    <w:unhideWhenUsed/>
    <w:rsid w:val="00A85BE9"/>
    <w:pPr>
      <w:ind w:left="1132"/>
      <w:contextualSpacing/>
    </w:pPr>
  </w:style>
  <w:style w:type="paragraph" w:styleId="Liste-forts5">
    <w:name w:val="List Continue 5"/>
    <w:basedOn w:val="Normal"/>
    <w:uiPriority w:val="99"/>
    <w:semiHidden/>
    <w:unhideWhenUsed/>
    <w:rsid w:val="00A85BE9"/>
    <w:pPr>
      <w:ind w:left="1415"/>
      <w:contextualSpacing/>
    </w:pPr>
  </w:style>
  <w:style w:type="paragraph" w:customStyle="1" w:styleId="opplisting2">
    <w:name w:val="opplisting 2"/>
    <w:basedOn w:val="Normal"/>
    <w:qFormat/>
    <w:rsid w:val="00A85BE9"/>
    <w:pPr>
      <w:spacing w:after="0"/>
      <w:ind w:left="397"/>
    </w:pPr>
    <w:rPr>
      <w:lang w:val="en-US"/>
    </w:rPr>
  </w:style>
  <w:style w:type="paragraph" w:customStyle="1" w:styleId="opplisting3">
    <w:name w:val="opplisting 3"/>
    <w:basedOn w:val="Normal"/>
    <w:qFormat/>
    <w:rsid w:val="00A85BE9"/>
    <w:pPr>
      <w:spacing w:after="0"/>
      <w:ind w:left="794"/>
    </w:pPr>
  </w:style>
  <w:style w:type="paragraph" w:customStyle="1" w:styleId="opplisting4">
    <w:name w:val="opplisting 4"/>
    <w:basedOn w:val="Normal"/>
    <w:qFormat/>
    <w:rsid w:val="00A85BE9"/>
    <w:pPr>
      <w:spacing w:after="0"/>
      <w:ind w:left="1191"/>
    </w:pPr>
  </w:style>
  <w:style w:type="paragraph" w:customStyle="1" w:styleId="opplisting5">
    <w:name w:val="opplisting 5"/>
    <w:basedOn w:val="Normal"/>
    <w:qFormat/>
    <w:rsid w:val="00A85BE9"/>
    <w:pPr>
      <w:spacing w:after="0"/>
      <w:ind w:left="1588"/>
    </w:pPr>
  </w:style>
  <w:style w:type="paragraph" w:customStyle="1" w:styleId="friliste">
    <w:name w:val="friliste"/>
    <w:basedOn w:val="Normal"/>
    <w:qFormat/>
    <w:rsid w:val="00A85BE9"/>
    <w:pPr>
      <w:tabs>
        <w:tab w:val="left" w:pos="397"/>
      </w:tabs>
      <w:spacing w:after="0"/>
      <w:ind w:left="397" w:hanging="397"/>
    </w:pPr>
  </w:style>
  <w:style w:type="paragraph" w:customStyle="1" w:styleId="friliste2">
    <w:name w:val="friliste 2"/>
    <w:basedOn w:val="Normal"/>
    <w:qFormat/>
    <w:rsid w:val="00A85BE9"/>
    <w:pPr>
      <w:tabs>
        <w:tab w:val="left" w:pos="794"/>
      </w:tabs>
      <w:spacing w:after="0"/>
      <w:ind w:left="794" w:hanging="397"/>
    </w:pPr>
  </w:style>
  <w:style w:type="paragraph" w:customStyle="1" w:styleId="friliste3">
    <w:name w:val="friliste 3"/>
    <w:basedOn w:val="Normal"/>
    <w:qFormat/>
    <w:rsid w:val="00A85BE9"/>
    <w:pPr>
      <w:tabs>
        <w:tab w:val="left" w:pos="1191"/>
      </w:tabs>
      <w:spacing w:after="0"/>
      <w:ind w:left="1191" w:hanging="397"/>
    </w:pPr>
  </w:style>
  <w:style w:type="paragraph" w:customStyle="1" w:styleId="friliste4">
    <w:name w:val="friliste 4"/>
    <w:basedOn w:val="Normal"/>
    <w:qFormat/>
    <w:rsid w:val="00A85BE9"/>
    <w:pPr>
      <w:tabs>
        <w:tab w:val="left" w:pos="1588"/>
      </w:tabs>
      <w:spacing w:after="0"/>
      <w:ind w:left="1588" w:hanging="397"/>
    </w:pPr>
  </w:style>
  <w:style w:type="paragraph" w:customStyle="1" w:styleId="friliste5">
    <w:name w:val="friliste 5"/>
    <w:basedOn w:val="Normal"/>
    <w:qFormat/>
    <w:rsid w:val="00A85BE9"/>
    <w:pPr>
      <w:tabs>
        <w:tab w:val="left" w:pos="1985"/>
      </w:tabs>
      <w:spacing w:after="0"/>
      <w:ind w:left="1985" w:hanging="397"/>
    </w:pPr>
  </w:style>
  <w:style w:type="paragraph" w:customStyle="1" w:styleId="blokksit">
    <w:name w:val="blokksit"/>
    <w:basedOn w:val="Normal"/>
    <w:autoRedefine/>
    <w:qFormat/>
    <w:rsid w:val="00A85BE9"/>
    <w:pPr>
      <w:spacing w:line="240" w:lineRule="auto"/>
      <w:ind w:left="397"/>
    </w:pPr>
    <w:rPr>
      <w:spacing w:val="-2"/>
    </w:rPr>
  </w:style>
  <w:style w:type="character" w:customStyle="1" w:styleId="regular">
    <w:name w:val="regular"/>
    <w:basedOn w:val="Standardskriftforavsnitt"/>
    <w:uiPriority w:val="1"/>
    <w:qFormat/>
    <w:rsid w:val="00A85BE9"/>
    <w:rPr>
      <w:i/>
    </w:rPr>
  </w:style>
  <w:style w:type="character" w:customStyle="1" w:styleId="gjennomstreket">
    <w:name w:val="gjennomstreket"/>
    <w:uiPriority w:val="1"/>
    <w:rsid w:val="00A85BE9"/>
    <w:rPr>
      <w:strike/>
      <w:dstrike w:val="0"/>
    </w:rPr>
  </w:style>
  <w:style w:type="paragraph" w:customStyle="1" w:styleId="l-avsnitt">
    <w:name w:val="l-avsnitt"/>
    <w:basedOn w:val="l-lovkap"/>
    <w:qFormat/>
    <w:rsid w:val="00A85BE9"/>
    <w:rPr>
      <w:lang w:val="nn-NO"/>
    </w:rPr>
  </w:style>
  <w:style w:type="paragraph" w:customStyle="1" w:styleId="l-tit-endr-avsnitt">
    <w:name w:val="l-tit-endr-avsnitt"/>
    <w:basedOn w:val="l-tit-endr-lovkap"/>
    <w:qFormat/>
    <w:rsid w:val="00A85BE9"/>
  </w:style>
  <w:style w:type="paragraph" w:customStyle="1" w:styleId="Listebombe">
    <w:name w:val="Liste bombe"/>
    <w:basedOn w:val="Liste"/>
    <w:qFormat/>
    <w:rsid w:val="00A85BE9"/>
    <w:pPr>
      <w:numPr>
        <w:numId w:val="31"/>
      </w:numPr>
    </w:pPr>
  </w:style>
  <w:style w:type="paragraph" w:customStyle="1" w:styleId="Listebombe2">
    <w:name w:val="Liste bombe 2"/>
    <w:basedOn w:val="Liste2"/>
    <w:qFormat/>
    <w:rsid w:val="00A85BE9"/>
    <w:pPr>
      <w:numPr>
        <w:ilvl w:val="0"/>
        <w:numId w:val="32"/>
      </w:numPr>
    </w:pPr>
  </w:style>
  <w:style w:type="paragraph" w:customStyle="1" w:styleId="Listebombe3">
    <w:name w:val="Liste bombe 3"/>
    <w:basedOn w:val="Liste3"/>
    <w:qFormat/>
    <w:rsid w:val="00A85BE9"/>
    <w:pPr>
      <w:numPr>
        <w:ilvl w:val="0"/>
        <w:numId w:val="33"/>
      </w:numPr>
    </w:pPr>
  </w:style>
  <w:style w:type="paragraph" w:customStyle="1" w:styleId="Listebombe4">
    <w:name w:val="Liste bombe 4"/>
    <w:basedOn w:val="Liste4"/>
    <w:qFormat/>
    <w:rsid w:val="00A85BE9"/>
    <w:pPr>
      <w:numPr>
        <w:ilvl w:val="0"/>
        <w:numId w:val="34"/>
      </w:numPr>
    </w:pPr>
  </w:style>
  <w:style w:type="paragraph" w:customStyle="1" w:styleId="Listebombe5">
    <w:name w:val="Liste bombe 5"/>
    <w:basedOn w:val="Liste5"/>
    <w:qFormat/>
    <w:rsid w:val="00A85BE9"/>
    <w:pPr>
      <w:numPr>
        <w:ilvl w:val="0"/>
        <w:numId w:val="35"/>
      </w:numPr>
    </w:pPr>
  </w:style>
  <w:style w:type="paragraph" w:customStyle="1" w:styleId="Listeavsnitt2">
    <w:name w:val="Listeavsnitt 2"/>
    <w:basedOn w:val="Normal"/>
    <w:qFormat/>
    <w:rsid w:val="00A85BE9"/>
    <w:pPr>
      <w:spacing w:before="60" w:after="0"/>
      <w:ind w:left="794"/>
    </w:pPr>
  </w:style>
  <w:style w:type="paragraph" w:customStyle="1" w:styleId="Listeavsnitt3">
    <w:name w:val="Listeavsnitt 3"/>
    <w:basedOn w:val="Normal"/>
    <w:qFormat/>
    <w:rsid w:val="00A85BE9"/>
    <w:pPr>
      <w:spacing w:before="60" w:after="0"/>
      <w:ind w:left="1191"/>
    </w:pPr>
  </w:style>
  <w:style w:type="paragraph" w:customStyle="1" w:styleId="Listeavsnitt4">
    <w:name w:val="Listeavsnitt 4"/>
    <w:basedOn w:val="Normal"/>
    <w:qFormat/>
    <w:rsid w:val="00A85BE9"/>
    <w:pPr>
      <w:spacing w:before="60" w:after="0"/>
      <w:ind w:left="1588"/>
    </w:pPr>
  </w:style>
  <w:style w:type="paragraph" w:customStyle="1" w:styleId="Listeavsnitt5">
    <w:name w:val="Listeavsnitt 5"/>
    <w:basedOn w:val="Normal"/>
    <w:qFormat/>
    <w:rsid w:val="00A85BE9"/>
    <w:pPr>
      <w:spacing w:before="60" w:after="0"/>
      <w:ind w:left="1985"/>
    </w:pPr>
  </w:style>
  <w:style w:type="paragraph" w:customStyle="1" w:styleId="Petit">
    <w:name w:val="Petit"/>
    <w:basedOn w:val="Normal"/>
    <w:next w:val="Normal"/>
    <w:qFormat/>
    <w:rsid w:val="00A85BE9"/>
    <w:rPr>
      <w:spacing w:val="6"/>
      <w:sz w:val="19"/>
    </w:rPr>
  </w:style>
  <w:style w:type="table" w:styleId="Tabellrutenett">
    <w:name w:val="Table Grid"/>
    <w:basedOn w:val="Vanligtabell"/>
    <w:uiPriority w:val="59"/>
    <w:rsid w:val="00A85BE9"/>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rdtekst-frsteinnrykk">
    <w:name w:val="Body Text First Indent"/>
    <w:basedOn w:val="Brdtekst"/>
    <w:link w:val="Brdtekst-frsteinnrykkTegn"/>
    <w:uiPriority w:val="99"/>
    <w:semiHidden/>
    <w:unhideWhenUsed/>
    <w:rsid w:val="00A85BE9"/>
    <w:pPr>
      <w:ind w:firstLine="360"/>
    </w:pPr>
  </w:style>
  <w:style w:type="character" w:customStyle="1" w:styleId="Brdtekst-frsteinnrykkTegn">
    <w:name w:val="Brødtekst - første innrykk Tegn"/>
    <w:basedOn w:val="BrdtekstTegn"/>
    <w:link w:val="Brdtekst-frsteinnrykk"/>
    <w:uiPriority w:val="99"/>
    <w:semiHidden/>
    <w:rsid w:val="00A85BE9"/>
    <w:rPr>
      <w:rFonts w:ascii="Open Sans" w:eastAsia="Times New Roman" w:hAnsi="Open Sans"/>
      <w:lang w:eastAsia="nb-NO"/>
    </w:rPr>
  </w:style>
  <w:style w:type="paragraph" w:styleId="Brdtekst-frsteinnrykk2">
    <w:name w:val="Body Text First Indent 2"/>
    <w:basedOn w:val="Brdtekstinnrykk"/>
    <w:link w:val="Brdtekst-frsteinnrykk2Tegn"/>
    <w:uiPriority w:val="99"/>
    <w:semiHidden/>
    <w:unhideWhenUsed/>
    <w:rsid w:val="00A85BE9"/>
    <w:pPr>
      <w:ind w:left="360" w:firstLine="360"/>
    </w:pPr>
  </w:style>
  <w:style w:type="character" w:customStyle="1" w:styleId="Brdtekst-frsteinnrykk2Tegn">
    <w:name w:val="Brødtekst - første innrykk 2 Tegn"/>
    <w:basedOn w:val="BrdtekstinnrykkTegn"/>
    <w:link w:val="Brdtekst-frsteinnrykk2"/>
    <w:uiPriority w:val="99"/>
    <w:semiHidden/>
    <w:rsid w:val="00A85BE9"/>
    <w:rPr>
      <w:rFonts w:ascii="Open Sans" w:eastAsia="Times New Roman" w:hAnsi="Open Sans"/>
      <w:lang w:eastAsia="nb-NO"/>
    </w:rPr>
  </w:style>
  <w:style w:type="paragraph" w:customStyle="1" w:styleId="UnOverskrift1">
    <w:name w:val="UnOverskrift 1"/>
    <w:basedOn w:val="Overskrift1"/>
    <w:next w:val="Normal"/>
    <w:qFormat/>
    <w:rsid w:val="00A85BE9"/>
    <w:pPr>
      <w:numPr>
        <w:numId w:val="0"/>
      </w:numPr>
    </w:pPr>
  </w:style>
  <w:style w:type="paragraph" w:customStyle="1" w:styleId="UnOverskrift2">
    <w:name w:val="UnOverskrift 2"/>
    <w:basedOn w:val="Overskrift2"/>
    <w:next w:val="Normal"/>
    <w:qFormat/>
    <w:rsid w:val="00A85BE9"/>
    <w:pPr>
      <w:numPr>
        <w:ilvl w:val="0"/>
        <w:numId w:val="0"/>
      </w:numPr>
    </w:pPr>
  </w:style>
  <w:style w:type="paragraph" w:customStyle="1" w:styleId="UnOverskrift3">
    <w:name w:val="UnOverskrift 3"/>
    <w:basedOn w:val="Overskrift3"/>
    <w:next w:val="Normal"/>
    <w:qFormat/>
    <w:rsid w:val="00A85BE9"/>
    <w:pPr>
      <w:numPr>
        <w:ilvl w:val="0"/>
        <w:numId w:val="0"/>
      </w:numPr>
    </w:pPr>
  </w:style>
  <w:style w:type="paragraph" w:customStyle="1" w:styleId="UnOverskrift4">
    <w:name w:val="UnOverskrift 4"/>
    <w:basedOn w:val="Overskrift4"/>
    <w:next w:val="Normal"/>
    <w:qFormat/>
    <w:rsid w:val="00A85BE9"/>
    <w:pPr>
      <w:numPr>
        <w:ilvl w:val="0"/>
        <w:numId w:val="0"/>
      </w:numPr>
    </w:pPr>
  </w:style>
  <w:style w:type="paragraph" w:customStyle="1" w:styleId="UnOverskrift5">
    <w:name w:val="UnOverskrift 5"/>
    <w:basedOn w:val="Overskrift5"/>
    <w:next w:val="Normal"/>
    <w:qFormat/>
    <w:rsid w:val="00A85BE9"/>
    <w:pPr>
      <w:numPr>
        <w:ilvl w:val="0"/>
        <w:numId w:val="0"/>
      </w:numPr>
    </w:pPr>
  </w:style>
  <w:style w:type="paragraph" w:customStyle="1" w:styleId="PublTittel">
    <w:name w:val="PublTittel"/>
    <w:basedOn w:val="Normal"/>
    <w:qFormat/>
    <w:rsid w:val="00A85BE9"/>
    <w:pPr>
      <w:spacing w:before="80" w:after="160"/>
    </w:pPr>
    <w:rPr>
      <w:sz w:val="48"/>
      <w:szCs w:val="48"/>
    </w:rPr>
  </w:style>
  <w:style w:type="paragraph" w:customStyle="1" w:styleId="Ingress">
    <w:name w:val="Ingress"/>
    <w:basedOn w:val="Normal"/>
    <w:qFormat/>
    <w:rsid w:val="00A85BE9"/>
    <w:rPr>
      <w:i/>
    </w:rPr>
  </w:style>
  <w:style w:type="paragraph" w:customStyle="1" w:styleId="Note">
    <w:name w:val="Note"/>
    <w:basedOn w:val="Normal"/>
    <w:qFormat/>
    <w:rsid w:val="00A85BE9"/>
  </w:style>
  <w:style w:type="paragraph" w:customStyle="1" w:styleId="FigurAltTekst">
    <w:name w:val="FigurAltTekst"/>
    <w:basedOn w:val="Note"/>
    <w:qFormat/>
    <w:rsid w:val="00A85BE9"/>
    <w:rPr>
      <w:color w:val="7030A0"/>
    </w:rPr>
  </w:style>
  <w:style w:type="paragraph" w:customStyle="1" w:styleId="meta-dep">
    <w:name w:val="meta-dep"/>
    <w:basedOn w:val="Normal"/>
    <w:next w:val="Normal"/>
    <w:qFormat/>
    <w:rsid w:val="00A85BE9"/>
    <w:rPr>
      <w:rFonts w:ascii="Courier New" w:hAnsi="Courier New"/>
      <w:vanish/>
      <w:color w:val="C00000"/>
      <w:sz w:val="28"/>
    </w:rPr>
  </w:style>
  <w:style w:type="paragraph" w:customStyle="1" w:styleId="meta-depavd">
    <w:name w:val="meta-depavd"/>
    <w:basedOn w:val="meta-dep"/>
    <w:next w:val="Normal"/>
    <w:qFormat/>
    <w:rsid w:val="00A85BE9"/>
  </w:style>
  <w:style w:type="paragraph" w:customStyle="1" w:styleId="meta-forf">
    <w:name w:val="meta-forf"/>
    <w:basedOn w:val="meta-dep"/>
    <w:next w:val="Normal"/>
    <w:qFormat/>
    <w:rsid w:val="00A85BE9"/>
  </w:style>
  <w:style w:type="paragraph" w:customStyle="1" w:styleId="meta-spr">
    <w:name w:val="meta-spr"/>
    <w:basedOn w:val="meta-dep"/>
    <w:next w:val="Normal"/>
    <w:qFormat/>
    <w:rsid w:val="00A85BE9"/>
  </w:style>
  <w:style w:type="paragraph" w:customStyle="1" w:styleId="meta-ingress">
    <w:name w:val="meta-ingress"/>
    <w:basedOn w:val="meta-dep"/>
    <w:next w:val="Normal"/>
    <w:qFormat/>
    <w:rsid w:val="00A85BE9"/>
    <w:rPr>
      <w:color w:val="1F3864" w:themeColor="accent1" w:themeShade="80"/>
      <w:sz w:val="24"/>
    </w:rPr>
  </w:style>
  <w:style w:type="paragraph" w:customStyle="1" w:styleId="meta-sperrefrist">
    <w:name w:val="meta-sperrefrist"/>
    <w:basedOn w:val="meta-dep"/>
    <w:next w:val="Normal"/>
    <w:qFormat/>
    <w:rsid w:val="00A85BE9"/>
  </w:style>
  <w:style w:type="paragraph" w:customStyle="1" w:styleId="meta-objUrl">
    <w:name w:val="meta-objUrl"/>
    <w:basedOn w:val="meta-dep"/>
    <w:next w:val="Normal"/>
    <w:qFormat/>
    <w:rsid w:val="00A85BE9"/>
    <w:rPr>
      <w:color w:val="7030A0"/>
    </w:rPr>
  </w:style>
  <w:style w:type="paragraph" w:customStyle="1" w:styleId="meta-dokFormat">
    <w:name w:val="meta-dokFormat"/>
    <w:basedOn w:val="meta-dep"/>
    <w:next w:val="Normal"/>
    <w:qFormat/>
    <w:rsid w:val="00A85BE9"/>
    <w:rPr>
      <w:color w:val="7030A0"/>
    </w:rPr>
  </w:style>
  <w:style w:type="paragraph" w:customStyle="1" w:styleId="TabellHode-rad">
    <w:name w:val="TabellHode-rad"/>
    <w:basedOn w:val="Normal"/>
    <w:qFormat/>
    <w:rsid w:val="00A85BE9"/>
    <w:pPr>
      <w:shd w:val="clear" w:color="auto" w:fill="E2EFD9" w:themeFill="accent6" w:themeFillTint="33"/>
    </w:pPr>
  </w:style>
  <w:style w:type="paragraph" w:customStyle="1" w:styleId="TabellHode-kolonne">
    <w:name w:val="TabellHode-kolonne"/>
    <w:basedOn w:val="TabellHode-rad"/>
    <w:qFormat/>
    <w:rsid w:val="00A85BE9"/>
    <w:pPr>
      <w:shd w:val="clear" w:color="auto" w:fill="D9E2F3" w:themeFill="accent1" w:themeFillTint="33"/>
    </w:pPr>
  </w:style>
  <w:style w:type="table" w:styleId="Listetabell5mrkuthevingsfarge5">
    <w:name w:val="List Table 5 Dark Accent 5"/>
    <w:basedOn w:val="Vanligtabell"/>
    <w:uiPriority w:val="50"/>
    <w:rsid w:val="00A85BE9"/>
    <w:pPr>
      <w:spacing w:after="0" w:line="240" w:lineRule="auto"/>
    </w:pPr>
    <w:rPr>
      <w:color w:val="FFFFFF" w:themeColor="background1"/>
    </w:rPr>
    <w:tblPr>
      <w:tblStyleRowBandSize w:val="1"/>
      <w:tblStyleColBandSize w:val="1"/>
      <w:tblBorders>
        <w:top w:val="single" w:sz="24" w:space="0" w:color="5B9BD5" w:themeColor="accent5"/>
        <w:left w:val="single" w:sz="24" w:space="0" w:color="5B9BD5" w:themeColor="accent5"/>
        <w:bottom w:val="single" w:sz="24" w:space="0" w:color="5B9BD5" w:themeColor="accent5"/>
        <w:right w:val="single" w:sz="24" w:space="0" w:color="5B9BD5" w:themeColor="accent5"/>
      </w:tblBorders>
    </w:tblPr>
    <w:tcPr>
      <w:shd w:val="clear" w:color="auto" w:fill="5B9BD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A85BE9"/>
    <w:pPr>
      <w:spacing w:after="0" w:line="240" w:lineRule="auto"/>
    </w:pPr>
    <w:tblPr>
      <w:tblBorders>
        <w:top w:val="single" w:sz="36" w:space="0" w:color="FFFFFF" w:themeColor="background1"/>
        <w:bottom w:val="single" w:sz="36" w:space="0" w:color="FFFFFF" w:themeColor="background1"/>
      </w:tblBorders>
      <w:tblCellMar>
        <w:top w:w="57" w:type="dxa"/>
        <w:bottom w:w="57" w:type="dxa"/>
      </w:tblCellMar>
    </w:tblPr>
    <w:tcPr>
      <w:shd w:val="clear" w:color="auto" w:fill="BFBFBF" w:themeFill="background1" w:themeFillShade="BF"/>
      <w:tcMar>
        <w:top w:w="227" w:type="dxa"/>
        <w:left w:w="170" w:type="dxa"/>
        <w:bottom w:w="170" w:type="dxa"/>
        <w:right w:w="170" w:type="dxa"/>
      </w:tcMar>
    </w:tcPr>
  </w:style>
  <w:style w:type="table" w:styleId="Listetabell5mrkuthevingsfarge3">
    <w:name w:val="List Table 5 Dark Accent 3"/>
    <w:basedOn w:val="Vanligtabell"/>
    <w:uiPriority w:val="50"/>
    <w:rsid w:val="00A85BE9"/>
    <w:pPr>
      <w:spacing w:after="0" w:line="240" w:lineRule="auto"/>
    </w:pPr>
    <w:rPr>
      <w:color w:val="FFFFFF" w:themeColor="background1"/>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A85BE9"/>
    <w:tblPr/>
    <w:tcPr>
      <w:shd w:val="clear" w:color="auto" w:fill="B4C6E7" w:themeFill="accent1" w:themeFillTint="66"/>
    </w:tcPr>
  </w:style>
  <w:style w:type="table" w:customStyle="1" w:styleId="GronnBoks">
    <w:name w:val="GronnBoks"/>
    <w:basedOn w:val="StandardBoks"/>
    <w:uiPriority w:val="99"/>
    <w:rsid w:val="00A85BE9"/>
    <w:tblPr/>
    <w:tcPr>
      <w:shd w:val="clear" w:color="auto" w:fill="C5E0B3" w:themeFill="accent6" w:themeFillTint="66"/>
    </w:tcPr>
  </w:style>
  <w:style w:type="table" w:customStyle="1" w:styleId="RodBoks">
    <w:name w:val="RodBoks"/>
    <w:basedOn w:val="StandardBoks"/>
    <w:uiPriority w:val="99"/>
    <w:rsid w:val="00A85BE9"/>
    <w:tblPr/>
    <w:tcPr>
      <w:shd w:val="clear" w:color="auto" w:fill="FFB3B3"/>
    </w:tcPr>
  </w:style>
  <w:style w:type="paragraph" w:customStyle="1" w:styleId="BoksGraaTittel">
    <w:name w:val="BoksGraaTittel"/>
    <w:basedOn w:val="Normal"/>
    <w:next w:val="Normal"/>
    <w:qFormat/>
    <w:rsid w:val="00A85BE9"/>
    <w:pPr>
      <w:pBdr>
        <w:top w:val="single" w:sz="2" w:space="6" w:color="767171" w:themeColor="background2" w:themeShade="80"/>
        <w:left w:val="single" w:sz="2" w:space="6" w:color="767171" w:themeColor="background2" w:themeShade="80"/>
        <w:bottom w:val="single" w:sz="2" w:space="4" w:color="767171" w:themeColor="background2" w:themeShade="80"/>
        <w:right w:val="single" w:sz="2" w:space="6" w:color="767171" w:themeColor="background2" w:themeShade="80"/>
      </w:pBdr>
      <w:shd w:val="clear" w:color="auto" w:fill="767171" w:themeFill="background2" w:themeFillShade="80"/>
      <w:ind w:left="227" w:right="227"/>
    </w:pPr>
    <w:rPr>
      <w:b/>
      <w:color w:val="F2F2F2" w:themeColor="background1" w:themeShade="F2"/>
    </w:rPr>
  </w:style>
  <w:style w:type="paragraph" w:customStyle="1" w:styleId="BoksBlaaTittel">
    <w:name w:val="BoksBlaaTittel"/>
    <w:basedOn w:val="BoksGraaTittel"/>
    <w:next w:val="Normal"/>
    <w:qFormat/>
    <w:rsid w:val="00A85BE9"/>
    <w:pPr>
      <w:pBdr>
        <w:top w:val="single" w:sz="2" w:space="6" w:color="2F5496" w:themeColor="accent1" w:themeShade="BF"/>
        <w:left w:val="single" w:sz="2" w:space="6" w:color="2F5496" w:themeColor="accent1" w:themeShade="BF"/>
        <w:bottom w:val="single" w:sz="2" w:space="4" w:color="2F5496" w:themeColor="accent1" w:themeShade="BF"/>
        <w:right w:val="single" w:sz="2" w:space="6" w:color="2F5496" w:themeColor="accent1" w:themeShade="BF"/>
      </w:pBdr>
      <w:shd w:val="clear" w:color="auto" w:fill="2F5496" w:themeFill="accent1" w:themeFillShade="BF"/>
    </w:pPr>
  </w:style>
  <w:style w:type="paragraph" w:customStyle="1" w:styleId="BoksRodTittel">
    <w:name w:val="BoksRodTittel"/>
    <w:basedOn w:val="BoksGraaTittel"/>
    <w:next w:val="Normal"/>
    <w:qFormat/>
    <w:rsid w:val="00A85BE9"/>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A85BE9"/>
    <w:pPr>
      <w:pBdr>
        <w:top w:val="single" w:sz="2" w:space="6" w:color="538135" w:themeColor="accent6" w:themeShade="BF"/>
        <w:left w:val="single" w:sz="2" w:space="6" w:color="538135" w:themeColor="accent6" w:themeShade="BF"/>
        <w:bottom w:val="single" w:sz="2" w:space="4" w:color="538135" w:themeColor="accent6" w:themeShade="BF"/>
        <w:right w:val="single" w:sz="2" w:space="6" w:color="538135" w:themeColor="accent6" w:themeShade="BF"/>
      </w:pBdr>
      <w:shd w:val="clear" w:color="auto" w:fill="538135" w:themeFill="accent6" w:themeFillShade="BF"/>
    </w:pPr>
  </w:style>
  <w:style w:type="character" w:customStyle="1" w:styleId="understreket">
    <w:name w:val="understreket"/>
    <w:uiPriority w:val="1"/>
    <w:rsid w:val="00A85BE9"/>
    <w:rPr>
      <w:u w:val="single"/>
    </w:rPr>
  </w:style>
  <w:style w:type="paragraph" w:customStyle="1" w:styleId="TrykkeriMerknad">
    <w:name w:val="TrykkeriMerknad"/>
    <w:basedOn w:val="Normal"/>
    <w:qFormat/>
    <w:rsid w:val="00A85BE9"/>
    <w:pPr>
      <w:spacing w:before="60"/>
    </w:pPr>
    <w:rPr>
      <w:color w:val="C45911" w:themeColor="accent2" w:themeShade="BF"/>
      <w:spacing w:val="4"/>
      <w:sz w:val="26"/>
    </w:rPr>
  </w:style>
  <w:style w:type="paragraph" w:customStyle="1" w:styleId="ForfatterMerknad">
    <w:name w:val="ForfatterMerknad"/>
    <w:basedOn w:val="TrykkeriMerknad"/>
    <w:qFormat/>
    <w:rsid w:val="00A85BE9"/>
    <w:pPr>
      <w:shd w:val="clear" w:color="auto" w:fill="FFFF99"/>
      <w:spacing w:line="240" w:lineRule="auto"/>
    </w:pPr>
    <w:rPr>
      <w:color w:val="833C0B" w:themeColor="accent2" w:themeShade="80"/>
    </w:rPr>
  </w:style>
  <w:style w:type="paragraph" w:customStyle="1" w:styleId="del-nr">
    <w:name w:val="del-nr"/>
    <w:basedOn w:val="Normal"/>
    <w:qFormat/>
    <w:rsid w:val="00A85BE9"/>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A85BE9"/>
    <w:pPr>
      <w:autoSpaceDE w:val="0"/>
      <w:autoSpaceDN w:val="0"/>
      <w:adjustRightInd w:val="0"/>
      <w:spacing w:after="200" w:line="580" w:lineRule="atLeast"/>
      <w:jc w:val="center"/>
    </w:pPr>
    <w:rPr>
      <w:rFonts w:ascii="Times New Roman" w:eastAsiaTheme="minorEastAsia" w:hAnsi="Times New Roman" w:cs="UniCentury Old Style"/>
      <w:i/>
      <w:iCs/>
      <w:color w:val="000000"/>
      <w:w w:val="0"/>
      <w:sz w:val="46"/>
      <w:szCs w:val="46"/>
      <w:lang w:eastAsia="nb-NO"/>
    </w:rPr>
  </w:style>
  <w:style w:type="paragraph" w:styleId="Sitat">
    <w:name w:val="Quote"/>
    <w:basedOn w:val="Normal"/>
    <w:next w:val="Normal"/>
    <w:link w:val="SitatTegn"/>
    <w:uiPriority w:val="29"/>
    <w:qFormat/>
    <w:rsid w:val="00A85BE9"/>
    <w:pPr>
      <w:spacing w:before="200" w:after="160"/>
      <w:ind w:left="864" w:right="864"/>
      <w:jc w:val="center"/>
    </w:pPr>
    <w:rPr>
      <w:i/>
      <w:iCs/>
      <w:color w:val="404040" w:themeColor="text1" w:themeTint="BF"/>
    </w:rPr>
  </w:style>
  <w:style w:type="character" w:customStyle="1" w:styleId="SitatTegn">
    <w:name w:val="Sitat Tegn"/>
    <w:basedOn w:val="Standardskriftforavsnitt"/>
    <w:link w:val="Sitat"/>
    <w:uiPriority w:val="29"/>
    <w:rsid w:val="00A85BE9"/>
    <w:rPr>
      <w:rFonts w:ascii="Open Sans" w:eastAsia="Times New Roman" w:hAnsi="Open Sans"/>
      <w:i/>
      <w:iCs/>
      <w:color w:val="404040" w:themeColor="text1" w:themeTint="BF"/>
      <w:lang w:eastAsia="nb-NO"/>
    </w:rPr>
  </w:style>
  <w:style w:type="paragraph" w:customStyle="1" w:styleId="tblRad">
    <w:name w:val="tblRad"/>
    <w:rsid w:val="00A85BE9"/>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sz w:val="18"/>
      <w:szCs w:val="20"/>
      <w:lang w:eastAsia="nb-NO"/>
    </w:rPr>
  </w:style>
  <w:style w:type="paragraph" w:customStyle="1" w:styleId="tbl2LinjeSum">
    <w:name w:val="tbl2LinjeSum"/>
    <w:basedOn w:val="tblRad"/>
    <w:rsid w:val="00A85BE9"/>
  </w:style>
  <w:style w:type="paragraph" w:customStyle="1" w:styleId="tbl2LinjeSumBold">
    <w:name w:val="tbl2LinjeSumBold"/>
    <w:basedOn w:val="tblRad"/>
    <w:rsid w:val="00A85BE9"/>
    <w:rPr>
      <w:b/>
    </w:rPr>
  </w:style>
  <w:style w:type="paragraph" w:customStyle="1" w:styleId="tblDelsum1">
    <w:name w:val="tblDelsum1"/>
    <w:basedOn w:val="tblRad"/>
    <w:rsid w:val="00A85BE9"/>
    <w:rPr>
      <w:i/>
    </w:rPr>
  </w:style>
  <w:style w:type="paragraph" w:customStyle="1" w:styleId="tblDelsum1-Kapittel">
    <w:name w:val="tblDelsum1 - Kapittel"/>
    <w:basedOn w:val="tblDelsum1"/>
    <w:rsid w:val="00A85BE9"/>
    <w:pPr>
      <w:keepNext w:val="0"/>
    </w:pPr>
  </w:style>
  <w:style w:type="paragraph" w:customStyle="1" w:styleId="tblDelsum2">
    <w:name w:val="tblDelsum2"/>
    <w:basedOn w:val="tblRad"/>
    <w:rsid w:val="00A85BE9"/>
    <w:rPr>
      <w:b/>
      <w:i/>
    </w:rPr>
  </w:style>
  <w:style w:type="paragraph" w:customStyle="1" w:styleId="tblDelsum2-Kapittel">
    <w:name w:val="tblDelsum2 - Kapittel"/>
    <w:basedOn w:val="tblDelsum2"/>
    <w:rsid w:val="00A85BE9"/>
    <w:pPr>
      <w:keepNext w:val="0"/>
    </w:pPr>
  </w:style>
  <w:style w:type="paragraph" w:customStyle="1" w:styleId="tblTabelloverskrift">
    <w:name w:val="tblTabelloverskrift"/>
    <w:rsid w:val="00A85BE9"/>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sz w:val="20"/>
      <w:szCs w:val="20"/>
      <w:lang w:eastAsia="nb-NO"/>
    </w:rPr>
  </w:style>
  <w:style w:type="paragraph" w:customStyle="1" w:styleId="tblDeltMedTusen">
    <w:name w:val="tblDeltMedTusen"/>
    <w:basedOn w:val="tblTabelloverskrift"/>
    <w:rsid w:val="00A85BE9"/>
    <w:pPr>
      <w:spacing w:after="0"/>
      <w:jc w:val="right"/>
    </w:pPr>
    <w:rPr>
      <w:b w:val="0"/>
      <w:caps w:val="0"/>
      <w:sz w:val="16"/>
    </w:rPr>
  </w:style>
  <w:style w:type="paragraph" w:customStyle="1" w:styleId="tblKategoriOverskrift">
    <w:name w:val="tblKategoriOverskrift"/>
    <w:basedOn w:val="tblRad"/>
    <w:rsid w:val="00A85BE9"/>
    <w:pPr>
      <w:spacing w:before="120"/>
    </w:pPr>
    <w:rPr>
      <w:b/>
    </w:rPr>
  </w:style>
  <w:style w:type="paragraph" w:customStyle="1" w:styleId="tblKolonneoverskrift">
    <w:name w:val="tblKolonneoverskrift"/>
    <w:basedOn w:val="Normal"/>
    <w:rsid w:val="00A85BE9"/>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A85BE9"/>
    <w:pPr>
      <w:spacing w:after="360"/>
      <w:jc w:val="center"/>
    </w:pPr>
    <w:rPr>
      <w:b w:val="0"/>
      <w:caps w:val="0"/>
    </w:rPr>
  </w:style>
  <w:style w:type="paragraph" w:customStyle="1" w:styleId="tblKolonneoverskrift-Vedtak">
    <w:name w:val="tblKolonneoverskrift - Vedtak"/>
    <w:basedOn w:val="tblTabelloverskrift-Vedtak"/>
    <w:rsid w:val="00A85BE9"/>
    <w:pPr>
      <w:spacing w:after="0"/>
    </w:pPr>
  </w:style>
  <w:style w:type="paragraph" w:customStyle="1" w:styleId="tblOverskrift-Vedtak">
    <w:name w:val="tblOverskrift - Vedtak"/>
    <w:basedOn w:val="tblRad"/>
    <w:rsid w:val="00A85BE9"/>
    <w:pPr>
      <w:spacing w:before="360"/>
      <w:jc w:val="center"/>
    </w:pPr>
  </w:style>
  <w:style w:type="paragraph" w:customStyle="1" w:styleId="tblRadBold">
    <w:name w:val="tblRadBold"/>
    <w:basedOn w:val="tblRad"/>
    <w:rsid w:val="00A85BE9"/>
    <w:rPr>
      <w:b/>
    </w:rPr>
  </w:style>
  <w:style w:type="paragraph" w:customStyle="1" w:styleId="tblRadItalic">
    <w:name w:val="tblRadItalic"/>
    <w:basedOn w:val="tblRad"/>
    <w:rsid w:val="00A85BE9"/>
    <w:rPr>
      <w:i/>
    </w:rPr>
  </w:style>
  <w:style w:type="paragraph" w:customStyle="1" w:styleId="tblRadItalicSiste">
    <w:name w:val="tblRadItalicSiste"/>
    <w:basedOn w:val="tblRadItalic"/>
    <w:rsid w:val="00A85BE9"/>
  </w:style>
  <w:style w:type="paragraph" w:customStyle="1" w:styleId="tblRadMedLuft">
    <w:name w:val="tblRadMedLuft"/>
    <w:basedOn w:val="tblRad"/>
    <w:rsid w:val="00A85BE9"/>
    <w:pPr>
      <w:spacing w:before="120"/>
    </w:pPr>
  </w:style>
  <w:style w:type="paragraph" w:customStyle="1" w:styleId="tblRadMedLuftSiste">
    <w:name w:val="tblRadMedLuftSiste"/>
    <w:basedOn w:val="tblRadMedLuft"/>
    <w:rsid w:val="00A85BE9"/>
    <w:pPr>
      <w:spacing w:after="120"/>
    </w:pPr>
  </w:style>
  <w:style w:type="paragraph" w:customStyle="1" w:styleId="tblRadMedLuftSiste-Vedtak">
    <w:name w:val="tblRadMedLuftSiste - Vedtak"/>
    <w:basedOn w:val="tblRadMedLuftSiste"/>
    <w:rsid w:val="00A85BE9"/>
    <w:pPr>
      <w:keepNext w:val="0"/>
    </w:pPr>
  </w:style>
  <w:style w:type="paragraph" w:customStyle="1" w:styleId="tblRadSiste">
    <w:name w:val="tblRadSiste"/>
    <w:basedOn w:val="tblRad"/>
    <w:rsid w:val="00A85BE9"/>
  </w:style>
  <w:style w:type="paragraph" w:customStyle="1" w:styleId="tblSluttsum">
    <w:name w:val="tblSluttsum"/>
    <w:basedOn w:val="tblRad"/>
    <w:rsid w:val="00A85BE9"/>
    <w:pPr>
      <w:spacing w:before="120"/>
    </w:pPr>
    <w:rPr>
      <w:b/>
      <w:i/>
    </w:rPr>
  </w:style>
  <w:style w:type="character" w:customStyle="1" w:styleId="ListeavsnittTegn">
    <w:name w:val="Listeavsnitt Tegn"/>
    <w:basedOn w:val="Standardskriftforavsnitt"/>
    <w:link w:val="Listeavsnitt"/>
    <w:uiPriority w:val="34"/>
    <w:locked/>
    <w:rsid w:val="002A6731"/>
    <w:rPr>
      <w:rFonts w:ascii="Open Sans" w:eastAsia="Times New Roman" w:hAnsi="Open Sans"/>
      <w:lang w:eastAsia="nb-N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www.regjeringen.no/no/tema/utenrikssaker/utviklingssamarbeid/bkm_agenda2030/id2510974/" TargetMode="External"/><Relationship Id="rId117" Type="http://schemas.openxmlformats.org/officeDocument/2006/relationships/hyperlink" Target="https://www.regjeringen.no/globalassets/upload/kmd/plan/medvirkningsveileder/h2302b_veileder_medvirkning.pdf" TargetMode="External"/><Relationship Id="rId21" Type="http://schemas.openxmlformats.org/officeDocument/2006/relationships/footer" Target="footer2.xml"/><Relationship Id="rId42" Type="http://schemas.openxmlformats.org/officeDocument/2006/relationships/hyperlink" Target="https://lovdata.no/dokument/SF/forskrift/1995-09-20-4146" TargetMode="External"/><Relationship Id="rId47" Type="http://schemas.openxmlformats.org/officeDocument/2006/relationships/hyperlink" Target="https://www.regjeringen.no/id664277" TargetMode="External"/><Relationship Id="rId63" Type="http://schemas.openxmlformats.org/officeDocument/2006/relationships/hyperlink" Target="https://www.regjeringen.no/no/dokument/dep/kmd/veiledninger_brosjyrer/2009/lovkommentar-til-plandelen-i-/kapittel-11-kommuneplan/-11-12-oppstart-av-arbeid-med-kommunepla/id556786/" TargetMode="External"/><Relationship Id="rId68" Type="http://schemas.openxmlformats.org/officeDocument/2006/relationships/hyperlink" Target="https://www.regjeringen.no/no/dokument/dep/kmd/veiledninger_brosjyrer/2009/lovkommentar-til-plandelen-i-/kapittel-11-kommuneplan/-11-12-oppstart-av-arbeid-med-kommunepla/id556786/" TargetMode="External"/><Relationship Id="rId84" Type="http://schemas.openxmlformats.org/officeDocument/2006/relationships/hyperlink" Target="https://lovdata.no/dokument/SF/forskrift/1995-12-01-928" TargetMode="External"/><Relationship Id="rId89" Type="http://schemas.openxmlformats.org/officeDocument/2006/relationships/hyperlink" Target="https://helsedirektoratet.no/Lists/Publikasjoner/Attachments/419/Miljo-og-helse-i-barnehagen-Veileder-til-forskrift-om-milj%C3%B8rettet-helsevern-i-barnehager-og-skoler-IS-2072.pdf" TargetMode="External"/><Relationship Id="rId112" Type="http://schemas.openxmlformats.org/officeDocument/2006/relationships/hyperlink" Target="https://dibk.no/byggereglene/byggteknisk-forskrift-tek17/8/8-3/" TargetMode="External"/><Relationship Id="rId133" Type="http://schemas.openxmlformats.org/officeDocument/2006/relationships/hyperlink" Target="http://kriminalitetsforebygging.no/slt/slt-modellen/" TargetMode="External"/><Relationship Id="rId138" Type="http://schemas.openxmlformats.org/officeDocument/2006/relationships/hyperlink" Target="https://www.arkitektnytt.no/nyheter/barna-i-sentrum" TargetMode="External"/><Relationship Id="rId154" Type="http://schemas.openxmlformats.org/officeDocument/2006/relationships/hyperlink" Target="https://www.tiltak.no/0-overordnede-virkemidler/0-4-kunnskap-og-verktoey-som-hjelpemidler/barnekonsekvensanalyse/?highlight=barnekonsekvensanalyse" TargetMode="External"/><Relationship Id="rId159" Type="http://schemas.openxmlformats.org/officeDocument/2006/relationships/theme" Target="theme/theme1.xml"/><Relationship Id="rId16" Type="http://schemas.openxmlformats.org/officeDocument/2006/relationships/image" Target="media/image9.png"/><Relationship Id="rId107" Type="http://schemas.openxmlformats.org/officeDocument/2006/relationships/hyperlink" Target="https://lovdata.no/dokument/NL/lov/2008-06-27-71/KAPITTEL_4-1" TargetMode="External"/><Relationship Id="rId11" Type="http://schemas.openxmlformats.org/officeDocument/2006/relationships/image" Target="media/image4.png"/><Relationship Id="rId32" Type="http://schemas.openxmlformats.org/officeDocument/2006/relationships/hyperlink" Target="https://bufdir.no/Familie/Tilbud_til_barn_og_unge/Veileder_for_ungdomsrad/" TargetMode="External"/><Relationship Id="rId37" Type="http://schemas.openxmlformats.org/officeDocument/2006/relationships/image" Target="media/image11.jpg"/><Relationship Id="rId53" Type="http://schemas.openxmlformats.org/officeDocument/2006/relationships/hyperlink" Target="https://lovdata.no/dokument/LTI/forskrift/2017-12-08-1950" TargetMode="External"/><Relationship Id="rId58" Type="http://schemas.openxmlformats.org/officeDocument/2006/relationships/hyperlink" Target="http://www.regjeringen.no/nb/dep/md/dok/veiledninger/2009/ny-versjon-lovkommentar-til-plandelen-i-/kapittel-11-kommuneplan/-11-5-kommuneplanens-arealdel.html?id=556794" TargetMode="External"/><Relationship Id="rId74" Type="http://schemas.openxmlformats.org/officeDocument/2006/relationships/hyperlink" Target="https://lovdata.no/NL/lov/2008-06-27-71/%A711-7" TargetMode="External"/><Relationship Id="rId79" Type="http://schemas.openxmlformats.org/officeDocument/2006/relationships/hyperlink" Target="https://lovdata.no/NL/lov/2008-06-27-71/%A711-9" TargetMode="External"/><Relationship Id="rId102" Type="http://schemas.openxmlformats.org/officeDocument/2006/relationships/hyperlink" Target="https://www.regjeringen.no/no/dokumenter/reguleringsplanveileder/id2609532/" TargetMode="External"/><Relationship Id="rId123" Type="http://schemas.openxmlformats.org/officeDocument/2006/relationships/hyperlink" Target="https://www.barnetrakk.no/" TargetMode="External"/><Relationship Id="rId128" Type="http://schemas.openxmlformats.org/officeDocument/2006/relationships/hyperlink" Target="http://www.regjeringen.no/nb/dep/md/dok/veiledninger/2009/ny-versjon-lovkommentar-til-plandelen-i-/kapittel-3-oppgaver-og-myndighet-i-planl/-3-3-kommunens-planoppgaver-og-planleggi.html?id=556746" TargetMode="External"/><Relationship Id="rId144" Type="http://schemas.openxmlformats.org/officeDocument/2006/relationships/hyperlink" Target="https://www.helsedirektoratet.no/tema/miljo-og-helse" TargetMode="External"/><Relationship Id="rId149" Type="http://schemas.openxmlformats.org/officeDocument/2006/relationships/hyperlink" Target="https://lovdata.no/dokument/SF/forskrift/1995-09-20-4146" TargetMode="External"/><Relationship Id="rId5" Type="http://schemas.openxmlformats.org/officeDocument/2006/relationships/webSettings" Target="webSettings.xml"/><Relationship Id="rId90" Type="http://schemas.openxmlformats.org/officeDocument/2006/relationships/hyperlink" Target="https://helsedirektoratet.no/Lists/Publikasjoner/Attachments/419/Miljo-og-helse-i-barnehagen-Veileder-til-forskrift-om-milj%C3%B8rettet-helsevern-i-barnehager-og-skoler-IS-2072.pdf" TargetMode="External"/><Relationship Id="rId95" Type="http://schemas.openxmlformats.org/officeDocument/2006/relationships/hyperlink" Target="https://dibk.no/byggereglene/byggteknisk-forskrift-tek17/" TargetMode="External"/><Relationship Id="rId22" Type="http://schemas.openxmlformats.org/officeDocument/2006/relationships/header" Target="header3.xml"/><Relationship Id="rId27" Type="http://schemas.openxmlformats.org/officeDocument/2006/relationships/hyperlink" Target="https://www.regjeringen.no/no/tema/familie-og-barn/innsiktsartikler/fns-barnekonvensjon/id2519764/" TargetMode="External"/><Relationship Id="rId43" Type="http://schemas.openxmlformats.org/officeDocument/2006/relationships/hyperlink" Target="https://lovdata.no/dokument/SF/forskrift/1995-09-20-4146" TargetMode="External"/><Relationship Id="rId48" Type="http://schemas.openxmlformats.org/officeDocument/2006/relationships/hyperlink" Target="https://www.regjeringen.no/no/dokument/dep/kmd/veiledninger_brosjyrer/2009/lovkommentar-til-plandelen-i-/kapittel-4-generelle-utredningskrav-/-4-2-planbeskrivelse-og-konsekvensutredn/id556750/" TargetMode="External"/><Relationship Id="rId64" Type="http://schemas.openxmlformats.org/officeDocument/2006/relationships/hyperlink" Target="https://www.regjeringen.no/no/dokument/dep/kmd/veiledninger_brosjyrer/2009/lovkommentar-til-plandelen-i-/kapittel-11-kommuneplan/-11-12-oppstart-av-arbeid-med-kommunepla/id556786/" TargetMode="External"/><Relationship Id="rId69" Type="http://schemas.openxmlformats.org/officeDocument/2006/relationships/hyperlink" Target="https://www.regjeringen.no/no/dokument/dep/kmd/veiledninger_brosjyrer/2009/lovkommentar-til-plandelen-i-/kapittel-11-kommuneplan/-11-12-oppstart-av-arbeid-med-kommunepla/id556786/" TargetMode="External"/><Relationship Id="rId113" Type="http://schemas.openxmlformats.org/officeDocument/2006/relationships/hyperlink" Target="https://dibk.no/byggereglene/byggteknisk-forskrift-tek17/8/8-3/" TargetMode="External"/><Relationship Id="rId118" Type="http://schemas.openxmlformats.org/officeDocument/2006/relationships/hyperlink" Target="https://www.regjeringen.no/no/tema/kommuner-og-regioner/kommunereform/Verktoy/lokaldemokrativeilederen/kommunen-og-innbyggerne/barn-og-unges-medvirkning/id2615552/" TargetMode="External"/><Relationship Id="rId134" Type="http://schemas.openxmlformats.org/officeDocument/2006/relationships/hyperlink" Target="http://www.ungdata.no/Om-undersoekelsen/Hva-er-Ungdata" TargetMode="External"/><Relationship Id="rId139" Type="http://schemas.openxmlformats.org/officeDocument/2006/relationships/hyperlink" Target="https://www.hedmark.org/globalassets/hedmark/planlegging/planfaglige-tema/verktoykasse-for-medvirkning-i-utviklingsprosesser.pdf" TargetMode="External"/><Relationship Id="rId80" Type="http://schemas.openxmlformats.org/officeDocument/2006/relationships/hyperlink" Target="https://lovdata.no/NL/lov/2008-06-27-71/%A711-9" TargetMode="External"/><Relationship Id="rId85" Type="http://schemas.openxmlformats.org/officeDocument/2006/relationships/hyperlink" Target="https://lovdata.no/dokument/SF/forskrift/1995-12-01-928" TargetMode="External"/><Relationship Id="rId150" Type="http://schemas.openxmlformats.org/officeDocument/2006/relationships/hyperlink" Target="https://www.tiltak.no/0-overordnede-virkemidler/0-4-kunnskap-og-verktoey-som-hjelpemidler/barnas-transportplan/" TargetMode="External"/><Relationship Id="rId155" Type="http://schemas.openxmlformats.org/officeDocument/2006/relationships/footer" Target="footer4.xml"/><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hyperlink" Target="https://lovdata.no/dokument/NL/lov/1967-02-10" TargetMode="External"/><Relationship Id="rId38" Type="http://schemas.openxmlformats.org/officeDocument/2006/relationships/hyperlink" Target="http://www.kommunetorget.no/PageFiles/375/siste%20versjon%20folkehelse%20og%20plan%20figur.jpg" TargetMode="External"/><Relationship Id="rId59" Type="http://schemas.openxmlformats.org/officeDocument/2006/relationships/hyperlink" Target="http://www.regjeringen.no/nb/dep/md/dok/veiledninger/2009/ny-versjon-lovkommentar-til-plandelen-i-/kapittel-11-kommuneplan/-11-5-kommuneplanens-arealdel.html?id=556794" TargetMode="External"/><Relationship Id="rId103" Type="http://schemas.openxmlformats.org/officeDocument/2006/relationships/hyperlink" Target="https://lovdata.no/dokument/NL/lov/2008-06-27-71/KAPITTEL_2-4-3" TargetMode="External"/><Relationship Id="rId108" Type="http://schemas.openxmlformats.org/officeDocument/2006/relationships/hyperlink" Target="https://lovdata.no/dokument/NL/lov/2008-06-27-71/KAPITTEL_4-1" TargetMode="External"/><Relationship Id="rId124" Type="http://schemas.openxmlformats.org/officeDocument/2006/relationships/hyperlink" Target="https://www.barnetrakk.no/" TargetMode="External"/><Relationship Id="rId129" Type="http://schemas.openxmlformats.org/officeDocument/2006/relationships/hyperlink" Target="http://www.regjeringen.no/nb/dep/md/dok/veiledninger/2009/ny-versjon-lovkommentar-til-plandelen-i-/kapittel-3-oppgaver-og-myndighet-i-planl/-3-3-kommunens-planoppgaver-og-planleggi.html?id=556746" TargetMode="External"/><Relationship Id="rId20" Type="http://schemas.openxmlformats.org/officeDocument/2006/relationships/footer" Target="footer1.xml"/><Relationship Id="rId41" Type="http://schemas.openxmlformats.org/officeDocument/2006/relationships/hyperlink" Target="https://www.regjeringen.no/no/dokumenter/nasjonale-forventninger-til-regional-og-kommunal-planlegging-20192023/id2645090/" TargetMode="External"/><Relationship Id="rId54" Type="http://schemas.openxmlformats.org/officeDocument/2006/relationships/hyperlink" Target="https://lovdata.no/dokument/LTI/forskrift/2017-12-08-1950" TargetMode="External"/><Relationship Id="rId62" Type="http://schemas.openxmlformats.org/officeDocument/2006/relationships/hyperlink" Target="https://www.regjeringen.no/no/tema/plan-bygg-og-eiendom/plan--og-bygningsloven/plan/veiledning-om-planlegging/plankartsiden/npad/id2361191/" TargetMode="External"/><Relationship Id="rId70" Type="http://schemas.openxmlformats.org/officeDocument/2006/relationships/hyperlink" Target="https://www.regjeringen.no/no/dokumenter/kommuneplanens-arealdel/id676377/" TargetMode="External"/><Relationship Id="rId75" Type="http://schemas.openxmlformats.org/officeDocument/2006/relationships/hyperlink" Target="https://lovdata.no/NL/lov/2008-06-27-71/%A711-7" TargetMode="External"/><Relationship Id="rId83" Type="http://schemas.openxmlformats.org/officeDocument/2006/relationships/hyperlink" Target="https://www.barnetrakk.no/" TargetMode="External"/><Relationship Id="rId88" Type="http://schemas.openxmlformats.org/officeDocument/2006/relationships/hyperlink" Target="https://helsedirektoratet.no/Lists/Publikasjoner/Attachments/419/Miljo-og-helse-i-barnehagen-Veileder-til-forskrift-om-milj%C3%B8rettet-helsevern-i-barnehager-og-skoler-IS-2072.pdf" TargetMode="External"/><Relationship Id="rId91" Type="http://schemas.openxmlformats.org/officeDocument/2006/relationships/hyperlink" Target="https://helsedirektoratet.no/Lists/Publikasjoner/Attachments/418/Miljo-og-helse-i-skolen-Veileder-til-forskrift-om-milj%C3%B8rettet-helsevern-i-barnehager-og-skoler-IS-2073.pdf" TargetMode="External"/><Relationship Id="rId96" Type="http://schemas.openxmlformats.org/officeDocument/2006/relationships/hyperlink" Target="https://dibk.no/byggereglene/byggteknisk-forskrift-tek17/" TargetMode="External"/><Relationship Id="rId111" Type="http://schemas.openxmlformats.org/officeDocument/2006/relationships/hyperlink" Target="https://dibk.no/byggereglene/byggteknisk-forskrift-tek17/8/8-3/" TargetMode="External"/><Relationship Id="rId132" Type="http://schemas.openxmlformats.org/officeDocument/2006/relationships/hyperlink" Target="http://kriminalitetsforebygging.no/slt/slt-modellen/" TargetMode="External"/><Relationship Id="rId140" Type="http://schemas.openxmlformats.org/officeDocument/2006/relationships/hyperlink" Target="https://www.berlevag.kommune.no/?id=6257767" TargetMode="External"/><Relationship Id="rId145" Type="http://schemas.openxmlformats.org/officeDocument/2006/relationships/hyperlink" Target="http://www.tiltak.no/" TargetMode="External"/><Relationship Id="rId153" Type="http://schemas.openxmlformats.org/officeDocument/2006/relationships/hyperlink" Target="https://www.tiltak.no/b-endre-transportmiddelfordeling/b-5-mobilitetsplanlegging-og-kampanjer/b-5-8/"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footer" Target="footer3.xml"/><Relationship Id="rId28" Type="http://schemas.openxmlformats.org/officeDocument/2006/relationships/hyperlink" Target="https://lovdata.no/dokument/NL/lov/2008-06-27-71?q=Lov%20om%20planlegging" TargetMode="External"/><Relationship Id="rId36" Type="http://schemas.openxmlformats.org/officeDocument/2006/relationships/hyperlink" Target="https://lovdata.no/dokument/NL/lov/2011-06-24-29" TargetMode="External"/><Relationship Id="rId49" Type="http://schemas.openxmlformats.org/officeDocument/2006/relationships/hyperlink" Target="https://www.regjeringen.no/no/dokument/dep/kmd/veiledninger_brosjyrer/2009/lovkommentar-til-plandelen-i-/kapittel-4-generelle-utredningskrav-/-4-2-planbeskrivelse-og-konsekvensutredn/id556750/" TargetMode="External"/><Relationship Id="rId57" Type="http://schemas.openxmlformats.org/officeDocument/2006/relationships/hyperlink" Target="https://www.regjeringen.no/contentassets/cc2c53c65af24b8ea560c0156d885703/nasjonale-forventninger-2019-bm.pdf" TargetMode="External"/><Relationship Id="rId106" Type="http://schemas.openxmlformats.org/officeDocument/2006/relationships/hyperlink" Target="https://dibk.no/globalassets/byggeregler/h-2300_grad_av_utnytting.pdf" TargetMode="External"/><Relationship Id="rId114" Type="http://schemas.openxmlformats.org/officeDocument/2006/relationships/hyperlink" Target="https://www.regjeringen.no/globalassets/upload/kmd/boby/grad_av_utnytting.pdf" TargetMode="External"/><Relationship Id="rId119" Type="http://schemas.openxmlformats.org/officeDocument/2006/relationships/hyperlink" Target="https://lovdata.no/dokument/SF/forskrift/2019-06-17-727" TargetMode="External"/><Relationship Id="rId127" Type="http://schemas.openxmlformats.org/officeDocument/2006/relationships/hyperlink" Target="http://www.regjeringen.no/nb/dep/md/dok/veiledninger/2009/ny-versjon-lovkommentar-til-plandelen-i-/kapittel-3-oppgaver-og-myndighet-i-planl/-3-3-kommunens-planoppgaver-og-planleggi.html?id=556746" TargetMode="External"/><Relationship Id="rId10" Type="http://schemas.openxmlformats.org/officeDocument/2006/relationships/image" Target="media/image3.png"/><Relationship Id="rId31" Type="http://schemas.openxmlformats.org/officeDocument/2006/relationships/hyperlink" Target="https://lovdata.no/dokument/LTI/lov/2018-06-22-83" TargetMode="External"/><Relationship Id="rId44" Type="http://schemas.openxmlformats.org/officeDocument/2006/relationships/hyperlink" Target="https://www.regjeringen.no/no/dokumenter/t-2-08/id516949/" TargetMode="External"/><Relationship Id="rId52" Type="http://schemas.openxmlformats.org/officeDocument/2006/relationships/hyperlink" Target="https://www.regjeringen.no/no/dokumenter/Medvirkning-i-planlegging/id764244/" TargetMode="External"/><Relationship Id="rId60" Type="http://schemas.openxmlformats.org/officeDocument/2006/relationships/hyperlink" Target="https://intra.dep.no/kmd/id1799/" TargetMode="External"/><Relationship Id="rId65" Type="http://schemas.openxmlformats.org/officeDocument/2006/relationships/hyperlink" Target="https://www.regjeringen.no/no/dokument/dep/kmd/veiledninger_brosjyrer/2009/lovkommentar-til-plandelen-i-/kapittel-11-kommuneplan/-11-12-oppstart-av-arbeid-med-kommunepla/id556786/" TargetMode="External"/><Relationship Id="rId73" Type="http://schemas.openxmlformats.org/officeDocument/2006/relationships/hyperlink" Target="https://www.barnetrakk.no/" TargetMode="External"/><Relationship Id="rId78" Type="http://schemas.openxmlformats.org/officeDocument/2006/relationships/hyperlink" Target="https://lovdata.no/NL/lov/2008-06-27-71/%A711-9" TargetMode="External"/><Relationship Id="rId81" Type="http://schemas.openxmlformats.org/officeDocument/2006/relationships/hyperlink" Target="https://lovdata.no/NL/lov/2008-06-27-71/%A711-9" TargetMode="External"/><Relationship Id="rId86" Type="http://schemas.openxmlformats.org/officeDocument/2006/relationships/hyperlink" Target="https://helsedirektoratet.no/Lists/Publikasjoner/Attachments/419/Miljo-og-helse-i-barnehagen-Veileder-til-forskrift-om-milj%C3%B8rettet-helsevern-i-barnehager-og-skoler-IS-2072.pdf" TargetMode="External"/><Relationship Id="rId94" Type="http://schemas.openxmlformats.org/officeDocument/2006/relationships/hyperlink" Target="https://helsedirektoratet.no/Lists/Publikasjoner/Attachments/418/Miljo-og-helse-i-skolen-Veileder-til-forskrift-om-milj%C3%B8rettet-helsevern-i-barnehager-og-skoler-IS-2073.pdf" TargetMode="External"/><Relationship Id="rId99" Type="http://schemas.openxmlformats.org/officeDocument/2006/relationships/hyperlink" Target="https://lovdata.no/NL/lov/2008-06-27-71/%A711-9" TargetMode="External"/><Relationship Id="rId101" Type="http://schemas.openxmlformats.org/officeDocument/2006/relationships/hyperlink" Target="https://www.regjeringen.no/no/dokumenter/reguleringsplanveileder/id2609532/" TargetMode="External"/><Relationship Id="rId122" Type="http://schemas.openxmlformats.org/officeDocument/2006/relationships/hyperlink" Target="https://bufdir.no/Familie/Tilbud_til_barn_og_unge/Veileder_for_ungdomsrad/" TargetMode="External"/><Relationship Id="rId130" Type="http://schemas.openxmlformats.org/officeDocument/2006/relationships/hyperlink" Target="http://kriminalitetsforebygging.no/slt/slt-modellen/" TargetMode="External"/><Relationship Id="rId135" Type="http://schemas.openxmlformats.org/officeDocument/2006/relationships/hyperlink" Target="http://www.ungdata.no/Om-undersoekelsen/Hva-er-Ungdata" TargetMode="External"/><Relationship Id="rId143" Type="http://schemas.openxmlformats.org/officeDocument/2006/relationships/hyperlink" Target="https://www.helsedirektoratet.no/veiledere/systematisk-folkehelsearbeid" TargetMode="External"/><Relationship Id="rId148" Type="http://schemas.openxmlformats.org/officeDocument/2006/relationships/hyperlink" Target="https://www.tiltak.no/category/0-overordnede-virkemidler/" TargetMode="External"/><Relationship Id="rId151" Type="http://schemas.openxmlformats.org/officeDocument/2006/relationships/hyperlink" Target="https://www.tiltak.no/b-endre-transportmiddelfordeling/b-4-tilrettelegging-gange/barnetrakk/" TargetMode="External"/><Relationship Id="rId156" Type="http://schemas.openxmlformats.org/officeDocument/2006/relationships/footer" Target="footer5.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header" Target="header1.xml"/><Relationship Id="rId39" Type="http://schemas.openxmlformats.org/officeDocument/2006/relationships/hyperlink" Target="http://www.kommunetorget.no/PageFiles/375/siste%20versjon%20folkehelse%20og%20plan%20figur.jpg" TargetMode="External"/><Relationship Id="rId109" Type="http://schemas.openxmlformats.org/officeDocument/2006/relationships/hyperlink" Target="https://lovdata.no/dokument/NL/lov/2008-06-27-71/KAPITTEL_4-1" TargetMode="External"/><Relationship Id="rId34" Type="http://schemas.openxmlformats.org/officeDocument/2006/relationships/hyperlink" Target="https://lovdata.no/dokument/NL/lov/1967-02-10" TargetMode="External"/><Relationship Id="rId50" Type="http://schemas.openxmlformats.org/officeDocument/2006/relationships/hyperlink" Target="https://lovdata.no/dokument/SF/forskrift/2017-06-21-854" TargetMode="External"/><Relationship Id="rId55" Type="http://schemas.openxmlformats.org/officeDocument/2006/relationships/hyperlink" Target="https://www.regjeringen.no/no/dokumenter/regional-planstrategi/id652437/" TargetMode="External"/><Relationship Id="rId76" Type="http://schemas.openxmlformats.org/officeDocument/2006/relationships/hyperlink" Target="http://www.miljostatus.no/tema/friluftsliv/friluftsliv-i-byene" TargetMode="External"/><Relationship Id="rId97" Type="http://schemas.openxmlformats.org/officeDocument/2006/relationships/hyperlink" Target="https://lovdata.no/lov/2008-06-27-71/&#167;12-2" TargetMode="External"/><Relationship Id="rId104" Type="http://schemas.openxmlformats.org/officeDocument/2006/relationships/hyperlink" Target="https://lovdata.no/dokument/NL/lov/2008-06-27-71/KAPITTEL_2-4-3" TargetMode="External"/><Relationship Id="rId120" Type="http://schemas.openxmlformats.org/officeDocument/2006/relationships/hyperlink" Target="https://lovdata.no/dokument/SF/forskrift/2019-06-17-727" TargetMode="External"/><Relationship Id="rId125" Type="http://schemas.openxmlformats.org/officeDocument/2006/relationships/hyperlink" Target="https://www.regjeringen.no/no/dokumenter/Medvirkning-i-planlegging/id764244/" TargetMode="External"/><Relationship Id="rId141" Type="http://schemas.openxmlformats.org/officeDocument/2006/relationships/hyperlink" Target="https://www.arkitektnytt.no/nyheter/nabolagsarkitekten" TargetMode="External"/><Relationship Id="rId146" Type="http://schemas.openxmlformats.org/officeDocument/2006/relationships/hyperlink" Target="http://www.tiltak.no/" TargetMode="External"/><Relationship Id="rId7" Type="http://schemas.openxmlformats.org/officeDocument/2006/relationships/endnotes" Target="endnotes.xml"/><Relationship Id="rId71" Type="http://schemas.openxmlformats.org/officeDocument/2006/relationships/hyperlink" Target="https://intra.dep.no/kmd/id1799/" TargetMode="External"/><Relationship Id="rId92" Type="http://schemas.openxmlformats.org/officeDocument/2006/relationships/hyperlink" Target="https://helsedirektoratet.no/Lists/Publikasjoner/Attachments/418/Miljo-og-helse-i-skolen-Veileder-til-forskrift-om-milj%C3%B8rettet-helsevern-i-barnehager-og-skoler-IS-2073.pdf" TargetMode="External"/><Relationship Id="rId2" Type="http://schemas.openxmlformats.org/officeDocument/2006/relationships/numbering" Target="numbering.xml"/><Relationship Id="rId29" Type="http://schemas.openxmlformats.org/officeDocument/2006/relationships/hyperlink" Target="https://lovdata.no/dokument/NL/lov/2008-06-27-71/KAPITTEL_2-4-3" TargetMode="External"/><Relationship Id="rId24" Type="http://schemas.openxmlformats.org/officeDocument/2006/relationships/hyperlink" Target="https://www.regjeringen.no/no/dokumenter/t-2-08/id516949/" TargetMode="External"/><Relationship Id="rId40" Type="http://schemas.openxmlformats.org/officeDocument/2006/relationships/hyperlink" Target="https://www.regjeringen.no/no/dokumenter/nasjonale-forventninger-til-regional-og-kommunal-planlegging-20192023/id2645090/" TargetMode="External"/><Relationship Id="rId45" Type="http://schemas.openxmlformats.org/officeDocument/2006/relationships/hyperlink" Target="https://lovdata.no/dokument/SF/forskrift/1995-09-20-4146" TargetMode="External"/><Relationship Id="rId66" Type="http://schemas.openxmlformats.org/officeDocument/2006/relationships/hyperlink" Target="https://www.regjeringen.no/no/dokument/dep/kmd/veiledninger_brosjyrer/2009/lovkommentar-til-plandelen-i-/kapittel-11-kommuneplan/-11-12-oppstart-av-arbeid-med-kommunepla/id556786/" TargetMode="External"/><Relationship Id="rId87" Type="http://schemas.openxmlformats.org/officeDocument/2006/relationships/hyperlink" Target="https://helsedirektoratet.no/Lists/Publikasjoner/Attachments/419/Miljo-og-helse-i-barnehagen-Veileder-til-forskrift-om-milj%C3%B8rettet-helsevern-i-barnehager-og-skoler-IS-2072.pdf" TargetMode="External"/><Relationship Id="rId110" Type="http://schemas.openxmlformats.org/officeDocument/2006/relationships/hyperlink" Target="https://dibk.no/byggereglene/byggteknisk-forskrift-tek17/8/8-3/" TargetMode="External"/><Relationship Id="rId115" Type="http://schemas.openxmlformats.org/officeDocument/2006/relationships/hyperlink" Target="https://www.regjeringen.no/globalassets/upload/kmd/boby/grad_av_utnytting.pdf" TargetMode="External"/><Relationship Id="rId131" Type="http://schemas.openxmlformats.org/officeDocument/2006/relationships/hyperlink" Target="http://kriminalitetsforebygging.no/slt/slt-modellen/" TargetMode="External"/><Relationship Id="rId136" Type="http://schemas.openxmlformats.org/officeDocument/2006/relationships/hyperlink" Target="https://www.bergen.kommune.no/politikere-utvalg/api/fil/3195492/Planstrategi-for-Bergen-2019-2023" TargetMode="External"/><Relationship Id="rId157" Type="http://schemas.openxmlformats.org/officeDocument/2006/relationships/footer" Target="footer6.xml"/><Relationship Id="rId61" Type="http://schemas.openxmlformats.org/officeDocument/2006/relationships/hyperlink" Target="https://www.regjeringen.no/no/tema/plan-bygg-og-eiendom/plan--og-bygningsloven/plan/veiledning-om-planlegging/plankartsiden/npad/id2361191/" TargetMode="External"/><Relationship Id="rId82" Type="http://schemas.openxmlformats.org/officeDocument/2006/relationships/hyperlink" Target="https://www.barnetrakk.no/" TargetMode="External"/><Relationship Id="rId152" Type="http://schemas.openxmlformats.org/officeDocument/2006/relationships/hyperlink" Target="https://www.tiltak.no/b-endre-transportmiddelfordeling/b-5-mobilitetsplanlegging-og-kampanjer/b-5-6/" TargetMode="External"/><Relationship Id="rId19" Type="http://schemas.openxmlformats.org/officeDocument/2006/relationships/header" Target="header2.xml"/><Relationship Id="rId14" Type="http://schemas.openxmlformats.org/officeDocument/2006/relationships/image" Target="media/image7.png"/><Relationship Id="rId30" Type="http://schemas.openxmlformats.org/officeDocument/2006/relationships/hyperlink" Target="https://lovdata.no/dokument/LTI/lov/2018-06-22-83" TargetMode="External"/><Relationship Id="rId35" Type="http://schemas.openxmlformats.org/officeDocument/2006/relationships/hyperlink" Target="https://lovdata.no/dokument/NL/lov/2011-06-24-29" TargetMode="External"/><Relationship Id="rId56" Type="http://schemas.openxmlformats.org/officeDocument/2006/relationships/hyperlink" Target="https://www.regjeringen.no/contentassets/cc2c53c65af24b8ea560c0156d885703/nasjonale-forventninger-2019-bm.pdf" TargetMode="External"/><Relationship Id="rId77" Type="http://schemas.openxmlformats.org/officeDocument/2006/relationships/hyperlink" Target="http://www.miljostatus.no/tema/friluftsliv/friluftsliv-i-byene" TargetMode="External"/><Relationship Id="rId100" Type="http://schemas.openxmlformats.org/officeDocument/2006/relationships/hyperlink" Target="https://lovdata.no/lov/2008-06-27-71/&#167;12-3" TargetMode="External"/><Relationship Id="rId105" Type="http://schemas.openxmlformats.org/officeDocument/2006/relationships/hyperlink" Target="https://dibk.no/byggereglene/byggteknisk-forskrift-tek17/8/innledning/" TargetMode="External"/><Relationship Id="rId126" Type="http://schemas.openxmlformats.org/officeDocument/2006/relationships/hyperlink" Target="https://www.regjeringen.no/no/dokumenter/Medvirkning-i-planlegging/id764244/" TargetMode="External"/><Relationship Id="rId147" Type="http://schemas.openxmlformats.org/officeDocument/2006/relationships/hyperlink" Target="http://www.tiltakskatalog.no/" TargetMode="External"/><Relationship Id="rId8" Type="http://schemas.openxmlformats.org/officeDocument/2006/relationships/image" Target="media/image1.png"/><Relationship Id="rId51" Type="http://schemas.openxmlformats.org/officeDocument/2006/relationships/hyperlink" Target="https://www.regjeringen.no/no/dokumenter/Medvirkning-i-planlegging/id764244/" TargetMode="External"/><Relationship Id="rId72" Type="http://schemas.openxmlformats.org/officeDocument/2006/relationships/hyperlink" Target="https://www.barnetrakk.no/" TargetMode="External"/><Relationship Id="rId93" Type="http://schemas.openxmlformats.org/officeDocument/2006/relationships/hyperlink" Target="https://helsedirektoratet.no/Lists/Publikasjoner/Attachments/418/Miljo-og-helse-i-skolen-Veileder-til-forskrift-om-milj%C3%B8rettet-helsevern-i-barnehager-og-skoler-IS-2073.pdf" TargetMode="External"/><Relationship Id="rId98" Type="http://schemas.openxmlformats.org/officeDocument/2006/relationships/hyperlink" Target="https://lovdata.no/dokument/NL/lov/2008-06-27-71/KAPITTEL_2-4-3" TargetMode="External"/><Relationship Id="rId121" Type="http://schemas.openxmlformats.org/officeDocument/2006/relationships/hyperlink" Target="https://bufdir.no/Familie/Tilbud_til_barn_og_unge/Veileder_for_ungdomsrad/" TargetMode="External"/><Relationship Id="rId142" Type="http://schemas.openxmlformats.org/officeDocument/2006/relationships/hyperlink" Target="https://www.helsedirektoratet.no/veiledere/systematisk-folkehelsearbeid" TargetMode="External"/><Relationship Id="rId3" Type="http://schemas.openxmlformats.org/officeDocument/2006/relationships/styles" Target="styles.xml"/><Relationship Id="rId25" Type="http://schemas.openxmlformats.org/officeDocument/2006/relationships/hyperlink" Target="https://lovdata.no/dokument/NL/lov/2008-06-27-71/KAPITTEL_1" TargetMode="External"/><Relationship Id="rId46" Type="http://schemas.openxmlformats.org/officeDocument/2006/relationships/hyperlink" Target="https://www.regjeringen.no/id664277" TargetMode="External"/><Relationship Id="rId67" Type="http://schemas.openxmlformats.org/officeDocument/2006/relationships/hyperlink" Target="https://www.regjeringen.no/no/dokument/dep/kmd/veiledninger_brosjyrer/2009/lovkommentar-til-plandelen-i-/kapittel-11-kommuneplan/-11-12-oppstart-av-arbeid-med-kommunepla/id556786/" TargetMode="External"/><Relationship Id="rId116" Type="http://schemas.openxmlformats.org/officeDocument/2006/relationships/hyperlink" Target="https://www.regjeringen.no/globalassets/upload/kmd/plan/medvirkningsveileder/h2302b_veileder_medvirkning.pdf" TargetMode="External"/><Relationship Id="rId137" Type="http://schemas.openxmlformats.org/officeDocument/2006/relationships/hyperlink" Target="https://os.kommune.no/wp-content/uploads/2020/06/Planstrategi-2020-2023.pdf" TargetMode="External"/><Relationship Id="rId158"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Felles-publisering-mal.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BDD575-B498-4573-9362-2E7C9B78D2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Felles-publisering-mal</Template>
  <TotalTime>46</TotalTime>
  <Pages>1</Pages>
  <Words>18922</Words>
  <Characters>100288</Characters>
  <Application>Microsoft Office Word</Application>
  <DocSecurity>0</DocSecurity>
  <Lines>835</Lines>
  <Paragraphs>237</Paragraphs>
  <ScaleCrop>false</ScaleCrop>
  <HeadingPairs>
    <vt:vector size="2" baseType="variant">
      <vt:variant>
        <vt:lpstr>Tittel</vt:lpstr>
      </vt:variant>
      <vt:variant>
        <vt:i4>1</vt:i4>
      </vt:variant>
    </vt:vector>
  </HeadingPairs>
  <TitlesOfParts>
    <vt:vector size="1" baseType="lpstr">
      <vt:lpstr/>
    </vt:vector>
  </TitlesOfParts>
  <Company>DSS</Company>
  <LinksUpToDate>false</LinksUpToDate>
  <CharactersWithSpaces>118973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Martinsen Vidar</dc:creator>
  <cp:keywords/>
  <dc:description/>
  <cp:lastModifiedBy>Moe Hilde</cp:lastModifiedBy>
  <cp:revision>11</cp:revision>
  <dcterms:created xsi:type="dcterms:W3CDTF">2020-10-09T07:59:00Z</dcterms:created>
  <dcterms:modified xsi:type="dcterms:W3CDTF">2020-10-09T13:32:00Z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iteId">
    <vt:lpwstr>f696e186-1c3b-44cd-bf76-5ace0e7007bd</vt:lpwstr>
  </property>
  <property fmtid="{D5CDD505-2E9C-101B-9397-08002B2CF9AE}" pid="4" name="MSIP_Label_b22f7043-6caf-4431-9109-8eff758a1d8b_Owner">
    <vt:lpwstr>Vidar.Martinsen@dss.dep.no</vt:lpwstr>
  </property>
  <property fmtid="{D5CDD505-2E9C-101B-9397-08002B2CF9AE}" pid="5" name="MSIP_Label_b22f7043-6caf-4431-9109-8eff758a1d8b_SetDate">
    <vt:lpwstr>2020-09-29T06:55:13.3201361Z</vt:lpwstr>
  </property>
  <property fmtid="{D5CDD505-2E9C-101B-9397-08002B2CF9AE}" pid="6" name="MSIP_Label_b22f7043-6caf-4431-9109-8eff758a1d8b_Name">
    <vt:lpwstr>Intern (DSS)</vt:lpwstr>
  </property>
  <property fmtid="{D5CDD505-2E9C-101B-9397-08002B2CF9AE}" pid="7" name="MSIP_Label_b22f7043-6caf-4431-9109-8eff758a1d8b_Application">
    <vt:lpwstr>Microsoft Azure Information Protection</vt:lpwstr>
  </property>
  <property fmtid="{D5CDD505-2E9C-101B-9397-08002B2CF9AE}" pid="8" name="MSIP_Label_b22f7043-6caf-4431-9109-8eff758a1d8b_ActionId">
    <vt:lpwstr>468ad23a-12e7-4402-bc86-c28ab29ce88d</vt:lpwstr>
  </property>
  <property fmtid="{D5CDD505-2E9C-101B-9397-08002B2CF9AE}" pid="9" name="MSIP_Label_b22f7043-6caf-4431-9109-8eff758a1d8b_Extended_MSFT_Method">
    <vt:lpwstr>Automatic</vt:lpwstr>
  </property>
  <property fmtid="{D5CDD505-2E9C-101B-9397-08002B2CF9AE}" pid="10" name="Sensitivity">
    <vt:lpwstr>Intern (DSS)</vt:lpwstr>
  </property>
</Properties>
</file>