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DFF261" w14:textId="3D409054" w:rsidR="002129D3" w:rsidRDefault="002129D3" w:rsidP="008010C9">
      <w:pPr>
        <w:pStyle w:val="Appendixnumberarabicreference"/>
        <w:rPr>
          <w:lang w:eastAsia="en-GB"/>
        </w:rPr>
      </w:pPr>
      <w:r>
        <w:rPr>
          <w:lang w:eastAsia="en-GB"/>
        </w:rPr>
        <w:t>Appendix 2</w:t>
      </w:r>
      <w:r w:rsidR="00E44770">
        <w:rPr>
          <w:lang w:eastAsia="en-GB"/>
        </w:rPr>
        <w:t xml:space="preserve"> </w:t>
      </w:r>
    </w:p>
    <w:p w14:paraId="522C3B4E" w14:textId="6C9F8AA6" w:rsidR="00E44770" w:rsidRPr="00584B4E" w:rsidRDefault="00E44770" w:rsidP="008010C9">
      <w:pPr>
        <w:pStyle w:val="Appendixnumberarabicreference"/>
        <w:rPr>
          <w:lang w:eastAsia="en-GB"/>
        </w:rPr>
      </w:pPr>
      <w:r>
        <w:rPr>
          <w:lang w:eastAsia="en-GB"/>
        </w:rPr>
        <w:t xml:space="preserve">to </w:t>
      </w:r>
      <w:r w:rsidR="002129D3">
        <w:rPr>
          <w:lang w:eastAsia="en-GB"/>
        </w:rPr>
        <w:t>ANNEX I</w:t>
      </w:r>
      <w:r>
        <w:rPr>
          <w:lang w:eastAsia="en-GB"/>
        </w:rPr>
        <w:t xml:space="preserve"> (Rules of Origin)</w:t>
      </w:r>
    </w:p>
    <w:p w14:paraId="05EBFEA6" w14:textId="77777777" w:rsidR="00E44770" w:rsidRPr="00584B4E" w:rsidRDefault="00E44770" w:rsidP="008010C9">
      <w:pPr>
        <w:pStyle w:val="Appendixtabletitle"/>
      </w:pPr>
      <w:r w:rsidRPr="00584B4E">
        <w:t>List of working or processing required to be carried out on non-originating materials in order for the product manufactured to obtain originating status</w:t>
      </w:r>
    </w:p>
    <w:tbl>
      <w:tblPr>
        <w:tblW w:w="13745" w:type="dxa"/>
        <w:tblBorders>
          <w:top w:val="single" w:sz="8"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980"/>
        <w:gridCol w:w="5528"/>
        <w:gridCol w:w="6237"/>
      </w:tblGrid>
      <w:tr w:rsidR="00E44770" w:rsidRPr="00584B4E" w14:paraId="3F394173" w14:textId="77777777" w:rsidTr="008010C9">
        <w:trPr>
          <w:cantSplit/>
          <w:tblHead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994DB94" w14:textId="77777777" w:rsidR="00E44770" w:rsidRPr="00584B4E" w:rsidRDefault="00E44770" w:rsidP="008010C9">
            <w:pPr>
              <w:spacing w:before="120" w:after="120" w:line="240" w:lineRule="auto"/>
              <w:jc w:val="center"/>
              <w:rPr>
                <w:rFonts w:eastAsia="Times New Roman"/>
                <w:b/>
                <w:szCs w:val="20"/>
                <w:lang w:eastAsia="en-GB"/>
              </w:rPr>
            </w:pPr>
            <w:r w:rsidRPr="00584B4E">
              <w:rPr>
                <w:rFonts w:eastAsia="Times New Roman"/>
                <w:b/>
                <w:szCs w:val="20"/>
                <w:lang w:eastAsia="en-GB"/>
              </w:rPr>
              <w:t>HS</w:t>
            </w:r>
            <w:r>
              <w:rPr>
                <w:rFonts w:eastAsia="Times New Roman"/>
                <w:b/>
                <w:szCs w:val="20"/>
                <w:lang w:eastAsia="en-GB"/>
              </w:rPr>
              <w:t xml:space="preserve"> 2017</w:t>
            </w:r>
            <w:r w:rsidRPr="00584B4E">
              <w:rPr>
                <w:rFonts w:eastAsia="Times New Roman"/>
                <w:b/>
                <w:szCs w:val="20"/>
                <w:lang w:eastAsia="en-GB"/>
              </w:rPr>
              <w:t xml:space="preserve"> </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6EB89C39" w14:textId="77777777" w:rsidR="00E44770" w:rsidRPr="00584B4E" w:rsidRDefault="00E44770" w:rsidP="008010C9">
            <w:pPr>
              <w:spacing w:before="120" w:after="120" w:line="240" w:lineRule="auto"/>
              <w:jc w:val="center"/>
              <w:rPr>
                <w:rFonts w:eastAsia="Times New Roman"/>
                <w:b/>
                <w:szCs w:val="24"/>
                <w:lang w:eastAsia="en-GB"/>
              </w:rPr>
            </w:pPr>
            <w:r w:rsidRPr="00584B4E">
              <w:rPr>
                <w:rFonts w:eastAsia="Times New Roman"/>
                <w:b/>
                <w:szCs w:val="24"/>
                <w:lang w:eastAsia="en-GB"/>
              </w:rPr>
              <w:t>Description of product</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E2048" w14:textId="77777777" w:rsidR="00E44770" w:rsidRPr="00584B4E" w:rsidRDefault="00E44770" w:rsidP="008010C9">
            <w:pPr>
              <w:spacing w:before="120" w:after="120" w:line="240" w:lineRule="auto"/>
              <w:ind w:left="113" w:hanging="113"/>
              <w:jc w:val="center"/>
              <w:rPr>
                <w:rFonts w:eastAsia="Times New Roman"/>
                <w:b/>
                <w:szCs w:val="24"/>
                <w:lang w:eastAsia="en-GB"/>
              </w:rPr>
            </w:pPr>
            <w:r w:rsidRPr="00584B4E">
              <w:rPr>
                <w:rFonts w:eastAsia="Times New Roman"/>
                <w:b/>
                <w:szCs w:val="24"/>
                <w:lang w:eastAsia="en-GB"/>
              </w:rPr>
              <w:t>Working or processing, carried out on non-originating materials, which confers originating status</w:t>
            </w:r>
          </w:p>
        </w:tc>
      </w:tr>
      <w:tr w:rsidR="00E44770" w:rsidRPr="00584B4E" w14:paraId="4E73D056"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290A3B5" w14:textId="77777777" w:rsidR="00E44770" w:rsidRPr="00B4645F" w:rsidRDefault="00E44770" w:rsidP="008010C9">
            <w:pPr>
              <w:spacing w:before="120" w:after="120" w:line="240" w:lineRule="auto"/>
              <w:jc w:val="center"/>
              <w:rPr>
                <w:rFonts w:eastAsia="Times New Roman"/>
                <w:sz w:val="20"/>
                <w:szCs w:val="20"/>
                <w:lang w:eastAsia="en-GB"/>
              </w:rPr>
            </w:pPr>
            <w:r w:rsidRPr="00B4645F">
              <w:rPr>
                <w:rFonts w:eastAsia="Times New Roman"/>
                <w:sz w:val="20"/>
                <w:szCs w:val="20"/>
                <w:lang w:eastAsia="en-GB"/>
              </w:rPr>
              <w:t>(1)</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1E522CE" w14:textId="77777777" w:rsidR="00E44770" w:rsidRPr="00584B4E" w:rsidRDefault="00E44770" w:rsidP="008010C9">
            <w:pPr>
              <w:spacing w:before="120" w:after="120" w:line="240" w:lineRule="auto"/>
              <w:jc w:val="center"/>
              <w:rPr>
                <w:rFonts w:eastAsia="Times New Roman"/>
                <w:sz w:val="20"/>
                <w:szCs w:val="20"/>
                <w:lang w:eastAsia="en-GB"/>
              </w:rPr>
            </w:pPr>
            <w:r w:rsidRPr="00584B4E">
              <w:rPr>
                <w:rFonts w:eastAsia="Times New Roman"/>
                <w:sz w:val="20"/>
                <w:szCs w:val="20"/>
                <w:lang w:eastAsia="en-GB"/>
              </w:rPr>
              <w:t>(2)</w:t>
            </w:r>
          </w:p>
        </w:tc>
        <w:tc>
          <w:tcPr>
            <w:tcW w:w="6237" w:type="dxa"/>
            <w:tcBorders>
              <w:top w:val="single" w:sz="4" w:space="0" w:color="auto"/>
              <w:left w:val="single" w:sz="4" w:space="0" w:color="auto"/>
              <w:bottom w:val="single" w:sz="4" w:space="0" w:color="auto"/>
              <w:right w:val="single" w:sz="4" w:space="0" w:color="auto"/>
            </w:tcBorders>
            <w:vAlign w:val="center"/>
          </w:tcPr>
          <w:p w14:paraId="5E7520AF" w14:textId="77777777" w:rsidR="00E44770" w:rsidRPr="00584B4E" w:rsidRDefault="00E44770" w:rsidP="008010C9">
            <w:pPr>
              <w:spacing w:before="120" w:after="120" w:line="240" w:lineRule="auto"/>
              <w:jc w:val="center"/>
              <w:rPr>
                <w:rFonts w:eastAsia="Times New Roman"/>
                <w:sz w:val="20"/>
                <w:szCs w:val="20"/>
                <w:lang w:eastAsia="en-GB"/>
              </w:rPr>
            </w:pPr>
            <w:r w:rsidRPr="00584B4E">
              <w:rPr>
                <w:rFonts w:eastAsia="Times New Roman"/>
                <w:sz w:val="20"/>
                <w:szCs w:val="20"/>
                <w:lang w:eastAsia="en-GB"/>
              </w:rPr>
              <w:t>(3)</w:t>
            </w:r>
          </w:p>
        </w:tc>
      </w:tr>
      <w:tr w:rsidR="00E44770" w:rsidRPr="00584B4E" w14:paraId="4ABE2AAB"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C0C4942"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Chapter 1</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E6356E6"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Live animals</w:t>
            </w:r>
          </w:p>
        </w:tc>
        <w:tc>
          <w:tcPr>
            <w:tcW w:w="6237" w:type="dxa"/>
            <w:tcBorders>
              <w:top w:val="single" w:sz="4" w:space="0" w:color="auto"/>
              <w:left w:val="single" w:sz="4" w:space="0" w:color="auto"/>
              <w:bottom w:val="single" w:sz="4" w:space="0" w:color="auto"/>
              <w:right w:val="single" w:sz="4" w:space="0" w:color="auto"/>
            </w:tcBorders>
          </w:tcPr>
          <w:p w14:paraId="14097AF1"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All the animals of Chapter 1 shall be wholly obtained</w:t>
            </w:r>
          </w:p>
        </w:tc>
      </w:tr>
      <w:tr w:rsidR="00E44770" w:rsidRPr="00584B4E" w14:paraId="561F67EB"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C77C805"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Chapter 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A416938"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Meat and edible meat offal</w:t>
            </w:r>
          </w:p>
        </w:tc>
        <w:tc>
          <w:tcPr>
            <w:tcW w:w="6237" w:type="dxa"/>
            <w:tcBorders>
              <w:top w:val="single" w:sz="4" w:space="0" w:color="auto"/>
              <w:left w:val="single" w:sz="4" w:space="0" w:color="auto"/>
              <w:bottom w:val="single" w:sz="4" w:space="0" w:color="auto"/>
              <w:right w:val="single" w:sz="4" w:space="0" w:color="auto"/>
            </w:tcBorders>
          </w:tcPr>
          <w:p w14:paraId="5A6E577E"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in which all the meat and edible meat offal in the products of this Chapter is wholly obtained</w:t>
            </w:r>
          </w:p>
        </w:tc>
      </w:tr>
      <w:tr w:rsidR="00E44770" w:rsidRPr="00584B4E" w14:paraId="6105861C" w14:textId="77777777" w:rsidTr="008010C9">
        <w:trPr>
          <w:cantSplit/>
          <w:trHeight w:val="1262"/>
        </w:trPr>
        <w:tc>
          <w:tcPr>
            <w:tcW w:w="1980" w:type="dxa"/>
            <w:tcBorders>
              <w:top w:val="single" w:sz="4" w:space="0" w:color="auto"/>
              <w:left w:val="single" w:sz="4" w:space="0" w:color="auto"/>
              <w:right w:val="single" w:sz="4" w:space="0" w:color="auto"/>
            </w:tcBorders>
            <w:shd w:val="clear" w:color="auto" w:fill="auto"/>
            <w:vAlign w:val="center"/>
          </w:tcPr>
          <w:p w14:paraId="0DE298D6" w14:textId="77777777" w:rsidR="00E44770" w:rsidRPr="00584B4E" w:rsidRDefault="00E44770" w:rsidP="008010C9">
            <w:pPr>
              <w:spacing w:before="120" w:after="120" w:line="240" w:lineRule="auto"/>
              <w:jc w:val="both"/>
              <w:rPr>
                <w:rFonts w:eastAsia="Times New Roman"/>
                <w:szCs w:val="24"/>
                <w:lang w:eastAsia="en-GB"/>
              </w:rPr>
            </w:pPr>
            <w:r w:rsidRPr="00133706">
              <w:rPr>
                <w:rFonts w:eastAsia="Times New Roman"/>
                <w:szCs w:val="24"/>
                <w:lang w:eastAsia="en-GB"/>
              </w:rPr>
              <w:t>Chapter 3</w:t>
            </w:r>
          </w:p>
        </w:tc>
        <w:tc>
          <w:tcPr>
            <w:tcW w:w="5528" w:type="dxa"/>
            <w:tcBorders>
              <w:top w:val="single" w:sz="4" w:space="0" w:color="auto"/>
              <w:left w:val="single" w:sz="4" w:space="0" w:color="auto"/>
              <w:right w:val="single" w:sz="4" w:space="0" w:color="auto"/>
            </w:tcBorders>
            <w:shd w:val="clear" w:color="auto" w:fill="auto"/>
          </w:tcPr>
          <w:p w14:paraId="490E03E3" w14:textId="77777777" w:rsidR="00E44770" w:rsidRPr="00584B4E" w:rsidRDefault="00E44770" w:rsidP="008010C9">
            <w:pPr>
              <w:spacing w:before="120" w:after="120" w:line="240" w:lineRule="auto"/>
              <w:jc w:val="both"/>
              <w:rPr>
                <w:rFonts w:eastAsia="Times New Roman"/>
                <w:szCs w:val="24"/>
                <w:lang w:eastAsia="en-GB"/>
              </w:rPr>
            </w:pPr>
            <w:r w:rsidRPr="00133706">
              <w:rPr>
                <w:rFonts w:eastAsia="Times New Roman"/>
                <w:szCs w:val="24"/>
                <w:lang w:eastAsia="en-GB"/>
              </w:rPr>
              <w:t>Fish and crustaceans, molluscs and other aquatic invertebrates</w:t>
            </w:r>
          </w:p>
        </w:tc>
        <w:tc>
          <w:tcPr>
            <w:tcW w:w="6237" w:type="dxa"/>
            <w:tcBorders>
              <w:top w:val="single" w:sz="4" w:space="0" w:color="auto"/>
              <w:left w:val="single" w:sz="4" w:space="0" w:color="auto"/>
              <w:right w:val="single" w:sz="4" w:space="0" w:color="auto"/>
            </w:tcBorders>
          </w:tcPr>
          <w:p w14:paraId="39B7F382" w14:textId="77777777" w:rsidR="00E44770" w:rsidRPr="001A65EE" w:rsidRDefault="00E44770" w:rsidP="008010C9">
            <w:pPr>
              <w:spacing w:before="120" w:after="120" w:line="240" w:lineRule="auto"/>
              <w:jc w:val="both"/>
              <w:rPr>
                <w:rFonts w:eastAsia="Times New Roman"/>
                <w:szCs w:val="24"/>
                <w:lang w:eastAsia="en-GB"/>
              </w:rPr>
            </w:pPr>
            <w:r w:rsidRPr="00DB47A7">
              <w:rPr>
                <w:rFonts w:eastAsia="Times New Roman"/>
                <w:szCs w:val="24"/>
                <w:lang w:eastAsia="en-GB"/>
              </w:rPr>
              <w:t>Manufacture in which all materials of Chapter 3 used are wholly obtained</w:t>
            </w:r>
          </w:p>
        </w:tc>
      </w:tr>
      <w:tr w:rsidR="00E44770" w:rsidRPr="00584B4E" w14:paraId="243D1077"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BF6CFBE"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br w:type="page"/>
              <w:t>Chapter 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68C7142"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Dairy produce; birds</w:t>
            </w:r>
            <w:r>
              <w:rPr>
                <w:rFonts w:eastAsia="Times New Roman"/>
                <w:szCs w:val="24"/>
                <w:lang w:eastAsia="en-GB"/>
              </w:rPr>
              <w:t>’</w:t>
            </w:r>
            <w:r w:rsidRPr="00584B4E">
              <w:rPr>
                <w:rFonts w:eastAsia="Times New Roman"/>
                <w:szCs w:val="24"/>
                <w:lang w:eastAsia="en-GB"/>
              </w:rPr>
              <w:t xml:space="preserve"> eggs; natural honey; edible products of animal origin, not elsewhere specified or included</w:t>
            </w:r>
          </w:p>
        </w:tc>
        <w:tc>
          <w:tcPr>
            <w:tcW w:w="6237" w:type="dxa"/>
            <w:tcBorders>
              <w:top w:val="single" w:sz="4" w:space="0" w:color="auto"/>
              <w:left w:val="single" w:sz="4" w:space="0" w:color="auto"/>
              <w:bottom w:val="single" w:sz="4" w:space="0" w:color="auto"/>
              <w:right w:val="single" w:sz="4" w:space="0" w:color="auto"/>
            </w:tcBorders>
          </w:tcPr>
          <w:p w14:paraId="44E1C486"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in which all the materials of Chapter 4 used are wholly obtained</w:t>
            </w:r>
          </w:p>
        </w:tc>
      </w:tr>
      <w:tr w:rsidR="00E44770" w:rsidRPr="00584B4E" w14:paraId="1CD6406E"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5AD5928"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ex Chapter 5</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64228A6"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 xml:space="preserve">Products of animal origin, not elsewhere specified or </w:t>
            </w:r>
            <w:proofErr w:type="gramStart"/>
            <w:r w:rsidRPr="00584B4E">
              <w:rPr>
                <w:rFonts w:eastAsia="Times New Roman"/>
                <w:szCs w:val="24"/>
                <w:lang w:eastAsia="en-GB"/>
              </w:rPr>
              <w:t>included;</w:t>
            </w:r>
            <w:proofErr w:type="gramEnd"/>
            <w:r w:rsidRPr="00584B4E">
              <w:rPr>
                <w:rFonts w:eastAsia="Times New Roman"/>
                <w:szCs w:val="24"/>
                <w:lang w:eastAsia="en-GB"/>
              </w:rPr>
              <w:t xml:space="preserve"> except for:</w:t>
            </w:r>
          </w:p>
        </w:tc>
        <w:tc>
          <w:tcPr>
            <w:tcW w:w="6237" w:type="dxa"/>
            <w:tcBorders>
              <w:top w:val="single" w:sz="4" w:space="0" w:color="auto"/>
              <w:left w:val="single" w:sz="4" w:space="0" w:color="auto"/>
              <w:bottom w:val="single" w:sz="4" w:space="0" w:color="auto"/>
              <w:right w:val="single" w:sz="4" w:space="0" w:color="auto"/>
            </w:tcBorders>
          </w:tcPr>
          <w:p w14:paraId="631E4F54"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w:t>
            </w:r>
          </w:p>
        </w:tc>
      </w:tr>
      <w:tr w:rsidR="00E44770" w:rsidRPr="00584B4E" w14:paraId="0007342A"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272798D" w14:textId="2E9D63EF"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lastRenderedPageBreak/>
              <w:t>ex 0511</w:t>
            </w:r>
            <w:r w:rsidR="00656249">
              <w:rPr>
                <w:rFonts w:eastAsia="Times New Roman"/>
                <w:szCs w:val="24"/>
                <w:lang w:eastAsia="en-GB"/>
              </w:rPr>
              <w:t>.</w:t>
            </w:r>
            <w:r w:rsidRPr="00584B4E">
              <w:rPr>
                <w:rFonts w:eastAsia="Times New Roman"/>
                <w:szCs w:val="24"/>
                <w:lang w:eastAsia="en-GB"/>
              </w:rPr>
              <w:t>91</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CADFBE6"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Inedible fish eggs and roes</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9A5930E"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All the eggs and roes are wholly obtained</w:t>
            </w:r>
          </w:p>
        </w:tc>
      </w:tr>
      <w:tr w:rsidR="00E44770" w:rsidRPr="00584B4E" w14:paraId="7D063AAC"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68EBF3"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Chapter 6</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730A810"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Live trees and other plants; bulbs, roots and the like; cut flowers and ornamental foliage</w:t>
            </w:r>
          </w:p>
        </w:tc>
        <w:tc>
          <w:tcPr>
            <w:tcW w:w="6237" w:type="dxa"/>
            <w:tcBorders>
              <w:top w:val="single" w:sz="4" w:space="0" w:color="auto"/>
              <w:left w:val="single" w:sz="4" w:space="0" w:color="auto"/>
              <w:bottom w:val="single" w:sz="4" w:space="0" w:color="auto"/>
              <w:right w:val="single" w:sz="4" w:space="0" w:color="auto"/>
            </w:tcBorders>
          </w:tcPr>
          <w:p w14:paraId="50AC4CAC" w14:textId="77777777" w:rsidR="00E44770" w:rsidRPr="00584B4E" w:rsidRDefault="00E44770" w:rsidP="008010C9">
            <w:pPr>
              <w:spacing w:before="120" w:after="120" w:line="240" w:lineRule="auto"/>
              <w:ind w:left="113" w:hanging="113"/>
              <w:jc w:val="both"/>
              <w:rPr>
                <w:rFonts w:eastAsia="Times New Roman"/>
                <w:szCs w:val="24"/>
                <w:lang w:eastAsia="en-GB"/>
              </w:rPr>
            </w:pPr>
            <w:r w:rsidRPr="00584B4E">
              <w:rPr>
                <w:rFonts w:eastAsia="Times New Roman"/>
                <w:szCs w:val="24"/>
                <w:lang w:eastAsia="en-GB"/>
              </w:rPr>
              <w:t>Manufacture in which all the materials of Chapter 6 used are wholly obtained</w:t>
            </w:r>
          </w:p>
        </w:tc>
      </w:tr>
      <w:tr w:rsidR="00E44770" w:rsidRPr="00584B4E" w14:paraId="1EC15137"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305D0AB"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Chapter 7</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1231773"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Edible vegetables and certain roots and tubers</w:t>
            </w:r>
          </w:p>
        </w:tc>
        <w:tc>
          <w:tcPr>
            <w:tcW w:w="6237" w:type="dxa"/>
            <w:tcBorders>
              <w:top w:val="single" w:sz="4" w:space="0" w:color="auto"/>
              <w:left w:val="single" w:sz="4" w:space="0" w:color="auto"/>
              <w:bottom w:val="single" w:sz="4" w:space="0" w:color="auto"/>
              <w:right w:val="single" w:sz="4" w:space="0" w:color="auto"/>
            </w:tcBorders>
          </w:tcPr>
          <w:p w14:paraId="7A475CD5"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in which all the materials of Chapter 7 used are wholly obtained</w:t>
            </w:r>
          </w:p>
        </w:tc>
      </w:tr>
      <w:tr w:rsidR="00E44770" w:rsidRPr="00584B4E" w14:paraId="0EC0A021"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9556BF1"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Chapter 8</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D1AE8E5"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Edible fruit and nuts; peel of citrus fruits or melons</w:t>
            </w:r>
          </w:p>
        </w:tc>
        <w:tc>
          <w:tcPr>
            <w:tcW w:w="6237" w:type="dxa"/>
            <w:tcBorders>
              <w:top w:val="single" w:sz="4" w:space="0" w:color="auto"/>
              <w:left w:val="single" w:sz="4" w:space="0" w:color="auto"/>
              <w:bottom w:val="single" w:sz="4" w:space="0" w:color="auto"/>
              <w:right w:val="single" w:sz="4" w:space="0" w:color="auto"/>
            </w:tcBorders>
          </w:tcPr>
          <w:p w14:paraId="6C658C34" w14:textId="77777777" w:rsidR="00E44770" w:rsidRPr="00584B4E" w:rsidRDefault="00E44770" w:rsidP="008010C9">
            <w:pPr>
              <w:spacing w:before="120" w:after="120" w:line="240" w:lineRule="auto"/>
              <w:ind w:left="-3" w:firstLine="3"/>
              <w:jc w:val="both"/>
              <w:rPr>
                <w:rFonts w:eastAsia="Times New Roman"/>
                <w:szCs w:val="24"/>
                <w:lang w:eastAsia="en-GB"/>
              </w:rPr>
            </w:pPr>
            <w:r w:rsidRPr="00584B4E">
              <w:rPr>
                <w:rFonts w:eastAsia="Times New Roman"/>
                <w:szCs w:val="24"/>
                <w:lang w:eastAsia="en-GB"/>
              </w:rPr>
              <w:t>Manufacture in which all the fruit, nuts and peels of citrus fruits or melons of Chapter 8 used are wholly obtained</w:t>
            </w:r>
          </w:p>
        </w:tc>
      </w:tr>
      <w:tr w:rsidR="00E44770" w:rsidRPr="00584B4E" w14:paraId="7C01C461"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ECBC192"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Chapter 9</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9CDBEA1"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 xml:space="preserve">Coffee, tea, </w:t>
            </w:r>
            <w:proofErr w:type="spellStart"/>
            <w:r w:rsidRPr="00584B4E">
              <w:rPr>
                <w:rFonts w:eastAsia="Times New Roman"/>
                <w:szCs w:val="24"/>
                <w:lang w:eastAsia="en-GB"/>
              </w:rPr>
              <w:t>maté</w:t>
            </w:r>
            <w:proofErr w:type="spellEnd"/>
            <w:r w:rsidRPr="00584B4E">
              <w:rPr>
                <w:rFonts w:eastAsia="Times New Roman"/>
                <w:szCs w:val="24"/>
                <w:lang w:eastAsia="en-GB"/>
              </w:rPr>
              <w:t xml:space="preserve"> and spices</w:t>
            </w:r>
          </w:p>
        </w:tc>
        <w:tc>
          <w:tcPr>
            <w:tcW w:w="6237" w:type="dxa"/>
            <w:tcBorders>
              <w:top w:val="single" w:sz="4" w:space="0" w:color="auto"/>
              <w:left w:val="single" w:sz="4" w:space="0" w:color="auto"/>
              <w:bottom w:val="single" w:sz="4" w:space="0" w:color="auto"/>
              <w:right w:val="single" w:sz="4" w:space="0" w:color="auto"/>
            </w:tcBorders>
          </w:tcPr>
          <w:p w14:paraId="2516EFFF"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w:t>
            </w:r>
          </w:p>
        </w:tc>
      </w:tr>
      <w:tr w:rsidR="00E44770" w:rsidRPr="00584B4E" w14:paraId="6C314300"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AD7A6A9"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Chapter 10</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E21911C"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Cereals</w:t>
            </w:r>
          </w:p>
        </w:tc>
        <w:tc>
          <w:tcPr>
            <w:tcW w:w="6237" w:type="dxa"/>
            <w:tcBorders>
              <w:top w:val="single" w:sz="4" w:space="0" w:color="auto"/>
              <w:left w:val="single" w:sz="4" w:space="0" w:color="auto"/>
              <w:bottom w:val="single" w:sz="4" w:space="0" w:color="auto"/>
              <w:right w:val="single" w:sz="4" w:space="0" w:color="auto"/>
            </w:tcBorders>
          </w:tcPr>
          <w:p w14:paraId="18C8D8C9"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in which all the materials of Chapter 10 used are wholly obtained</w:t>
            </w:r>
          </w:p>
        </w:tc>
      </w:tr>
      <w:tr w:rsidR="00E44770" w:rsidRPr="00584B4E" w14:paraId="06A3EC44"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8E448BE"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Chapter 11</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8C770AD"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Products of the milling industry; malt; starches; inulin; wheat gluten</w:t>
            </w:r>
          </w:p>
        </w:tc>
        <w:tc>
          <w:tcPr>
            <w:tcW w:w="6237" w:type="dxa"/>
            <w:tcBorders>
              <w:top w:val="single" w:sz="4" w:space="0" w:color="auto"/>
              <w:left w:val="single" w:sz="4" w:space="0" w:color="auto"/>
              <w:bottom w:val="single" w:sz="4" w:space="0" w:color="auto"/>
              <w:right w:val="single" w:sz="4" w:space="0" w:color="auto"/>
            </w:tcBorders>
          </w:tcPr>
          <w:p w14:paraId="063A538D" w14:textId="670FA1A9"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in which all the materials of Chapters 8, 10 and 11, headings 07</w:t>
            </w:r>
            <w:r w:rsidR="00656249">
              <w:rPr>
                <w:rFonts w:eastAsia="Times New Roman"/>
                <w:szCs w:val="24"/>
                <w:lang w:eastAsia="en-GB"/>
              </w:rPr>
              <w:t>.</w:t>
            </w:r>
            <w:r w:rsidRPr="00584B4E">
              <w:rPr>
                <w:rFonts w:eastAsia="Times New Roman"/>
                <w:szCs w:val="24"/>
                <w:lang w:eastAsia="en-GB"/>
              </w:rPr>
              <w:t>01, 07</w:t>
            </w:r>
            <w:r w:rsidR="00656249">
              <w:rPr>
                <w:rFonts w:eastAsia="Times New Roman"/>
                <w:szCs w:val="24"/>
                <w:lang w:eastAsia="en-GB"/>
              </w:rPr>
              <w:t>.</w:t>
            </w:r>
            <w:r w:rsidRPr="00584B4E">
              <w:rPr>
                <w:rFonts w:eastAsia="Times New Roman"/>
                <w:szCs w:val="24"/>
                <w:lang w:eastAsia="en-GB"/>
              </w:rPr>
              <w:t>14, 23</w:t>
            </w:r>
            <w:r w:rsidR="00656249">
              <w:rPr>
                <w:rFonts w:eastAsia="Times New Roman"/>
                <w:szCs w:val="24"/>
                <w:lang w:eastAsia="en-GB"/>
              </w:rPr>
              <w:t>.</w:t>
            </w:r>
            <w:r w:rsidRPr="00584B4E">
              <w:rPr>
                <w:rFonts w:eastAsia="Times New Roman"/>
                <w:szCs w:val="24"/>
                <w:lang w:eastAsia="en-GB"/>
              </w:rPr>
              <w:t>02 and 23</w:t>
            </w:r>
            <w:r w:rsidR="00656249">
              <w:rPr>
                <w:rFonts w:eastAsia="Times New Roman"/>
                <w:szCs w:val="24"/>
                <w:lang w:eastAsia="en-GB"/>
              </w:rPr>
              <w:t>.</w:t>
            </w:r>
            <w:r w:rsidRPr="00584B4E">
              <w:rPr>
                <w:rFonts w:eastAsia="Times New Roman"/>
                <w:szCs w:val="24"/>
                <w:lang w:eastAsia="en-GB"/>
              </w:rPr>
              <w:t>03, and sub-heading 0710</w:t>
            </w:r>
            <w:r w:rsidR="00656249">
              <w:rPr>
                <w:rFonts w:eastAsia="Times New Roman"/>
                <w:szCs w:val="24"/>
                <w:lang w:eastAsia="en-GB"/>
              </w:rPr>
              <w:t>.</w:t>
            </w:r>
            <w:r w:rsidRPr="00584B4E">
              <w:rPr>
                <w:rFonts w:eastAsia="Times New Roman"/>
                <w:szCs w:val="24"/>
                <w:lang w:eastAsia="en-GB"/>
              </w:rPr>
              <w:t>10 used are wholly obtained</w:t>
            </w:r>
          </w:p>
        </w:tc>
      </w:tr>
      <w:tr w:rsidR="00E44770" w:rsidRPr="00584B4E" w14:paraId="48EC82D2"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9ABAE57"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Chapter 12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A4C1DF1"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Oil seeds and oleaginous fruits; miscellaneous grains, seeds and fruit; industrial or medicinal plants; straw and fodder</w:t>
            </w:r>
          </w:p>
        </w:tc>
        <w:tc>
          <w:tcPr>
            <w:tcW w:w="6237" w:type="dxa"/>
            <w:tcBorders>
              <w:top w:val="single" w:sz="4" w:space="0" w:color="auto"/>
              <w:left w:val="single" w:sz="4" w:space="0" w:color="auto"/>
              <w:bottom w:val="single" w:sz="4" w:space="0" w:color="auto"/>
              <w:right w:val="single" w:sz="4" w:space="0" w:color="auto"/>
            </w:tcBorders>
          </w:tcPr>
          <w:p w14:paraId="45257454"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w:t>
            </w:r>
          </w:p>
        </w:tc>
      </w:tr>
      <w:tr w:rsidR="00E44770" w:rsidRPr="00584B4E" w14:paraId="0B052DCD"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46396FE"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ex Chapter 13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BA46CE8"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Lac; gums, resins and other vegetable saps and extracts; except for</w:t>
            </w:r>
            <w:r>
              <w:rPr>
                <w:rFonts w:eastAsia="Times New Roman"/>
                <w:szCs w:val="24"/>
                <w:lang w:eastAsia="en-GB"/>
              </w:rPr>
              <w:t>:</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DF2E9EF"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w:t>
            </w:r>
          </w:p>
        </w:tc>
      </w:tr>
      <w:tr w:rsidR="00E44770" w:rsidRPr="00584B4E" w14:paraId="48FB7BB3" w14:textId="77777777" w:rsidTr="008010C9">
        <w:trPr>
          <w:cantSplit/>
          <w:trHeight w:val="56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0BAB8E2" w14:textId="36C5B158"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lastRenderedPageBreak/>
              <w:t>ex 13</w:t>
            </w:r>
            <w:r w:rsidR="00656249">
              <w:rPr>
                <w:rFonts w:eastAsia="Times New Roman"/>
                <w:szCs w:val="24"/>
                <w:lang w:eastAsia="en-GB"/>
              </w:rPr>
              <w:t>.</w:t>
            </w:r>
            <w:r w:rsidRPr="00584B4E">
              <w:rPr>
                <w:rFonts w:eastAsia="Times New Roman"/>
                <w:szCs w:val="24"/>
                <w:lang w:eastAsia="en-GB"/>
              </w:rPr>
              <w:t>02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653A4C5"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Pectic substances, pectinates and pectates</w:t>
            </w:r>
          </w:p>
        </w:tc>
        <w:tc>
          <w:tcPr>
            <w:tcW w:w="6237" w:type="dxa"/>
            <w:tcBorders>
              <w:top w:val="single" w:sz="4" w:space="0" w:color="auto"/>
              <w:left w:val="single" w:sz="4" w:space="0" w:color="auto"/>
              <w:bottom w:val="single" w:sz="4" w:space="0" w:color="auto"/>
              <w:right w:val="single" w:sz="4" w:space="0" w:color="auto"/>
            </w:tcBorders>
          </w:tcPr>
          <w:p w14:paraId="01E4FE46"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and in which the weight of sugar used does not exceed 40% of the weight of the final product</w:t>
            </w:r>
          </w:p>
        </w:tc>
      </w:tr>
      <w:tr w:rsidR="00E44770" w:rsidRPr="00584B4E" w14:paraId="5A1E8E27"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2C56BAD"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Chapter 14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AC0C10A"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 xml:space="preserve">Vegetable plaiting </w:t>
            </w:r>
            <w:proofErr w:type="gramStart"/>
            <w:r w:rsidRPr="00584B4E">
              <w:rPr>
                <w:rFonts w:eastAsia="Times New Roman"/>
                <w:szCs w:val="24"/>
                <w:lang w:eastAsia="en-GB"/>
              </w:rPr>
              <w:t>materials;</w:t>
            </w:r>
            <w:proofErr w:type="gramEnd"/>
            <w:r w:rsidRPr="00584B4E">
              <w:rPr>
                <w:rFonts w:eastAsia="Times New Roman"/>
                <w:szCs w:val="24"/>
                <w:lang w:eastAsia="en-GB"/>
              </w:rPr>
              <w:t xml:space="preserve"> vegetable products not elsewhere specified or included</w:t>
            </w:r>
          </w:p>
        </w:tc>
        <w:tc>
          <w:tcPr>
            <w:tcW w:w="6237" w:type="dxa"/>
            <w:tcBorders>
              <w:top w:val="single" w:sz="4" w:space="0" w:color="auto"/>
              <w:left w:val="single" w:sz="4" w:space="0" w:color="auto"/>
              <w:bottom w:val="single" w:sz="4" w:space="0" w:color="auto"/>
              <w:right w:val="single" w:sz="4" w:space="0" w:color="auto"/>
            </w:tcBorders>
          </w:tcPr>
          <w:p w14:paraId="6FBA5367"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w:t>
            </w:r>
          </w:p>
        </w:tc>
      </w:tr>
      <w:tr w:rsidR="00E44770" w:rsidRPr="00584B4E" w14:paraId="26E0CF4B"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1405232"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ex Chapter 15</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B9E34CF"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Animal or vegetable fats and oils and their cleavage products; prepared edible fats; animal or vegetable waxes; except for:</w:t>
            </w:r>
          </w:p>
        </w:tc>
        <w:tc>
          <w:tcPr>
            <w:tcW w:w="6237" w:type="dxa"/>
            <w:tcBorders>
              <w:top w:val="single" w:sz="4" w:space="0" w:color="auto"/>
              <w:left w:val="single" w:sz="4" w:space="0" w:color="auto"/>
              <w:bottom w:val="single" w:sz="4" w:space="0" w:color="auto"/>
              <w:right w:val="single" w:sz="4" w:space="0" w:color="auto"/>
            </w:tcBorders>
          </w:tcPr>
          <w:p w14:paraId="7F5CD192"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w:t>
            </w:r>
          </w:p>
        </w:tc>
      </w:tr>
      <w:tr w:rsidR="00E44770" w:rsidRPr="00584B4E" w14:paraId="67AFB8C2"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97D3076" w14:textId="53B6E210"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15</w:t>
            </w:r>
            <w:r w:rsidR="00656249">
              <w:rPr>
                <w:rFonts w:eastAsia="Times New Roman"/>
                <w:szCs w:val="24"/>
                <w:lang w:eastAsia="en-GB"/>
              </w:rPr>
              <w:t>.</w:t>
            </w:r>
            <w:r w:rsidRPr="00584B4E">
              <w:rPr>
                <w:rFonts w:eastAsia="Times New Roman"/>
                <w:szCs w:val="24"/>
                <w:lang w:eastAsia="en-GB"/>
              </w:rPr>
              <w:t>04 to 15</w:t>
            </w:r>
            <w:r w:rsidR="00656249">
              <w:rPr>
                <w:rFonts w:eastAsia="Times New Roman"/>
                <w:szCs w:val="24"/>
                <w:lang w:eastAsia="en-GB"/>
              </w:rPr>
              <w:t>.</w:t>
            </w:r>
            <w:r w:rsidRPr="00584B4E">
              <w:rPr>
                <w:rFonts w:eastAsia="Times New Roman"/>
                <w:szCs w:val="24"/>
                <w:lang w:eastAsia="en-GB"/>
              </w:rPr>
              <w:t>06</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2B8EBE4"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Fats and oils and their fractions, of fish or marine mammals; wool grease and fatty substances derived therefrom (including lanolin); other animal fats and oils and their fractions, whether or not refined, but not chemically modified</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3B3E7F8B"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w:t>
            </w:r>
          </w:p>
        </w:tc>
      </w:tr>
      <w:tr w:rsidR="00E44770" w:rsidRPr="00584B4E" w14:paraId="6BC3DEE0"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B4FCC55" w14:textId="2A0B578E"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15</w:t>
            </w:r>
            <w:r w:rsidR="00656249">
              <w:rPr>
                <w:rFonts w:eastAsia="Times New Roman"/>
                <w:szCs w:val="24"/>
                <w:lang w:eastAsia="en-GB"/>
              </w:rPr>
              <w:t>.</w:t>
            </w:r>
            <w:r w:rsidRPr="00584B4E">
              <w:rPr>
                <w:rFonts w:eastAsia="Times New Roman"/>
                <w:szCs w:val="24"/>
                <w:lang w:eastAsia="en-GB"/>
              </w:rPr>
              <w:t>08</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F5EBB43"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Groundnut oil and its fractions, whether or not refined, but not chemically modified</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042BFC7"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subheading, except that of the product</w:t>
            </w:r>
          </w:p>
        </w:tc>
      </w:tr>
      <w:tr w:rsidR="00E44770" w:rsidRPr="00584B4E" w14:paraId="52AA619A"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44A304F" w14:textId="50D3A70E"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15</w:t>
            </w:r>
            <w:r w:rsidR="00656249">
              <w:rPr>
                <w:rFonts w:eastAsia="Times New Roman"/>
                <w:szCs w:val="24"/>
                <w:lang w:eastAsia="en-GB"/>
              </w:rPr>
              <w:t>.</w:t>
            </w:r>
            <w:r w:rsidRPr="00584B4E">
              <w:rPr>
                <w:rFonts w:eastAsia="Times New Roman"/>
                <w:szCs w:val="24"/>
                <w:lang w:eastAsia="en-GB"/>
              </w:rPr>
              <w:t>09 and 15</w:t>
            </w:r>
            <w:r w:rsidR="00656249">
              <w:rPr>
                <w:rFonts w:eastAsia="Times New Roman"/>
                <w:szCs w:val="24"/>
                <w:lang w:eastAsia="en-GB"/>
              </w:rPr>
              <w:t>.</w:t>
            </w:r>
            <w:r w:rsidRPr="00584B4E">
              <w:rPr>
                <w:rFonts w:eastAsia="Times New Roman"/>
                <w:szCs w:val="24"/>
                <w:lang w:eastAsia="en-GB"/>
              </w:rPr>
              <w:t>10</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D2C2722"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Olive oil and its fractions</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1E6146C"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in which all the vegetable materials used are wholly obtained</w:t>
            </w:r>
          </w:p>
        </w:tc>
      </w:tr>
      <w:tr w:rsidR="00E44770" w:rsidRPr="00584B4E" w14:paraId="2E694330"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D6F4023" w14:textId="62BCAE2F"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15</w:t>
            </w:r>
            <w:r w:rsidR="00656249">
              <w:rPr>
                <w:rFonts w:eastAsia="Times New Roman"/>
                <w:szCs w:val="24"/>
                <w:lang w:eastAsia="en-GB"/>
              </w:rPr>
              <w:t>.</w:t>
            </w:r>
            <w:r w:rsidRPr="00584B4E">
              <w:rPr>
                <w:rFonts w:eastAsia="Times New Roman"/>
                <w:szCs w:val="24"/>
                <w:lang w:eastAsia="en-GB"/>
              </w:rPr>
              <w:t>11</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FFC6DD5"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Palm oil and its fractions, whether or not refined, but not chemically modified</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20E6C9A"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subheading, except that of the product</w:t>
            </w:r>
          </w:p>
        </w:tc>
      </w:tr>
      <w:tr w:rsidR="00E44770" w:rsidRPr="00584B4E" w14:paraId="107A0AE4"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7434A01" w14:textId="7B7322B4"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lastRenderedPageBreak/>
              <w:t>ex 15</w:t>
            </w:r>
            <w:r w:rsidR="00656249">
              <w:rPr>
                <w:rFonts w:eastAsia="Times New Roman"/>
                <w:szCs w:val="24"/>
                <w:lang w:eastAsia="en-GB"/>
              </w:rPr>
              <w:t>.</w:t>
            </w:r>
            <w:r w:rsidRPr="00584B4E">
              <w:rPr>
                <w:rFonts w:eastAsia="Times New Roman"/>
                <w:szCs w:val="24"/>
                <w:lang w:eastAsia="en-GB"/>
              </w:rPr>
              <w:t>12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B7AB95F"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Sunflower seed oils and their fractions</w:t>
            </w:r>
          </w:p>
          <w:p w14:paraId="7E261D0B"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 for technical or industrial uses other than the manufacture of foodstuffs for human consumption</w:t>
            </w:r>
          </w:p>
          <w:p w14:paraId="17351D4B"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 other</w:t>
            </w:r>
          </w:p>
        </w:tc>
        <w:tc>
          <w:tcPr>
            <w:tcW w:w="6237" w:type="dxa"/>
            <w:tcBorders>
              <w:top w:val="single" w:sz="4" w:space="0" w:color="auto"/>
              <w:left w:val="single" w:sz="4" w:space="0" w:color="auto"/>
              <w:bottom w:val="single" w:sz="4" w:space="0" w:color="auto"/>
              <w:right w:val="single" w:sz="4" w:space="0" w:color="auto"/>
            </w:tcBorders>
          </w:tcPr>
          <w:p w14:paraId="6BB1881B" w14:textId="77777777" w:rsidR="00E44770" w:rsidRDefault="00E44770" w:rsidP="008010C9">
            <w:pPr>
              <w:spacing w:before="120" w:after="120" w:line="240" w:lineRule="auto"/>
              <w:jc w:val="both"/>
              <w:rPr>
                <w:rFonts w:eastAsia="Times New Roman"/>
                <w:szCs w:val="24"/>
                <w:lang w:eastAsia="en-GB"/>
              </w:rPr>
            </w:pPr>
          </w:p>
          <w:p w14:paraId="14BF670D"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w:t>
            </w:r>
          </w:p>
          <w:p w14:paraId="0DE11F4A"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in which all the vegetable materials used are wholly obtained</w:t>
            </w:r>
          </w:p>
        </w:tc>
      </w:tr>
      <w:tr w:rsidR="00E44770" w:rsidRPr="00584B4E" w14:paraId="4E1D77B4"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500785D" w14:textId="0B07473C"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15</w:t>
            </w:r>
            <w:r w:rsidR="00656249">
              <w:rPr>
                <w:rFonts w:eastAsia="Times New Roman"/>
                <w:szCs w:val="24"/>
                <w:lang w:eastAsia="en-GB"/>
              </w:rPr>
              <w:t>.</w:t>
            </w:r>
            <w:r w:rsidRPr="00584B4E">
              <w:rPr>
                <w:rFonts w:eastAsia="Times New Roman"/>
                <w:szCs w:val="24"/>
                <w:lang w:eastAsia="en-GB"/>
              </w:rPr>
              <w:t>15</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E164FB7"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Other fixed vegetable fats and oils (including jojoba oil) and their fractions, whether or not refined, but not chemically modified</w:t>
            </w:r>
          </w:p>
        </w:tc>
        <w:tc>
          <w:tcPr>
            <w:tcW w:w="6237" w:type="dxa"/>
            <w:tcBorders>
              <w:top w:val="single" w:sz="4" w:space="0" w:color="auto"/>
              <w:left w:val="single" w:sz="4" w:space="0" w:color="auto"/>
              <w:bottom w:val="single" w:sz="4" w:space="0" w:color="auto"/>
              <w:right w:val="single" w:sz="4" w:space="0" w:color="auto"/>
            </w:tcBorders>
          </w:tcPr>
          <w:p w14:paraId="68FD07B4"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subheading, except that of the product</w:t>
            </w:r>
          </w:p>
        </w:tc>
      </w:tr>
      <w:tr w:rsidR="00E44770" w:rsidRPr="00584B4E" w14:paraId="71B60352"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B862322" w14:textId="31447561" w:rsidR="00E44770" w:rsidRPr="00584B4E" w:rsidRDefault="00E44770" w:rsidP="008010C9">
            <w:pPr>
              <w:spacing w:before="120" w:after="120" w:line="240" w:lineRule="auto"/>
              <w:jc w:val="both"/>
              <w:rPr>
                <w:rFonts w:eastAsia="Times New Roman"/>
                <w:szCs w:val="24"/>
                <w:lang w:eastAsia="en-GB"/>
              </w:rPr>
            </w:pPr>
            <w:r>
              <w:rPr>
                <w:rFonts w:eastAsia="Times New Roman"/>
                <w:szCs w:val="24"/>
                <w:lang w:eastAsia="en-GB"/>
              </w:rPr>
              <w:t>e</w:t>
            </w:r>
            <w:r w:rsidRPr="00584B4E">
              <w:rPr>
                <w:rFonts w:eastAsia="Times New Roman"/>
                <w:szCs w:val="24"/>
                <w:lang w:eastAsia="en-GB"/>
              </w:rPr>
              <w:t>x 15</w:t>
            </w:r>
            <w:r w:rsidR="00656249">
              <w:rPr>
                <w:rFonts w:eastAsia="Times New Roman"/>
                <w:szCs w:val="24"/>
                <w:lang w:eastAsia="en-GB"/>
              </w:rPr>
              <w:t>.</w:t>
            </w:r>
            <w:r w:rsidRPr="00584B4E">
              <w:rPr>
                <w:rFonts w:eastAsia="Times New Roman"/>
                <w:szCs w:val="24"/>
                <w:lang w:eastAsia="en-GB"/>
              </w:rPr>
              <w:t>16</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3FEBB06"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Fats and oils and their fractions, of fish</w:t>
            </w:r>
          </w:p>
        </w:tc>
        <w:tc>
          <w:tcPr>
            <w:tcW w:w="6237" w:type="dxa"/>
            <w:tcBorders>
              <w:top w:val="single" w:sz="4" w:space="0" w:color="auto"/>
              <w:left w:val="single" w:sz="4" w:space="0" w:color="auto"/>
              <w:bottom w:val="single" w:sz="4" w:space="0" w:color="auto"/>
              <w:right w:val="single" w:sz="4" w:space="0" w:color="auto"/>
            </w:tcBorders>
          </w:tcPr>
          <w:p w14:paraId="1E59AFB2" w14:textId="77777777" w:rsidR="00E44770" w:rsidRPr="00584B4E" w:rsidRDefault="00E44770" w:rsidP="008010C9">
            <w:pPr>
              <w:spacing w:before="120" w:after="120" w:line="240" w:lineRule="auto"/>
              <w:ind w:left="113" w:hanging="113"/>
              <w:jc w:val="both"/>
              <w:rPr>
                <w:rFonts w:eastAsia="Times New Roman"/>
                <w:szCs w:val="24"/>
                <w:lang w:eastAsia="en-GB"/>
              </w:rPr>
            </w:pPr>
            <w:r w:rsidRPr="00584B4E">
              <w:rPr>
                <w:rFonts w:eastAsia="Times New Roman"/>
                <w:szCs w:val="24"/>
                <w:lang w:eastAsia="en-GB"/>
              </w:rPr>
              <w:t>Manufacture from materials of any heading</w:t>
            </w:r>
          </w:p>
        </w:tc>
      </w:tr>
      <w:tr w:rsidR="00E44770" w:rsidRPr="00584B4E" w14:paraId="7578B671"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EAA61D0" w14:textId="2A57E700"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15</w:t>
            </w:r>
            <w:r w:rsidR="00656249">
              <w:rPr>
                <w:rFonts w:eastAsia="Times New Roman"/>
                <w:szCs w:val="24"/>
                <w:lang w:eastAsia="en-GB"/>
              </w:rPr>
              <w:t>.</w:t>
            </w:r>
            <w:r w:rsidRPr="00584B4E">
              <w:rPr>
                <w:rFonts w:eastAsia="Times New Roman"/>
                <w:szCs w:val="24"/>
                <w:lang w:eastAsia="en-GB"/>
              </w:rPr>
              <w:t>20</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97760AD"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 xml:space="preserve">Glycerol, crude; glycerol waters and glycerol </w:t>
            </w:r>
            <w:proofErr w:type="spellStart"/>
            <w:r w:rsidRPr="00584B4E">
              <w:rPr>
                <w:rFonts w:eastAsia="Times New Roman"/>
                <w:szCs w:val="24"/>
                <w:lang w:eastAsia="en-GB"/>
              </w:rPr>
              <w:t>lyes</w:t>
            </w:r>
            <w:proofErr w:type="spellEnd"/>
          </w:p>
        </w:tc>
        <w:tc>
          <w:tcPr>
            <w:tcW w:w="6237" w:type="dxa"/>
            <w:tcBorders>
              <w:top w:val="single" w:sz="4" w:space="0" w:color="auto"/>
              <w:left w:val="single" w:sz="4" w:space="0" w:color="auto"/>
              <w:bottom w:val="single" w:sz="4" w:space="0" w:color="auto"/>
              <w:right w:val="single" w:sz="4" w:space="0" w:color="auto"/>
            </w:tcBorders>
          </w:tcPr>
          <w:p w14:paraId="13C486EC" w14:textId="77777777" w:rsidR="00E44770" w:rsidRPr="00584B4E" w:rsidRDefault="00E44770" w:rsidP="008010C9">
            <w:pPr>
              <w:spacing w:before="120" w:after="120" w:line="240" w:lineRule="auto"/>
              <w:ind w:left="113" w:hanging="113"/>
              <w:jc w:val="both"/>
              <w:rPr>
                <w:rFonts w:eastAsia="Times New Roman"/>
                <w:szCs w:val="24"/>
                <w:lang w:eastAsia="en-GB"/>
              </w:rPr>
            </w:pPr>
            <w:r w:rsidRPr="00584B4E">
              <w:rPr>
                <w:rFonts w:eastAsia="Times New Roman"/>
                <w:szCs w:val="24"/>
                <w:lang w:eastAsia="en-GB"/>
              </w:rPr>
              <w:t>Manufacture from materials of any heading</w:t>
            </w:r>
          </w:p>
        </w:tc>
      </w:tr>
      <w:tr w:rsidR="00E44770" w:rsidRPr="00584B4E" w14:paraId="155B1F81"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2FBFB6C"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Chapter 16</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7E92725"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Preparations of meat, of fish or of crustaceans, molluscs or other aquatic invertebrates</w:t>
            </w:r>
          </w:p>
        </w:tc>
        <w:tc>
          <w:tcPr>
            <w:tcW w:w="6237" w:type="dxa"/>
            <w:tcBorders>
              <w:top w:val="single" w:sz="4" w:space="0" w:color="auto"/>
              <w:left w:val="single" w:sz="4" w:space="0" w:color="auto"/>
              <w:bottom w:val="single" w:sz="4" w:space="0" w:color="auto"/>
              <w:right w:val="single" w:sz="4" w:space="0" w:color="auto"/>
            </w:tcBorders>
          </w:tcPr>
          <w:p w14:paraId="168F5FCE"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in which all the materials of Chapter 2, 3 and 16 used are wholly obtained</w:t>
            </w:r>
          </w:p>
        </w:tc>
      </w:tr>
      <w:tr w:rsidR="00E44770" w:rsidRPr="00584B4E" w14:paraId="0CB64F32"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3D45E25"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ex Chapter 17</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52C99D1"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Sugars and sugar confectionery; except for:</w:t>
            </w:r>
          </w:p>
        </w:tc>
        <w:tc>
          <w:tcPr>
            <w:tcW w:w="6237" w:type="dxa"/>
            <w:tcBorders>
              <w:top w:val="single" w:sz="4" w:space="0" w:color="auto"/>
              <w:left w:val="single" w:sz="4" w:space="0" w:color="auto"/>
              <w:bottom w:val="single" w:sz="4" w:space="0" w:color="auto"/>
              <w:right w:val="single" w:sz="4" w:space="0" w:color="auto"/>
            </w:tcBorders>
          </w:tcPr>
          <w:p w14:paraId="7B15C1BC"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w:t>
            </w:r>
          </w:p>
        </w:tc>
      </w:tr>
      <w:tr w:rsidR="00E44770" w:rsidRPr="00584B4E" w14:paraId="2BA6A577" w14:textId="77777777" w:rsidTr="008010C9">
        <w:trPr>
          <w:cantSplit/>
          <w:trHeight w:val="2834"/>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908FB6B" w14:textId="0945BFE6"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lastRenderedPageBreak/>
              <w:t>17</w:t>
            </w:r>
            <w:r w:rsidR="00656249">
              <w:rPr>
                <w:rFonts w:eastAsia="Times New Roman"/>
                <w:szCs w:val="24"/>
                <w:lang w:eastAsia="en-GB"/>
              </w:rPr>
              <w:t>.</w:t>
            </w:r>
            <w:r w:rsidRPr="00584B4E">
              <w:rPr>
                <w:rFonts w:eastAsia="Times New Roman"/>
                <w:szCs w:val="24"/>
                <w:lang w:eastAsia="en-GB"/>
              </w:rPr>
              <w:t>02</w:t>
            </w:r>
          </w:p>
        </w:tc>
        <w:tc>
          <w:tcPr>
            <w:tcW w:w="5528" w:type="dxa"/>
            <w:tcBorders>
              <w:top w:val="single" w:sz="4" w:space="0" w:color="auto"/>
              <w:left w:val="single" w:sz="4" w:space="0" w:color="auto"/>
              <w:right w:val="single" w:sz="4" w:space="0" w:color="auto"/>
            </w:tcBorders>
            <w:shd w:val="clear" w:color="auto" w:fill="auto"/>
          </w:tcPr>
          <w:p w14:paraId="78A211EF"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Other sugars, including chemically pure lactose, maltose, glucose and fructose, in solid form; sugar syrups not containing added flavouring or colouring matter; artificial honey, whether or not mixed with natural honey; caramel:</w:t>
            </w:r>
          </w:p>
          <w:p w14:paraId="7C96E466" w14:textId="77777777" w:rsidR="00E44770"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 Chemically-pure maltose and fructose</w:t>
            </w:r>
          </w:p>
          <w:p w14:paraId="43C51085" w14:textId="77777777" w:rsidR="00E44770" w:rsidRPr="00584B4E" w:rsidRDefault="00E44770" w:rsidP="008010C9">
            <w:pPr>
              <w:spacing w:before="120" w:after="120" w:line="240" w:lineRule="auto"/>
              <w:jc w:val="both"/>
              <w:rPr>
                <w:rFonts w:eastAsia="Times New Roman"/>
                <w:szCs w:val="24"/>
                <w:lang w:eastAsia="en-GB"/>
              </w:rPr>
            </w:pPr>
          </w:p>
          <w:p w14:paraId="7A1794B5"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 Other</w:t>
            </w:r>
          </w:p>
        </w:tc>
        <w:tc>
          <w:tcPr>
            <w:tcW w:w="6237" w:type="dxa"/>
            <w:tcBorders>
              <w:top w:val="single" w:sz="4" w:space="0" w:color="auto"/>
              <w:left w:val="single" w:sz="4" w:space="0" w:color="auto"/>
              <w:right w:val="single" w:sz="4" w:space="0" w:color="auto"/>
            </w:tcBorders>
          </w:tcPr>
          <w:p w14:paraId="75B0CE26" w14:textId="77777777" w:rsidR="00E44770" w:rsidRDefault="00E44770" w:rsidP="008010C9">
            <w:pPr>
              <w:spacing w:before="120" w:after="120" w:line="240" w:lineRule="auto"/>
              <w:jc w:val="both"/>
              <w:rPr>
                <w:rFonts w:eastAsia="Times New Roman"/>
                <w:szCs w:val="24"/>
                <w:lang w:eastAsia="en-GB"/>
              </w:rPr>
            </w:pPr>
          </w:p>
          <w:p w14:paraId="1AE18550" w14:textId="77777777" w:rsidR="00E44770" w:rsidRDefault="00E44770" w:rsidP="008010C9">
            <w:pPr>
              <w:spacing w:before="120" w:after="120" w:line="240" w:lineRule="auto"/>
              <w:jc w:val="both"/>
              <w:rPr>
                <w:rFonts w:eastAsia="Times New Roman"/>
                <w:szCs w:val="24"/>
                <w:lang w:eastAsia="en-GB"/>
              </w:rPr>
            </w:pPr>
          </w:p>
          <w:p w14:paraId="58C40B21" w14:textId="77777777" w:rsidR="00E44770" w:rsidRDefault="00E44770" w:rsidP="008010C9">
            <w:pPr>
              <w:spacing w:before="120" w:after="120" w:line="240" w:lineRule="auto"/>
              <w:jc w:val="both"/>
              <w:rPr>
                <w:rFonts w:eastAsia="Times New Roman"/>
                <w:szCs w:val="24"/>
                <w:lang w:eastAsia="en-GB"/>
              </w:rPr>
            </w:pPr>
          </w:p>
          <w:p w14:paraId="73EBCC40" w14:textId="77777777" w:rsidR="00E44770" w:rsidRDefault="00E44770" w:rsidP="008010C9">
            <w:pPr>
              <w:spacing w:before="120" w:after="120" w:line="240" w:lineRule="auto"/>
              <w:jc w:val="both"/>
              <w:rPr>
                <w:rFonts w:eastAsia="Times New Roman"/>
                <w:szCs w:val="24"/>
                <w:lang w:eastAsia="en-GB"/>
              </w:rPr>
            </w:pPr>
          </w:p>
          <w:p w14:paraId="3807963B" w14:textId="413087E6"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including other materials of heading 17</w:t>
            </w:r>
            <w:r w:rsidR="00656249">
              <w:rPr>
                <w:rFonts w:eastAsia="Times New Roman"/>
                <w:szCs w:val="24"/>
                <w:lang w:eastAsia="en-GB"/>
              </w:rPr>
              <w:t>.</w:t>
            </w:r>
            <w:r w:rsidRPr="00584B4E">
              <w:rPr>
                <w:rFonts w:eastAsia="Times New Roman"/>
                <w:szCs w:val="24"/>
                <w:lang w:eastAsia="en-GB"/>
              </w:rPr>
              <w:t>02</w:t>
            </w:r>
          </w:p>
          <w:p w14:paraId="161B2D54" w14:textId="1FEE46EC" w:rsidR="00E44770" w:rsidRPr="00584B4E" w:rsidRDefault="00E44770" w:rsidP="008010C9">
            <w:pPr>
              <w:spacing w:before="120" w:after="120" w:line="240" w:lineRule="auto"/>
              <w:ind w:left="-13" w:firstLine="13"/>
              <w:jc w:val="both"/>
              <w:rPr>
                <w:rFonts w:eastAsia="Times New Roman"/>
                <w:szCs w:val="24"/>
                <w:lang w:eastAsia="en-GB"/>
              </w:rPr>
            </w:pPr>
            <w:r w:rsidRPr="00584B4E">
              <w:rPr>
                <w:rFonts w:eastAsia="Times New Roman"/>
                <w:szCs w:val="24"/>
                <w:lang w:eastAsia="en-GB"/>
              </w:rPr>
              <w:t>Manufacture from materials of any heading, except that of the product, in which the weight of the materials of heading 11</w:t>
            </w:r>
            <w:r w:rsidR="00656249">
              <w:rPr>
                <w:rFonts w:eastAsia="Times New Roman"/>
                <w:szCs w:val="24"/>
                <w:lang w:eastAsia="en-GB"/>
              </w:rPr>
              <w:t>.</w:t>
            </w:r>
            <w:r w:rsidRPr="00584B4E">
              <w:rPr>
                <w:rFonts w:eastAsia="Times New Roman"/>
                <w:szCs w:val="24"/>
                <w:lang w:eastAsia="en-GB"/>
              </w:rPr>
              <w:t>01 to 11</w:t>
            </w:r>
            <w:r w:rsidR="00656249">
              <w:rPr>
                <w:rFonts w:eastAsia="Times New Roman"/>
                <w:szCs w:val="24"/>
                <w:lang w:eastAsia="en-GB"/>
              </w:rPr>
              <w:t>.</w:t>
            </w:r>
            <w:r w:rsidRPr="00584B4E">
              <w:rPr>
                <w:rFonts w:eastAsia="Times New Roman"/>
                <w:szCs w:val="24"/>
                <w:lang w:eastAsia="en-GB"/>
              </w:rPr>
              <w:t>08, 17</w:t>
            </w:r>
            <w:r w:rsidR="00656249">
              <w:rPr>
                <w:rFonts w:eastAsia="Times New Roman"/>
                <w:szCs w:val="24"/>
                <w:lang w:eastAsia="en-GB"/>
              </w:rPr>
              <w:t>.</w:t>
            </w:r>
            <w:r w:rsidRPr="00584B4E">
              <w:rPr>
                <w:rFonts w:eastAsia="Times New Roman"/>
                <w:szCs w:val="24"/>
                <w:lang w:eastAsia="en-GB"/>
              </w:rPr>
              <w:t>01 and 17</w:t>
            </w:r>
            <w:r w:rsidR="00656249">
              <w:rPr>
                <w:rFonts w:eastAsia="Times New Roman"/>
                <w:szCs w:val="24"/>
                <w:lang w:eastAsia="en-GB"/>
              </w:rPr>
              <w:t>.</w:t>
            </w:r>
            <w:r w:rsidRPr="00584B4E">
              <w:rPr>
                <w:rFonts w:eastAsia="Times New Roman"/>
                <w:szCs w:val="24"/>
                <w:lang w:eastAsia="en-GB"/>
              </w:rPr>
              <w:t>03 used does not exceed 30% of the weight of the final product</w:t>
            </w:r>
          </w:p>
        </w:tc>
      </w:tr>
      <w:tr w:rsidR="00E44770" w:rsidRPr="00584B4E" w14:paraId="34ED38B5"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32697AE" w14:textId="53DF8650"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17</w:t>
            </w:r>
            <w:r w:rsidR="00656249">
              <w:rPr>
                <w:rFonts w:eastAsia="Times New Roman"/>
                <w:szCs w:val="24"/>
                <w:lang w:eastAsia="en-GB"/>
              </w:rPr>
              <w:t>.</w:t>
            </w:r>
            <w:r w:rsidRPr="00584B4E">
              <w:rPr>
                <w:rFonts w:eastAsia="Times New Roman"/>
                <w:szCs w:val="24"/>
                <w:lang w:eastAsia="en-GB"/>
              </w:rPr>
              <w:t>04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A95B2B1"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Sugar confectionery (including white chocolate), not containing cocoa</w:t>
            </w:r>
          </w:p>
        </w:tc>
        <w:tc>
          <w:tcPr>
            <w:tcW w:w="6237" w:type="dxa"/>
            <w:tcBorders>
              <w:top w:val="single" w:sz="4" w:space="0" w:color="auto"/>
              <w:left w:val="single" w:sz="4" w:space="0" w:color="auto"/>
              <w:bottom w:val="single" w:sz="4" w:space="0" w:color="auto"/>
              <w:right w:val="single" w:sz="4" w:space="0" w:color="auto"/>
            </w:tcBorders>
          </w:tcPr>
          <w:p w14:paraId="0BF53142" w14:textId="77777777" w:rsidR="00E44770" w:rsidRPr="00584B4E" w:rsidRDefault="00E44770" w:rsidP="008010C9">
            <w:pPr>
              <w:spacing w:before="120" w:after="120" w:line="240" w:lineRule="auto"/>
              <w:ind w:firstLine="3"/>
              <w:jc w:val="both"/>
              <w:rPr>
                <w:rFonts w:eastAsia="Times New Roman"/>
                <w:szCs w:val="24"/>
                <w:lang w:eastAsia="en-GB"/>
              </w:rPr>
            </w:pPr>
            <w:r w:rsidRPr="00584B4E">
              <w:rPr>
                <w:rFonts w:eastAsia="Times New Roman"/>
                <w:szCs w:val="24"/>
                <w:lang w:eastAsia="en-GB"/>
              </w:rPr>
              <w:t>Manufacture from materials of any heading, except that of the product, in which:</w:t>
            </w:r>
          </w:p>
          <w:p w14:paraId="586F553E" w14:textId="77777777" w:rsidR="00E44770" w:rsidRPr="00584B4E" w:rsidRDefault="00E44770" w:rsidP="008010C9">
            <w:pPr>
              <w:spacing w:before="120" w:after="120" w:line="240" w:lineRule="auto"/>
              <w:ind w:firstLine="3"/>
              <w:jc w:val="both"/>
              <w:rPr>
                <w:rFonts w:eastAsia="Times New Roman"/>
                <w:szCs w:val="24"/>
                <w:lang w:eastAsia="en-GB"/>
              </w:rPr>
            </w:pPr>
            <w:r w:rsidRPr="00584B4E">
              <w:rPr>
                <w:rFonts w:eastAsia="Times New Roman"/>
                <w:szCs w:val="24"/>
                <w:lang w:eastAsia="en-GB"/>
              </w:rPr>
              <w:t>-the weight of sugar used does not exceed 40% of the weight of the final product</w:t>
            </w:r>
          </w:p>
          <w:p w14:paraId="42260211" w14:textId="77777777" w:rsidR="00E44770" w:rsidRPr="00584B4E" w:rsidRDefault="00E44770" w:rsidP="008010C9">
            <w:pPr>
              <w:spacing w:before="120" w:after="120" w:line="240" w:lineRule="auto"/>
              <w:ind w:firstLine="3"/>
              <w:jc w:val="both"/>
              <w:rPr>
                <w:rFonts w:eastAsia="Times New Roman"/>
                <w:szCs w:val="24"/>
                <w:lang w:eastAsia="en-GB"/>
              </w:rPr>
            </w:pPr>
            <w:r w:rsidRPr="00584B4E">
              <w:rPr>
                <w:rFonts w:eastAsia="Times New Roman"/>
                <w:szCs w:val="24"/>
                <w:lang w:eastAsia="en-GB"/>
              </w:rPr>
              <w:t>or</w:t>
            </w:r>
          </w:p>
          <w:p w14:paraId="472A1826" w14:textId="77777777" w:rsidR="00E44770" w:rsidRPr="00584B4E" w:rsidRDefault="00E44770" w:rsidP="008010C9">
            <w:pPr>
              <w:spacing w:before="120" w:after="120" w:line="240" w:lineRule="auto"/>
              <w:ind w:firstLine="3"/>
              <w:jc w:val="both"/>
              <w:rPr>
                <w:rFonts w:eastAsia="Times New Roman"/>
                <w:szCs w:val="24"/>
                <w:lang w:eastAsia="en-GB"/>
              </w:rPr>
            </w:pPr>
            <w:r w:rsidRPr="00584B4E">
              <w:rPr>
                <w:rFonts w:eastAsia="Times New Roman"/>
                <w:szCs w:val="24"/>
                <w:lang w:eastAsia="en-GB"/>
              </w:rPr>
              <w:t>- the value of sugar used does not exceed 30% of the ex-works price of the product</w:t>
            </w:r>
          </w:p>
        </w:tc>
      </w:tr>
      <w:tr w:rsidR="00E44770" w:rsidRPr="00584B4E" w14:paraId="43A51788"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BA53580"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ex Chapter 18</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C021663"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Cocoa and cocoa preparations; except for:</w:t>
            </w:r>
          </w:p>
        </w:tc>
        <w:tc>
          <w:tcPr>
            <w:tcW w:w="6237" w:type="dxa"/>
            <w:tcBorders>
              <w:top w:val="single" w:sz="4" w:space="0" w:color="auto"/>
              <w:left w:val="single" w:sz="4" w:space="0" w:color="auto"/>
              <w:bottom w:val="single" w:sz="4" w:space="0" w:color="auto"/>
              <w:right w:val="single" w:sz="4" w:space="0" w:color="auto"/>
            </w:tcBorders>
          </w:tcPr>
          <w:p w14:paraId="5721B838" w14:textId="77777777" w:rsidR="00E44770" w:rsidRPr="00584B4E" w:rsidRDefault="00E44770" w:rsidP="008010C9">
            <w:pPr>
              <w:spacing w:before="120" w:after="120" w:line="240" w:lineRule="auto"/>
              <w:ind w:firstLine="3"/>
              <w:jc w:val="both"/>
              <w:rPr>
                <w:rFonts w:eastAsia="Times New Roman"/>
                <w:szCs w:val="24"/>
                <w:lang w:eastAsia="en-GB"/>
              </w:rPr>
            </w:pPr>
            <w:r w:rsidRPr="00584B4E">
              <w:rPr>
                <w:rFonts w:eastAsia="Times New Roman"/>
                <w:szCs w:val="24"/>
                <w:lang w:eastAsia="en-GB"/>
              </w:rPr>
              <w:t>Manufacture from materials of any heading, except that of the product, in which the weight of sugar used does not exceed 40 % of the weight of the final product</w:t>
            </w:r>
          </w:p>
        </w:tc>
      </w:tr>
      <w:tr w:rsidR="00E44770" w:rsidRPr="00584B4E" w14:paraId="3DEDBFE1"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84986B" w14:textId="13238103"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lastRenderedPageBreak/>
              <w:t>ex 18</w:t>
            </w:r>
            <w:r w:rsidR="00656249">
              <w:rPr>
                <w:rFonts w:eastAsia="Times New Roman"/>
                <w:szCs w:val="24"/>
                <w:lang w:eastAsia="en-GB"/>
              </w:rPr>
              <w:t>.</w:t>
            </w:r>
            <w:r w:rsidRPr="00584B4E">
              <w:rPr>
                <w:rFonts w:eastAsia="Times New Roman"/>
                <w:szCs w:val="24"/>
                <w:lang w:eastAsia="en-GB"/>
              </w:rPr>
              <w:t>06</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CD81CD0"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Chocolate and other food preparations containing cocoa; except for:</w:t>
            </w:r>
          </w:p>
        </w:tc>
        <w:tc>
          <w:tcPr>
            <w:tcW w:w="6237" w:type="dxa"/>
            <w:tcBorders>
              <w:top w:val="single" w:sz="4" w:space="0" w:color="auto"/>
              <w:left w:val="single" w:sz="4" w:space="0" w:color="auto"/>
              <w:bottom w:val="single" w:sz="4" w:space="0" w:color="auto"/>
              <w:right w:val="single" w:sz="4" w:space="0" w:color="auto"/>
            </w:tcBorders>
          </w:tcPr>
          <w:p w14:paraId="59D6062B" w14:textId="77777777" w:rsidR="00E44770" w:rsidRPr="00584B4E" w:rsidRDefault="00E44770" w:rsidP="008010C9">
            <w:pPr>
              <w:spacing w:before="120" w:after="120" w:line="240" w:lineRule="auto"/>
              <w:ind w:firstLine="3"/>
              <w:jc w:val="both"/>
              <w:rPr>
                <w:rFonts w:eastAsia="Times New Roman"/>
                <w:szCs w:val="24"/>
                <w:lang w:eastAsia="en-GB"/>
              </w:rPr>
            </w:pPr>
            <w:r w:rsidRPr="00584B4E">
              <w:rPr>
                <w:rFonts w:eastAsia="Times New Roman"/>
                <w:szCs w:val="24"/>
                <w:lang w:eastAsia="en-GB"/>
              </w:rPr>
              <w:t>Manufacture from materials of any heading, except that of the product, in which:</w:t>
            </w:r>
          </w:p>
          <w:p w14:paraId="02B778B7" w14:textId="77777777" w:rsidR="00E44770" w:rsidRPr="002371B8" w:rsidRDefault="00E44770" w:rsidP="008010C9">
            <w:pPr>
              <w:spacing w:before="120" w:after="120" w:line="240" w:lineRule="auto"/>
              <w:ind w:firstLine="3"/>
              <w:jc w:val="both"/>
              <w:rPr>
                <w:rFonts w:eastAsia="Times New Roman"/>
                <w:szCs w:val="24"/>
                <w:lang w:eastAsia="en-GB"/>
              </w:rPr>
            </w:pPr>
            <w:r w:rsidRPr="002371B8">
              <w:rPr>
                <w:rFonts w:eastAsia="Times New Roman"/>
                <w:szCs w:val="24"/>
                <w:lang w:eastAsia="en-GB"/>
              </w:rPr>
              <w:t>the weight of sugar used does not exceed 40% of the weight of the final product</w:t>
            </w:r>
          </w:p>
          <w:p w14:paraId="539EB6D5" w14:textId="77777777" w:rsidR="00E44770" w:rsidRPr="00584B4E" w:rsidRDefault="00E44770" w:rsidP="008010C9">
            <w:pPr>
              <w:spacing w:before="120" w:after="120" w:line="240" w:lineRule="auto"/>
              <w:ind w:firstLine="3"/>
              <w:jc w:val="both"/>
              <w:rPr>
                <w:rFonts w:eastAsia="Times New Roman"/>
                <w:szCs w:val="24"/>
                <w:lang w:eastAsia="en-GB"/>
              </w:rPr>
            </w:pPr>
            <w:r w:rsidRPr="00584B4E">
              <w:rPr>
                <w:rFonts w:eastAsia="Times New Roman"/>
                <w:szCs w:val="24"/>
                <w:lang w:eastAsia="en-GB"/>
              </w:rPr>
              <w:t>or</w:t>
            </w:r>
          </w:p>
          <w:p w14:paraId="0AD8E59F"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 the value of sugar used does not exceed 30% of the ex-works price of the product</w:t>
            </w:r>
          </w:p>
        </w:tc>
      </w:tr>
      <w:tr w:rsidR="00E44770" w:rsidRPr="00584B4E" w14:paraId="56BE1323"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4E700A4" w14:textId="301BE65A"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1806</w:t>
            </w:r>
            <w:r w:rsidR="00656249">
              <w:rPr>
                <w:rFonts w:eastAsia="Times New Roman"/>
                <w:szCs w:val="24"/>
                <w:lang w:eastAsia="en-GB"/>
              </w:rPr>
              <w:t>.</w:t>
            </w:r>
            <w:r w:rsidRPr="00584B4E">
              <w:rPr>
                <w:rFonts w:eastAsia="Times New Roman"/>
                <w:szCs w:val="24"/>
                <w:lang w:eastAsia="en-GB"/>
              </w:rPr>
              <w:t>10</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D106E9F"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Cocoa powder, containing added sugar or other sweetening matters</w:t>
            </w:r>
          </w:p>
        </w:tc>
        <w:tc>
          <w:tcPr>
            <w:tcW w:w="6237" w:type="dxa"/>
            <w:tcBorders>
              <w:top w:val="single" w:sz="4" w:space="0" w:color="auto"/>
              <w:left w:val="single" w:sz="4" w:space="0" w:color="auto"/>
              <w:bottom w:val="single" w:sz="4" w:space="0" w:color="auto"/>
              <w:right w:val="single" w:sz="4" w:space="0" w:color="auto"/>
            </w:tcBorders>
          </w:tcPr>
          <w:p w14:paraId="4A707179"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 in which the weight of sugar used does not exceed 40 % of the weight of the final product</w:t>
            </w:r>
          </w:p>
        </w:tc>
      </w:tr>
      <w:tr w:rsidR="00E44770" w:rsidRPr="00584B4E" w14:paraId="6D6E72F6" w14:textId="77777777" w:rsidTr="008010C9">
        <w:trPr>
          <w:cantSplit/>
          <w:trHeight w:val="4032"/>
        </w:trPr>
        <w:tc>
          <w:tcPr>
            <w:tcW w:w="1980" w:type="dxa"/>
            <w:tcBorders>
              <w:top w:val="single" w:sz="4" w:space="0" w:color="auto"/>
              <w:left w:val="single" w:sz="4" w:space="0" w:color="auto"/>
              <w:right w:val="single" w:sz="4" w:space="0" w:color="auto"/>
            </w:tcBorders>
            <w:shd w:val="clear" w:color="auto" w:fill="auto"/>
            <w:vAlign w:val="center"/>
          </w:tcPr>
          <w:p w14:paraId="54F0F9EF" w14:textId="21EA6C86"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lastRenderedPageBreak/>
              <w:t>19</w:t>
            </w:r>
            <w:r w:rsidR="00656249">
              <w:rPr>
                <w:rFonts w:eastAsia="Times New Roman"/>
                <w:szCs w:val="24"/>
                <w:lang w:eastAsia="en-GB"/>
              </w:rPr>
              <w:t>.</w:t>
            </w:r>
            <w:r w:rsidRPr="00584B4E">
              <w:rPr>
                <w:rFonts w:eastAsia="Times New Roman"/>
                <w:szCs w:val="24"/>
                <w:lang w:eastAsia="en-GB"/>
              </w:rPr>
              <w:t>01</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BB125F5" w14:textId="0AA6583B"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Malt extract; food preparations of flour, groats, meal, starch or malt extract, not containing cocoa or containing less than 40% by weight of cocoa calculated on a totally defatted basis, not elsewhere specified or included; food preparations of goods of headings 04</w:t>
            </w:r>
            <w:r w:rsidR="00656249">
              <w:rPr>
                <w:rFonts w:eastAsia="Times New Roman"/>
                <w:szCs w:val="24"/>
                <w:lang w:eastAsia="en-GB"/>
              </w:rPr>
              <w:t>.</w:t>
            </w:r>
            <w:r w:rsidRPr="00584B4E">
              <w:rPr>
                <w:rFonts w:eastAsia="Times New Roman"/>
                <w:szCs w:val="24"/>
                <w:lang w:eastAsia="en-GB"/>
              </w:rPr>
              <w:t>01 to 04</w:t>
            </w:r>
            <w:r w:rsidR="00656249">
              <w:rPr>
                <w:rFonts w:eastAsia="Times New Roman"/>
                <w:szCs w:val="24"/>
                <w:lang w:eastAsia="en-GB"/>
              </w:rPr>
              <w:t>.</w:t>
            </w:r>
            <w:r w:rsidRPr="00584B4E">
              <w:rPr>
                <w:rFonts w:eastAsia="Times New Roman"/>
                <w:szCs w:val="24"/>
                <w:lang w:eastAsia="en-GB"/>
              </w:rPr>
              <w:t>04, not containing cocoa or containing less than 5% by weight of cocoa calculated on a totally defatted basis, not elsewhere specified or included:</w:t>
            </w:r>
          </w:p>
          <w:p w14:paraId="160A0392" w14:textId="77777777" w:rsidR="00E44770" w:rsidRPr="00584B4E" w:rsidRDefault="00E44770" w:rsidP="008010C9">
            <w:pPr>
              <w:spacing w:before="120" w:after="120" w:line="240" w:lineRule="auto"/>
              <w:jc w:val="both"/>
              <w:rPr>
                <w:rFonts w:eastAsia="Times New Roman"/>
                <w:szCs w:val="24"/>
                <w:lang w:eastAsia="en-GB"/>
              </w:rPr>
            </w:pPr>
          </w:p>
          <w:p w14:paraId="1937AA2B"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 Malt extract</w:t>
            </w:r>
          </w:p>
          <w:p w14:paraId="0787FAF5" w14:textId="77777777" w:rsidR="00E44770" w:rsidRPr="00584B4E" w:rsidRDefault="00E44770" w:rsidP="008010C9">
            <w:pPr>
              <w:spacing w:before="120" w:after="120" w:line="240" w:lineRule="auto"/>
              <w:jc w:val="both"/>
              <w:rPr>
                <w:rFonts w:eastAsia="Times New Roman"/>
                <w:szCs w:val="24"/>
                <w:lang w:eastAsia="en-GB"/>
              </w:rPr>
            </w:pPr>
          </w:p>
          <w:p w14:paraId="06B3397D"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 Other</w:t>
            </w:r>
          </w:p>
        </w:tc>
        <w:tc>
          <w:tcPr>
            <w:tcW w:w="6237" w:type="dxa"/>
            <w:tcBorders>
              <w:top w:val="single" w:sz="4" w:space="0" w:color="auto"/>
              <w:left w:val="single" w:sz="4" w:space="0" w:color="auto"/>
              <w:bottom w:val="single" w:sz="4" w:space="0" w:color="auto"/>
              <w:right w:val="single" w:sz="4" w:space="0" w:color="auto"/>
            </w:tcBorders>
          </w:tcPr>
          <w:p w14:paraId="24B11188" w14:textId="77777777" w:rsidR="00E44770" w:rsidRPr="00584B4E" w:rsidRDefault="00E44770" w:rsidP="008010C9">
            <w:pPr>
              <w:spacing w:before="120" w:after="120" w:line="240" w:lineRule="auto"/>
              <w:jc w:val="both"/>
              <w:rPr>
                <w:rFonts w:eastAsia="Times New Roman"/>
                <w:szCs w:val="24"/>
                <w:lang w:eastAsia="en-GB"/>
              </w:rPr>
            </w:pPr>
          </w:p>
          <w:p w14:paraId="37FA4CD3" w14:textId="77777777" w:rsidR="00E44770" w:rsidRDefault="00E44770" w:rsidP="008010C9">
            <w:pPr>
              <w:spacing w:before="120" w:after="120" w:line="240" w:lineRule="auto"/>
              <w:jc w:val="both"/>
              <w:rPr>
                <w:rFonts w:eastAsia="Times New Roman"/>
                <w:szCs w:val="24"/>
                <w:lang w:eastAsia="en-GB"/>
              </w:rPr>
            </w:pPr>
          </w:p>
          <w:p w14:paraId="1861F9E5" w14:textId="77777777" w:rsidR="00E44770" w:rsidRDefault="00E44770" w:rsidP="008010C9">
            <w:pPr>
              <w:spacing w:before="120" w:after="120" w:line="240" w:lineRule="auto"/>
              <w:jc w:val="both"/>
              <w:rPr>
                <w:rFonts w:eastAsia="Times New Roman"/>
                <w:szCs w:val="24"/>
                <w:lang w:eastAsia="en-GB"/>
              </w:rPr>
            </w:pPr>
          </w:p>
          <w:p w14:paraId="01BC855C" w14:textId="77777777" w:rsidR="00E44770" w:rsidRDefault="00E44770" w:rsidP="008010C9">
            <w:pPr>
              <w:spacing w:before="120" w:after="120" w:line="240" w:lineRule="auto"/>
              <w:jc w:val="both"/>
              <w:rPr>
                <w:rFonts w:eastAsia="Times New Roman"/>
                <w:szCs w:val="24"/>
                <w:lang w:eastAsia="en-GB"/>
              </w:rPr>
            </w:pPr>
          </w:p>
          <w:p w14:paraId="3854D29E" w14:textId="77777777" w:rsidR="00E44770" w:rsidRDefault="00E44770" w:rsidP="008010C9">
            <w:pPr>
              <w:spacing w:before="120" w:after="120" w:line="240" w:lineRule="auto"/>
              <w:jc w:val="both"/>
              <w:rPr>
                <w:rFonts w:eastAsia="Times New Roman"/>
                <w:szCs w:val="24"/>
                <w:lang w:eastAsia="en-GB"/>
              </w:rPr>
            </w:pPr>
          </w:p>
          <w:p w14:paraId="2920DA15" w14:textId="77777777" w:rsidR="00E44770" w:rsidRDefault="00E44770" w:rsidP="008010C9">
            <w:pPr>
              <w:spacing w:before="120" w:after="120" w:line="240" w:lineRule="auto"/>
              <w:jc w:val="both"/>
              <w:rPr>
                <w:rFonts w:eastAsia="Times New Roman"/>
                <w:szCs w:val="24"/>
                <w:lang w:eastAsia="en-GB"/>
              </w:rPr>
            </w:pPr>
          </w:p>
          <w:p w14:paraId="6C5B2A92" w14:textId="77777777" w:rsidR="00E44770" w:rsidRDefault="00E44770" w:rsidP="008010C9">
            <w:pPr>
              <w:spacing w:before="120" w:after="120" w:line="240" w:lineRule="auto"/>
              <w:jc w:val="both"/>
              <w:rPr>
                <w:rFonts w:eastAsia="Times New Roman"/>
                <w:szCs w:val="24"/>
                <w:lang w:eastAsia="en-GB"/>
              </w:rPr>
            </w:pPr>
          </w:p>
          <w:p w14:paraId="007D262B"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cereals of Chapter 10</w:t>
            </w:r>
          </w:p>
          <w:p w14:paraId="5C2DEE4D" w14:textId="77777777" w:rsidR="00E44770" w:rsidRPr="00584B4E" w:rsidRDefault="00E44770" w:rsidP="008010C9">
            <w:pPr>
              <w:spacing w:before="120" w:after="120" w:line="240" w:lineRule="auto"/>
              <w:ind w:firstLine="3"/>
              <w:jc w:val="both"/>
              <w:rPr>
                <w:rFonts w:eastAsia="Times New Roman"/>
                <w:szCs w:val="24"/>
                <w:lang w:eastAsia="en-GB"/>
              </w:rPr>
            </w:pPr>
          </w:p>
          <w:p w14:paraId="691BE008" w14:textId="77777777" w:rsidR="00E44770" w:rsidRPr="00584B4E" w:rsidRDefault="00E44770" w:rsidP="008010C9">
            <w:pPr>
              <w:spacing w:before="120" w:after="120" w:line="240" w:lineRule="auto"/>
              <w:ind w:firstLine="3"/>
              <w:jc w:val="both"/>
              <w:rPr>
                <w:rFonts w:eastAsia="Times New Roman"/>
                <w:szCs w:val="24"/>
                <w:lang w:eastAsia="en-GB"/>
              </w:rPr>
            </w:pPr>
            <w:r w:rsidRPr="00584B4E">
              <w:rPr>
                <w:rFonts w:eastAsia="Times New Roman"/>
                <w:szCs w:val="24"/>
                <w:lang w:eastAsia="en-GB"/>
              </w:rPr>
              <w:t xml:space="preserve">Manufacture from materials of any heading, except that of the product, in which the individual weight of sugar and of the materials of Chapter 4 used does not exceed </w:t>
            </w:r>
            <w:r>
              <w:rPr>
                <w:rFonts w:eastAsia="Times New Roman"/>
                <w:szCs w:val="24"/>
                <w:lang w:eastAsia="en-GB"/>
              </w:rPr>
              <w:t>40</w:t>
            </w:r>
            <w:r w:rsidRPr="00584B4E">
              <w:rPr>
                <w:rFonts w:eastAsia="Times New Roman"/>
                <w:szCs w:val="24"/>
                <w:lang w:eastAsia="en-GB"/>
              </w:rPr>
              <w:t>% of the weight of the final product</w:t>
            </w:r>
          </w:p>
        </w:tc>
      </w:tr>
      <w:tr w:rsidR="00E44770" w:rsidRPr="00584B4E" w14:paraId="358CFB16" w14:textId="77777777" w:rsidTr="008010C9">
        <w:trPr>
          <w:cantSplit/>
          <w:trHeight w:val="1017"/>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13D4253" w14:textId="395214A4"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19</w:t>
            </w:r>
            <w:r w:rsidR="00656249">
              <w:rPr>
                <w:rFonts w:eastAsia="Times New Roman"/>
                <w:szCs w:val="24"/>
                <w:lang w:eastAsia="en-GB"/>
              </w:rPr>
              <w:t>.</w:t>
            </w:r>
            <w:r w:rsidRPr="00584B4E">
              <w:rPr>
                <w:rFonts w:eastAsia="Times New Roman"/>
                <w:szCs w:val="24"/>
                <w:lang w:eastAsia="en-GB"/>
              </w:rPr>
              <w:t>02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62646D6"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Pasta, whether or not cooked or stuffed (with meat or other substances) or otherwise prepared, such as spaghetti, macaroni, noodles, lasagne, gnocchi, ravioli, cannelloni; couscous, whether or not prepared</w:t>
            </w:r>
          </w:p>
        </w:tc>
        <w:tc>
          <w:tcPr>
            <w:tcW w:w="6237" w:type="dxa"/>
            <w:tcBorders>
              <w:top w:val="single" w:sz="4" w:space="0" w:color="auto"/>
              <w:left w:val="single" w:sz="4" w:space="0" w:color="auto"/>
              <w:bottom w:val="single" w:sz="4" w:space="0" w:color="auto"/>
              <w:right w:val="single" w:sz="4" w:space="0" w:color="auto"/>
            </w:tcBorders>
          </w:tcPr>
          <w:p w14:paraId="65787407"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 in which</w:t>
            </w:r>
            <w:r>
              <w:rPr>
                <w:rFonts w:eastAsia="Times New Roman"/>
                <w:szCs w:val="24"/>
                <w:lang w:eastAsia="en-GB"/>
              </w:rPr>
              <w:t>:</w:t>
            </w:r>
          </w:p>
          <w:p w14:paraId="59082D26" w14:textId="5C68AD74"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 the weight of the materials of headings 10</w:t>
            </w:r>
            <w:r w:rsidR="00656249">
              <w:rPr>
                <w:rFonts w:eastAsia="Times New Roman"/>
                <w:szCs w:val="24"/>
                <w:lang w:eastAsia="en-GB"/>
              </w:rPr>
              <w:t>.</w:t>
            </w:r>
            <w:r w:rsidRPr="00584B4E">
              <w:rPr>
                <w:rFonts w:eastAsia="Times New Roman"/>
                <w:szCs w:val="24"/>
                <w:lang w:eastAsia="en-GB"/>
              </w:rPr>
              <w:t>06 and 11</w:t>
            </w:r>
            <w:r w:rsidR="00656249">
              <w:rPr>
                <w:rFonts w:eastAsia="Times New Roman"/>
                <w:szCs w:val="24"/>
                <w:lang w:eastAsia="en-GB"/>
              </w:rPr>
              <w:t>.</w:t>
            </w:r>
            <w:r w:rsidRPr="00584B4E">
              <w:rPr>
                <w:rFonts w:eastAsia="Times New Roman"/>
                <w:szCs w:val="24"/>
                <w:lang w:eastAsia="en-GB"/>
              </w:rPr>
              <w:t>01 to 11</w:t>
            </w:r>
            <w:r w:rsidR="00656249">
              <w:rPr>
                <w:rFonts w:eastAsia="Times New Roman"/>
                <w:szCs w:val="24"/>
                <w:lang w:eastAsia="en-GB"/>
              </w:rPr>
              <w:t>.</w:t>
            </w:r>
            <w:r w:rsidRPr="00584B4E">
              <w:rPr>
                <w:rFonts w:eastAsia="Times New Roman"/>
                <w:szCs w:val="24"/>
                <w:lang w:eastAsia="en-GB"/>
              </w:rPr>
              <w:t>08 used does not exceed 20% of the weight of the final product</w:t>
            </w:r>
            <w:r>
              <w:rPr>
                <w:rFonts w:eastAsia="Times New Roman"/>
                <w:szCs w:val="24"/>
                <w:lang w:eastAsia="en-GB"/>
              </w:rPr>
              <w:t>,</w:t>
            </w:r>
            <w:r w:rsidRPr="00584B4E">
              <w:rPr>
                <w:rFonts w:eastAsia="Times New Roman"/>
                <w:szCs w:val="24"/>
                <w:lang w:eastAsia="en-GB"/>
              </w:rPr>
              <w:t xml:space="preserve"> and</w:t>
            </w:r>
          </w:p>
          <w:p w14:paraId="29B8E745"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 the weight of the materials of Chapters 2, 3 and 16 used does not exceed 20% of the weight of the final product</w:t>
            </w:r>
          </w:p>
        </w:tc>
      </w:tr>
      <w:tr w:rsidR="00E44770" w:rsidRPr="00584B4E" w14:paraId="7894D35A"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C895D98" w14:textId="36D31248"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lastRenderedPageBreak/>
              <w:t>19</w:t>
            </w:r>
            <w:r w:rsidR="00656249">
              <w:rPr>
                <w:rFonts w:eastAsia="Times New Roman"/>
                <w:szCs w:val="24"/>
                <w:lang w:eastAsia="en-GB"/>
              </w:rPr>
              <w:t>.</w:t>
            </w:r>
            <w:r w:rsidRPr="00584B4E">
              <w:rPr>
                <w:rFonts w:eastAsia="Times New Roman"/>
                <w:szCs w:val="24"/>
                <w:lang w:eastAsia="en-GB"/>
              </w:rPr>
              <w:t>03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CD891EC"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Tapioca and substitutes therefor prepared from starch, in the form of flakes, grains, pearls, siftings or similar forms</w:t>
            </w:r>
          </w:p>
        </w:tc>
        <w:tc>
          <w:tcPr>
            <w:tcW w:w="6237" w:type="dxa"/>
            <w:tcBorders>
              <w:top w:val="single" w:sz="4" w:space="0" w:color="auto"/>
              <w:left w:val="single" w:sz="4" w:space="0" w:color="auto"/>
              <w:bottom w:val="single" w:sz="4" w:space="0" w:color="auto"/>
              <w:right w:val="single" w:sz="4" w:space="0" w:color="auto"/>
            </w:tcBorders>
          </w:tcPr>
          <w:p w14:paraId="5B62CE65" w14:textId="71674CBE"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potato starch of heading 11</w:t>
            </w:r>
            <w:r w:rsidR="00656249">
              <w:rPr>
                <w:rFonts w:eastAsia="Times New Roman"/>
                <w:szCs w:val="24"/>
                <w:lang w:eastAsia="en-GB"/>
              </w:rPr>
              <w:t>.</w:t>
            </w:r>
            <w:r w:rsidRPr="00584B4E">
              <w:rPr>
                <w:rFonts w:eastAsia="Times New Roman"/>
                <w:szCs w:val="24"/>
                <w:lang w:eastAsia="en-GB"/>
              </w:rPr>
              <w:t>08</w:t>
            </w:r>
          </w:p>
        </w:tc>
      </w:tr>
      <w:tr w:rsidR="00E44770" w:rsidRPr="00584B4E" w14:paraId="56AC79F1"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07D1BA9" w14:textId="5A713783"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19</w:t>
            </w:r>
            <w:r w:rsidR="00656249">
              <w:rPr>
                <w:rFonts w:eastAsia="Times New Roman"/>
                <w:szCs w:val="24"/>
                <w:lang w:eastAsia="en-GB"/>
              </w:rPr>
              <w:t>.</w:t>
            </w:r>
            <w:r w:rsidRPr="00584B4E">
              <w:rPr>
                <w:rFonts w:eastAsia="Times New Roman"/>
                <w:szCs w:val="24"/>
                <w:lang w:eastAsia="en-GB"/>
              </w:rPr>
              <w:t>04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A9ACE87"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Prepared foods obtained by the swelling or roasting of cereals or cereal products (for example, corn flakes); cereals (other than maize (corn)) in grain form or in the form of flakes or other worked grains (except flour, groats and meal), pre-cooked or otherwise prepared, not elsewhere specified or included</w:t>
            </w:r>
          </w:p>
        </w:tc>
        <w:tc>
          <w:tcPr>
            <w:tcW w:w="6237" w:type="dxa"/>
            <w:tcBorders>
              <w:top w:val="single" w:sz="4" w:space="0" w:color="auto"/>
              <w:left w:val="single" w:sz="4" w:space="0" w:color="auto"/>
              <w:bottom w:val="single" w:sz="4" w:space="0" w:color="auto"/>
              <w:right w:val="single" w:sz="4" w:space="0" w:color="auto"/>
            </w:tcBorders>
          </w:tcPr>
          <w:p w14:paraId="7FF1EA5B" w14:textId="77777777" w:rsidR="00E44770" w:rsidRPr="00584B4E" w:rsidRDefault="00E44770" w:rsidP="008010C9">
            <w:pPr>
              <w:spacing w:before="120" w:after="120" w:line="240" w:lineRule="auto"/>
              <w:ind w:firstLine="3"/>
              <w:jc w:val="both"/>
              <w:rPr>
                <w:rFonts w:eastAsia="Times New Roman"/>
                <w:szCs w:val="24"/>
                <w:lang w:eastAsia="en-GB"/>
              </w:rPr>
            </w:pPr>
            <w:r w:rsidRPr="00584B4E">
              <w:rPr>
                <w:rFonts w:eastAsia="Times New Roman"/>
                <w:szCs w:val="24"/>
                <w:lang w:eastAsia="en-GB"/>
              </w:rPr>
              <w:t>Manufacture from materials of any heading, except that of the product, in which:</w:t>
            </w:r>
          </w:p>
          <w:p w14:paraId="7EB89E24" w14:textId="45B44D6E" w:rsidR="00E44770" w:rsidRPr="00584B4E" w:rsidRDefault="00E44770" w:rsidP="008010C9">
            <w:pPr>
              <w:spacing w:before="120" w:after="120" w:line="240" w:lineRule="auto"/>
              <w:ind w:left="113" w:hanging="113"/>
              <w:jc w:val="both"/>
              <w:rPr>
                <w:rFonts w:eastAsia="Times New Roman"/>
                <w:szCs w:val="24"/>
                <w:lang w:eastAsia="en-GB"/>
              </w:rPr>
            </w:pPr>
            <w:r w:rsidRPr="00584B4E">
              <w:rPr>
                <w:rFonts w:eastAsia="Times New Roman"/>
                <w:szCs w:val="24"/>
                <w:lang w:eastAsia="en-GB"/>
              </w:rPr>
              <w:t>- the weight of the materials of headings 10</w:t>
            </w:r>
            <w:r w:rsidR="00656249">
              <w:rPr>
                <w:rFonts w:eastAsia="Times New Roman"/>
                <w:szCs w:val="24"/>
                <w:lang w:eastAsia="en-GB"/>
              </w:rPr>
              <w:t>.</w:t>
            </w:r>
            <w:r w:rsidRPr="00584B4E">
              <w:rPr>
                <w:rFonts w:eastAsia="Times New Roman"/>
                <w:szCs w:val="24"/>
                <w:lang w:eastAsia="en-GB"/>
              </w:rPr>
              <w:t>06 and 11</w:t>
            </w:r>
            <w:r w:rsidR="00656249">
              <w:rPr>
                <w:rFonts w:eastAsia="Times New Roman"/>
                <w:szCs w:val="24"/>
                <w:lang w:eastAsia="en-GB"/>
              </w:rPr>
              <w:t>.</w:t>
            </w:r>
            <w:r w:rsidRPr="00584B4E">
              <w:rPr>
                <w:rFonts w:eastAsia="Times New Roman"/>
                <w:szCs w:val="24"/>
                <w:lang w:eastAsia="en-GB"/>
              </w:rPr>
              <w:t>01 to 11</w:t>
            </w:r>
            <w:r w:rsidR="00656249">
              <w:rPr>
                <w:rFonts w:eastAsia="Times New Roman"/>
                <w:szCs w:val="24"/>
                <w:lang w:eastAsia="en-GB"/>
              </w:rPr>
              <w:t>.</w:t>
            </w:r>
            <w:r w:rsidRPr="00584B4E">
              <w:rPr>
                <w:rFonts w:eastAsia="Times New Roman"/>
                <w:szCs w:val="24"/>
                <w:lang w:eastAsia="en-GB"/>
              </w:rPr>
              <w:t>08 used does not exceed 20% of the weight of the final product, and</w:t>
            </w:r>
          </w:p>
          <w:p w14:paraId="0B97B94D" w14:textId="77777777" w:rsidR="00E44770" w:rsidRPr="00584B4E" w:rsidRDefault="00E44770" w:rsidP="008010C9">
            <w:pPr>
              <w:spacing w:before="120" w:after="120" w:line="240" w:lineRule="auto"/>
              <w:ind w:firstLine="3"/>
              <w:jc w:val="both"/>
              <w:rPr>
                <w:rFonts w:eastAsia="Times New Roman"/>
                <w:szCs w:val="24"/>
                <w:lang w:eastAsia="en-GB"/>
              </w:rPr>
            </w:pPr>
            <w:r w:rsidRPr="00584B4E">
              <w:rPr>
                <w:rFonts w:eastAsia="Times New Roman"/>
                <w:szCs w:val="24"/>
                <w:lang w:eastAsia="en-GB"/>
              </w:rPr>
              <w:t>- the weight of sugar used does not exceed 40% of the weight of the final product</w:t>
            </w:r>
          </w:p>
        </w:tc>
      </w:tr>
      <w:tr w:rsidR="00E44770" w:rsidRPr="00584B4E" w14:paraId="2BDE247C"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1CEEA85" w14:textId="446B70E2"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19</w:t>
            </w:r>
            <w:r w:rsidR="00656249">
              <w:rPr>
                <w:rFonts w:eastAsia="Times New Roman"/>
                <w:szCs w:val="24"/>
                <w:lang w:eastAsia="en-GB"/>
              </w:rPr>
              <w:t>.</w:t>
            </w:r>
            <w:r w:rsidRPr="00584B4E">
              <w:rPr>
                <w:rFonts w:eastAsia="Times New Roman"/>
                <w:szCs w:val="24"/>
                <w:lang w:eastAsia="en-GB"/>
              </w:rPr>
              <w:t>05</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A07AD3B"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Bread, pastry, cakes, biscuits and other bakers' wares, whether or not containing cocoa; communion wafers, empty cachets of a kind suitable for pharmaceutical use, sealing wafers, rice paper and similar products</w:t>
            </w:r>
          </w:p>
        </w:tc>
        <w:tc>
          <w:tcPr>
            <w:tcW w:w="6237" w:type="dxa"/>
            <w:tcBorders>
              <w:top w:val="single" w:sz="4" w:space="0" w:color="auto"/>
              <w:left w:val="single" w:sz="4" w:space="0" w:color="auto"/>
              <w:bottom w:val="single" w:sz="4" w:space="0" w:color="auto"/>
              <w:right w:val="single" w:sz="4" w:space="0" w:color="auto"/>
            </w:tcBorders>
          </w:tcPr>
          <w:p w14:paraId="438DA41F" w14:textId="753A3493"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 in which the weight of the materials of headings 10</w:t>
            </w:r>
            <w:r w:rsidR="00656249">
              <w:rPr>
                <w:rFonts w:eastAsia="Times New Roman"/>
                <w:szCs w:val="24"/>
                <w:lang w:eastAsia="en-GB"/>
              </w:rPr>
              <w:t>.</w:t>
            </w:r>
            <w:r w:rsidRPr="00584B4E">
              <w:rPr>
                <w:rFonts w:eastAsia="Times New Roman"/>
                <w:szCs w:val="24"/>
                <w:lang w:eastAsia="en-GB"/>
              </w:rPr>
              <w:t>06 and 11</w:t>
            </w:r>
            <w:r w:rsidR="00656249">
              <w:rPr>
                <w:rFonts w:eastAsia="Times New Roman"/>
                <w:szCs w:val="24"/>
                <w:lang w:eastAsia="en-GB"/>
              </w:rPr>
              <w:t>.</w:t>
            </w:r>
            <w:r w:rsidRPr="00584B4E">
              <w:rPr>
                <w:rFonts w:eastAsia="Times New Roman"/>
                <w:szCs w:val="24"/>
                <w:lang w:eastAsia="en-GB"/>
              </w:rPr>
              <w:t>01 to 11</w:t>
            </w:r>
            <w:r w:rsidR="00656249">
              <w:rPr>
                <w:rFonts w:eastAsia="Times New Roman"/>
                <w:szCs w:val="24"/>
                <w:lang w:eastAsia="en-GB"/>
              </w:rPr>
              <w:t>.</w:t>
            </w:r>
            <w:r w:rsidRPr="00584B4E">
              <w:rPr>
                <w:rFonts w:eastAsia="Times New Roman"/>
                <w:szCs w:val="24"/>
                <w:lang w:eastAsia="en-GB"/>
              </w:rPr>
              <w:t>08 used does not exceed 20% of the weight of the final product</w:t>
            </w:r>
          </w:p>
        </w:tc>
      </w:tr>
      <w:tr w:rsidR="00E44770" w:rsidRPr="00584B4E" w14:paraId="2C548A88"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42A801E"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ex Chapter 20</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D81B4EB"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Preparations of vegetables, fruit, nuts or other parts of plants; except for:</w:t>
            </w:r>
          </w:p>
        </w:tc>
        <w:tc>
          <w:tcPr>
            <w:tcW w:w="6237" w:type="dxa"/>
            <w:tcBorders>
              <w:top w:val="single" w:sz="4" w:space="0" w:color="auto"/>
              <w:left w:val="single" w:sz="4" w:space="0" w:color="auto"/>
              <w:bottom w:val="single" w:sz="4" w:space="0" w:color="auto"/>
              <w:right w:val="single" w:sz="4" w:space="0" w:color="auto"/>
            </w:tcBorders>
          </w:tcPr>
          <w:p w14:paraId="24069A27"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w:t>
            </w:r>
          </w:p>
        </w:tc>
      </w:tr>
      <w:tr w:rsidR="00E44770" w:rsidRPr="00584B4E" w14:paraId="430CF8DF"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2535E5F" w14:textId="065B2356"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20</w:t>
            </w:r>
            <w:r w:rsidR="00656249">
              <w:rPr>
                <w:rFonts w:eastAsia="Times New Roman"/>
                <w:szCs w:val="24"/>
                <w:lang w:eastAsia="en-GB"/>
              </w:rPr>
              <w:t>.</w:t>
            </w:r>
            <w:r w:rsidRPr="00584B4E">
              <w:rPr>
                <w:rFonts w:eastAsia="Times New Roman"/>
                <w:szCs w:val="24"/>
                <w:lang w:eastAsia="en-GB"/>
              </w:rPr>
              <w:t>02 and 20</w:t>
            </w:r>
            <w:r w:rsidR="00656249">
              <w:rPr>
                <w:rFonts w:eastAsia="Times New Roman"/>
                <w:szCs w:val="24"/>
                <w:lang w:eastAsia="en-GB"/>
              </w:rPr>
              <w:t>.</w:t>
            </w:r>
            <w:r w:rsidRPr="00584B4E">
              <w:rPr>
                <w:rFonts w:eastAsia="Times New Roman"/>
                <w:szCs w:val="24"/>
                <w:lang w:eastAsia="en-GB"/>
              </w:rPr>
              <w:t>03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358299F"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Tomatoes, mushrooms and truffles prepared or preserved otherwise than by vinegar or acetic acid</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38417AB3"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 in which all the materials of Chapter 7 used are wholly obtained</w:t>
            </w:r>
          </w:p>
        </w:tc>
      </w:tr>
      <w:tr w:rsidR="00E44770" w:rsidRPr="00584B4E" w14:paraId="20F8666C"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3B466AA" w14:textId="54FFD068"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lastRenderedPageBreak/>
              <w:t>20</w:t>
            </w:r>
            <w:r w:rsidR="00656249">
              <w:rPr>
                <w:rFonts w:eastAsia="Times New Roman"/>
                <w:szCs w:val="24"/>
                <w:lang w:eastAsia="en-GB"/>
              </w:rPr>
              <w:t>.</w:t>
            </w:r>
            <w:r w:rsidRPr="00584B4E">
              <w:rPr>
                <w:rFonts w:eastAsia="Times New Roman"/>
                <w:szCs w:val="24"/>
                <w:lang w:eastAsia="en-GB"/>
              </w:rPr>
              <w:t>06</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AD377EE"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Vegetables, fruit, nuts, fruit-peel and other parts of plants, preserved by sugar (drained, glacé or crystallized)</w:t>
            </w:r>
          </w:p>
        </w:tc>
        <w:tc>
          <w:tcPr>
            <w:tcW w:w="6237" w:type="dxa"/>
            <w:tcBorders>
              <w:top w:val="single" w:sz="4" w:space="0" w:color="auto"/>
              <w:left w:val="single" w:sz="4" w:space="0" w:color="auto"/>
              <w:bottom w:val="single" w:sz="4" w:space="0" w:color="auto"/>
              <w:right w:val="single" w:sz="4" w:space="0" w:color="auto"/>
            </w:tcBorders>
          </w:tcPr>
          <w:p w14:paraId="3DAC95B7"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 in which the weight of sugar used does not exceed 40 % of the weight of the final product</w:t>
            </w:r>
          </w:p>
        </w:tc>
      </w:tr>
      <w:tr w:rsidR="00E44770" w:rsidRPr="00584B4E" w14:paraId="706B6E15"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47E0803" w14:textId="74EAF9EC"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20</w:t>
            </w:r>
            <w:r w:rsidR="00656249">
              <w:rPr>
                <w:rFonts w:eastAsia="Times New Roman"/>
                <w:szCs w:val="24"/>
                <w:lang w:eastAsia="en-GB"/>
              </w:rPr>
              <w:t>.</w:t>
            </w:r>
            <w:r w:rsidRPr="00584B4E">
              <w:rPr>
                <w:rFonts w:eastAsia="Times New Roman"/>
                <w:szCs w:val="24"/>
                <w:lang w:eastAsia="en-GB"/>
              </w:rPr>
              <w:t>07</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2063F92"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Jams, fruit jellies, marmalades, fruit or nut purée and fruit or nut pastes, obtained by cooking, whether or not containing added sugar or other sweetening matter</w:t>
            </w:r>
          </w:p>
        </w:tc>
        <w:tc>
          <w:tcPr>
            <w:tcW w:w="6237" w:type="dxa"/>
            <w:tcBorders>
              <w:top w:val="single" w:sz="4" w:space="0" w:color="auto"/>
              <w:left w:val="single" w:sz="4" w:space="0" w:color="auto"/>
              <w:bottom w:val="single" w:sz="4" w:space="0" w:color="auto"/>
              <w:right w:val="single" w:sz="4" w:space="0" w:color="auto"/>
            </w:tcBorders>
          </w:tcPr>
          <w:p w14:paraId="64C18DD7"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 in which the weight of sugar used does not exceed 40 % of the weight of the final product</w:t>
            </w:r>
          </w:p>
        </w:tc>
      </w:tr>
      <w:tr w:rsidR="00E44770" w:rsidRPr="00584B4E" w14:paraId="400729CD" w14:textId="77777777" w:rsidTr="008010C9">
        <w:trPr>
          <w:cantSplit/>
          <w:trHeight w:val="2256"/>
        </w:trPr>
        <w:tc>
          <w:tcPr>
            <w:tcW w:w="1980" w:type="dxa"/>
            <w:tcBorders>
              <w:top w:val="single" w:sz="4" w:space="0" w:color="auto"/>
              <w:left w:val="single" w:sz="4" w:space="0" w:color="auto"/>
              <w:right w:val="single" w:sz="4" w:space="0" w:color="auto"/>
            </w:tcBorders>
            <w:shd w:val="clear" w:color="auto" w:fill="auto"/>
            <w:vAlign w:val="center"/>
          </w:tcPr>
          <w:p w14:paraId="646B1AEE" w14:textId="7582D242"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ex 20</w:t>
            </w:r>
            <w:r w:rsidR="00656249">
              <w:rPr>
                <w:rFonts w:eastAsia="Times New Roman"/>
                <w:szCs w:val="24"/>
                <w:lang w:eastAsia="en-GB"/>
              </w:rPr>
              <w:t>.</w:t>
            </w:r>
            <w:r w:rsidRPr="00584B4E">
              <w:rPr>
                <w:rFonts w:eastAsia="Times New Roman"/>
                <w:szCs w:val="24"/>
                <w:lang w:eastAsia="en-GB"/>
              </w:rPr>
              <w:t>08</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BF50DAD"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Products, other than:</w:t>
            </w:r>
          </w:p>
          <w:p w14:paraId="031A914D"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 Nuts, not containing added sugar or spirits</w:t>
            </w:r>
          </w:p>
          <w:p w14:paraId="2D44D65E"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 Peanut butter; mixtures based on cereals; palm hearts; maize (corn)</w:t>
            </w:r>
          </w:p>
          <w:p w14:paraId="44E0B21C"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 xml:space="preserve">- </w:t>
            </w:r>
            <w:r>
              <w:rPr>
                <w:rFonts w:eastAsia="Times New Roman"/>
                <w:szCs w:val="24"/>
                <w:lang w:eastAsia="en-GB"/>
              </w:rPr>
              <w:t>F</w:t>
            </w:r>
            <w:r w:rsidRPr="00584B4E">
              <w:rPr>
                <w:rFonts w:eastAsia="Times New Roman"/>
                <w:szCs w:val="24"/>
                <w:lang w:eastAsia="en-GB"/>
              </w:rPr>
              <w:t>ruit and nuts cooked otherwise than by steaming or boiling in water, not containing added sugar, frozen</w:t>
            </w:r>
          </w:p>
        </w:tc>
        <w:tc>
          <w:tcPr>
            <w:tcW w:w="6237" w:type="dxa"/>
            <w:tcBorders>
              <w:top w:val="single" w:sz="4" w:space="0" w:color="auto"/>
              <w:left w:val="single" w:sz="4" w:space="0" w:color="auto"/>
              <w:bottom w:val="single" w:sz="4" w:space="0" w:color="auto"/>
              <w:right w:val="single" w:sz="4" w:space="0" w:color="auto"/>
            </w:tcBorders>
          </w:tcPr>
          <w:p w14:paraId="7B1DC478"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 in which the weight of sugar used does not exceed 40% of the weight of the final product</w:t>
            </w:r>
          </w:p>
        </w:tc>
      </w:tr>
      <w:tr w:rsidR="00E44770" w:rsidRPr="00584B4E" w14:paraId="3AFC2AAB"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DDB8133" w14:textId="36C9342D"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20</w:t>
            </w:r>
            <w:r w:rsidR="00656249">
              <w:rPr>
                <w:rFonts w:eastAsia="Times New Roman"/>
                <w:szCs w:val="24"/>
                <w:lang w:eastAsia="en-GB"/>
              </w:rPr>
              <w:t>.</w:t>
            </w:r>
            <w:r w:rsidRPr="00584B4E">
              <w:rPr>
                <w:rFonts w:eastAsia="Times New Roman"/>
                <w:szCs w:val="24"/>
                <w:lang w:eastAsia="en-GB"/>
              </w:rPr>
              <w:t>09</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8F878AB"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Fruit juices (including grape must) and vegetable juices, unfermented and not containing added spirit, whether or not containing added sugar or other sweetening matter</w:t>
            </w:r>
          </w:p>
        </w:tc>
        <w:tc>
          <w:tcPr>
            <w:tcW w:w="6237" w:type="dxa"/>
            <w:tcBorders>
              <w:top w:val="single" w:sz="4" w:space="0" w:color="auto"/>
              <w:left w:val="single" w:sz="4" w:space="0" w:color="auto"/>
              <w:bottom w:val="single" w:sz="4" w:space="0" w:color="auto"/>
              <w:right w:val="single" w:sz="4" w:space="0" w:color="auto"/>
            </w:tcBorders>
          </w:tcPr>
          <w:p w14:paraId="0F39E468"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 in which the weight of sugar used does not exceed 40 % of the weight of the final product</w:t>
            </w:r>
          </w:p>
        </w:tc>
      </w:tr>
      <w:tr w:rsidR="00E44770" w:rsidRPr="00584B4E" w14:paraId="53A456A2"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6FDC77F"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ex Chapter 21</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0DB4A21"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Miscellaneous edible preparations; except for:</w:t>
            </w:r>
          </w:p>
        </w:tc>
        <w:tc>
          <w:tcPr>
            <w:tcW w:w="6237" w:type="dxa"/>
            <w:tcBorders>
              <w:top w:val="single" w:sz="4" w:space="0" w:color="auto"/>
              <w:left w:val="single" w:sz="4" w:space="0" w:color="auto"/>
              <w:bottom w:val="single" w:sz="4" w:space="0" w:color="auto"/>
              <w:right w:val="single" w:sz="4" w:space="0" w:color="auto"/>
            </w:tcBorders>
          </w:tcPr>
          <w:p w14:paraId="77B7722E"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w:t>
            </w:r>
          </w:p>
        </w:tc>
      </w:tr>
      <w:tr w:rsidR="00E44770" w:rsidRPr="00584B4E" w14:paraId="1B017FC4" w14:textId="77777777" w:rsidTr="008010C9">
        <w:trPr>
          <w:cantSplit/>
          <w:trHeight w:val="1594"/>
        </w:trPr>
        <w:tc>
          <w:tcPr>
            <w:tcW w:w="1980" w:type="dxa"/>
            <w:tcBorders>
              <w:top w:val="single" w:sz="4" w:space="0" w:color="auto"/>
              <w:left w:val="single" w:sz="4" w:space="0" w:color="auto"/>
              <w:right w:val="single" w:sz="4" w:space="0" w:color="auto"/>
            </w:tcBorders>
            <w:shd w:val="clear" w:color="auto" w:fill="auto"/>
            <w:vAlign w:val="center"/>
          </w:tcPr>
          <w:p w14:paraId="629C56E5" w14:textId="5FE3621C"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lastRenderedPageBreak/>
              <w:t>21</w:t>
            </w:r>
            <w:r w:rsidR="00656249">
              <w:rPr>
                <w:rFonts w:eastAsia="Times New Roman"/>
                <w:szCs w:val="24"/>
                <w:lang w:eastAsia="en-GB"/>
              </w:rPr>
              <w:t>.</w:t>
            </w:r>
            <w:r w:rsidRPr="00584B4E">
              <w:rPr>
                <w:rFonts w:eastAsia="Times New Roman"/>
                <w:szCs w:val="24"/>
                <w:lang w:eastAsia="en-GB"/>
              </w:rPr>
              <w:t>03</w:t>
            </w:r>
          </w:p>
        </w:tc>
        <w:tc>
          <w:tcPr>
            <w:tcW w:w="5528" w:type="dxa"/>
            <w:tcBorders>
              <w:top w:val="single" w:sz="4" w:space="0" w:color="auto"/>
              <w:left w:val="single" w:sz="4" w:space="0" w:color="auto"/>
              <w:right w:val="single" w:sz="4" w:space="0" w:color="auto"/>
            </w:tcBorders>
            <w:shd w:val="clear" w:color="auto" w:fill="auto"/>
          </w:tcPr>
          <w:p w14:paraId="22BE8B6D" w14:textId="77777777" w:rsidR="00E44770"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 Sauces and preparations therefor; mixed condiments and mixed seasonings</w:t>
            </w:r>
          </w:p>
          <w:p w14:paraId="02F78E39" w14:textId="77777777" w:rsidR="00E44770" w:rsidRPr="00584B4E" w:rsidRDefault="00E44770" w:rsidP="008010C9">
            <w:pPr>
              <w:spacing w:before="120" w:after="120" w:line="240" w:lineRule="auto"/>
              <w:jc w:val="both"/>
              <w:rPr>
                <w:rFonts w:eastAsia="Times New Roman"/>
                <w:szCs w:val="24"/>
                <w:lang w:eastAsia="en-GB"/>
              </w:rPr>
            </w:pPr>
          </w:p>
          <w:p w14:paraId="6E17C7F8"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 Mustard flour and meal and prepared mustard</w:t>
            </w:r>
          </w:p>
        </w:tc>
        <w:tc>
          <w:tcPr>
            <w:tcW w:w="6237" w:type="dxa"/>
            <w:tcBorders>
              <w:top w:val="single" w:sz="4" w:space="0" w:color="auto"/>
              <w:left w:val="single" w:sz="4" w:space="0" w:color="auto"/>
              <w:right w:val="single" w:sz="4" w:space="0" w:color="auto"/>
            </w:tcBorders>
          </w:tcPr>
          <w:p w14:paraId="215F55D5" w14:textId="77777777" w:rsidR="00E44770" w:rsidRPr="00584B4E" w:rsidRDefault="00E44770" w:rsidP="008010C9">
            <w:pPr>
              <w:spacing w:before="120" w:after="120" w:line="240" w:lineRule="auto"/>
              <w:ind w:left="-13" w:firstLine="13"/>
              <w:jc w:val="both"/>
              <w:rPr>
                <w:rFonts w:eastAsia="Times New Roman"/>
                <w:szCs w:val="24"/>
                <w:lang w:eastAsia="en-GB"/>
              </w:rPr>
            </w:pPr>
            <w:r w:rsidRPr="00584B4E">
              <w:rPr>
                <w:rFonts w:eastAsia="Times New Roman"/>
                <w:szCs w:val="24"/>
                <w:lang w:eastAsia="en-GB"/>
              </w:rPr>
              <w:t>Manufacture from materials of any heading, except that of the product. However, mustard flour or meal or prepared mustard may be used</w:t>
            </w:r>
          </w:p>
          <w:p w14:paraId="616C8399" w14:textId="77777777" w:rsidR="00E44770" w:rsidRPr="00584B4E" w:rsidRDefault="00E44770" w:rsidP="008010C9">
            <w:pPr>
              <w:spacing w:before="240" w:after="120" w:line="240" w:lineRule="auto"/>
              <w:jc w:val="both"/>
              <w:rPr>
                <w:rFonts w:eastAsia="Times New Roman"/>
                <w:szCs w:val="24"/>
                <w:lang w:eastAsia="en-GB"/>
              </w:rPr>
            </w:pPr>
            <w:r w:rsidRPr="00584B4E">
              <w:rPr>
                <w:rFonts w:eastAsia="Times New Roman"/>
                <w:szCs w:val="24"/>
                <w:lang w:eastAsia="en-GB"/>
              </w:rPr>
              <w:t>Manufacture from materials of any heading</w:t>
            </w:r>
          </w:p>
        </w:tc>
      </w:tr>
      <w:tr w:rsidR="00E44770" w:rsidRPr="00584B4E" w14:paraId="796FD70B"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38F4D5C" w14:textId="3137BC1E"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21</w:t>
            </w:r>
            <w:r w:rsidR="00656249">
              <w:rPr>
                <w:rFonts w:eastAsia="Times New Roman"/>
                <w:szCs w:val="24"/>
                <w:lang w:eastAsia="en-GB"/>
              </w:rPr>
              <w:t>.</w:t>
            </w:r>
            <w:r w:rsidRPr="00584B4E">
              <w:rPr>
                <w:rFonts w:eastAsia="Times New Roman"/>
                <w:szCs w:val="24"/>
                <w:lang w:eastAsia="en-GB"/>
              </w:rPr>
              <w:t>05</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B977D04"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Ice cream and other edible ice, whether or not containing cocoa</w:t>
            </w:r>
          </w:p>
        </w:tc>
        <w:tc>
          <w:tcPr>
            <w:tcW w:w="6237" w:type="dxa"/>
            <w:tcBorders>
              <w:top w:val="single" w:sz="4" w:space="0" w:color="auto"/>
              <w:left w:val="single" w:sz="4" w:space="0" w:color="auto"/>
              <w:bottom w:val="single" w:sz="4" w:space="0" w:color="auto"/>
              <w:right w:val="single" w:sz="4" w:space="0" w:color="auto"/>
            </w:tcBorders>
          </w:tcPr>
          <w:p w14:paraId="0DA3DDF2"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 in which:</w:t>
            </w:r>
          </w:p>
          <w:p w14:paraId="62863812"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 the individual weight of sugar and of the materials of Chapter 4 used does not exceed 40% of the weight of the final product</w:t>
            </w:r>
          </w:p>
          <w:p w14:paraId="5221FC5B"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and</w:t>
            </w:r>
          </w:p>
          <w:p w14:paraId="7CDB0586"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 the combined weight of sugar and of the materials of Chapter 4 used does not exceed 60% of the weight of the final product</w:t>
            </w:r>
          </w:p>
        </w:tc>
      </w:tr>
      <w:tr w:rsidR="00E44770" w:rsidRPr="00584B4E" w14:paraId="7899113C"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299BA74" w14:textId="42388C9C"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21</w:t>
            </w:r>
            <w:r w:rsidR="00656249">
              <w:rPr>
                <w:rFonts w:eastAsia="Times New Roman"/>
                <w:szCs w:val="24"/>
                <w:lang w:eastAsia="en-GB"/>
              </w:rPr>
              <w:t>.</w:t>
            </w:r>
            <w:r w:rsidRPr="00584B4E">
              <w:rPr>
                <w:rFonts w:eastAsia="Times New Roman"/>
                <w:szCs w:val="24"/>
                <w:lang w:eastAsia="en-GB"/>
              </w:rPr>
              <w:t>06</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E92DEE9"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Food preparations not elsewhere specified or included</w:t>
            </w:r>
          </w:p>
        </w:tc>
        <w:tc>
          <w:tcPr>
            <w:tcW w:w="6237" w:type="dxa"/>
            <w:tcBorders>
              <w:top w:val="single" w:sz="4" w:space="0" w:color="auto"/>
              <w:left w:val="single" w:sz="4" w:space="0" w:color="auto"/>
              <w:bottom w:val="single" w:sz="4" w:space="0" w:color="auto"/>
              <w:right w:val="single" w:sz="4" w:space="0" w:color="auto"/>
            </w:tcBorders>
          </w:tcPr>
          <w:p w14:paraId="137E8AA1"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 in which the weight of sugar used does not exceed 40 % of the weight of the final product</w:t>
            </w:r>
          </w:p>
        </w:tc>
      </w:tr>
      <w:tr w:rsidR="00E44770" w:rsidRPr="00584B4E" w14:paraId="4BCA8C72"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3372754"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ex Chapter 22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5EC9729"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Beverages, spirits and vinegar; except for:</w:t>
            </w:r>
          </w:p>
        </w:tc>
        <w:tc>
          <w:tcPr>
            <w:tcW w:w="6237" w:type="dxa"/>
            <w:tcBorders>
              <w:top w:val="single" w:sz="4" w:space="0" w:color="auto"/>
              <w:left w:val="single" w:sz="4" w:space="0" w:color="auto"/>
              <w:bottom w:val="single" w:sz="4" w:space="0" w:color="auto"/>
              <w:right w:val="single" w:sz="4" w:space="0" w:color="auto"/>
            </w:tcBorders>
          </w:tcPr>
          <w:p w14:paraId="306FCAF9" w14:textId="7B70F78F" w:rsidR="00E44770" w:rsidRPr="00584B4E" w:rsidRDefault="00E44770" w:rsidP="008010C9">
            <w:pPr>
              <w:spacing w:before="120" w:after="120" w:line="240" w:lineRule="auto"/>
              <w:ind w:left="-13" w:firstLine="13"/>
              <w:jc w:val="both"/>
              <w:rPr>
                <w:rFonts w:eastAsia="Times New Roman"/>
                <w:szCs w:val="24"/>
                <w:lang w:eastAsia="en-GB"/>
              </w:rPr>
            </w:pPr>
            <w:r w:rsidRPr="00584B4E">
              <w:rPr>
                <w:rFonts w:eastAsia="Times New Roman"/>
                <w:szCs w:val="24"/>
                <w:lang w:eastAsia="en-GB"/>
              </w:rPr>
              <w:t>Manufacture from materials of any heading, except that of the product, in which all the materials of sub-headings 0806</w:t>
            </w:r>
            <w:r w:rsidR="00656249">
              <w:rPr>
                <w:rFonts w:eastAsia="Times New Roman"/>
                <w:szCs w:val="24"/>
                <w:lang w:eastAsia="en-GB"/>
              </w:rPr>
              <w:t>.</w:t>
            </w:r>
            <w:r w:rsidRPr="00584B4E">
              <w:rPr>
                <w:rFonts w:eastAsia="Times New Roman"/>
                <w:szCs w:val="24"/>
                <w:lang w:eastAsia="en-GB"/>
              </w:rPr>
              <w:t>10, 2009</w:t>
            </w:r>
            <w:r w:rsidR="00656249">
              <w:rPr>
                <w:rFonts w:eastAsia="Times New Roman"/>
                <w:szCs w:val="24"/>
                <w:lang w:eastAsia="en-GB"/>
              </w:rPr>
              <w:t>.</w:t>
            </w:r>
            <w:r w:rsidRPr="00584B4E">
              <w:rPr>
                <w:rFonts w:eastAsia="Times New Roman"/>
                <w:szCs w:val="24"/>
                <w:lang w:eastAsia="en-GB"/>
              </w:rPr>
              <w:t>61, 2009</w:t>
            </w:r>
            <w:r w:rsidR="00656249">
              <w:rPr>
                <w:rFonts w:eastAsia="Times New Roman"/>
                <w:szCs w:val="24"/>
                <w:lang w:eastAsia="en-GB"/>
              </w:rPr>
              <w:t>.</w:t>
            </w:r>
            <w:r w:rsidRPr="00584B4E">
              <w:rPr>
                <w:rFonts w:eastAsia="Times New Roman"/>
                <w:szCs w:val="24"/>
                <w:lang w:eastAsia="en-GB"/>
              </w:rPr>
              <w:t>69 used are wholly obtained</w:t>
            </w:r>
          </w:p>
        </w:tc>
      </w:tr>
      <w:tr w:rsidR="00E44770" w:rsidRPr="00584B4E" w14:paraId="5BE51B7B"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47AD106" w14:textId="0E7721FA"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22</w:t>
            </w:r>
            <w:r w:rsidR="00656249">
              <w:rPr>
                <w:rFonts w:eastAsia="Times New Roman"/>
                <w:szCs w:val="24"/>
                <w:lang w:eastAsia="en-GB"/>
              </w:rPr>
              <w:t>.</w:t>
            </w:r>
            <w:r w:rsidRPr="00584B4E">
              <w:rPr>
                <w:rFonts w:eastAsia="Times New Roman"/>
                <w:szCs w:val="24"/>
                <w:lang w:eastAsia="en-GB"/>
              </w:rPr>
              <w:t>02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6B1A453" w14:textId="0B5F3D7A"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Waters, including mineral waters and aerated waters, containing added sugar or other sweetening matter or flavoured, and other non-alcoholic beverages, not including fruit or vegetable juices of heading 20</w:t>
            </w:r>
            <w:r w:rsidR="00656249">
              <w:rPr>
                <w:rFonts w:eastAsia="Times New Roman"/>
                <w:szCs w:val="24"/>
                <w:lang w:eastAsia="en-GB"/>
              </w:rPr>
              <w:t>.</w:t>
            </w:r>
            <w:r w:rsidRPr="00584B4E">
              <w:rPr>
                <w:rFonts w:eastAsia="Times New Roman"/>
                <w:szCs w:val="24"/>
                <w:lang w:eastAsia="en-GB"/>
              </w:rPr>
              <w:t>09</w:t>
            </w:r>
          </w:p>
        </w:tc>
        <w:tc>
          <w:tcPr>
            <w:tcW w:w="6237" w:type="dxa"/>
            <w:tcBorders>
              <w:top w:val="single" w:sz="4" w:space="0" w:color="auto"/>
              <w:left w:val="single" w:sz="4" w:space="0" w:color="auto"/>
              <w:bottom w:val="single" w:sz="4" w:space="0" w:color="auto"/>
              <w:right w:val="single" w:sz="4" w:space="0" w:color="auto"/>
            </w:tcBorders>
          </w:tcPr>
          <w:p w14:paraId="47F9F97D"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w:t>
            </w:r>
          </w:p>
        </w:tc>
      </w:tr>
      <w:tr w:rsidR="00E44770" w:rsidRPr="00584B4E" w14:paraId="29F5CBB0"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F5C2D2C" w14:textId="66E32F3F"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lastRenderedPageBreak/>
              <w:t>22</w:t>
            </w:r>
            <w:r w:rsidR="00656249">
              <w:rPr>
                <w:rFonts w:eastAsia="Times New Roman"/>
                <w:szCs w:val="24"/>
                <w:lang w:eastAsia="en-GB"/>
              </w:rPr>
              <w:t>.</w:t>
            </w:r>
            <w:r w:rsidRPr="00584B4E">
              <w:rPr>
                <w:rFonts w:eastAsia="Times New Roman"/>
                <w:szCs w:val="24"/>
                <w:lang w:eastAsia="en-GB"/>
              </w:rPr>
              <w:t>07 and 22</w:t>
            </w:r>
            <w:r w:rsidR="00656249">
              <w:rPr>
                <w:rFonts w:eastAsia="Times New Roman"/>
                <w:szCs w:val="24"/>
                <w:lang w:eastAsia="en-GB"/>
              </w:rPr>
              <w:t>.</w:t>
            </w:r>
            <w:r w:rsidRPr="00584B4E">
              <w:rPr>
                <w:rFonts w:eastAsia="Times New Roman"/>
                <w:szCs w:val="24"/>
                <w:lang w:eastAsia="en-GB"/>
              </w:rPr>
              <w:t>08</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E3DFBFB"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Undenatured ethyl alcohol of an alcoholic strength by volume of higher or less than 80% vol; spirits, liqueurs and other spirituous beverages</w:t>
            </w:r>
          </w:p>
        </w:tc>
        <w:tc>
          <w:tcPr>
            <w:tcW w:w="6237" w:type="dxa"/>
            <w:tcBorders>
              <w:top w:val="single" w:sz="4" w:space="0" w:color="auto"/>
              <w:left w:val="single" w:sz="4" w:space="0" w:color="auto"/>
              <w:bottom w:val="single" w:sz="4" w:space="0" w:color="auto"/>
              <w:right w:val="single" w:sz="4" w:space="0" w:color="auto"/>
            </w:tcBorders>
          </w:tcPr>
          <w:p w14:paraId="7AF87D8F" w14:textId="6BA38113" w:rsidR="00E44770" w:rsidRPr="00584B4E" w:rsidRDefault="00E44770" w:rsidP="008010C9">
            <w:pPr>
              <w:spacing w:before="120" w:after="120" w:line="240" w:lineRule="auto"/>
              <w:ind w:left="-25" w:firstLine="3"/>
              <w:jc w:val="both"/>
              <w:rPr>
                <w:rFonts w:eastAsia="Times New Roman"/>
                <w:szCs w:val="24"/>
                <w:lang w:eastAsia="en-GB"/>
              </w:rPr>
            </w:pPr>
            <w:r w:rsidRPr="00584B4E">
              <w:rPr>
                <w:rFonts w:eastAsia="Times New Roman"/>
                <w:szCs w:val="24"/>
                <w:lang w:eastAsia="en-GB"/>
              </w:rPr>
              <w:t>Manufacture from materials of any heading, except heading 22</w:t>
            </w:r>
            <w:r w:rsidR="00656249">
              <w:rPr>
                <w:rFonts w:eastAsia="Times New Roman"/>
                <w:szCs w:val="24"/>
                <w:lang w:eastAsia="en-GB"/>
              </w:rPr>
              <w:t>.</w:t>
            </w:r>
            <w:r w:rsidRPr="00584B4E">
              <w:rPr>
                <w:rFonts w:eastAsia="Times New Roman"/>
                <w:szCs w:val="24"/>
                <w:lang w:eastAsia="en-GB"/>
              </w:rPr>
              <w:t>07 or 22</w:t>
            </w:r>
            <w:r w:rsidR="00656249">
              <w:rPr>
                <w:rFonts w:eastAsia="Times New Roman"/>
                <w:szCs w:val="24"/>
                <w:lang w:eastAsia="en-GB"/>
              </w:rPr>
              <w:t>.</w:t>
            </w:r>
            <w:r w:rsidRPr="00584B4E">
              <w:rPr>
                <w:rFonts w:eastAsia="Times New Roman"/>
                <w:szCs w:val="24"/>
                <w:lang w:eastAsia="en-GB"/>
              </w:rPr>
              <w:t>08, in which all the materials of sub-headings 0806</w:t>
            </w:r>
            <w:r w:rsidR="00656249">
              <w:rPr>
                <w:rFonts w:eastAsia="Times New Roman"/>
                <w:szCs w:val="24"/>
                <w:lang w:eastAsia="en-GB"/>
              </w:rPr>
              <w:t>.</w:t>
            </w:r>
            <w:r w:rsidRPr="00584B4E">
              <w:rPr>
                <w:rFonts w:eastAsia="Times New Roman"/>
                <w:szCs w:val="24"/>
                <w:lang w:eastAsia="en-GB"/>
              </w:rPr>
              <w:t>10, 2009</w:t>
            </w:r>
            <w:r w:rsidR="00656249">
              <w:rPr>
                <w:rFonts w:eastAsia="Times New Roman"/>
                <w:szCs w:val="24"/>
                <w:lang w:eastAsia="en-GB"/>
              </w:rPr>
              <w:t>.</w:t>
            </w:r>
            <w:r w:rsidRPr="00584B4E">
              <w:rPr>
                <w:rFonts w:eastAsia="Times New Roman"/>
                <w:szCs w:val="24"/>
                <w:lang w:eastAsia="en-GB"/>
              </w:rPr>
              <w:t>61, 2009</w:t>
            </w:r>
            <w:r w:rsidR="00656249">
              <w:rPr>
                <w:rFonts w:eastAsia="Times New Roman"/>
                <w:szCs w:val="24"/>
                <w:lang w:eastAsia="en-GB"/>
              </w:rPr>
              <w:t>.</w:t>
            </w:r>
            <w:r w:rsidRPr="00584B4E">
              <w:rPr>
                <w:rFonts w:eastAsia="Times New Roman"/>
                <w:szCs w:val="24"/>
                <w:lang w:eastAsia="en-GB"/>
              </w:rPr>
              <w:t>69 used are wholly obtained</w:t>
            </w:r>
          </w:p>
        </w:tc>
      </w:tr>
      <w:tr w:rsidR="00E44770" w:rsidRPr="00584B4E" w14:paraId="7C718F7C"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593F8C7"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ex Chapter 23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8BBBBF7"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Residues and waste from the food industries; prepared animal fodder; except for:</w:t>
            </w:r>
          </w:p>
        </w:tc>
        <w:tc>
          <w:tcPr>
            <w:tcW w:w="6237" w:type="dxa"/>
            <w:tcBorders>
              <w:top w:val="single" w:sz="4" w:space="0" w:color="auto"/>
              <w:left w:val="single" w:sz="4" w:space="0" w:color="auto"/>
              <w:bottom w:val="single" w:sz="4" w:space="0" w:color="auto"/>
              <w:right w:val="single" w:sz="4" w:space="0" w:color="auto"/>
            </w:tcBorders>
          </w:tcPr>
          <w:p w14:paraId="4526CC1F"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w:t>
            </w:r>
          </w:p>
        </w:tc>
      </w:tr>
      <w:tr w:rsidR="00E44770" w:rsidRPr="00584B4E" w14:paraId="593ADD6A"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B9A7A2A" w14:textId="34987B66"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23</w:t>
            </w:r>
            <w:r w:rsidR="00656249">
              <w:rPr>
                <w:rFonts w:eastAsia="Times New Roman"/>
                <w:szCs w:val="24"/>
                <w:lang w:eastAsia="en-GB"/>
              </w:rPr>
              <w:t>.</w:t>
            </w:r>
            <w:r w:rsidRPr="00584B4E">
              <w:rPr>
                <w:rFonts w:eastAsia="Times New Roman"/>
                <w:szCs w:val="24"/>
                <w:lang w:eastAsia="en-GB"/>
              </w:rPr>
              <w:t>09</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04D694F"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Preparations of a kind used in animal feeding</w:t>
            </w:r>
          </w:p>
        </w:tc>
        <w:tc>
          <w:tcPr>
            <w:tcW w:w="6237" w:type="dxa"/>
            <w:tcBorders>
              <w:top w:val="single" w:sz="4" w:space="0" w:color="auto"/>
              <w:left w:val="single" w:sz="4" w:space="0" w:color="auto"/>
              <w:bottom w:val="single" w:sz="4" w:space="0" w:color="auto"/>
              <w:right w:val="single" w:sz="4" w:space="0" w:color="auto"/>
            </w:tcBorders>
          </w:tcPr>
          <w:p w14:paraId="14CDE38E" w14:textId="77777777" w:rsidR="00E44770" w:rsidRPr="00584B4E" w:rsidRDefault="00E44770" w:rsidP="008010C9">
            <w:pPr>
              <w:spacing w:before="120" w:after="120" w:line="240" w:lineRule="auto"/>
              <w:ind w:left="113" w:hanging="113"/>
              <w:jc w:val="both"/>
              <w:rPr>
                <w:rFonts w:eastAsia="Times New Roman"/>
                <w:szCs w:val="24"/>
                <w:lang w:eastAsia="en-GB"/>
              </w:rPr>
            </w:pPr>
            <w:r w:rsidRPr="00584B4E">
              <w:rPr>
                <w:rFonts w:eastAsia="Times New Roman"/>
                <w:szCs w:val="24"/>
                <w:lang w:eastAsia="en-GB"/>
              </w:rPr>
              <w:t>Manufacture in which:</w:t>
            </w:r>
          </w:p>
          <w:p w14:paraId="399F689F" w14:textId="77777777" w:rsidR="00E44770" w:rsidRPr="00584B4E" w:rsidRDefault="00E44770" w:rsidP="008010C9">
            <w:pPr>
              <w:spacing w:before="120" w:after="120" w:line="240" w:lineRule="auto"/>
              <w:ind w:left="113" w:hanging="113"/>
              <w:jc w:val="both"/>
              <w:rPr>
                <w:rFonts w:eastAsia="Times New Roman"/>
                <w:szCs w:val="24"/>
                <w:lang w:eastAsia="en-GB"/>
              </w:rPr>
            </w:pPr>
            <w:r w:rsidRPr="00584B4E">
              <w:rPr>
                <w:rFonts w:eastAsia="Times New Roman"/>
                <w:szCs w:val="24"/>
                <w:lang w:eastAsia="en-GB"/>
              </w:rPr>
              <w:t>- all the materials of Chapters 2 and 3 used are wholly obtained,</w:t>
            </w:r>
          </w:p>
          <w:p w14:paraId="337D71C8" w14:textId="4BBF1707" w:rsidR="00E44770" w:rsidRPr="00584B4E" w:rsidRDefault="00E44770" w:rsidP="008010C9">
            <w:pPr>
              <w:spacing w:before="120" w:after="120" w:line="240" w:lineRule="auto"/>
              <w:ind w:left="113" w:hanging="113"/>
              <w:jc w:val="both"/>
              <w:rPr>
                <w:rFonts w:eastAsia="Times New Roman"/>
                <w:szCs w:val="24"/>
                <w:lang w:eastAsia="en-GB"/>
              </w:rPr>
            </w:pPr>
            <w:r w:rsidRPr="00584B4E">
              <w:rPr>
                <w:rFonts w:eastAsia="Times New Roman"/>
                <w:szCs w:val="24"/>
                <w:lang w:eastAsia="en-GB"/>
              </w:rPr>
              <w:t>- the weight of materials of Chapters 10 and 11 and headings 23</w:t>
            </w:r>
            <w:r w:rsidR="00656249">
              <w:rPr>
                <w:rFonts w:eastAsia="Times New Roman"/>
                <w:szCs w:val="24"/>
                <w:lang w:eastAsia="en-GB"/>
              </w:rPr>
              <w:t>.</w:t>
            </w:r>
            <w:r w:rsidRPr="00584B4E">
              <w:rPr>
                <w:rFonts w:eastAsia="Times New Roman"/>
                <w:szCs w:val="24"/>
                <w:lang w:eastAsia="en-GB"/>
              </w:rPr>
              <w:t>02 and 23</w:t>
            </w:r>
            <w:r w:rsidR="00656249">
              <w:rPr>
                <w:rFonts w:eastAsia="Times New Roman"/>
                <w:szCs w:val="24"/>
                <w:lang w:eastAsia="en-GB"/>
              </w:rPr>
              <w:t>.</w:t>
            </w:r>
            <w:r w:rsidRPr="00584B4E">
              <w:rPr>
                <w:rFonts w:eastAsia="Times New Roman"/>
                <w:szCs w:val="24"/>
                <w:lang w:eastAsia="en-GB"/>
              </w:rPr>
              <w:t>03 used does not exceed 20% of the weight of the final product,</w:t>
            </w:r>
          </w:p>
          <w:p w14:paraId="6E82CD36"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 the individual weight of sugar and the materials of Chapter 4 used does not exceed 40% of the weight of the final product</w:t>
            </w:r>
            <w:r>
              <w:rPr>
                <w:rFonts w:eastAsia="Times New Roman"/>
                <w:szCs w:val="24"/>
                <w:lang w:eastAsia="en-GB"/>
              </w:rPr>
              <w:t>,</w:t>
            </w:r>
            <w:r w:rsidRPr="00584B4E">
              <w:rPr>
                <w:rFonts w:eastAsia="Times New Roman"/>
                <w:szCs w:val="24"/>
                <w:lang w:eastAsia="en-GB"/>
              </w:rPr>
              <w:t xml:space="preserve"> and</w:t>
            </w:r>
          </w:p>
          <w:p w14:paraId="2B077C5E"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 the total combined weight of sugar and the materials of Chapter 4 used does not exceed 50% of the weight of the final product</w:t>
            </w:r>
          </w:p>
        </w:tc>
      </w:tr>
      <w:tr w:rsidR="00E44770" w:rsidRPr="00584B4E" w14:paraId="5AA794B2"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24D1F59"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ex Chapter 24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3B86C21"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Tobacco and manufactured tobacco substitutes; except for:</w:t>
            </w:r>
          </w:p>
        </w:tc>
        <w:tc>
          <w:tcPr>
            <w:tcW w:w="6237" w:type="dxa"/>
            <w:tcBorders>
              <w:top w:val="single" w:sz="4" w:space="0" w:color="auto"/>
              <w:left w:val="single" w:sz="4" w:space="0" w:color="auto"/>
              <w:bottom w:val="single" w:sz="4" w:space="0" w:color="auto"/>
              <w:right w:val="single" w:sz="4" w:space="0" w:color="auto"/>
            </w:tcBorders>
          </w:tcPr>
          <w:p w14:paraId="7518FCCF" w14:textId="7CE3365D"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in which the weight of materials of heading 24</w:t>
            </w:r>
            <w:r w:rsidR="00656249">
              <w:rPr>
                <w:rFonts w:eastAsia="Times New Roman"/>
                <w:szCs w:val="24"/>
                <w:lang w:eastAsia="en-GB"/>
              </w:rPr>
              <w:t>.</w:t>
            </w:r>
            <w:r w:rsidRPr="00584B4E">
              <w:rPr>
                <w:rFonts w:eastAsia="Times New Roman"/>
                <w:szCs w:val="24"/>
                <w:lang w:eastAsia="en-GB"/>
              </w:rPr>
              <w:t>01 does not exceed 30% of the total weight of materials of Chapter 24 used</w:t>
            </w:r>
          </w:p>
        </w:tc>
      </w:tr>
      <w:tr w:rsidR="00E44770" w:rsidRPr="00584B4E" w14:paraId="3DF3C93A"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A006879" w14:textId="58C2C70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24</w:t>
            </w:r>
            <w:r w:rsidR="00656249">
              <w:rPr>
                <w:rFonts w:eastAsia="Times New Roman"/>
                <w:szCs w:val="24"/>
                <w:lang w:eastAsia="en-GB"/>
              </w:rPr>
              <w:t>.</w:t>
            </w:r>
            <w:r w:rsidRPr="00584B4E">
              <w:rPr>
                <w:rFonts w:eastAsia="Times New Roman"/>
                <w:szCs w:val="24"/>
                <w:lang w:eastAsia="en-GB"/>
              </w:rPr>
              <w:t>01</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CB4D4CE"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Unmanufactured tobacco; tobacco refuse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3054BD6D" w14:textId="33A99149"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in which all materials of heading 24</w:t>
            </w:r>
            <w:r w:rsidR="00656249">
              <w:rPr>
                <w:rFonts w:eastAsia="Times New Roman"/>
                <w:szCs w:val="24"/>
                <w:lang w:eastAsia="en-GB"/>
              </w:rPr>
              <w:t>.</w:t>
            </w:r>
            <w:r w:rsidRPr="00584B4E">
              <w:rPr>
                <w:rFonts w:eastAsia="Times New Roman"/>
                <w:szCs w:val="24"/>
                <w:lang w:eastAsia="en-GB"/>
              </w:rPr>
              <w:t>01 are wholly obtained</w:t>
            </w:r>
          </w:p>
        </w:tc>
      </w:tr>
      <w:tr w:rsidR="00E44770" w:rsidRPr="00584B4E" w14:paraId="54F24A3A"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C7B8C9D" w14:textId="0B376EF8"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lastRenderedPageBreak/>
              <w:t>ex 24</w:t>
            </w:r>
            <w:r w:rsidR="00656249">
              <w:rPr>
                <w:rFonts w:eastAsia="Times New Roman"/>
                <w:szCs w:val="24"/>
                <w:lang w:eastAsia="en-GB"/>
              </w:rPr>
              <w:t>.</w:t>
            </w:r>
            <w:r w:rsidRPr="00584B4E">
              <w:rPr>
                <w:rFonts w:eastAsia="Times New Roman"/>
                <w:szCs w:val="24"/>
                <w:lang w:eastAsia="en-GB"/>
              </w:rPr>
              <w:t>02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ACE3502"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Cigarettes, of tobacco or of tobacco substitutes</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3D45CA1" w14:textId="7A9BA0F9"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 and of smoking tobacco of sub-heading 2403</w:t>
            </w:r>
            <w:r w:rsidR="00656249">
              <w:rPr>
                <w:rFonts w:eastAsia="Times New Roman"/>
                <w:szCs w:val="24"/>
                <w:lang w:eastAsia="en-GB"/>
              </w:rPr>
              <w:t>.</w:t>
            </w:r>
            <w:r w:rsidRPr="00584B4E">
              <w:rPr>
                <w:rFonts w:eastAsia="Times New Roman"/>
                <w:szCs w:val="24"/>
                <w:lang w:eastAsia="en-GB"/>
              </w:rPr>
              <w:t xml:space="preserve">19, in which at least 10% by weight of all materials of </w:t>
            </w:r>
            <w:r>
              <w:rPr>
                <w:rFonts w:eastAsia="Times New Roman"/>
                <w:szCs w:val="24"/>
                <w:lang w:eastAsia="en-GB"/>
              </w:rPr>
              <w:t>heading 24</w:t>
            </w:r>
            <w:r w:rsidR="00656249">
              <w:rPr>
                <w:rFonts w:eastAsia="Times New Roman"/>
                <w:szCs w:val="24"/>
                <w:lang w:eastAsia="en-GB"/>
              </w:rPr>
              <w:t>.</w:t>
            </w:r>
            <w:r>
              <w:rPr>
                <w:rFonts w:eastAsia="Times New Roman"/>
                <w:szCs w:val="24"/>
                <w:lang w:eastAsia="en-GB"/>
              </w:rPr>
              <w:t>01 used is wholly obtained</w:t>
            </w:r>
          </w:p>
        </w:tc>
      </w:tr>
      <w:tr w:rsidR="00E44770" w:rsidRPr="00584B4E" w14:paraId="204FE9B9"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E1686AF" w14:textId="68A8E493" w:rsidR="00E44770" w:rsidRPr="00584B4E" w:rsidRDefault="00E44770" w:rsidP="008010C9">
            <w:pPr>
              <w:spacing w:before="120" w:after="120" w:line="240" w:lineRule="auto"/>
              <w:jc w:val="both"/>
              <w:rPr>
                <w:rFonts w:eastAsia="Times New Roman"/>
                <w:szCs w:val="24"/>
                <w:lang w:eastAsia="en-GB"/>
              </w:rPr>
            </w:pPr>
            <w:r>
              <w:rPr>
                <w:rFonts w:eastAsia="Times New Roman"/>
                <w:szCs w:val="24"/>
                <w:lang w:eastAsia="en-GB"/>
              </w:rPr>
              <w:t>ex 24</w:t>
            </w:r>
            <w:r w:rsidR="00656249">
              <w:rPr>
                <w:rFonts w:eastAsia="Times New Roman"/>
                <w:szCs w:val="24"/>
                <w:lang w:eastAsia="en-GB"/>
              </w:rPr>
              <w:t>.</w:t>
            </w:r>
            <w:r>
              <w:rPr>
                <w:rFonts w:eastAsia="Times New Roman"/>
                <w:szCs w:val="24"/>
                <w:lang w:eastAsia="en-GB"/>
              </w:rPr>
              <w:t>03</w:t>
            </w:r>
          </w:p>
        </w:tc>
        <w:tc>
          <w:tcPr>
            <w:tcW w:w="5528" w:type="dxa"/>
            <w:tcBorders>
              <w:top w:val="single" w:sz="5" w:space="0" w:color="000000"/>
              <w:left w:val="single" w:sz="5" w:space="0" w:color="000000"/>
              <w:bottom w:val="single" w:sz="5" w:space="0" w:color="000000"/>
              <w:right w:val="single" w:sz="5" w:space="0" w:color="000000"/>
            </w:tcBorders>
            <w:shd w:val="clear" w:color="auto" w:fill="auto"/>
          </w:tcPr>
          <w:p w14:paraId="7139CBD3" w14:textId="77777777" w:rsidR="00E44770" w:rsidRPr="00584B4E" w:rsidRDefault="00E44770" w:rsidP="008010C9">
            <w:pPr>
              <w:spacing w:before="120" w:after="120" w:line="240" w:lineRule="auto"/>
              <w:jc w:val="both"/>
              <w:rPr>
                <w:rFonts w:eastAsia="Times New Roman"/>
                <w:szCs w:val="24"/>
                <w:lang w:eastAsia="en-GB"/>
              </w:rPr>
            </w:pPr>
            <w:r w:rsidRPr="00C80339">
              <w:rPr>
                <w:spacing w:val="-1"/>
              </w:rPr>
              <w:t>Products</w:t>
            </w:r>
            <w:r w:rsidRPr="00C80339">
              <w:rPr>
                <w:spacing w:val="-6"/>
              </w:rPr>
              <w:t xml:space="preserve"> </w:t>
            </w:r>
            <w:r w:rsidRPr="00C80339">
              <w:rPr>
                <w:spacing w:val="-1"/>
              </w:rPr>
              <w:t>intended</w:t>
            </w:r>
            <w:r w:rsidRPr="00C80339">
              <w:rPr>
                <w:spacing w:val="-5"/>
              </w:rPr>
              <w:t xml:space="preserve"> </w:t>
            </w:r>
            <w:r w:rsidRPr="00C80339">
              <w:t>for</w:t>
            </w:r>
            <w:r w:rsidRPr="00C80339">
              <w:rPr>
                <w:spacing w:val="-7"/>
              </w:rPr>
              <w:t xml:space="preserve"> </w:t>
            </w:r>
            <w:r w:rsidRPr="00C80339">
              <w:t>inhalation</w:t>
            </w:r>
            <w:r w:rsidRPr="00C80339">
              <w:rPr>
                <w:spacing w:val="-6"/>
              </w:rPr>
              <w:t xml:space="preserve"> </w:t>
            </w:r>
            <w:r w:rsidRPr="00C80339">
              <w:rPr>
                <w:spacing w:val="-1"/>
              </w:rPr>
              <w:t>through</w:t>
            </w:r>
            <w:r w:rsidRPr="00C80339">
              <w:rPr>
                <w:spacing w:val="-5"/>
              </w:rPr>
              <w:t xml:space="preserve"> </w:t>
            </w:r>
            <w:r w:rsidRPr="00C80339">
              <w:t>heated</w:t>
            </w:r>
            <w:r w:rsidRPr="00C80339">
              <w:rPr>
                <w:spacing w:val="-5"/>
              </w:rPr>
              <w:t xml:space="preserve"> </w:t>
            </w:r>
            <w:r w:rsidRPr="00C80339">
              <w:t>delivery</w:t>
            </w:r>
            <w:r w:rsidRPr="00C80339">
              <w:rPr>
                <w:spacing w:val="-10"/>
              </w:rPr>
              <w:t xml:space="preserve"> </w:t>
            </w:r>
            <w:r w:rsidRPr="00C80339">
              <w:rPr>
                <w:spacing w:val="1"/>
              </w:rPr>
              <w:t>or</w:t>
            </w:r>
            <w:r w:rsidRPr="00C80339">
              <w:rPr>
                <w:spacing w:val="-5"/>
              </w:rPr>
              <w:t xml:space="preserve"> </w:t>
            </w:r>
            <w:r w:rsidRPr="00C80339">
              <w:rPr>
                <w:spacing w:val="-1"/>
              </w:rPr>
              <w:t>other</w:t>
            </w:r>
            <w:r w:rsidRPr="00C80339">
              <w:rPr>
                <w:spacing w:val="45"/>
              </w:rPr>
              <w:t xml:space="preserve"> </w:t>
            </w:r>
            <w:r w:rsidRPr="00C80339">
              <w:rPr>
                <w:spacing w:val="-1"/>
              </w:rPr>
              <w:t>means,</w:t>
            </w:r>
            <w:r w:rsidRPr="00C80339">
              <w:rPr>
                <w:spacing w:val="-13"/>
              </w:rPr>
              <w:t xml:space="preserve"> </w:t>
            </w:r>
            <w:r w:rsidRPr="00C80339">
              <w:rPr>
                <w:spacing w:val="-1"/>
              </w:rPr>
              <w:t>without</w:t>
            </w:r>
            <w:r w:rsidRPr="00C80339">
              <w:rPr>
                <w:spacing w:val="-11"/>
              </w:rPr>
              <w:t xml:space="preserve"> </w:t>
            </w:r>
            <w:r w:rsidRPr="00C80339">
              <w:t>combustion</w:t>
            </w:r>
          </w:p>
        </w:tc>
        <w:tc>
          <w:tcPr>
            <w:tcW w:w="6237" w:type="dxa"/>
            <w:tcBorders>
              <w:top w:val="single" w:sz="5" w:space="0" w:color="000000"/>
              <w:left w:val="single" w:sz="5" w:space="0" w:color="000000"/>
              <w:bottom w:val="single" w:sz="5" w:space="0" w:color="000000"/>
              <w:right w:val="single" w:sz="5" w:space="0" w:color="000000"/>
            </w:tcBorders>
            <w:shd w:val="clear" w:color="auto" w:fill="auto"/>
          </w:tcPr>
          <w:p w14:paraId="514D5F5A" w14:textId="77777777" w:rsidR="00E44770" w:rsidRPr="00584B4E" w:rsidRDefault="00E44770" w:rsidP="008010C9">
            <w:pPr>
              <w:spacing w:before="120" w:after="120" w:line="240" w:lineRule="auto"/>
              <w:jc w:val="both"/>
              <w:rPr>
                <w:rFonts w:eastAsia="Times New Roman"/>
                <w:szCs w:val="24"/>
                <w:lang w:eastAsia="en-GB"/>
              </w:rPr>
            </w:pPr>
            <w:r w:rsidRPr="00C80339">
              <w:rPr>
                <w:spacing w:val="-1"/>
              </w:rPr>
              <w:t>Manufacture</w:t>
            </w:r>
            <w:r w:rsidRPr="00C80339">
              <w:rPr>
                <w:spacing w:val="-6"/>
              </w:rPr>
              <w:t xml:space="preserve"> </w:t>
            </w:r>
            <w:r w:rsidRPr="00C80339">
              <w:rPr>
                <w:spacing w:val="-1"/>
              </w:rPr>
              <w:t>from</w:t>
            </w:r>
            <w:r w:rsidRPr="00C80339">
              <w:rPr>
                <w:spacing w:val="-4"/>
              </w:rPr>
              <w:t xml:space="preserve"> </w:t>
            </w:r>
            <w:r w:rsidRPr="00C80339">
              <w:t>materials</w:t>
            </w:r>
            <w:r w:rsidRPr="00C80339">
              <w:rPr>
                <w:spacing w:val="-6"/>
              </w:rPr>
              <w:t xml:space="preserve"> </w:t>
            </w:r>
            <w:r w:rsidRPr="00C80339">
              <w:t>of</w:t>
            </w:r>
            <w:r w:rsidRPr="00C80339">
              <w:rPr>
                <w:spacing w:val="-4"/>
              </w:rPr>
              <w:t xml:space="preserve"> </w:t>
            </w:r>
            <w:r w:rsidRPr="00C80339">
              <w:rPr>
                <w:spacing w:val="1"/>
              </w:rPr>
              <w:t>any</w:t>
            </w:r>
            <w:r w:rsidRPr="00C80339">
              <w:rPr>
                <w:spacing w:val="-9"/>
              </w:rPr>
              <w:t xml:space="preserve"> </w:t>
            </w:r>
            <w:r w:rsidRPr="00C80339">
              <w:rPr>
                <w:spacing w:val="-1"/>
              </w:rPr>
              <w:t>heading,</w:t>
            </w:r>
            <w:r w:rsidRPr="00C80339">
              <w:rPr>
                <w:spacing w:val="-3"/>
              </w:rPr>
              <w:t xml:space="preserve"> </w:t>
            </w:r>
            <w:r w:rsidRPr="00C80339">
              <w:t>except</w:t>
            </w:r>
            <w:r w:rsidRPr="00C80339">
              <w:rPr>
                <w:spacing w:val="-4"/>
              </w:rPr>
              <w:t xml:space="preserve"> </w:t>
            </w:r>
            <w:r w:rsidRPr="00C80339">
              <w:rPr>
                <w:spacing w:val="-1"/>
              </w:rPr>
              <w:t>that</w:t>
            </w:r>
            <w:r w:rsidRPr="00C80339">
              <w:rPr>
                <w:spacing w:val="-5"/>
              </w:rPr>
              <w:t xml:space="preserve"> </w:t>
            </w:r>
            <w:r w:rsidRPr="00C80339">
              <w:t>of</w:t>
            </w:r>
            <w:r w:rsidRPr="00C80339">
              <w:rPr>
                <w:spacing w:val="-4"/>
              </w:rPr>
              <w:t xml:space="preserve"> </w:t>
            </w:r>
            <w:r w:rsidRPr="00C80339">
              <w:t>the</w:t>
            </w:r>
            <w:r w:rsidRPr="00C80339">
              <w:rPr>
                <w:spacing w:val="39"/>
                <w:w w:val="99"/>
              </w:rPr>
              <w:t xml:space="preserve"> </w:t>
            </w:r>
            <w:r w:rsidRPr="00C80339">
              <w:rPr>
                <w:spacing w:val="-1"/>
              </w:rPr>
              <w:t>product,</w:t>
            </w:r>
            <w:r w:rsidRPr="00C80339">
              <w:rPr>
                <w:spacing w:val="-4"/>
              </w:rPr>
              <w:t xml:space="preserve"> </w:t>
            </w:r>
            <w:r w:rsidRPr="00C80339">
              <w:t>in</w:t>
            </w:r>
            <w:r w:rsidRPr="00C80339">
              <w:rPr>
                <w:spacing w:val="-2"/>
              </w:rPr>
              <w:t xml:space="preserve"> </w:t>
            </w:r>
            <w:r w:rsidRPr="00C80339">
              <w:rPr>
                <w:spacing w:val="-1"/>
              </w:rPr>
              <w:t>which</w:t>
            </w:r>
            <w:r w:rsidRPr="00C80339">
              <w:rPr>
                <w:spacing w:val="-2"/>
              </w:rPr>
              <w:t xml:space="preserve"> </w:t>
            </w:r>
            <w:r w:rsidRPr="00C80339">
              <w:rPr>
                <w:spacing w:val="-1"/>
              </w:rPr>
              <w:t>at</w:t>
            </w:r>
            <w:r w:rsidRPr="00C80339">
              <w:rPr>
                <w:spacing w:val="-3"/>
              </w:rPr>
              <w:t xml:space="preserve"> </w:t>
            </w:r>
            <w:r w:rsidRPr="00C80339">
              <w:rPr>
                <w:spacing w:val="-1"/>
              </w:rPr>
              <w:t>least</w:t>
            </w:r>
            <w:r w:rsidRPr="00C80339">
              <w:t xml:space="preserve"> 10%</w:t>
            </w:r>
            <w:r w:rsidRPr="00C80339">
              <w:rPr>
                <w:spacing w:val="-4"/>
              </w:rPr>
              <w:t xml:space="preserve"> </w:t>
            </w:r>
            <w:r w:rsidRPr="00C80339">
              <w:rPr>
                <w:spacing w:val="1"/>
              </w:rPr>
              <w:t>by</w:t>
            </w:r>
            <w:r w:rsidRPr="00C80339">
              <w:rPr>
                <w:spacing w:val="-4"/>
              </w:rPr>
              <w:t xml:space="preserve"> </w:t>
            </w:r>
            <w:r w:rsidRPr="00C80339">
              <w:rPr>
                <w:spacing w:val="-1"/>
              </w:rPr>
              <w:t>weight</w:t>
            </w:r>
            <w:r w:rsidRPr="00C80339">
              <w:rPr>
                <w:spacing w:val="-2"/>
              </w:rPr>
              <w:t xml:space="preserve"> </w:t>
            </w:r>
            <w:r w:rsidRPr="00C80339">
              <w:t>of</w:t>
            </w:r>
            <w:r w:rsidRPr="00C80339">
              <w:rPr>
                <w:spacing w:val="-2"/>
              </w:rPr>
              <w:t xml:space="preserve"> </w:t>
            </w:r>
            <w:r w:rsidRPr="00C80339">
              <w:rPr>
                <w:spacing w:val="-1"/>
              </w:rPr>
              <w:t>all</w:t>
            </w:r>
            <w:r w:rsidRPr="00C80339">
              <w:rPr>
                <w:spacing w:val="-3"/>
              </w:rPr>
              <w:t xml:space="preserve"> </w:t>
            </w:r>
            <w:r w:rsidRPr="00C80339">
              <w:rPr>
                <w:spacing w:val="-1"/>
              </w:rPr>
              <w:t>materials</w:t>
            </w:r>
            <w:r w:rsidRPr="00C80339">
              <w:rPr>
                <w:spacing w:val="-3"/>
              </w:rPr>
              <w:t xml:space="preserve"> </w:t>
            </w:r>
            <w:r w:rsidRPr="00C80339">
              <w:t>of</w:t>
            </w:r>
            <w:r w:rsidRPr="00C80339">
              <w:rPr>
                <w:spacing w:val="43"/>
              </w:rPr>
              <w:t xml:space="preserve"> </w:t>
            </w:r>
            <w:r w:rsidRPr="00C80339">
              <w:t>heading</w:t>
            </w:r>
            <w:r w:rsidRPr="00C80339">
              <w:rPr>
                <w:spacing w:val="-7"/>
              </w:rPr>
              <w:t xml:space="preserve"> </w:t>
            </w:r>
            <w:r w:rsidRPr="00C80339">
              <w:t>24</w:t>
            </w:r>
            <w:r>
              <w:t>.</w:t>
            </w:r>
            <w:r w:rsidRPr="00C80339">
              <w:t>01</w:t>
            </w:r>
            <w:r w:rsidRPr="00C80339">
              <w:rPr>
                <w:spacing w:val="-4"/>
              </w:rPr>
              <w:t xml:space="preserve"> </w:t>
            </w:r>
            <w:r w:rsidRPr="00C80339">
              <w:rPr>
                <w:spacing w:val="-1"/>
              </w:rPr>
              <w:t>used</w:t>
            </w:r>
            <w:r w:rsidRPr="00C80339">
              <w:rPr>
                <w:spacing w:val="-3"/>
              </w:rPr>
              <w:t xml:space="preserve"> </w:t>
            </w:r>
            <w:r w:rsidRPr="00C80339">
              <w:t>is</w:t>
            </w:r>
            <w:r w:rsidRPr="00C80339">
              <w:rPr>
                <w:spacing w:val="-5"/>
              </w:rPr>
              <w:t xml:space="preserve"> </w:t>
            </w:r>
            <w:r w:rsidRPr="00C80339">
              <w:t>wholly</w:t>
            </w:r>
            <w:r w:rsidRPr="00C80339">
              <w:rPr>
                <w:spacing w:val="-8"/>
              </w:rPr>
              <w:t xml:space="preserve"> </w:t>
            </w:r>
            <w:r w:rsidRPr="00C80339">
              <w:rPr>
                <w:spacing w:val="-1"/>
              </w:rPr>
              <w:t>obtained</w:t>
            </w:r>
          </w:p>
        </w:tc>
      </w:tr>
      <w:tr w:rsidR="00E44770" w:rsidRPr="00584B4E" w14:paraId="256F68A1"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4C61282"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ex Chapter 25</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2DC0D6D3"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Salt; sulphur; earths and stone; plastering materials, lime and cement; except for:</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9FE2F12"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 or</w:t>
            </w:r>
          </w:p>
          <w:p w14:paraId="0760BE41"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in which the value of all the materials used does not exceed 70% of the ex-works price of the product</w:t>
            </w:r>
          </w:p>
        </w:tc>
      </w:tr>
      <w:tr w:rsidR="00E44770" w:rsidRPr="00584B4E" w14:paraId="205C6B43"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E0DB7FD" w14:textId="3255DC5B"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ex 25</w:t>
            </w:r>
            <w:r w:rsidR="00656249">
              <w:rPr>
                <w:rFonts w:eastAsia="Times New Roman"/>
                <w:szCs w:val="24"/>
                <w:lang w:eastAsia="en-GB"/>
              </w:rPr>
              <w:t>.</w:t>
            </w:r>
            <w:r w:rsidRPr="00584B4E">
              <w:rPr>
                <w:rFonts w:eastAsia="Times New Roman"/>
                <w:szCs w:val="24"/>
                <w:lang w:eastAsia="en-GB"/>
              </w:rPr>
              <w:t>19</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2F583409"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 xml:space="preserve">Crushed natural magnesium carbonate (magnesite), in </w:t>
            </w:r>
            <w:proofErr w:type="gramStart"/>
            <w:r w:rsidRPr="00584B4E">
              <w:rPr>
                <w:rFonts w:eastAsia="Times New Roman"/>
                <w:szCs w:val="24"/>
                <w:lang w:eastAsia="en-GB"/>
              </w:rPr>
              <w:t>hermetically-sealed</w:t>
            </w:r>
            <w:proofErr w:type="gramEnd"/>
            <w:r w:rsidRPr="00584B4E">
              <w:rPr>
                <w:rFonts w:eastAsia="Times New Roman"/>
                <w:szCs w:val="24"/>
                <w:lang w:eastAsia="en-GB"/>
              </w:rPr>
              <w:t xml:space="preserve"> containers, and magnesium oxide, whether or not pure, other than fused magnesia or dead-burned (sintered) magnesia</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5D10FEA"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 However, natural magnesium carbonate (magnesite) may be used</w:t>
            </w:r>
          </w:p>
        </w:tc>
      </w:tr>
      <w:tr w:rsidR="00E44770" w:rsidRPr="00584B4E" w14:paraId="5795D2E8"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48BA85C"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Chapter 26</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CC67BAE"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Ores, slag and ash</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583AD21"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w:t>
            </w:r>
          </w:p>
        </w:tc>
      </w:tr>
      <w:tr w:rsidR="00E44770" w:rsidRPr="00584B4E" w14:paraId="212685C1"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9C8FB4E"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lastRenderedPageBreak/>
              <w:t>ex Chapter 27</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E5D9DD4"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Mineral fuels, mineral oils and products of their distillation; bituminous substances; mineral waxes; except for:</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87C943A"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w:t>
            </w:r>
          </w:p>
          <w:p w14:paraId="2E4F301D" w14:textId="77777777" w:rsidR="00E44770" w:rsidRPr="00A108A3" w:rsidRDefault="00E44770" w:rsidP="008010C9">
            <w:pPr>
              <w:spacing w:before="120" w:after="120" w:line="240" w:lineRule="auto"/>
              <w:jc w:val="both"/>
              <w:rPr>
                <w:rFonts w:eastAsia="Times New Roman"/>
                <w:szCs w:val="24"/>
                <w:lang w:eastAsia="en-GB"/>
              </w:rPr>
            </w:pPr>
            <w:r w:rsidRPr="00A108A3">
              <w:rPr>
                <w:rFonts w:eastAsia="Times New Roman"/>
                <w:szCs w:val="24"/>
                <w:lang w:eastAsia="en-GB"/>
              </w:rPr>
              <w:t>or</w:t>
            </w:r>
          </w:p>
          <w:p w14:paraId="2EF5A778"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in which the value of all the materials used does not exceed 50</w:t>
            </w:r>
            <w:r>
              <w:rPr>
                <w:rFonts w:eastAsia="Times New Roman"/>
                <w:szCs w:val="24"/>
                <w:lang w:eastAsia="en-GB"/>
              </w:rPr>
              <w:t>%</w:t>
            </w:r>
            <w:r w:rsidRPr="00584B4E">
              <w:rPr>
                <w:rFonts w:eastAsia="Times New Roman"/>
                <w:szCs w:val="24"/>
                <w:lang w:eastAsia="en-GB"/>
              </w:rPr>
              <w:t xml:space="preserve"> of the ex-works price of the product</w:t>
            </w:r>
          </w:p>
        </w:tc>
      </w:tr>
      <w:tr w:rsidR="00E44770" w:rsidRPr="00584B4E" w14:paraId="015C0E0E"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DE60AD0" w14:textId="4EF05F14"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ex 27</w:t>
            </w:r>
            <w:r w:rsidR="00656249">
              <w:rPr>
                <w:rFonts w:eastAsia="Times New Roman"/>
                <w:szCs w:val="24"/>
                <w:lang w:eastAsia="en-GB"/>
              </w:rPr>
              <w:t>.</w:t>
            </w:r>
            <w:r w:rsidRPr="00584B4E">
              <w:rPr>
                <w:rFonts w:eastAsia="Times New Roman"/>
                <w:szCs w:val="24"/>
                <w:lang w:eastAsia="en-GB"/>
              </w:rPr>
              <w:t>07</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D39B543"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 xml:space="preserve">Oils in which the weight of the aromatic constituents exceeds that of the non-aromatic constituents, being oils similar to mineral oils obtained by distillation of high temperature coal tar, of which more than 65% by volume distils at a temperature of up to 250 °C (including mixtures of petroleum spirit and </w:t>
            </w:r>
            <w:proofErr w:type="spellStart"/>
            <w:r w:rsidRPr="00584B4E">
              <w:rPr>
                <w:rFonts w:eastAsia="Times New Roman"/>
                <w:szCs w:val="24"/>
                <w:lang w:eastAsia="en-GB"/>
              </w:rPr>
              <w:t>benzole</w:t>
            </w:r>
            <w:proofErr w:type="spellEnd"/>
            <w:r w:rsidRPr="00584B4E">
              <w:rPr>
                <w:rFonts w:eastAsia="Times New Roman"/>
                <w:szCs w:val="24"/>
                <w:lang w:eastAsia="en-GB"/>
              </w:rPr>
              <w:t>), for use as power or heating fuels</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9EBB42B"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Operations of refining and/or one or more specific process(es)</w:t>
            </w:r>
            <w:bookmarkStart w:id="0" w:name="_Ref530387990"/>
            <w:r w:rsidRPr="00DA0736">
              <w:rPr>
                <w:rFonts w:eastAsia="Times New Roman"/>
                <w:szCs w:val="24"/>
                <w:vertAlign w:val="superscript"/>
                <w:lang w:eastAsia="en-GB"/>
              </w:rPr>
              <w:footnoteReference w:id="1"/>
            </w:r>
            <w:bookmarkEnd w:id="0"/>
          </w:p>
          <w:p w14:paraId="326B8D85" w14:textId="77777777" w:rsidR="00E44770" w:rsidRPr="006F16BC" w:rsidRDefault="00E44770" w:rsidP="008010C9">
            <w:pPr>
              <w:spacing w:before="120" w:after="120" w:line="240" w:lineRule="auto"/>
              <w:jc w:val="both"/>
              <w:rPr>
                <w:rFonts w:eastAsia="Times New Roman"/>
                <w:szCs w:val="24"/>
                <w:lang w:eastAsia="en-GB"/>
              </w:rPr>
            </w:pPr>
            <w:r w:rsidRPr="006F16BC">
              <w:rPr>
                <w:rFonts w:eastAsia="Times New Roman"/>
                <w:szCs w:val="24"/>
                <w:lang w:eastAsia="en-GB"/>
              </w:rPr>
              <w:t>or</w:t>
            </w:r>
          </w:p>
          <w:p w14:paraId="6320EE1F"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Other operations in which all the materials used are classified within a heading other than that of the product. However, materials of the same heading as the product may be used, provided that their total value does not exceed 50% of the ex-works price of the product</w:t>
            </w:r>
          </w:p>
        </w:tc>
      </w:tr>
      <w:tr w:rsidR="00E44770" w:rsidRPr="00584B4E" w14:paraId="31AFA103"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393ED0D" w14:textId="767C744E"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lastRenderedPageBreak/>
              <w:t>27</w:t>
            </w:r>
            <w:r w:rsidR="00656249">
              <w:rPr>
                <w:rFonts w:eastAsia="Times New Roman"/>
                <w:szCs w:val="24"/>
                <w:lang w:eastAsia="en-GB"/>
              </w:rPr>
              <w:t>.</w:t>
            </w:r>
            <w:r w:rsidRPr="00584B4E">
              <w:rPr>
                <w:rFonts w:eastAsia="Times New Roman"/>
                <w:szCs w:val="24"/>
                <w:lang w:eastAsia="en-GB"/>
              </w:rPr>
              <w:t>10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CF9EDE2"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Petroleum oils and oils obtained from bituminous materials, other than crude; preparations not elsewhere specified or included, containing by weight 70% or more of petroleum oils or of oils obtained from bituminous materials, these oils being the basic constituents of the preparations; waste oils</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3B27B418" w14:textId="77777777" w:rsidR="00E44770" w:rsidRDefault="00E44770" w:rsidP="008010C9">
            <w:pPr>
              <w:spacing w:before="120" w:after="120" w:line="240" w:lineRule="auto"/>
              <w:jc w:val="both"/>
              <w:rPr>
                <w:rFonts w:eastAsia="Times New Roman"/>
                <w:szCs w:val="24"/>
                <w:lang w:eastAsia="en-GB"/>
              </w:rPr>
            </w:pPr>
          </w:p>
          <w:p w14:paraId="7D34D102" w14:textId="77777777" w:rsidR="00E44770" w:rsidRPr="00DF0D58" w:rsidRDefault="00E44770" w:rsidP="008010C9">
            <w:pPr>
              <w:spacing w:before="120" w:after="120"/>
              <w:jc w:val="both"/>
              <w:rPr>
                <w:szCs w:val="24"/>
                <w:lang w:eastAsia="en-GB"/>
              </w:rPr>
            </w:pPr>
            <w:r w:rsidRPr="00DF0D58">
              <w:rPr>
                <w:szCs w:val="24"/>
                <w:lang w:eastAsia="en-GB"/>
              </w:rPr>
              <w:t>Operations of refining and/or one or more specific process(es)</w:t>
            </w:r>
            <w:r w:rsidRPr="00DA0736">
              <w:rPr>
                <w:szCs w:val="24"/>
                <w:vertAlign w:val="superscript"/>
                <w:lang w:eastAsia="en-GB"/>
              </w:rPr>
              <w:footnoteReference w:id="2"/>
            </w:r>
          </w:p>
          <w:p w14:paraId="6E434730" w14:textId="77777777" w:rsidR="00E44770" w:rsidRPr="00DF0D58" w:rsidRDefault="00E44770" w:rsidP="008010C9">
            <w:pPr>
              <w:spacing w:before="120" w:after="120"/>
              <w:jc w:val="both"/>
              <w:rPr>
                <w:szCs w:val="24"/>
                <w:lang w:eastAsia="en-GB"/>
              </w:rPr>
            </w:pPr>
            <w:r w:rsidRPr="00DF0D58">
              <w:rPr>
                <w:szCs w:val="24"/>
                <w:lang w:eastAsia="en-GB"/>
              </w:rPr>
              <w:t>or</w:t>
            </w:r>
          </w:p>
          <w:p w14:paraId="260EFA3E" w14:textId="77777777" w:rsidR="00E44770" w:rsidRPr="00DF0D58" w:rsidRDefault="00E44770" w:rsidP="008010C9">
            <w:pPr>
              <w:spacing w:before="120" w:after="120"/>
              <w:jc w:val="both"/>
              <w:rPr>
                <w:szCs w:val="24"/>
                <w:lang w:eastAsia="en-GB"/>
              </w:rPr>
            </w:pPr>
            <w:r w:rsidRPr="00DF0D58">
              <w:rPr>
                <w:szCs w:val="24"/>
                <w:lang w:eastAsia="en-GB"/>
              </w:rPr>
              <w:t>Other operations in which all the materials used are classified within a heading other than that of the product. However, materials of the same heading as the product may be used, provided that their total value does not exceed 50% of the ex- works price of the product</w:t>
            </w:r>
          </w:p>
          <w:p w14:paraId="27A2F577" w14:textId="77777777" w:rsidR="00E44770" w:rsidRPr="00584B4E" w:rsidRDefault="00E44770" w:rsidP="008010C9">
            <w:pPr>
              <w:spacing w:before="120" w:after="120" w:line="240" w:lineRule="auto"/>
              <w:jc w:val="both"/>
              <w:rPr>
                <w:rFonts w:eastAsia="Calibri"/>
                <w:sz w:val="20"/>
                <w:szCs w:val="20"/>
              </w:rPr>
            </w:pPr>
          </w:p>
        </w:tc>
      </w:tr>
      <w:tr w:rsidR="00E44770" w:rsidRPr="00584B4E" w14:paraId="731EBAB2"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9C0AE35" w14:textId="1F86BFB6"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27</w:t>
            </w:r>
            <w:r w:rsidR="00656249">
              <w:rPr>
                <w:rFonts w:eastAsia="Times New Roman"/>
                <w:szCs w:val="24"/>
                <w:lang w:eastAsia="en-GB"/>
              </w:rPr>
              <w:t>.</w:t>
            </w:r>
            <w:r w:rsidRPr="00584B4E">
              <w:rPr>
                <w:rFonts w:eastAsia="Times New Roman"/>
                <w:szCs w:val="24"/>
                <w:lang w:eastAsia="en-GB"/>
              </w:rPr>
              <w:t>11</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2FE7F0FC"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Petroleum gases and other gaseous hydrocarbons</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014C331"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Operations of refining and/or one or more specific process(es)</w:t>
            </w:r>
            <w:r w:rsidRPr="00DA0736">
              <w:rPr>
                <w:rFonts w:eastAsia="Times New Roman"/>
                <w:szCs w:val="24"/>
                <w:vertAlign w:val="superscript"/>
                <w:lang w:eastAsia="en-GB"/>
              </w:rPr>
              <w:footnoteReference w:id="3"/>
            </w:r>
            <w:r w:rsidRPr="00584B4E">
              <w:rPr>
                <w:rFonts w:eastAsia="Times New Roman"/>
                <w:szCs w:val="24"/>
                <w:lang w:eastAsia="en-GB"/>
              </w:rPr>
              <w:t xml:space="preserve"> </w:t>
            </w:r>
          </w:p>
          <w:p w14:paraId="67913239" w14:textId="77777777" w:rsidR="00E44770" w:rsidRPr="00A108A3" w:rsidRDefault="00E44770" w:rsidP="008010C9">
            <w:pPr>
              <w:spacing w:before="120" w:after="120" w:line="240" w:lineRule="auto"/>
              <w:jc w:val="both"/>
              <w:rPr>
                <w:rFonts w:eastAsia="Times New Roman"/>
                <w:szCs w:val="24"/>
                <w:lang w:eastAsia="en-GB"/>
              </w:rPr>
            </w:pPr>
            <w:r w:rsidRPr="00A108A3">
              <w:rPr>
                <w:rFonts w:eastAsia="Times New Roman"/>
                <w:szCs w:val="24"/>
                <w:lang w:eastAsia="en-GB"/>
              </w:rPr>
              <w:t>or</w:t>
            </w:r>
          </w:p>
          <w:p w14:paraId="4840A5A0"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Other operations in which all the materials used are classified within a heading other than that of the product. However, materials of the same heading as the product may be used, provided that their total value does not exceed 50% of the ex-works price of the product</w:t>
            </w:r>
          </w:p>
        </w:tc>
      </w:tr>
      <w:tr w:rsidR="00E44770" w:rsidRPr="00584B4E" w14:paraId="3E0246C7"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CED3B1E" w14:textId="0F7567D6"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lastRenderedPageBreak/>
              <w:t>27</w:t>
            </w:r>
            <w:r w:rsidR="00656249">
              <w:rPr>
                <w:rFonts w:eastAsia="Times New Roman"/>
                <w:szCs w:val="24"/>
                <w:lang w:eastAsia="en-GB"/>
              </w:rPr>
              <w:t>.</w:t>
            </w:r>
            <w:r w:rsidRPr="00584B4E">
              <w:rPr>
                <w:rFonts w:eastAsia="Times New Roman"/>
                <w:szCs w:val="24"/>
                <w:lang w:eastAsia="en-GB"/>
              </w:rPr>
              <w:t>12</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401E2DD"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 xml:space="preserve">Petroleum </w:t>
            </w:r>
            <w:proofErr w:type="gramStart"/>
            <w:r w:rsidRPr="00584B4E">
              <w:rPr>
                <w:rFonts w:eastAsia="Times New Roman"/>
                <w:szCs w:val="24"/>
                <w:lang w:eastAsia="en-GB"/>
              </w:rPr>
              <w:t>jelly;</w:t>
            </w:r>
            <w:proofErr w:type="gramEnd"/>
            <w:r w:rsidRPr="00584B4E">
              <w:rPr>
                <w:rFonts w:eastAsia="Times New Roman"/>
                <w:szCs w:val="24"/>
                <w:lang w:eastAsia="en-GB"/>
              </w:rPr>
              <w:t xml:space="preserve"> paraffin wax, microcrystalline petroleum wax, slack wax, ozokerite, lignite wax, peat wax, other mineral waxes, and similar products obtained by synthesis or by other processes, whether or not coloured</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7690097"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Operations of refining and/or one or more specific process(es)</w:t>
            </w:r>
            <w:r w:rsidRPr="00DA0736">
              <w:rPr>
                <w:rFonts w:eastAsia="Times New Roman"/>
                <w:szCs w:val="24"/>
                <w:vertAlign w:val="superscript"/>
                <w:lang w:eastAsia="en-GB"/>
              </w:rPr>
              <w:footnoteReference w:id="4"/>
            </w:r>
            <w:r w:rsidRPr="00584B4E">
              <w:rPr>
                <w:rFonts w:eastAsia="Times New Roman"/>
                <w:szCs w:val="24"/>
                <w:lang w:eastAsia="en-GB"/>
              </w:rPr>
              <w:t xml:space="preserve"> </w:t>
            </w:r>
          </w:p>
          <w:p w14:paraId="22488590" w14:textId="77777777" w:rsidR="00E44770" w:rsidRPr="00A108A3" w:rsidRDefault="00E44770" w:rsidP="008010C9">
            <w:pPr>
              <w:spacing w:before="120" w:after="120" w:line="240" w:lineRule="auto"/>
              <w:jc w:val="both"/>
              <w:rPr>
                <w:rFonts w:eastAsia="Times New Roman"/>
                <w:szCs w:val="24"/>
                <w:lang w:eastAsia="en-GB"/>
              </w:rPr>
            </w:pPr>
            <w:r w:rsidRPr="00A108A3">
              <w:rPr>
                <w:rFonts w:eastAsia="Times New Roman"/>
                <w:szCs w:val="24"/>
                <w:lang w:eastAsia="en-GB"/>
              </w:rPr>
              <w:t>or</w:t>
            </w:r>
          </w:p>
          <w:p w14:paraId="53389D95"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Other operations in which all the materials used are classified within a heading other than that of the product. However, materials of the same heading as the product may be used, provided that their total value does not exceed 50% of the ex-works price of the product</w:t>
            </w:r>
          </w:p>
        </w:tc>
      </w:tr>
      <w:tr w:rsidR="00E44770" w:rsidRPr="00584B4E" w14:paraId="27AC06CC"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8621E7A" w14:textId="261D317E"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27</w:t>
            </w:r>
            <w:r w:rsidR="00656249">
              <w:rPr>
                <w:rFonts w:eastAsia="Times New Roman"/>
                <w:szCs w:val="24"/>
                <w:lang w:eastAsia="en-GB"/>
              </w:rPr>
              <w:t>.</w:t>
            </w:r>
            <w:r w:rsidRPr="00584B4E">
              <w:rPr>
                <w:rFonts w:eastAsia="Times New Roman"/>
                <w:szCs w:val="24"/>
                <w:lang w:eastAsia="en-GB"/>
              </w:rPr>
              <w:t>13</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67381485"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Petroleum coke, petroleum bitumen and other residues of petroleum oils or of oils obtained from bituminous materials</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D78293A"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Operations of refining and/or one or more specific process(es)</w:t>
            </w:r>
            <w:r w:rsidRPr="00DA0736">
              <w:rPr>
                <w:rFonts w:eastAsia="Times New Roman"/>
                <w:szCs w:val="24"/>
                <w:vertAlign w:val="superscript"/>
                <w:lang w:eastAsia="en-GB"/>
              </w:rPr>
              <w:footnoteReference w:id="5"/>
            </w:r>
            <w:r w:rsidRPr="00DA0736">
              <w:rPr>
                <w:rFonts w:eastAsia="Times New Roman"/>
                <w:szCs w:val="24"/>
                <w:vertAlign w:val="superscript"/>
                <w:lang w:eastAsia="en-GB"/>
              </w:rPr>
              <w:t xml:space="preserve"> </w:t>
            </w:r>
          </w:p>
          <w:p w14:paraId="35D27A07" w14:textId="77777777" w:rsidR="00E44770" w:rsidRPr="00A108A3" w:rsidRDefault="00E44770" w:rsidP="008010C9">
            <w:pPr>
              <w:spacing w:before="120" w:after="120" w:line="240" w:lineRule="auto"/>
              <w:jc w:val="both"/>
              <w:rPr>
                <w:rFonts w:eastAsia="Times New Roman"/>
                <w:szCs w:val="24"/>
                <w:lang w:eastAsia="en-GB"/>
              </w:rPr>
            </w:pPr>
            <w:r w:rsidRPr="00A108A3">
              <w:rPr>
                <w:rFonts w:eastAsia="Times New Roman"/>
                <w:szCs w:val="24"/>
                <w:lang w:eastAsia="en-GB"/>
              </w:rPr>
              <w:t>or</w:t>
            </w:r>
          </w:p>
          <w:p w14:paraId="66A01E01"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Other operations in which all the materials used are classified within a heading other than that of the product. However, materials of the same heading as the product may be used, provided that their total value does not exceed 50% of the ex-works price of the product</w:t>
            </w:r>
          </w:p>
        </w:tc>
      </w:tr>
      <w:tr w:rsidR="00E44770" w:rsidRPr="00584B4E" w14:paraId="63ED4683"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D8D924F"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lastRenderedPageBreak/>
              <w:t>Chapter 28</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B329E25"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Inorganic chemicals; organic or inorganic compounds of precious metals, of rare-earth metals, of radioactive elements or of isotopes</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FE9A2D2"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 However, materials of the same heading as the product may be used, provided that their total value does not exceed 20% of the ex-works price of the product</w:t>
            </w:r>
          </w:p>
          <w:p w14:paraId="311820AA" w14:textId="77777777" w:rsidR="00E44770" w:rsidRPr="00A108A3" w:rsidRDefault="00E44770" w:rsidP="008010C9">
            <w:pPr>
              <w:spacing w:before="120" w:after="120" w:line="240" w:lineRule="auto"/>
              <w:jc w:val="both"/>
              <w:rPr>
                <w:rFonts w:eastAsia="Times New Roman"/>
                <w:szCs w:val="24"/>
                <w:lang w:eastAsia="en-GB"/>
              </w:rPr>
            </w:pPr>
            <w:r w:rsidRPr="00A108A3">
              <w:rPr>
                <w:rFonts w:eastAsia="Times New Roman"/>
                <w:szCs w:val="24"/>
                <w:lang w:eastAsia="en-GB"/>
              </w:rPr>
              <w:t>or</w:t>
            </w:r>
          </w:p>
          <w:p w14:paraId="05A9F373"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in which the value of all the materials used does not exceed 50% of the ex-works price of the product</w:t>
            </w:r>
          </w:p>
        </w:tc>
      </w:tr>
      <w:tr w:rsidR="00E44770" w:rsidRPr="00584B4E" w14:paraId="4E588582"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0B6F139"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ex Chapter 29</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2550E52F"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Organic chemicals; except for:</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B750EDF" w14:textId="77777777" w:rsidR="00E44770" w:rsidRDefault="00E44770" w:rsidP="008010C9">
            <w:pPr>
              <w:spacing w:before="120" w:after="120" w:line="240" w:lineRule="auto"/>
              <w:jc w:val="both"/>
              <w:rPr>
                <w:rFonts w:eastAsia="Times New Roman"/>
                <w:szCs w:val="24"/>
                <w:lang w:eastAsia="en-GB"/>
              </w:rPr>
            </w:pPr>
            <w:r>
              <w:rPr>
                <w:rFonts w:eastAsia="Times New Roman"/>
                <w:szCs w:val="24"/>
                <w:lang w:eastAsia="en-GB"/>
              </w:rPr>
              <w:t>Specific process(es)</w:t>
            </w:r>
            <w:r>
              <w:rPr>
                <w:rStyle w:val="FootnoteReference"/>
                <w:rFonts w:eastAsia="Times New Roman"/>
                <w:szCs w:val="24"/>
                <w:lang w:eastAsia="en-GB"/>
              </w:rPr>
              <w:footnoteReference w:id="6"/>
            </w:r>
            <w:r>
              <w:rPr>
                <w:rFonts w:eastAsia="Times New Roman"/>
                <w:szCs w:val="24"/>
                <w:lang w:eastAsia="en-GB"/>
              </w:rPr>
              <w:t xml:space="preserve"> </w:t>
            </w:r>
          </w:p>
          <w:p w14:paraId="44C84FD6" w14:textId="77777777" w:rsidR="00E44770" w:rsidRDefault="00E44770" w:rsidP="008010C9">
            <w:pPr>
              <w:spacing w:before="120" w:after="120" w:line="240" w:lineRule="auto"/>
              <w:jc w:val="both"/>
              <w:rPr>
                <w:rFonts w:eastAsia="Times New Roman"/>
                <w:szCs w:val="24"/>
                <w:lang w:eastAsia="en-GB"/>
              </w:rPr>
            </w:pPr>
            <w:r>
              <w:rPr>
                <w:rFonts w:eastAsia="Times New Roman"/>
                <w:szCs w:val="24"/>
                <w:lang w:eastAsia="en-GB"/>
              </w:rPr>
              <w:t xml:space="preserve">or </w:t>
            </w:r>
          </w:p>
          <w:p w14:paraId="53ABA1E1"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 However, materials of the same heading as the product may be used, provided that their total value does not exceed 20% of the ex-works price of the product</w:t>
            </w:r>
          </w:p>
          <w:p w14:paraId="7A6E061B" w14:textId="77777777" w:rsidR="00E44770" w:rsidRPr="00A108A3" w:rsidRDefault="00E44770" w:rsidP="008010C9">
            <w:pPr>
              <w:spacing w:before="120" w:after="120" w:line="240" w:lineRule="auto"/>
              <w:jc w:val="both"/>
              <w:rPr>
                <w:rFonts w:eastAsia="Times New Roman"/>
                <w:szCs w:val="24"/>
                <w:lang w:eastAsia="en-GB"/>
              </w:rPr>
            </w:pPr>
            <w:r w:rsidRPr="00A108A3">
              <w:rPr>
                <w:rFonts w:eastAsia="Times New Roman"/>
                <w:szCs w:val="24"/>
                <w:lang w:eastAsia="en-GB"/>
              </w:rPr>
              <w:t>or</w:t>
            </w:r>
          </w:p>
          <w:p w14:paraId="69ED440D"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in which the value of all the materials used does not exceed 50% of the ex-works price of the product</w:t>
            </w:r>
          </w:p>
        </w:tc>
      </w:tr>
      <w:tr w:rsidR="00E44770" w:rsidRPr="00584B4E" w14:paraId="4A333D84"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5069D73" w14:textId="490083D1"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lastRenderedPageBreak/>
              <w:t>ex 29</w:t>
            </w:r>
            <w:r w:rsidR="00656249">
              <w:rPr>
                <w:rFonts w:eastAsia="Times New Roman"/>
                <w:szCs w:val="24"/>
                <w:lang w:eastAsia="en-GB"/>
              </w:rPr>
              <w:t>.</w:t>
            </w:r>
            <w:r w:rsidRPr="00584B4E">
              <w:rPr>
                <w:rFonts w:eastAsia="Times New Roman"/>
                <w:szCs w:val="24"/>
                <w:lang w:eastAsia="en-GB"/>
              </w:rPr>
              <w:t>01</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9D31AB8"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Acyclic hydrocarbons for use as power or heating fuels</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2B4EBCC" w14:textId="77777777" w:rsidR="00E44770" w:rsidRDefault="00E44770" w:rsidP="008010C9">
            <w:pPr>
              <w:spacing w:before="120" w:after="120" w:line="240" w:lineRule="auto"/>
              <w:jc w:val="both"/>
              <w:rPr>
                <w:rFonts w:eastAsia="Times New Roman"/>
                <w:szCs w:val="24"/>
                <w:lang w:eastAsia="en-GB"/>
              </w:rPr>
            </w:pPr>
            <w:r>
              <w:rPr>
                <w:rFonts w:eastAsia="Times New Roman"/>
                <w:szCs w:val="24"/>
                <w:lang w:eastAsia="en-GB"/>
              </w:rPr>
              <w:t>Specific process(es)</w:t>
            </w:r>
            <w:r>
              <w:rPr>
                <w:rStyle w:val="FootnoteReference"/>
                <w:rFonts w:eastAsia="Times New Roman"/>
                <w:szCs w:val="24"/>
                <w:lang w:eastAsia="en-GB"/>
              </w:rPr>
              <w:footnoteReference w:id="7"/>
            </w:r>
            <w:r>
              <w:rPr>
                <w:rFonts w:eastAsia="Times New Roman"/>
                <w:szCs w:val="24"/>
                <w:lang w:eastAsia="en-GB"/>
              </w:rPr>
              <w:t xml:space="preserve"> </w:t>
            </w:r>
          </w:p>
          <w:p w14:paraId="41C6BA9D" w14:textId="77777777" w:rsidR="00E44770" w:rsidRDefault="00E44770" w:rsidP="008010C9">
            <w:pPr>
              <w:spacing w:before="120" w:after="120" w:line="240" w:lineRule="auto"/>
              <w:jc w:val="both"/>
              <w:rPr>
                <w:rFonts w:eastAsia="Times New Roman"/>
                <w:szCs w:val="24"/>
                <w:lang w:eastAsia="en-GB"/>
              </w:rPr>
            </w:pPr>
            <w:r>
              <w:rPr>
                <w:rFonts w:eastAsia="Times New Roman"/>
                <w:szCs w:val="24"/>
                <w:lang w:eastAsia="en-GB"/>
              </w:rPr>
              <w:t xml:space="preserve">or </w:t>
            </w:r>
          </w:p>
          <w:p w14:paraId="7FF1FA23"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Operations of refining and/or one or more specific process(es)</w:t>
            </w:r>
            <w:r>
              <w:rPr>
                <w:rStyle w:val="FootnoteReference"/>
                <w:rFonts w:eastAsia="Times New Roman"/>
                <w:szCs w:val="24"/>
                <w:lang w:eastAsia="en-GB"/>
              </w:rPr>
              <w:footnoteReference w:id="8"/>
            </w:r>
            <w:r w:rsidRPr="00584B4E">
              <w:rPr>
                <w:rFonts w:eastAsia="Times New Roman"/>
                <w:szCs w:val="24"/>
                <w:lang w:eastAsia="en-GB"/>
              </w:rPr>
              <w:t> </w:t>
            </w:r>
          </w:p>
          <w:p w14:paraId="01162082" w14:textId="77777777" w:rsidR="00E44770" w:rsidRPr="00A108A3" w:rsidRDefault="00E44770" w:rsidP="008010C9">
            <w:pPr>
              <w:spacing w:before="120" w:after="120" w:line="240" w:lineRule="auto"/>
              <w:jc w:val="both"/>
              <w:rPr>
                <w:rFonts w:eastAsia="Times New Roman"/>
                <w:szCs w:val="24"/>
                <w:lang w:eastAsia="en-GB"/>
              </w:rPr>
            </w:pPr>
            <w:r w:rsidRPr="00A108A3">
              <w:rPr>
                <w:rFonts w:eastAsia="Times New Roman"/>
                <w:szCs w:val="24"/>
                <w:lang w:eastAsia="en-GB"/>
              </w:rPr>
              <w:t>or</w:t>
            </w:r>
          </w:p>
          <w:p w14:paraId="48E9BE38"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 However, materials of the same heading as the product may be used, provided that their total value does not exceed 50% of the ex-works price of the product</w:t>
            </w:r>
          </w:p>
        </w:tc>
      </w:tr>
      <w:tr w:rsidR="00E44770" w:rsidRPr="00584B4E" w14:paraId="2686137E"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ACBC7B9" w14:textId="33CDC8FC"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ex 29</w:t>
            </w:r>
            <w:r w:rsidR="00656249">
              <w:rPr>
                <w:rFonts w:eastAsia="Times New Roman"/>
                <w:szCs w:val="24"/>
                <w:lang w:eastAsia="en-GB"/>
              </w:rPr>
              <w:t>.</w:t>
            </w:r>
            <w:r w:rsidRPr="00584B4E">
              <w:rPr>
                <w:rFonts w:eastAsia="Times New Roman"/>
                <w:szCs w:val="24"/>
                <w:lang w:eastAsia="en-GB"/>
              </w:rPr>
              <w:t>02</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66B9C4B8" w14:textId="77777777" w:rsidR="00E44770" w:rsidRPr="00584B4E" w:rsidRDefault="00E44770" w:rsidP="008010C9">
            <w:pPr>
              <w:spacing w:before="120" w:after="120" w:line="240" w:lineRule="auto"/>
              <w:jc w:val="both"/>
              <w:rPr>
                <w:rFonts w:eastAsia="Times New Roman"/>
                <w:szCs w:val="24"/>
                <w:lang w:eastAsia="en-GB"/>
              </w:rPr>
            </w:pPr>
            <w:proofErr w:type="spellStart"/>
            <w:r w:rsidRPr="00584B4E">
              <w:rPr>
                <w:rFonts w:eastAsia="Times New Roman"/>
                <w:szCs w:val="24"/>
                <w:lang w:eastAsia="en-GB"/>
              </w:rPr>
              <w:t>Cyclanes</w:t>
            </w:r>
            <w:proofErr w:type="spellEnd"/>
            <w:r w:rsidRPr="00584B4E">
              <w:rPr>
                <w:rFonts w:eastAsia="Times New Roman"/>
                <w:szCs w:val="24"/>
                <w:lang w:eastAsia="en-GB"/>
              </w:rPr>
              <w:t xml:space="preserve"> and </w:t>
            </w:r>
            <w:proofErr w:type="spellStart"/>
            <w:r w:rsidRPr="00584B4E">
              <w:rPr>
                <w:rFonts w:eastAsia="Times New Roman"/>
                <w:szCs w:val="24"/>
                <w:lang w:eastAsia="en-GB"/>
              </w:rPr>
              <w:t>cyclenes</w:t>
            </w:r>
            <w:proofErr w:type="spellEnd"/>
            <w:r w:rsidRPr="00584B4E">
              <w:rPr>
                <w:rFonts w:eastAsia="Times New Roman"/>
                <w:szCs w:val="24"/>
                <w:lang w:eastAsia="en-GB"/>
              </w:rPr>
              <w:t xml:space="preserve"> (other than azulenes), benzene, toluene, xylenes, for use as power or heating fuels</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FBCAFBD" w14:textId="77777777" w:rsidR="00E44770" w:rsidRDefault="00E44770" w:rsidP="008010C9">
            <w:pPr>
              <w:spacing w:before="120" w:after="120" w:line="240" w:lineRule="auto"/>
              <w:jc w:val="both"/>
              <w:rPr>
                <w:rFonts w:eastAsia="Times New Roman"/>
                <w:szCs w:val="24"/>
                <w:lang w:eastAsia="en-GB"/>
              </w:rPr>
            </w:pPr>
            <w:r>
              <w:rPr>
                <w:rFonts w:eastAsia="Times New Roman"/>
                <w:szCs w:val="24"/>
                <w:lang w:eastAsia="en-GB"/>
              </w:rPr>
              <w:t>Specific process(es)</w:t>
            </w:r>
            <w:r>
              <w:rPr>
                <w:rStyle w:val="FootnoteReference"/>
                <w:rFonts w:eastAsia="Times New Roman"/>
                <w:szCs w:val="24"/>
                <w:lang w:eastAsia="en-GB"/>
              </w:rPr>
              <w:footnoteReference w:id="9"/>
            </w:r>
            <w:r>
              <w:rPr>
                <w:rFonts w:eastAsia="Times New Roman"/>
                <w:szCs w:val="24"/>
                <w:lang w:eastAsia="en-GB"/>
              </w:rPr>
              <w:t xml:space="preserve"> </w:t>
            </w:r>
          </w:p>
          <w:p w14:paraId="04AEF141" w14:textId="77777777" w:rsidR="00E44770" w:rsidRDefault="00E44770" w:rsidP="008010C9">
            <w:pPr>
              <w:spacing w:before="120" w:after="120" w:line="240" w:lineRule="auto"/>
              <w:jc w:val="both"/>
              <w:rPr>
                <w:rFonts w:eastAsia="Times New Roman"/>
                <w:szCs w:val="24"/>
                <w:lang w:eastAsia="en-GB"/>
              </w:rPr>
            </w:pPr>
            <w:r>
              <w:rPr>
                <w:rFonts w:eastAsia="Times New Roman"/>
                <w:szCs w:val="24"/>
                <w:lang w:eastAsia="en-GB"/>
              </w:rPr>
              <w:t xml:space="preserve">or </w:t>
            </w:r>
          </w:p>
          <w:p w14:paraId="466A0D60"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Operations of refining and/or one or more specific process(es)</w:t>
            </w:r>
            <w:r>
              <w:rPr>
                <w:rStyle w:val="FootnoteReference"/>
                <w:rFonts w:eastAsia="Times New Roman"/>
                <w:szCs w:val="24"/>
                <w:lang w:eastAsia="en-GB"/>
              </w:rPr>
              <w:footnoteReference w:id="10"/>
            </w:r>
            <w:r w:rsidRPr="00584B4E">
              <w:rPr>
                <w:rFonts w:eastAsia="Times New Roman"/>
                <w:szCs w:val="24"/>
                <w:lang w:eastAsia="en-GB"/>
              </w:rPr>
              <w:t> </w:t>
            </w:r>
          </w:p>
          <w:p w14:paraId="6D8FEFA4" w14:textId="77777777" w:rsidR="00E44770" w:rsidRPr="00A108A3" w:rsidRDefault="00E44770" w:rsidP="008010C9">
            <w:pPr>
              <w:spacing w:before="120" w:after="120" w:line="240" w:lineRule="auto"/>
              <w:jc w:val="both"/>
              <w:rPr>
                <w:rFonts w:eastAsia="Times New Roman"/>
                <w:szCs w:val="24"/>
                <w:lang w:eastAsia="en-GB"/>
              </w:rPr>
            </w:pPr>
            <w:r w:rsidRPr="00A108A3">
              <w:rPr>
                <w:rFonts w:eastAsia="Times New Roman"/>
                <w:szCs w:val="24"/>
                <w:lang w:eastAsia="en-GB"/>
              </w:rPr>
              <w:t>or</w:t>
            </w:r>
          </w:p>
          <w:p w14:paraId="45E969A1" w14:textId="77777777" w:rsidR="00E44770" w:rsidRPr="00E95275" w:rsidRDefault="00E44770" w:rsidP="008010C9">
            <w:pPr>
              <w:spacing w:before="120" w:after="120" w:line="240" w:lineRule="auto"/>
              <w:jc w:val="both"/>
              <w:rPr>
                <w:rFonts w:eastAsia="Times New Roman"/>
                <w:szCs w:val="24"/>
                <w:vertAlign w:val="superscript"/>
                <w:lang w:eastAsia="en-GB"/>
              </w:rPr>
            </w:pPr>
            <w:r w:rsidRPr="00584B4E">
              <w:rPr>
                <w:rFonts w:eastAsia="Times New Roman"/>
                <w:szCs w:val="24"/>
                <w:lang w:eastAsia="en-GB"/>
              </w:rPr>
              <w:t>Manufacture from materials of any heading, except that of the product. However, materials of the same heading as the product may be used, provided that their total value does not exceed 50% of the ex-works price of the product</w:t>
            </w:r>
          </w:p>
        </w:tc>
      </w:tr>
      <w:tr w:rsidR="00E44770" w:rsidRPr="00584B4E" w14:paraId="1BFF7265"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0A67FA0" w14:textId="78A44023"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lastRenderedPageBreak/>
              <w:t>ex 29</w:t>
            </w:r>
            <w:r w:rsidR="00656249">
              <w:rPr>
                <w:rFonts w:eastAsia="Times New Roman"/>
                <w:szCs w:val="24"/>
                <w:lang w:eastAsia="en-GB"/>
              </w:rPr>
              <w:t>.</w:t>
            </w:r>
            <w:r w:rsidRPr="00584B4E">
              <w:rPr>
                <w:rFonts w:eastAsia="Times New Roman"/>
                <w:szCs w:val="24"/>
                <w:lang w:eastAsia="en-GB"/>
              </w:rPr>
              <w:t>05</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E7ACF1B"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Metal alcoholates of alcohols of this heading and of ethanol</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867F835" w14:textId="77777777" w:rsidR="00E44770" w:rsidRDefault="00E44770" w:rsidP="008010C9">
            <w:pPr>
              <w:spacing w:before="120" w:after="120" w:line="240" w:lineRule="auto"/>
              <w:jc w:val="both"/>
              <w:rPr>
                <w:rFonts w:eastAsia="Times New Roman"/>
                <w:szCs w:val="24"/>
                <w:lang w:eastAsia="en-GB"/>
              </w:rPr>
            </w:pPr>
            <w:r>
              <w:rPr>
                <w:rFonts w:eastAsia="Times New Roman"/>
                <w:szCs w:val="24"/>
                <w:lang w:eastAsia="en-GB"/>
              </w:rPr>
              <w:t>Specific process(es)</w:t>
            </w:r>
            <w:r>
              <w:rPr>
                <w:rStyle w:val="FootnoteReference"/>
                <w:rFonts w:eastAsia="Times New Roman"/>
                <w:szCs w:val="24"/>
                <w:lang w:eastAsia="en-GB"/>
              </w:rPr>
              <w:footnoteReference w:id="11"/>
            </w:r>
            <w:r>
              <w:rPr>
                <w:rFonts w:eastAsia="Times New Roman"/>
                <w:szCs w:val="24"/>
                <w:lang w:eastAsia="en-GB"/>
              </w:rPr>
              <w:t xml:space="preserve"> </w:t>
            </w:r>
          </w:p>
          <w:p w14:paraId="67A9CD79" w14:textId="77777777" w:rsidR="00E44770" w:rsidRDefault="00E44770" w:rsidP="008010C9">
            <w:pPr>
              <w:spacing w:before="120" w:after="120" w:line="240" w:lineRule="auto"/>
              <w:jc w:val="both"/>
              <w:rPr>
                <w:rFonts w:eastAsia="Times New Roman"/>
                <w:szCs w:val="24"/>
                <w:lang w:eastAsia="en-GB"/>
              </w:rPr>
            </w:pPr>
            <w:r>
              <w:rPr>
                <w:rFonts w:eastAsia="Times New Roman"/>
                <w:szCs w:val="24"/>
                <w:lang w:eastAsia="en-GB"/>
              </w:rPr>
              <w:t xml:space="preserve">or </w:t>
            </w:r>
          </w:p>
          <w:p w14:paraId="783C96B3" w14:textId="503D81B0"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including other materials of heading 29</w:t>
            </w:r>
            <w:r w:rsidR="00656249">
              <w:rPr>
                <w:rFonts w:eastAsia="Times New Roman"/>
                <w:szCs w:val="24"/>
                <w:lang w:eastAsia="en-GB"/>
              </w:rPr>
              <w:t>.</w:t>
            </w:r>
            <w:r w:rsidRPr="00584B4E">
              <w:rPr>
                <w:rFonts w:eastAsia="Times New Roman"/>
                <w:szCs w:val="24"/>
                <w:lang w:eastAsia="en-GB"/>
              </w:rPr>
              <w:t>05. However, metal alcoholates of this heading may be used, provided that their total value does not exceed 20% of the ex-works price of the product</w:t>
            </w:r>
          </w:p>
          <w:p w14:paraId="476E3D39" w14:textId="77777777" w:rsidR="00E44770" w:rsidRPr="00A108A3" w:rsidRDefault="00E44770" w:rsidP="008010C9">
            <w:pPr>
              <w:spacing w:before="120" w:after="120" w:line="240" w:lineRule="auto"/>
              <w:jc w:val="both"/>
              <w:rPr>
                <w:rFonts w:eastAsia="Times New Roman"/>
                <w:szCs w:val="24"/>
                <w:lang w:eastAsia="en-GB"/>
              </w:rPr>
            </w:pPr>
            <w:r w:rsidRPr="00A108A3">
              <w:rPr>
                <w:rFonts w:eastAsia="Times New Roman"/>
                <w:szCs w:val="24"/>
                <w:lang w:eastAsia="en-GB"/>
              </w:rPr>
              <w:t>or</w:t>
            </w:r>
          </w:p>
          <w:p w14:paraId="6B2F98A2"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in which the value of all the materials used does not exceed 50% of the ex-works price of the product</w:t>
            </w:r>
          </w:p>
        </w:tc>
      </w:tr>
      <w:tr w:rsidR="00E44770" w:rsidRPr="00584B4E" w14:paraId="79617C52"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1D443C4"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Chapter 30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7387D16"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Pharmaceutical products</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D238864" w14:textId="77777777" w:rsidR="00E44770" w:rsidRDefault="00E44770" w:rsidP="008010C9">
            <w:pPr>
              <w:spacing w:before="120" w:after="120" w:line="240" w:lineRule="auto"/>
              <w:jc w:val="both"/>
              <w:rPr>
                <w:rFonts w:eastAsia="Times New Roman"/>
                <w:szCs w:val="24"/>
                <w:lang w:eastAsia="en-GB"/>
              </w:rPr>
            </w:pPr>
            <w:r>
              <w:rPr>
                <w:rFonts w:eastAsia="Times New Roman"/>
                <w:szCs w:val="24"/>
                <w:lang w:eastAsia="en-GB"/>
              </w:rPr>
              <w:t>Specific process(es)</w:t>
            </w:r>
            <w:r>
              <w:rPr>
                <w:rStyle w:val="FootnoteReference"/>
                <w:rFonts w:eastAsia="Times New Roman"/>
                <w:szCs w:val="24"/>
                <w:lang w:eastAsia="en-GB"/>
              </w:rPr>
              <w:footnoteReference w:id="12"/>
            </w:r>
            <w:r>
              <w:rPr>
                <w:rFonts w:eastAsia="Times New Roman"/>
                <w:szCs w:val="24"/>
                <w:lang w:eastAsia="en-GB"/>
              </w:rPr>
              <w:t xml:space="preserve"> </w:t>
            </w:r>
          </w:p>
          <w:p w14:paraId="27341E2D" w14:textId="77777777" w:rsidR="00E44770" w:rsidRDefault="00E44770" w:rsidP="008010C9">
            <w:pPr>
              <w:spacing w:before="120" w:after="120" w:line="240" w:lineRule="auto"/>
              <w:jc w:val="both"/>
              <w:rPr>
                <w:rFonts w:eastAsia="Times New Roman"/>
                <w:szCs w:val="24"/>
                <w:lang w:eastAsia="en-GB"/>
              </w:rPr>
            </w:pPr>
            <w:r>
              <w:rPr>
                <w:rFonts w:eastAsia="Times New Roman"/>
                <w:szCs w:val="24"/>
                <w:lang w:eastAsia="en-GB"/>
              </w:rPr>
              <w:t xml:space="preserve">or </w:t>
            </w:r>
          </w:p>
          <w:p w14:paraId="15766085" w14:textId="77777777" w:rsidR="00E44770" w:rsidRPr="00E95275" w:rsidRDefault="00E44770" w:rsidP="008010C9">
            <w:pPr>
              <w:spacing w:before="120" w:after="120" w:line="240" w:lineRule="auto"/>
              <w:jc w:val="both"/>
              <w:rPr>
                <w:rFonts w:eastAsia="Times New Roman"/>
                <w:szCs w:val="24"/>
                <w:vertAlign w:val="superscript"/>
                <w:lang w:eastAsia="en-GB"/>
              </w:rPr>
            </w:pPr>
            <w:r w:rsidRPr="00584B4E">
              <w:rPr>
                <w:rFonts w:eastAsia="Times New Roman"/>
                <w:szCs w:val="24"/>
                <w:lang w:eastAsia="en-GB"/>
              </w:rPr>
              <w:t>Manufacture from materials of any heading</w:t>
            </w:r>
          </w:p>
        </w:tc>
      </w:tr>
      <w:tr w:rsidR="00E44770" w:rsidRPr="00584B4E" w14:paraId="5FFD9108"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BEB43DC"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Chapter 31</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7B972250"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Fertilizers</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00C5DA2"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 However, materials of the same heading as the product may be used, provided that their total value does not exceed 20% of the ex-works price of the product</w:t>
            </w:r>
          </w:p>
          <w:p w14:paraId="2570F262"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or</w:t>
            </w:r>
          </w:p>
          <w:p w14:paraId="790F6E0B"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in which the value of all the materials used does not exceed 50% of the ex-works price of the product</w:t>
            </w:r>
          </w:p>
        </w:tc>
      </w:tr>
      <w:tr w:rsidR="00E44770" w:rsidRPr="00584B4E" w14:paraId="2B1DADEF"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DB1D59F"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lastRenderedPageBreak/>
              <w:t>Chapter 32</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A5CF5F3"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Tanning or dyeing extracts; tannins and their derivatives; dyes, pigments and other colouring matter; paints and varnishes; putty and other mastics; inks;</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B54462A" w14:textId="77777777" w:rsidR="00E44770" w:rsidRDefault="00E44770" w:rsidP="008010C9">
            <w:pPr>
              <w:spacing w:before="120" w:after="120" w:line="240" w:lineRule="auto"/>
              <w:jc w:val="both"/>
              <w:rPr>
                <w:rFonts w:eastAsia="Times New Roman"/>
                <w:szCs w:val="24"/>
                <w:lang w:eastAsia="en-GB"/>
              </w:rPr>
            </w:pPr>
            <w:r>
              <w:rPr>
                <w:rFonts w:eastAsia="Times New Roman"/>
                <w:szCs w:val="24"/>
                <w:lang w:eastAsia="en-GB"/>
              </w:rPr>
              <w:t>Specific process(es)</w:t>
            </w:r>
            <w:r>
              <w:rPr>
                <w:rStyle w:val="FootnoteReference"/>
                <w:rFonts w:eastAsia="Times New Roman"/>
                <w:szCs w:val="24"/>
                <w:lang w:eastAsia="en-GB"/>
              </w:rPr>
              <w:footnoteReference w:id="13"/>
            </w:r>
            <w:r>
              <w:rPr>
                <w:rFonts w:eastAsia="Times New Roman"/>
                <w:szCs w:val="24"/>
                <w:lang w:eastAsia="en-GB"/>
              </w:rPr>
              <w:t xml:space="preserve"> </w:t>
            </w:r>
          </w:p>
          <w:p w14:paraId="1B149FC3" w14:textId="77777777" w:rsidR="00E44770" w:rsidRDefault="00E44770" w:rsidP="008010C9">
            <w:pPr>
              <w:spacing w:before="120" w:after="120" w:line="240" w:lineRule="auto"/>
              <w:jc w:val="both"/>
              <w:rPr>
                <w:rFonts w:eastAsia="Times New Roman"/>
                <w:szCs w:val="24"/>
                <w:lang w:eastAsia="en-GB"/>
              </w:rPr>
            </w:pPr>
            <w:r>
              <w:rPr>
                <w:rFonts w:eastAsia="Times New Roman"/>
                <w:szCs w:val="24"/>
                <w:lang w:eastAsia="en-GB"/>
              </w:rPr>
              <w:t xml:space="preserve">or </w:t>
            </w:r>
          </w:p>
          <w:p w14:paraId="0141C1E7"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 However, materials of the same heading as the product may be used, provided that their total value does not exceed 20% of the ex-works price of the product</w:t>
            </w:r>
          </w:p>
          <w:p w14:paraId="52B86806" w14:textId="77777777" w:rsidR="00E44770" w:rsidRPr="00A108A3" w:rsidRDefault="00E44770" w:rsidP="008010C9">
            <w:pPr>
              <w:spacing w:before="120" w:after="120" w:line="240" w:lineRule="auto"/>
              <w:jc w:val="both"/>
              <w:rPr>
                <w:rFonts w:eastAsia="Times New Roman"/>
                <w:szCs w:val="24"/>
                <w:lang w:eastAsia="en-GB"/>
              </w:rPr>
            </w:pPr>
            <w:r w:rsidRPr="00A108A3">
              <w:rPr>
                <w:rFonts w:eastAsia="Times New Roman"/>
                <w:szCs w:val="24"/>
                <w:lang w:eastAsia="en-GB"/>
              </w:rPr>
              <w:t>or</w:t>
            </w:r>
          </w:p>
          <w:p w14:paraId="077B955C" w14:textId="77777777" w:rsidR="00E44770" w:rsidRPr="00E95275" w:rsidRDefault="00E44770" w:rsidP="008010C9">
            <w:pPr>
              <w:spacing w:before="120" w:after="120" w:line="240" w:lineRule="auto"/>
              <w:jc w:val="both"/>
              <w:rPr>
                <w:rFonts w:eastAsia="Times New Roman"/>
                <w:szCs w:val="24"/>
                <w:vertAlign w:val="superscript"/>
                <w:lang w:eastAsia="en-GB"/>
              </w:rPr>
            </w:pPr>
            <w:r w:rsidRPr="00584B4E">
              <w:rPr>
                <w:rFonts w:eastAsia="Times New Roman"/>
                <w:szCs w:val="24"/>
                <w:lang w:eastAsia="en-GB"/>
              </w:rPr>
              <w:t>Manufacture in which the value of all the materials used does not exceed 50% of the ex-works price of the product</w:t>
            </w:r>
          </w:p>
        </w:tc>
      </w:tr>
      <w:tr w:rsidR="00E44770" w:rsidRPr="00584B4E" w14:paraId="28CF8B03"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CA6768D"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Chapter 33</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91ED911"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Essential oils and resinoids; perfumery, cosmetic or toilet preparations;</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F7A0C7B" w14:textId="77777777" w:rsidR="00E44770" w:rsidRDefault="00E44770" w:rsidP="008010C9">
            <w:pPr>
              <w:spacing w:before="120" w:after="120" w:line="240" w:lineRule="auto"/>
              <w:jc w:val="both"/>
              <w:rPr>
                <w:rFonts w:eastAsia="Times New Roman"/>
                <w:szCs w:val="24"/>
                <w:lang w:eastAsia="en-GB"/>
              </w:rPr>
            </w:pPr>
            <w:r>
              <w:rPr>
                <w:rFonts w:eastAsia="Times New Roman"/>
                <w:szCs w:val="24"/>
                <w:lang w:eastAsia="en-GB"/>
              </w:rPr>
              <w:t>Specific process(es)</w:t>
            </w:r>
            <w:r>
              <w:rPr>
                <w:rStyle w:val="FootnoteReference"/>
                <w:rFonts w:eastAsia="Times New Roman"/>
                <w:szCs w:val="24"/>
                <w:lang w:eastAsia="en-GB"/>
              </w:rPr>
              <w:footnoteReference w:id="14"/>
            </w:r>
            <w:r>
              <w:rPr>
                <w:rFonts w:eastAsia="Times New Roman"/>
                <w:szCs w:val="24"/>
                <w:lang w:eastAsia="en-GB"/>
              </w:rPr>
              <w:t xml:space="preserve"> </w:t>
            </w:r>
          </w:p>
          <w:p w14:paraId="083DCA71" w14:textId="77777777" w:rsidR="00E44770" w:rsidRDefault="00E44770" w:rsidP="008010C9">
            <w:pPr>
              <w:spacing w:before="120" w:after="120" w:line="240" w:lineRule="auto"/>
              <w:jc w:val="both"/>
              <w:rPr>
                <w:rFonts w:eastAsia="Times New Roman"/>
                <w:szCs w:val="24"/>
                <w:lang w:eastAsia="en-GB"/>
              </w:rPr>
            </w:pPr>
            <w:r>
              <w:rPr>
                <w:rFonts w:eastAsia="Times New Roman"/>
                <w:szCs w:val="24"/>
                <w:lang w:eastAsia="en-GB"/>
              </w:rPr>
              <w:t xml:space="preserve">or </w:t>
            </w:r>
          </w:p>
          <w:p w14:paraId="458BF8FD"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 However, materials of the same heading as the product may be used, provided that their total value does not exceed 20% of the ex-works price of the product</w:t>
            </w:r>
          </w:p>
          <w:p w14:paraId="25DBD4A2" w14:textId="77777777" w:rsidR="00E44770" w:rsidRPr="00A108A3" w:rsidRDefault="00E44770" w:rsidP="008010C9">
            <w:pPr>
              <w:spacing w:before="120" w:after="120" w:line="240" w:lineRule="auto"/>
              <w:jc w:val="both"/>
              <w:rPr>
                <w:rFonts w:eastAsia="Times New Roman"/>
                <w:szCs w:val="24"/>
                <w:lang w:eastAsia="en-GB"/>
              </w:rPr>
            </w:pPr>
            <w:r w:rsidRPr="00A108A3">
              <w:rPr>
                <w:rFonts w:eastAsia="Times New Roman"/>
                <w:szCs w:val="24"/>
                <w:lang w:eastAsia="en-GB"/>
              </w:rPr>
              <w:t>or</w:t>
            </w:r>
          </w:p>
          <w:p w14:paraId="7D7912B4" w14:textId="77777777" w:rsidR="00E44770" w:rsidRPr="00E95275" w:rsidRDefault="00E44770" w:rsidP="008010C9">
            <w:pPr>
              <w:spacing w:before="120" w:after="120" w:line="240" w:lineRule="auto"/>
              <w:jc w:val="both"/>
              <w:rPr>
                <w:rFonts w:eastAsia="Times New Roman"/>
                <w:szCs w:val="24"/>
                <w:vertAlign w:val="superscript"/>
                <w:lang w:eastAsia="en-GB"/>
              </w:rPr>
            </w:pPr>
            <w:r w:rsidRPr="00584B4E">
              <w:rPr>
                <w:rFonts w:eastAsia="Times New Roman"/>
                <w:szCs w:val="24"/>
                <w:lang w:eastAsia="en-GB"/>
              </w:rPr>
              <w:t>Manufacture in which the value of all the materials used does not exceed 50% of the ex-works price of the product</w:t>
            </w:r>
          </w:p>
        </w:tc>
      </w:tr>
      <w:tr w:rsidR="00E44770" w:rsidRPr="00584B4E" w14:paraId="5978FEEC"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D14C33D"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lastRenderedPageBreak/>
              <w:t>Chapter 34</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6092CA22"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Soap, organic surface-active agents, washing preparations, lubricating preparations, artificial waxes, prepared waxes, polishing or scouring preparations, candles and similar articles, modelling pastes, "dental waxes" and dental preparations with a basis of plaster;</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A61656C" w14:textId="77777777" w:rsidR="00E44770" w:rsidRDefault="00E44770" w:rsidP="008010C9">
            <w:pPr>
              <w:spacing w:before="120" w:after="120" w:line="240" w:lineRule="auto"/>
              <w:jc w:val="both"/>
              <w:rPr>
                <w:rFonts w:eastAsia="Times New Roman"/>
                <w:szCs w:val="24"/>
                <w:lang w:eastAsia="en-GB"/>
              </w:rPr>
            </w:pPr>
            <w:r>
              <w:rPr>
                <w:rFonts w:eastAsia="Times New Roman"/>
                <w:szCs w:val="24"/>
                <w:lang w:eastAsia="en-GB"/>
              </w:rPr>
              <w:t>Specific process(es)</w:t>
            </w:r>
            <w:r>
              <w:rPr>
                <w:rStyle w:val="FootnoteReference"/>
                <w:rFonts w:eastAsia="Times New Roman"/>
                <w:szCs w:val="24"/>
                <w:lang w:eastAsia="en-GB"/>
              </w:rPr>
              <w:footnoteReference w:id="15"/>
            </w:r>
            <w:r>
              <w:rPr>
                <w:rFonts w:eastAsia="Times New Roman"/>
                <w:szCs w:val="24"/>
                <w:lang w:eastAsia="en-GB"/>
              </w:rPr>
              <w:t xml:space="preserve"> </w:t>
            </w:r>
          </w:p>
          <w:p w14:paraId="057CCFBB" w14:textId="77777777" w:rsidR="00E44770" w:rsidRDefault="00E44770" w:rsidP="008010C9">
            <w:pPr>
              <w:spacing w:before="120" w:after="120" w:line="240" w:lineRule="auto"/>
              <w:jc w:val="both"/>
              <w:rPr>
                <w:rFonts w:eastAsia="Times New Roman"/>
                <w:szCs w:val="24"/>
                <w:lang w:eastAsia="en-GB"/>
              </w:rPr>
            </w:pPr>
            <w:r>
              <w:rPr>
                <w:rFonts w:eastAsia="Times New Roman"/>
                <w:szCs w:val="24"/>
                <w:lang w:eastAsia="en-GB"/>
              </w:rPr>
              <w:t xml:space="preserve">or </w:t>
            </w:r>
          </w:p>
          <w:p w14:paraId="2039F734"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 However, materials of the same heading as the product may be used, provided that their total value does not exceed 20% of the ex-works price of the product</w:t>
            </w:r>
          </w:p>
          <w:p w14:paraId="6ACD3731" w14:textId="77777777" w:rsidR="00E44770" w:rsidRPr="00A108A3" w:rsidRDefault="00E44770" w:rsidP="008010C9">
            <w:pPr>
              <w:spacing w:before="120" w:after="120" w:line="240" w:lineRule="auto"/>
              <w:jc w:val="both"/>
              <w:rPr>
                <w:rFonts w:eastAsia="Times New Roman"/>
                <w:szCs w:val="24"/>
                <w:lang w:eastAsia="en-GB"/>
              </w:rPr>
            </w:pPr>
            <w:r w:rsidRPr="00A108A3">
              <w:rPr>
                <w:rFonts w:eastAsia="Times New Roman"/>
                <w:szCs w:val="24"/>
                <w:lang w:eastAsia="en-GB"/>
              </w:rPr>
              <w:t>or</w:t>
            </w:r>
          </w:p>
          <w:p w14:paraId="5DCB4092" w14:textId="77777777" w:rsidR="00E44770" w:rsidRPr="00E95275" w:rsidRDefault="00E44770" w:rsidP="008010C9">
            <w:pPr>
              <w:spacing w:before="120" w:after="120" w:line="240" w:lineRule="auto"/>
              <w:jc w:val="both"/>
              <w:rPr>
                <w:rFonts w:eastAsia="Times New Roman"/>
                <w:szCs w:val="24"/>
                <w:vertAlign w:val="superscript"/>
                <w:lang w:eastAsia="en-GB"/>
              </w:rPr>
            </w:pPr>
            <w:r w:rsidRPr="00584B4E">
              <w:rPr>
                <w:rFonts w:eastAsia="Times New Roman"/>
                <w:szCs w:val="24"/>
                <w:lang w:eastAsia="en-GB"/>
              </w:rPr>
              <w:t>Manufacture in which the value of all the materials used does not exceed 50% of the ex-works price of the product</w:t>
            </w:r>
          </w:p>
        </w:tc>
      </w:tr>
      <w:tr w:rsidR="00E44770" w:rsidRPr="00584B4E" w14:paraId="61A2BCE1"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1D8946E"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Chapter 35</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CC2FAA1" w14:textId="77777777" w:rsidR="00E44770" w:rsidRPr="00584B4E" w:rsidRDefault="00E44770" w:rsidP="008010C9">
            <w:pPr>
              <w:spacing w:before="120" w:after="120" w:line="240" w:lineRule="auto"/>
              <w:jc w:val="both"/>
              <w:rPr>
                <w:rFonts w:eastAsia="Times New Roman"/>
                <w:szCs w:val="24"/>
                <w:lang w:val="fr-BE" w:eastAsia="en-GB"/>
              </w:rPr>
            </w:pPr>
            <w:proofErr w:type="spellStart"/>
            <w:r w:rsidRPr="00584B4E">
              <w:rPr>
                <w:rFonts w:eastAsia="Times New Roman"/>
                <w:szCs w:val="24"/>
                <w:lang w:val="fr-BE" w:eastAsia="en-GB"/>
              </w:rPr>
              <w:t>Albuminoidal</w:t>
            </w:r>
            <w:proofErr w:type="spellEnd"/>
            <w:r w:rsidRPr="00584B4E">
              <w:rPr>
                <w:rFonts w:eastAsia="Times New Roman"/>
                <w:szCs w:val="24"/>
                <w:lang w:val="fr-BE" w:eastAsia="en-GB"/>
              </w:rPr>
              <w:t xml:space="preserve"> </w:t>
            </w:r>
            <w:proofErr w:type="gramStart"/>
            <w:r w:rsidRPr="00584B4E">
              <w:rPr>
                <w:rFonts w:eastAsia="Times New Roman"/>
                <w:szCs w:val="24"/>
                <w:lang w:val="fr-BE" w:eastAsia="en-GB"/>
              </w:rPr>
              <w:t>substances;</w:t>
            </w:r>
            <w:proofErr w:type="gramEnd"/>
            <w:r w:rsidRPr="00584B4E">
              <w:rPr>
                <w:rFonts w:eastAsia="Times New Roman"/>
                <w:szCs w:val="24"/>
                <w:lang w:val="fr-BE" w:eastAsia="en-GB"/>
              </w:rPr>
              <w:t xml:space="preserve"> </w:t>
            </w:r>
            <w:proofErr w:type="spellStart"/>
            <w:r w:rsidRPr="00584B4E">
              <w:rPr>
                <w:rFonts w:eastAsia="Times New Roman"/>
                <w:szCs w:val="24"/>
                <w:lang w:val="fr-BE" w:eastAsia="en-GB"/>
              </w:rPr>
              <w:t>modified</w:t>
            </w:r>
            <w:proofErr w:type="spellEnd"/>
            <w:r w:rsidRPr="00584B4E">
              <w:rPr>
                <w:rFonts w:eastAsia="Times New Roman"/>
                <w:szCs w:val="24"/>
                <w:lang w:val="fr-BE" w:eastAsia="en-GB"/>
              </w:rPr>
              <w:t xml:space="preserve"> </w:t>
            </w:r>
            <w:proofErr w:type="spellStart"/>
            <w:r w:rsidRPr="00584B4E">
              <w:rPr>
                <w:rFonts w:eastAsia="Times New Roman"/>
                <w:szCs w:val="24"/>
                <w:lang w:val="fr-BE" w:eastAsia="en-GB"/>
              </w:rPr>
              <w:t>starches</w:t>
            </w:r>
            <w:proofErr w:type="spellEnd"/>
            <w:r w:rsidRPr="00584B4E">
              <w:rPr>
                <w:rFonts w:eastAsia="Times New Roman"/>
                <w:szCs w:val="24"/>
                <w:lang w:val="fr-BE" w:eastAsia="en-GB"/>
              </w:rPr>
              <w:t>; glues; enzymes;</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F15D4F2" w14:textId="77777777" w:rsidR="00E44770" w:rsidRDefault="00E44770" w:rsidP="008010C9">
            <w:pPr>
              <w:spacing w:before="120" w:after="120" w:line="240" w:lineRule="auto"/>
              <w:jc w:val="both"/>
              <w:rPr>
                <w:rFonts w:eastAsia="Times New Roman"/>
                <w:szCs w:val="24"/>
                <w:lang w:eastAsia="en-GB"/>
              </w:rPr>
            </w:pPr>
            <w:r>
              <w:rPr>
                <w:rFonts w:eastAsia="Times New Roman"/>
                <w:szCs w:val="24"/>
                <w:lang w:eastAsia="en-GB"/>
              </w:rPr>
              <w:t>Specific process(es)</w:t>
            </w:r>
            <w:r>
              <w:rPr>
                <w:rStyle w:val="FootnoteReference"/>
                <w:rFonts w:eastAsia="Times New Roman"/>
                <w:szCs w:val="24"/>
                <w:lang w:eastAsia="en-GB"/>
              </w:rPr>
              <w:footnoteReference w:id="16"/>
            </w:r>
            <w:r>
              <w:rPr>
                <w:rFonts w:eastAsia="Times New Roman"/>
                <w:szCs w:val="24"/>
                <w:lang w:eastAsia="en-GB"/>
              </w:rPr>
              <w:t xml:space="preserve"> </w:t>
            </w:r>
          </w:p>
          <w:p w14:paraId="23971551" w14:textId="77777777" w:rsidR="00E44770" w:rsidRDefault="00E44770" w:rsidP="008010C9">
            <w:pPr>
              <w:spacing w:before="120" w:after="120" w:line="240" w:lineRule="auto"/>
              <w:jc w:val="both"/>
              <w:rPr>
                <w:rFonts w:eastAsia="Times New Roman"/>
                <w:szCs w:val="24"/>
                <w:lang w:eastAsia="en-GB"/>
              </w:rPr>
            </w:pPr>
            <w:r>
              <w:rPr>
                <w:rFonts w:eastAsia="Times New Roman"/>
                <w:szCs w:val="24"/>
                <w:lang w:eastAsia="en-GB"/>
              </w:rPr>
              <w:t xml:space="preserve">or </w:t>
            </w:r>
          </w:p>
          <w:p w14:paraId="76199040"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 However, materials of the same heading as the product may be used, provided that their total value does not exceed 20% of the ex-works price of the product</w:t>
            </w:r>
          </w:p>
          <w:p w14:paraId="4DBFE08F" w14:textId="77777777" w:rsidR="00E44770" w:rsidRPr="00A108A3" w:rsidRDefault="00E44770" w:rsidP="008010C9">
            <w:pPr>
              <w:spacing w:before="120" w:after="120" w:line="240" w:lineRule="auto"/>
              <w:jc w:val="both"/>
              <w:rPr>
                <w:rFonts w:eastAsia="Times New Roman"/>
                <w:szCs w:val="24"/>
                <w:lang w:eastAsia="en-GB"/>
              </w:rPr>
            </w:pPr>
            <w:r w:rsidRPr="00A108A3">
              <w:rPr>
                <w:rFonts w:eastAsia="Times New Roman"/>
                <w:szCs w:val="24"/>
                <w:lang w:eastAsia="en-GB"/>
              </w:rPr>
              <w:t>or</w:t>
            </w:r>
          </w:p>
          <w:p w14:paraId="5516AAC9" w14:textId="77777777" w:rsidR="00E44770" w:rsidRPr="00E95275" w:rsidRDefault="00E44770" w:rsidP="008010C9">
            <w:pPr>
              <w:spacing w:before="120" w:after="120" w:line="240" w:lineRule="auto"/>
              <w:jc w:val="both"/>
              <w:rPr>
                <w:rFonts w:eastAsia="Times New Roman"/>
                <w:szCs w:val="24"/>
                <w:vertAlign w:val="superscript"/>
                <w:lang w:eastAsia="en-GB"/>
              </w:rPr>
            </w:pPr>
            <w:r w:rsidRPr="00584B4E">
              <w:rPr>
                <w:rFonts w:eastAsia="Times New Roman"/>
                <w:szCs w:val="24"/>
                <w:lang w:eastAsia="en-GB"/>
              </w:rPr>
              <w:t>Manufacture in which the value of all the materials used does not exceed 40% of the ex-works price of the product</w:t>
            </w:r>
          </w:p>
        </w:tc>
      </w:tr>
      <w:tr w:rsidR="00E44770" w:rsidRPr="00584B4E" w14:paraId="3281D07A"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B34F81A"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lastRenderedPageBreak/>
              <w:t>Chapter 36</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7A1EDAA7"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Explosives; pyrotechnic products; matches; pyrophoric alloys; certain combustible preparations</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CB73760" w14:textId="77777777" w:rsidR="00E44770" w:rsidRDefault="00E44770" w:rsidP="008010C9">
            <w:pPr>
              <w:spacing w:before="120" w:after="120" w:line="240" w:lineRule="auto"/>
              <w:jc w:val="both"/>
              <w:rPr>
                <w:rFonts w:eastAsia="Times New Roman"/>
                <w:szCs w:val="24"/>
                <w:lang w:eastAsia="en-GB"/>
              </w:rPr>
            </w:pPr>
            <w:r>
              <w:rPr>
                <w:rFonts w:eastAsia="Times New Roman"/>
                <w:szCs w:val="24"/>
                <w:lang w:eastAsia="en-GB"/>
              </w:rPr>
              <w:t>Specific process(es)</w:t>
            </w:r>
            <w:r>
              <w:rPr>
                <w:rStyle w:val="FootnoteReference"/>
                <w:rFonts w:eastAsia="Times New Roman"/>
                <w:szCs w:val="24"/>
                <w:lang w:eastAsia="en-GB"/>
              </w:rPr>
              <w:footnoteReference w:id="17"/>
            </w:r>
            <w:r>
              <w:rPr>
                <w:rFonts w:eastAsia="Times New Roman"/>
                <w:szCs w:val="24"/>
                <w:lang w:eastAsia="en-GB"/>
              </w:rPr>
              <w:t xml:space="preserve"> </w:t>
            </w:r>
          </w:p>
          <w:p w14:paraId="6BD41758" w14:textId="77777777" w:rsidR="00E44770" w:rsidRDefault="00E44770" w:rsidP="008010C9">
            <w:pPr>
              <w:spacing w:before="120" w:after="120" w:line="240" w:lineRule="auto"/>
              <w:jc w:val="both"/>
              <w:rPr>
                <w:rFonts w:eastAsia="Times New Roman"/>
                <w:szCs w:val="24"/>
                <w:lang w:eastAsia="en-GB"/>
              </w:rPr>
            </w:pPr>
            <w:r>
              <w:rPr>
                <w:rFonts w:eastAsia="Times New Roman"/>
                <w:szCs w:val="24"/>
                <w:lang w:eastAsia="en-GB"/>
              </w:rPr>
              <w:t xml:space="preserve">or </w:t>
            </w:r>
          </w:p>
          <w:p w14:paraId="42907105"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 xml:space="preserve">Manufacture from materials of any heading, except that of the product. However, materials of the same heading as the product may be used, provided that their total value does not exceed 20% of the ex-works price of the product </w:t>
            </w:r>
          </w:p>
          <w:p w14:paraId="3A4CB5F1" w14:textId="77777777" w:rsidR="00E44770" w:rsidRPr="00584B4E" w:rsidRDefault="00E44770" w:rsidP="008010C9">
            <w:pPr>
              <w:spacing w:before="120" w:after="120" w:line="240" w:lineRule="auto"/>
              <w:jc w:val="both"/>
              <w:rPr>
                <w:rFonts w:eastAsia="Times New Roman"/>
                <w:szCs w:val="24"/>
                <w:lang w:eastAsia="en-GB"/>
              </w:rPr>
            </w:pPr>
            <w:r>
              <w:rPr>
                <w:rFonts w:eastAsia="Times New Roman"/>
                <w:szCs w:val="24"/>
                <w:lang w:eastAsia="en-GB"/>
              </w:rPr>
              <w:t>o</w:t>
            </w:r>
            <w:r w:rsidRPr="00584B4E">
              <w:rPr>
                <w:rFonts w:eastAsia="Times New Roman"/>
                <w:szCs w:val="24"/>
                <w:lang w:eastAsia="en-GB"/>
              </w:rPr>
              <w:t>r</w:t>
            </w:r>
          </w:p>
          <w:p w14:paraId="2BECB252" w14:textId="77777777" w:rsidR="00E44770" w:rsidRPr="00E95275" w:rsidRDefault="00E44770" w:rsidP="008010C9">
            <w:pPr>
              <w:spacing w:before="120" w:after="120" w:line="240" w:lineRule="auto"/>
              <w:jc w:val="both"/>
              <w:rPr>
                <w:rFonts w:eastAsia="Times New Roman"/>
                <w:szCs w:val="24"/>
                <w:vertAlign w:val="superscript"/>
                <w:lang w:eastAsia="en-GB"/>
              </w:rPr>
            </w:pPr>
            <w:r w:rsidRPr="00584B4E">
              <w:rPr>
                <w:rFonts w:eastAsia="Times New Roman"/>
                <w:szCs w:val="24"/>
                <w:lang w:eastAsia="en-GB"/>
              </w:rPr>
              <w:t>Manufacture in which the value of all the materials used does not exceed 50% of the ex-works price of the product</w:t>
            </w:r>
          </w:p>
        </w:tc>
      </w:tr>
      <w:tr w:rsidR="00E44770" w:rsidRPr="00584B4E" w14:paraId="50F00B25"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927A63F"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Chapter 37</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1219521"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Photographic or cinematographic goods</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062EF73" w14:textId="77777777" w:rsidR="00E44770" w:rsidRDefault="00E44770" w:rsidP="008010C9">
            <w:pPr>
              <w:spacing w:before="120" w:after="120" w:line="240" w:lineRule="auto"/>
              <w:jc w:val="both"/>
              <w:rPr>
                <w:rFonts w:eastAsia="Times New Roman"/>
                <w:szCs w:val="24"/>
                <w:lang w:eastAsia="en-GB"/>
              </w:rPr>
            </w:pPr>
            <w:r>
              <w:rPr>
                <w:rFonts w:eastAsia="Times New Roman"/>
                <w:szCs w:val="24"/>
                <w:lang w:eastAsia="en-GB"/>
              </w:rPr>
              <w:t>Specific process(es)</w:t>
            </w:r>
            <w:r>
              <w:rPr>
                <w:rStyle w:val="FootnoteReference"/>
                <w:rFonts w:eastAsia="Times New Roman"/>
                <w:szCs w:val="24"/>
                <w:lang w:eastAsia="en-GB"/>
              </w:rPr>
              <w:footnoteReference w:id="18"/>
            </w:r>
            <w:r>
              <w:rPr>
                <w:rFonts w:eastAsia="Times New Roman"/>
                <w:szCs w:val="24"/>
                <w:lang w:eastAsia="en-GB"/>
              </w:rPr>
              <w:t xml:space="preserve"> </w:t>
            </w:r>
          </w:p>
          <w:p w14:paraId="2E88EE2A" w14:textId="77777777" w:rsidR="00E44770" w:rsidRDefault="00E44770" w:rsidP="008010C9">
            <w:pPr>
              <w:spacing w:before="120" w:after="120" w:line="240" w:lineRule="auto"/>
              <w:jc w:val="both"/>
              <w:rPr>
                <w:rFonts w:eastAsia="Times New Roman"/>
                <w:szCs w:val="24"/>
                <w:lang w:eastAsia="en-GB"/>
              </w:rPr>
            </w:pPr>
            <w:r>
              <w:rPr>
                <w:rFonts w:eastAsia="Times New Roman"/>
                <w:szCs w:val="24"/>
                <w:lang w:eastAsia="en-GB"/>
              </w:rPr>
              <w:t xml:space="preserve">or </w:t>
            </w:r>
          </w:p>
          <w:p w14:paraId="56257D80"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 However, materials of the same heading as the product may be used, provided that their total value does not exceed 20% of the ex-works price of the product</w:t>
            </w:r>
          </w:p>
          <w:p w14:paraId="774C72D6"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or</w:t>
            </w:r>
          </w:p>
          <w:p w14:paraId="4ADE65B1" w14:textId="77777777" w:rsidR="00E44770" w:rsidRPr="00E95275" w:rsidRDefault="00E44770" w:rsidP="008010C9">
            <w:pPr>
              <w:spacing w:before="120" w:after="120" w:line="240" w:lineRule="auto"/>
              <w:jc w:val="both"/>
              <w:rPr>
                <w:rFonts w:eastAsia="Times New Roman"/>
                <w:szCs w:val="24"/>
                <w:vertAlign w:val="superscript"/>
                <w:lang w:eastAsia="en-GB"/>
              </w:rPr>
            </w:pPr>
            <w:r w:rsidRPr="00584B4E">
              <w:rPr>
                <w:rFonts w:eastAsia="Times New Roman"/>
                <w:szCs w:val="24"/>
                <w:lang w:eastAsia="en-GB"/>
              </w:rPr>
              <w:t>Manufacture in which the value of all the materials used does not exceed 50% of the ex-works price of the product</w:t>
            </w:r>
          </w:p>
        </w:tc>
      </w:tr>
      <w:tr w:rsidR="00E44770" w:rsidRPr="00584B4E" w14:paraId="17F81C3E"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3E86E19"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lastRenderedPageBreak/>
              <w:t>ex Chapter 38</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26D47EE3"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Miscellaneous chemical products; except for:</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114A115" w14:textId="77777777" w:rsidR="00E44770" w:rsidRDefault="00E44770" w:rsidP="008010C9">
            <w:pPr>
              <w:spacing w:before="120" w:after="120" w:line="240" w:lineRule="auto"/>
              <w:jc w:val="both"/>
              <w:rPr>
                <w:rFonts w:eastAsia="Times New Roman"/>
                <w:szCs w:val="24"/>
                <w:lang w:eastAsia="en-GB"/>
              </w:rPr>
            </w:pPr>
            <w:r>
              <w:rPr>
                <w:rFonts w:eastAsia="Times New Roman"/>
                <w:szCs w:val="24"/>
                <w:lang w:eastAsia="en-GB"/>
              </w:rPr>
              <w:t>Specific process(es)</w:t>
            </w:r>
            <w:r>
              <w:rPr>
                <w:rStyle w:val="FootnoteReference"/>
                <w:rFonts w:eastAsia="Times New Roman"/>
                <w:szCs w:val="24"/>
                <w:lang w:eastAsia="en-GB"/>
              </w:rPr>
              <w:footnoteReference w:id="19"/>
            </w:r>
            <w:r>
              <w:rPr>
                <w:rFonts w:eastAsia="Times New Roman"/>
                <w:szCs w:val="24"/>
                <w:lang w:eastAsia="en-GB"/>
              </w:rPr>
              <w:t xml:space="preserve"> </w:t>
            </w:r>
          </w:p>
          <w:p w14:paraId="4F747B91" w14:textId="77777777" w:rsidR="00E44770" w:rsidRDefault="00E44770" w:rsidP="008010C9">
            <w:pPr>
              <w:spacing w:before="120" w:after="120" w:line="240" w:lineRule="auto"/>
              <w:jc w:val="both"/>
              <w:rPr>
                <w:rFonts w:eastAsia="Times New Roman"/>
                <w:szCs w:val="24"/>
                <w:lang w:eastAsia="en-GB"/>
              </w:rPr>
            </w:pPr>
            <w:r>
              <w:rPr>
                <w:rFonts w:eastAsia="Times New Roman"/>
                <w:szCs w:val="24"/>
                <w:lang w:eastAsia="en-GB"/>
              </w:rPr>
              <w:t xml:space="preserve">or </w:t>
            </w:r>
          </w:p>
          <w:p w14:paraId="42B55AD1"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 However, materials of the same heading as the product may be used, provided that their total value does not exceed 20% of the ex-works price of the product</w:t>
            </w:r>
          </w:p>
          <w:p w14:paraId="4269E868" w14:textId="77777777" w:rsidR="00E44770" w:rsidRPr="00A108A3" w:rsidRDefault="00E44770" w:rsidP="008010C9">
            <w:pPr>
              <w:spacing w:before="120" w:after="120" w:line="240" w:lineRule="auto"/>
              <w:jc w:val="both"/>
              <w:rPr>
                <w:rFonts w:eastAsia="Times New Roman"/>
                <w:szCs w:val="24"/>
                <w:lang w:eastAsia="en-GB"/>
              </w:rPr>
            </w:pPr>
            <w:r w:rsidRPr="00A108A3">
              <w:rPr>
                <w:rFonts w:eastAsia="Times New Roman"/>
                <w:szCs w:val="24"/>
                <w:lang w:eastAsia="en-GB"/>
              </w:rPr>
              <w:t>or</w:t>
            </w:r>
          </w:p>
          <w:p w14:paraId="7405A782"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in which the value of all the materials used does not exceed 50% of the ex-works price of the product</w:t>
            </w:r>
          </w:p>
        </w:tc>
      </w:tr>
      <w:tr w:rsidR="00E44770" w:rsidRPr="00584B4E" w14:paraId="5BFBD685"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4602D4C" w14:textId="62A52A42" w:rsidR="00E44770" w:rsidRPr="00584B4E" w:rsidRDefault="00E44770" w:rsidP="008010C9">
            <w:pPr>
              <w:spacing w:before="120" w:after="120" w:line="240" w:lineRule="auto"/>
              <w:jc w:val="both"/>
              <w:rPr>
                <w:rFonts w:eastAsia="Times New Roman"/>
                <w:szCs w:val="24"/>
                <w:lang w:eastAsia="en-GB"/>
              </w:rPr>
            </w:pPr>
            <w:r>
              <w:rPr>
                <w:rFonts w:eastAsia="Times New Roman"/>
                <w:szCs w:val="24"/>
                <w:lang w:eastAsia="en-GB"/>
              </w:rPr>
              <w:t>e</w:t>
            </w:r>
            <w:r w:rsidRPr="00584B4E">
              <w:rPr>
                <w:rFonts w:eastAsia="Times New Roman"/>
                <w:szCs w:val="24"/>
                <w:lang w:eastAsia="en-GB"/>
              </w:rPr>
              <w:t>x</w:t>
            </w:r>
            <w:r>
              <w:rPr>
                <w:rFonts w:eastAsia="Times New Roman"/>
                <w:szCs w:val="24"/>
                <w:lang w:eastAsia="en-GB"/>
              </w:rPr>
              <w:t xml:space="preserve"> </w:t>
            </w:r>
            <w:r w:rsidRPr="00584B4E">
              <w:rPr>
                <w:rFonts w:eastAsia="Times New Roman"/>
                <w:szCs w:val="24"/>
                <w:lang w:eastAsia="en-GB"/>
              </w:rPr>
              <w:t>38</w:t>
            </w:r>
            <w:r w:rsidR="00656249">
              <w:rPr>
                <w:rFonts w:eastAsia="Times New Roman"/>
                <w:szCs w:val="24"/>
                <w:lang w:eastAsia="en-GB"/>
              </w:rPr>
              <w:t>.</w:t>
            </w:r>
            <w:r w:rsidRPr="00584B4E">
              <w:rPr>
                <w:rFonts w:eastAsia="Times New Roman"/>
                <w:szCs w:val="24"/>
                <w:lang w:eastAsia="en-GB"/>
              </w:rPr>
              <w:t>11</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8B68DFC"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Anti-knock preparations, oxidation inhibitors, gum inhibitors, viscosity improvers, anti-corrosive preparations and other prepared additives, for mineral oils (including gasoline) or for other liquids used for the same purposes as mineral oils:</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E71BA10" w14:textId="77777777" w:rsidR="00E44770" w:rsidRPr="00584B4E" w:rsidRDefault="00E44770" w:rsidP="008010C9">
            <w:pPr>
              <w:spacing w:before="120" w:after="120" w:line="240" w:lineRule="auto"/>
              <w:jc w:val="both"/>
              <w:rPr>
                <w:rFonts w:eastAsia="Times New Roman"/>
                <w:szCs w:val="24"/>
                <w:lang w:eastAsia="en-GB"/>
              </w:rPr>
            </w:pPr>
          </w:p>
        </w:tc>
      </w:tr>
      <w:tr w:rsidR="00E44770" w:rsidRPr="00584B4E" w14:paraId="3CC5D11B"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7619CEE" w14:textId="77777777" w:rsidR="00E44770" w:rsidRPr="00584B4E" w:rsidRDefault="00E44770" w:rsidP="008010C9">
            <w:pPr>
              <w:spacing w:before="120" w:after="120" w:line="240" w:lineRule="auto"/>
              <w:jc w:val="both"/>
              <w:rPr>
                <w:rFonts w:eastAsia="Times New Roman"/>
                <w:szCs w:val="24"/>
                <w:lang w:eastAsia="en-GB"/>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26CE56E4"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-Prepared additives for lubricating oil, containing petroleum oils or oils obtained from bituminous minerals</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4E8290A" w14:textId="77777777" w:rsidR="00E44770" w:rsidRDefault="00E44770" w:rsidP="008010C9">
            <w:pPr>
              <w:spacing w:before="120" w:after="120" w:line="240" w:lineRule="auto"/>
              <w:jc w:val="both"/>
              <w:rPr>
                <w:rFonts w:eastAsia="Times New Roman"/>
                <w:szCs w:val="24"/>
                <w:lang w:eastAsia="en-GB"/>
              </w:rPr>
            </w:pPr>
            <w:r>
              <w:rPr>
                <w:rFonts w:eastAsia="Times New Roman"/>
                <w:szCs w:val="24"/>
                <w:lang w:eastAsia="en-GB"/>
              </w:rPr>
              <w:t>Specific process(es)</w:t>
            </w:r>
            <w:r>
              <w:rPr>
                <w:rStyle w:val="FootnoteReference"/>
                <w:rFonts w:eastAsia="Times New Roman"/>
                <w:szCs w:val="24"/>
                <w:lang w:eastAsia="en-GB"/>
              </w:rPr>
              <w:footnoteReference w:id="20"/>
            </w:r>
            <w:r>
              <w:rPr>
                <w:rFonts w:eastAsia="Times New Roman"/>
                <w:szCs w:val="24"/>
                <w:lang w:eastAsia="en-GB"/>
              </w:rPr>
              <w:t xml:space="preserve"> </w:t>
            </w:r>
          </w:p>
          <w:p w14:paraId="697B5805" w14:textId="77777777" w:rsidR="00E44770" w:rsidRDefault="00E44770" w:rsidP="008010C9">
            <w:pPr>
              <w:spacing w:before="120" w:after="120" w:line="240" w:lineRule="auto"/>
              <w:jc w:val="both"/>
              <w:rPr>
                <w:rFonts w:eastAsia="Times New Roman"/>
                <w:szCs w:val="24"/>
                <w:lang w:eastAsia="en-GB"/>
              </w:rPr>
            </w:pPr>
            <w:r>
              <w:rPr>
                <w:rFonts w:eastAsia="Times New Roman"/>
                <w:szCs w:val="24"/>
                <w:lang w:eastAsia="en-GB"/>
              </w:rPr>
              <w:t xml:space="preserve">or </w:t>
            </w:r>
          </w:p>
          <w:p w14:paraId="3BECAD88" w14:textId="77777777" w:rsidR="00E44770" w:rsidRPr="00584B4E" w:rsidRDefault="00E44770" w:rsidP="008010C9">
            <w:pPr>
              <w:spacing w:before="120" w:after="120" w:line="240" w:lineRule="auto"/>
              <w:jc w:val="both"/>
              <w:rPr>
                <w:rFonts w:eastAsia="Times New Roman"/>
                <w:szCs w:val="24"/>
                <w:lang w:eastAsia="en-GB"/>
              </w:rPr>
            </w:pPr>
          </w:p>
          <w:p w14:paraId="01C9FB99" w14:textId="65508CCC" w:rsidR="00E44770" w:rsidRPr="00E95275" w:rsidRDefault="00E44770" w:rsidP="008010C9">
            <w:pPr>
              <w:spacing w:before="120" w:after="120" w:line="240" w:lineRule="auto"/>
              <w:jc w:val="both"/>
              <w:rPr>
                <w:rFonts w:eastAsia="Times New Roman"/>
                <w:szCs w:val="24"/>
                <w:vertAlign w:val="superscript"/>
                <w:lang w:eastAsia="en-GB"/>
              </w:rPr>
            </w:pPr>
            <w:r w:rsidRPr="00584B4E">
              <w:rPr>
                <w:rFonts w:eastAsia="Times New Roman"/>
                <w:szCs w:val="24"/>
                <w:lang w:eastAsia="en-GB"/>
              </w:rPr>
              <w:t>Manufacture in which the value of all the materials of heading 38</w:t>
            </w:r>
            <w:r w:rsidR="00656249">
              <w:rPr>
                <w:rFonts w:eastAsia="Times New Roman"/>
                <w:szCs w:val="24"/>
                <w:lang w:eastAsia="en-GB"/>
              </w:rPr>
              <w:t>.</w:t>
            </w:r>
            <w:r w:rsidRPr="00584B4E">
              <w:rPr>
                <w:rFonts w:eastAsia="Times New Roman"/>
                <w:szCs w:val="24"/>
                <w:lang w:eastAsia="en-GB"/>
              </w:rPr>
              <w:t>11 used does not exceed 50% of the ex-works price of the product</w:t>
            </w:r>
          </w:p>
        </w:tc>
      </w:tr>
      <w:tr w:rsidR="00E44770" w:rsidRPr="00584B4E" w:rsidDel="002C33DE" w14:paraId="6125F78B"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BF3DF51" w14:textId="4E12DC78" w:rsidR="00E44770" w:rsidRPr="00584B4E" w:rsidRDefault="00E44770" w:rsidP="008010C9">
            <w:pPr>
              <w:spacing w:before="120" w:after="120" w:line="240" w:lineRule="auto"/>
              <w:jc w:val="both"/>
              <w:rPr>
                <w:rFonts w:eastAsia="Times New Roman"/>
                <w:szCs w:val="24"/>
                <w:lang w:eastAsia="en-GB"/>
              </w:rPr>
            </w:pPr>
            <w:r>
              <w:rPr>
                <w:rFonts w:eastAsia="Times New Roman"/>
                <w:szCs w:val="24"/>
                <w:lang w:eastAsia="en-GB"/>
              </w:rPr>
              <w:t>e</w:t>
            </w:r>
            <w:r w:rsidRPr="00584B4E">
              <w:rPr>
                <w:rFonts w:eastAsia="Times New Roman"/>
                <w:szCs w:val="24"/>
                <w:lang w:eastAsia="en-GB"/>
              </w:rPr>
              <w:t xml:space="preserve">x </w:t>
            </w:r>
            <w:r w:rsidR="00230258" w:rsidRPr="00584B4E">
              <w:rPr>
                <w:rFonts w:eastAsia="Times New Roman"/>
                <w:szCs w:val="24"/>
                <w:lang w:eastAsia="en-GB"/>
              </w:rPr>
              <w:t>3824</w:t>
            </w:r>
            <w:r w:rsidR="00230258">
              <w:rPr>
                <w:rFonts w:eastAsia="Times New Roman"/>
                <w:szCs w:val="24"/>
                <w:lang w:eastAsia="en-GB"/>
              </w:rPr>
              <w:t>.</w:t>
            </w:r>
            <w:r w:rsidR="00230258" w:rsidRPr="00584B4E">
              <w:rPr>
                <w:rFonts w:eastAsia="Times New Roman"/>
                <w:szCs w:val="24"/>
                <w:lang w:eastAsia="en-GB"/>
              </w:rPr>
              <w:t>9</w:t>
            </w:r>
            <w:r w:rsidR="00230258">
              <w:rPr>
                <w:rFonts w:eastAsia="Times New Roman"/>
                <w:szCs w:val="24"/>
                <w:lang w:eastAsia="en-GB"/>
              </w:rPr>
              <w:t>9</w:t>
            </w:r>
            <w:r w:rsidR="00230258" w:rsidRPr="00584B4E">
              <w:rPr>
                <w:rFonts w:eastAsia="Times New Roman"/>
                <w:szCs w:val="24"/>
                <w:lang w:eastAsia="en-GB"/>
              </w:rPr>
              <w:t xml:space="preserve"> and</w:t>
            </w:r>
            <w:r w:rsidRPr="00584B4E">
              <w:rPr>
                <w:rFonts w:eastAsia="Times New Roman"/>
                <w:szCs w:val="24"/>
                <w:lang w:eastAsia="en-GB"/>
              </w:rPr>
              <w:t xml:space="preserve"> ex 3826</w:t>
            </w:r>
            <w:r w:rsidR="00656249">
              <w:rPr>
                <w:rFonts w:eastAsia="Times New Roman"/>
                <w:szCs w:val="24"/>
                <w:lang w:eastAsia="en-GB"/>
              </w:rPr>
              <w:t>.</w:t>
            </w:r>
            <w:r w:rsidRPr="00584B4E">
              <w:rPr>
                <w:rFonts w:eastAsia="Times New Roman"/>
                <w:szCs w:val="24"/>
                <w:lang w:eastAsia="en-GB"/>
              </w:rPr>
              <w:t>00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25CADD20"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Biodiesel</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291DF07" w14:textId="77777777" w:rsidR="00E44770" w:rsidRPr="00584B4E" w:rsidDel="002C33D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in which biodiesel is obtained through transesterification and/or esterification or through hydro-treatment</w:t>
            </w:r>
          </w:p>
        </w:tc>
      </w:tr>
      <w:tr w:rsidR="00E44770" w:rsidRPr="00584B4E" w14:paraId="0174E2DA"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8966DD6"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Chapter 39</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E005228"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Plastics and articles thereof</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3D5C90D6" w14:textId="77777777" w:rsidR="00E44770" w:rsidRDefault="00E44770" w:rsidP="008010C9">
            <w:pPr>
              <w:spacing w:before="120" w:after="120" w:line="240" w:lineRule="auto"/>
              <w:jc w:val="both"/>
              <w:rPr>
                <w:spacing w:val="-1"/>
              </w:rPr>
            </w:pPr>
            <w:r w:rsidRPr="00C80339">
              <w:rPr>
                <w:spacing w:val="-1"/>
              </w:rPr>
              <w:t>Specific</w:t>
            </w:r>
            <w:r w:rsidRPr="00C80339">
              <w:rPr>
                <w:spacing w:val="-13"/>
              </w:rPr>
              <w:t xml:space="preserve"> </w:t>
            </w:r>
            <w:r w:rsidRPr="00C80339">
              <w:rPr>
                <w:spacing w:val="-1"/>
              </w:rPr>
              <w:t>process(es)</w:t>
            </w:r>
            <w:r>
              <w:rPr>
                <w:rStyle w:val="FootnoteReference"/>
                <w:spacing w:val="-1"/>
              </w:rPr>
              <w:footnoteReference w:id="21"/>
            </w:r>
          </w:p>
          <w:p w14:paraId="232D4673" w14:textId="77777777" w:rsidR="00E44770" w:rsidRDefault="00E44770" w:rsidP="008010C9">
            <w:pPr>
              <w:spacing w:before="120" w:after="120" w:line="240" w:lineRule="auto"/>
              <w:jc w:val="both"/>
              <w:rPr>
                <w:spacing w:val="-1"/>
              </w:rPr>
            </w:pPr>
            <w:r>
              <w:rPr>
                <w:spacing w:val="-1"/>
              </w:rPr>
              <w:t>or</w:t>
            </w:r>
          </w:p>
          <w:p w14:paraId="1AF4620D"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 However, materials of the same subheading as the product may be used, provided that their total value does not exceed 20% of the ex-works price of the product</w:t>
            </w:r>
          </w:p>
          <w:p w14:paraId="2C625003" w14:textId="77777777" w:rsidR="00E44770" w:rsidRPr="00A108A3" w:rsidRDefault="00E44770" w:rsidP="008010C9">
            <w:pPr>
              <w:spacing w:before="120" w:after="120" w:line="240" w:lineRule="auto"/>
              <w:jc w:val="both"/>
              <w:rPr>
                <w:rFonts w:eastAsia="Times New Roman"/>
                <w:szCs w:val="24"/>
                <w:lang w:eastAsia="en-GB"/>
              </w:rPr>
            </w:pPr>
            <w:r w:rsidRPr="00A108A3">
              <w:rPr>
                <w:rFonts w:eastAsia="Times New Roman"/>
                <w:szCs w:val="24"/>
                <w:lang w:eastAsia="en-GB"/>
              </w:rPr>
              <w:t>or</w:t>
            </w:r>
          </w:p>
          <w:p w14:paraId="52A43AE9" w14:textId="77777777" w:rsidR="00E44770" w:rsidRPr="00E95275" w:rsidRDefault="00E44770" w:rsidP="008010C9">
            <w:pPr>
              <w:spacing w:before="120" w:after="120" w:line="240" w:lineRule="auto"/>
              <w:jc w:val="both"/>
              <w:rPr>
                <w:rFonts w:eastAsia="Times New Roman"/>
                <w:szCs w:val="24"/>
                <w:vertAlign w:val="superscript"/>
                <w:lang w:eastAsia="en-GB"/>
              </w:rPr>
            </w:pPr>
            <w:r w:rsidRPr="00584B4E">
              <w:rPr>
                <w:rFonts w:eastAsia="Times New Roman"/>
                <w:szCs w:val="24"/>
                <w:lang w:eastAsia="en-GB"/>
              </w:rPr>
              <w:t>Manufacture in which the value of all the materials used does not exceed 50% of the ex-works price of the product</w:t>
            </w:r>
          </w:p>
        </w:tc>
      </w:tr>
      <w:tr w:rsidR="00E44770" w:rsidRPr="00584B4E" w14:paraId="4D34D311"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C2F6F60"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lastRenderedPageBreak/>
              <w:t>ex Chapter 40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2D0C032"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Rubber and articles thereof; except for:</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5D6A0904"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w:t>
            </w:r>
          </w:p>
          <w:p w14:paraId="47E8C9E6" w14:textId="77777777" w:rsidR="00E44770" w:rsidRPr="00A108A3" w:rsidRDefault="00E44770" w:rsidP="008010C9">
            <w:pPr>
              <w:spacing w:before="120" w:after="120" w:line="240" w:lineRule="auto"/>
              <w:jc w:val="both"/>
              <w:rPr>
                <w:rFonts w:eastAsia="Times New Roman"/>
                <w:szCs w:val="24"/>
                <w:lang w:eastAsia="en-GB"/>
              </w:rPr>
            </w:pPr>
            <w:r w:rsidRPr="00A108A3">
              <w:rPr>
                <w:rFonts w:eastAsia="Times New Roman"/>
                <w:szCs w:val="24"/>
                <w:lang w:eastAsia="en-GB"/>
              </w:rPr>
              <w:t>or</w:t>
            </w:r>
          </w:p>
          <w:p w14:paraId="48966887"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in which the value of all the materials used does not exceed 50% of the ex-works price of the product</w:t>
            </w:r>
          </w:p>
        </w:tc>
      </w:tr>
      <w:tr w:rsidR="00E44770" w:rsidRPr="00584B4E" w14:paraId="46531B9C"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E920CB6" w14:textId="5E366A0A" w:rsidR="00E44770" w:rsidRPr="00584B4E" w:rsidRDefault="00E44770" w:rsidP="008010C9">
            <w:pPr>
              <w:spacing w:before="120" w:after="120" w:line="240" w:lineRule="auto"/>
              <w:jc w:val="both"/>
              <w:rPr>
                <w:rFonts w:eastAsia="Times New Roman"/>
                <w:szCs w:val="24"/>
                <w:lang w:eastAsia="en-GB"/>
              </w:rPr>
            </w:pPr>
            <w:r>
              <w:rPr>
                <w:rFonts w:eastAsia="Times New Roman"/>
                <w:szCs w:val="24"/>
                <w:lang w:eastAsia="en-GB"/>
              </w:rPr>
              <w:t>e</w:t>
            </w:r>
            <w:r w:rsidRPr="00584B4E">
              <w:rPr>
                <w:rFonts w:eastAsia="Times New Roman"/>
                <w:szCs w:val="24"/>
                <w:lang w:eastAsia="en-GB"/>
              </w:rPr>
              <w:t>x</w:t>
            </w:r>
            <w:r>
              <w:rPr>
                <w:rFonts w:eastAsia="Times New Roman"/>
                <w:szCs w:val="24"/>
                <w:lang w:eastAsia="en-GB"/>
              </w:rPr>
              <w:t xml:space="preserve"> </w:t>
            </w:r>
            <w:r w:rsidRPr="00584B4E">
              <w:rPr>
                <w:rFonts w:eastAsia="Times New Roman"/>
                <w:szCs w:val="24"/>
                <w:lang w:eastAsia="en-GB"/>
              </w:rPr>
              <w:t>40</w:t>
            </w:r>
            <w:r w:rsidR="00656249">
              <w:rPr>
                <w:rFonts w:eastAsia="Times New Roman"/>
                <w:szCs w:val="24"/>
                <w:lang w:eastAsia="en-GB"/>
              </w:rPr>
              <w:t>.</w:t>
            </w:r>
            <w:r w:rsidRPr="00584B4E">
              <w:rPr>
                <w:rFonts w:eastAsia="Times New Roman"/>
                <w:szCs w:val="24"/>
                <w:lang w:eastAsia="en-GB"/>
              </w:rPr>
              <w:t>12</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3FEA4A4" w14:textId="77777777" w:rsidR="00E44770" w:rsidRPr="00584B4E" w:rsidRDefault="00E44770" w:rsidP="008010C9">
            <w:pPr>
              <w:spacing w:before="120" w:after="120" w:line="240" w:lineRule="auto"/>
              <w:jc w:val="both"/>
              <w:rPr>
                <w:rFonts w:eastAsia="Times New Roman"/>
                <w:szCs w:val="24"/>
                <w:lang w:eastAsia="en-GB"/>
              </w:rPr>
            </w:pPr>
            <w:proofErr w:type="spellStart"/>
            <w:r w:rsidRPr="00584B4E">
              <w:rPr>
                <w:rFonts w:eastAsia="Times New Roman"/>
                <w:szCs w:val="24"/>
                <w:lang w:eastAsia="en-GB"/>
              </w:rPr>
              <w:t>Retreaded</w:t>
            </w:r>
            <w:proofErr w:type="spellEnd"/>
            <w:r w:rsidRPr="00584B4E">
              <w:rPr>
                <w:rFonts w:eastAsia="Times New Roman"/>
                <w:szCs w:val="24"/>
                <w:lang w:eastAsia="en-GB"/>
              </w:rPr>
              <w:t xml:space="preserve"> pneumatic, solid or cushion tyres, of rubber</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AFF119B" w14:textId="77777777" w:rsidR="00E44770" w:rsidRPr="00584B4E" w:rsidRDefault="00E44770" w:rsidP="008010C9">
            <w:pPr>
              <w:spacing w:before="120" w:after="120" w:line="240" w:lineRule="auto"/>
              <w:jc w:val="both"/>
              <w:rPr>
                <w:rFonts w:eastAsia="Times New Roman"/>
                <w:szCs w:val="24"/>
                <w:lang w:eastAsia="en-GB"/>
              </w:rPr>
            </w:pPr>
            <w:proofErr w:type="spellStart"/>
            <w:r w:rsidRPr="00584B4E">
              <w:rPr>
                <w:rFonts w:eastAsia="Times New Roman"/>
                <w:szCs w:val="24"/>
                <w:lang w:eastAsia="en-GB"/>
              </w:rPr>
              <w:t>Retreading</w:t>
            </w:r>
            <w:proofErr w:type="spellEnd"/>
            <w:r w:rsidRPr="00584B4E">
              <w:rPr>
                <w:rFonts w:eastAsia="Times New Roman"/>
                <w:szCs w:val="24"/>
                <w:lang w:eastAsia="en-GB"/>
              </w:rPr>
              <w:t xml:space="preserve"> of used tyres</w:t>
            </w:r>
          </w:p>
        </w:tc>
      </w:tr>
      <w:tr w:rsidR="00E44770" w:rsidRPr="00584B4E" w14:paraId="587D4CDA"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D570144"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ex Chapter 41</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DD8867E"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 xml:space="preserve">Raw hides and skins (other than </w:t>
            </w:r>
            <w:proofErr w:type="spellStart"/>
            <w:r w:rsidRPr="00584B4E">
              <w:rPr>
                <w:rFonts w:eastAsia="Times New Roman"/>
                <w:szCs w:val="24"/>
                <w:lang w:eastAsia="en-GB"/>
              </w:rPr>
              <w:t>furskins</w:t>
            </w:r>
            <w:proofErr w:type="spellEnd"/>
            <w:r w:rsidRPr="00584B4E">
              <w:rPr>
                <w:rFonts w:eastAsia="Times New Roman"/>
                <w:szCs w:val="24"/>
                <w:lang w:eastAsia="en-GB"/>
              </w:rPr>
              <w:t>) and leather; except for:</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6AC3BC2"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 xml:space="preserve">Manufacture from materials of any heading, except that of the product </w:t>
            </w:r>
          </w:p>
        </w:tc>
      </w:tr>
      <w:tr w:rsidR="00E44770" w:rsidRPr="00584B4E" w14:paraId="4AF94F63"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9FA3D0E" w14:textId="4E04A5EB"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41</w:t>
            </w:r>
            <w:r w:rsidR="00656249">
              <w:rPr>
                <w:rFonts w:eastAsia="Times New Roman"/>
                <w:szCs w:val="24"/>
                <w:lang w:eastAsia="en-GB"/>
              </w:rPr>
              <w:t>.</w:t>
            </w:r>
            <w:r w:rsidRPr="00584B4E">
              <w:rPr>
                <w:rFonts w:eastAsia="Times New Roman"/>
                <w:szCs w:val="24"/>
                <w:lang w:eastAsia="en-GB"/>
              </w:rPr>
              <w:t>04 to 41</w:t>
            </w:r>
            <w:r w:rsidR="00656249">
              <w:rPr>
                <w:rFonts w:eastAsia="Times New Roman"/>
                <w:szCs w:val="24"/>
                <w:lang w:eastAsia="en-GB"/>
              </w:rPr>
              <w:t>.</w:t>
            </w:r>
            <w:r w:rsidRPr="00584B4E">
              <w:rPr>
                <w:rFonts w:eastAsia="Times New Roman"/>
                <w:szCs w:val="24"/>
                <w:lang w:eastAsia="en-GB"/>
              </w:rPr>
              <w:t>06</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70053792"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Tanned or crust hides and skins, without wool or hair on, whether or not split, but not further prepared</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331D50D"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Re-tanning of tanned leather</w:t>
            </w:r>
          </w:p>
          <w:p w14:paraId="79C714AF" w14:textId="77777777" w:rsidR="00E44770" w:rsidRPr="00A108A3" w:rsidRDefault="00E44770" w:rsidP="008010C9">
            <w:pPr>
              <w:spacing w:before="120" w:after="120" w:line="240" w:lineRule="auto"/>
              <w:jc w:val="both"/>
              <w:rPr>
                <w:rFonts w:eastAsia="Times New Roman"/>
                <w:szCs w:val="24"/>
                <w:lang w:eastAsia="en-GB"/>
              </w:rPr>
            </w:pPr>
            <w:r w:rsidRPr="00A108A3">
              <w:rPr>
                <w:rFonts w:eastAsia="Times New Roman"/>
                <w:szCs w:val="24"/>
                <w:lang w:eastAsia="en-GB"/>
              </w:rPr>
              <w:t>or</w:t>
            </w:r>
          </w:p>
          <w:p w14:paraId="657169EB"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w:t>
            </w:r>
          </w:p>
        </w:tc>
      </w:tr>
      <w:tr w:rsidR="00E44770" w:rsidRPr="00584B4E" w14:paraId="377F676B"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9675BD6"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Chapter 42</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6D3AF688"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 xml:space="preserve">Articles of leather; saddlery and harness; travel goods, handbags and similar containers; articles of animal gut (other than </w:t>
            </w:r>
            <w:proofErr w:type="gramStart"/>
            <w:r w:rsidRPr="00584B4E">
              <w:rPr>
                <w:rFonts w:eastAsia="Times New Roman"/>
                <w:szCs w:val="24"/>
                <w:lang w:eastAsia="en-GB"/>
              </w:rPr>
              <w:t>silk worm</w:t>
            </w:r>
            <w:proofErr w:type="gramEnd"/>
            <w:r w:rsidRPr="00584B4E">
              <w:rPr>
                <w:rFonts w:eastAsia="Times New Roman"/>
                <w:szCs w:val="24"/>
                <w:lang w:eastAsia="en-GB"/>
              </w:rPr>
              <w:t xml:space="preserve"> gut)</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A10BECA"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 xml:space="preserve">Manufacture from materials of any heading, except that of the product </w:t>
            </w:r>
          </w:p>
          <w:p w14:paraId="3F73F6C4" w14:textId="77777777" w:rsidR="00E44770" w:rsidRPr="00584B4E" w:rsidRDefault="00E44770" w:rsidP="008010C9">
            <w:pPr>
              <w:spacing w:before="120" w:after="120" w:line="240" w:lineRule="auto"/>
              <w:jc w:val="both"/>
              <w:rPr>
                <w:rFonts w:eastAsia="Times New Roman"/>
                <w:szCs w:val="24"/>
                <w:lang w:eastAsia="en-GB"/>
              </w:rPr>
            </w:pPr>
            <w:r>
              <w:rPr>
                <w:rFonts w:eastAsia="Times New Roman"/>
                <w:szCs w:val="24"/>
                <w:lang w:eastAsia="en-GB"/>
              </w:rPr>
              <w:t>o</w:t>
            </w:r>
            <w:r w:rsidRPr="00584B4E">
              <w:rPr>
                <w:rFonts w:eastAsia="Times New Roman"/>
                <w:szCs w:val="24"/>
                <w:lang w:eastAsia="en-GB"/>
              </w:rPr>
              <w:t>r</w:t>
            </w:r>
          </w:p>
          <w:p w14:paraId="5ECE9D8F"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in which the value of all the materials used does not exceed 50% of the ex-works price of the product</w:t>
            </w:r>
          </w:p>
        </w:tc>
      </w:tr>
      <w:tr w:rsidR="00E44770" w:rsidRPr="00584B4E" w14:paraId="68C49B0C"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DAF4000"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ex Chapter 43</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7370875" w14:textId="77777777" w:rsidR="00E44770" w:rsidRPr="00584B4E" w:rsidRDefault="00E44770" w:rsidP="008010C9">
            <w:pPr>
              <w:spacing w:before="120" w:after="120" w:line="240" w:lineRule="auto"/>
              <w:jc w:val="both"/>
              <w:rPr>
                <w:rFonts w:eastAsia="Times New Roman"/>
                <w:szCs w:val="24"/>
                <w:lang w:eastAsia="en-GB"/>
              </w:rPr>
            </w:pPr>
            <w:proofErr w:type="spellStart"/>
            <w:r w:rsidRPr="00584B4E">
              <w:rPr>
                <w:rFonts w:eastAsia="Times New Roman"/>
                <w:szCs w:val="24"/>
                <w:lang w:eastAsia="en-GB"/>
              </w:rPr>
              <w:t>Furskins</w:t>
            </w:r>
            <w:proofErr w:type="spellEnd"/>
            <w:r w:rsidRPr="00584B4E">
              <w:rPr>
                <w:rFonts w:eastAsia="Times New Roman"/>
                <w:szCs w:val="24"/>
                <w:lang w:eastAsia="en-GB"/>
              </w:rPr>
              <w:t xml:space="preserve"> and artificial fur; manufactures thereof; except for:</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54C3CC8"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w:t>
            </w:r>
          </w:p>
        </w:tc>
      </w:tr>
      <w:tr w:rsidR="00E44770" w:rsidRPr="00584B4E" w14:paraId="0B181A69"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97D05C2" w14:textId="235E079B"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lastRenderedPageBreak/>
              <w:t>ex 43</w:t>
            </w:r>
            <w:r w:rsidR="00656249">
              <w:rPr>
                <w:rFonts w:eastAsia="Times New Roman"/>
                <w:szCs w:val="24"/>
                <w:lang w:eastAsia="en-GB"/>
              </w:rPr>
              <w:t>.</w:t>
            </w:r>
            <w:r w:rsidRPr="00584B4E">
              <w:rPr>
                <w:rFonts w:eastAsia="Times New Roman"/>
                <w:szCs w:val="24"/>
                <w:lang w:eastAsia="en-GB"/>
              </w:rPr>
              <w:t>02</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2C52BA9F"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 xml:space="preserve">Tanned or dressed </w:t>
            </w:r>
            <w:proofErr w:type="spellStart"/>
            <w:r w:rsidRPr="00584B4E">
              <w:rPr>
                <w:rFonts w:eastAsia="Times New Roman"/>
                <w:szCs w:val="24"/>
                <w:lang w:eastAsia="en-GB"/>
              </w:rPr>
              <w:t>furskins</w:t>
            </w:r>
            <w:proofErr w:type="spellEnd"/>
            <w:r w:rsidRPr="00584B4E">
              <w:rPr>
                <w:rFonts w:eastAsia="Times New Roman"/>
                <w:szCs w:val="24"/>
                <w:lang w:eastAsia="en-GB"/>
              </w:rPr>
              <w:t>, assembled:</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7CCE22C0" w14:textId="77777777" w:rsidR="00E44770" w:rsidRPr="00584B4E" w:rsidRDefault="00E44770" w:rsidP="008010C9">
            <w:pPr>
              <w:spacing w:before="120" w:after="120" w:line="240" w:lineRule="auto"/>
              <w:jc w:val="both"/>
              <w:rPr>
                <w:rFonts w:eastAsia="Times New Roman"/>
                <w:szCs w:val="24"/>
                <w:lang w:eastAsia="en-GB"/>
              </w:rPr>
            </w:pPr>
          </w:p>
        </w:tc>
      </w:tr>
      <w:tr w:rsidR="00E44770" w:rsidRPr="00584B4E" w14:paraId="552F9FCC"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6B9EEF5" w14:textId="77777777" w:rsidR="00E44770" w:rsidRPr="00584B4E" w:rsidRDefault="00E44770" w:rsidP="008010C9">
            <w:pPr>
              <w:spacing w:before="120" w:after="120" w:line="240" w:lineRule="auto"/>
              <w:jc w:val="both"/>
              <w:rPr>
                <w:rFonts w:eastAsia="Times New Roman"/>
                <w:szCs w:val="24"/>
                <w:lang w:eastAsia="en-GB"/>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6110B6B"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w:t>
            </w:r>
            <w:r w:rsidRPr="00584B4E">
              <w:rPr>
                <w:rFonts w:eastAsia="Times New Roman"/>
                <w:szCs w:val="24"/>
                <w:lang w:eastAsia="en-GB"/>
              </w:rPr>
              <w:tab/>
              <w:t xml:space="preserve">Plates, crosses and similar forms.                                                                                                                                            </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26EFB641"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 xml:space="preserve">Bleaching or dyeing, in addition to cutting and assembly of non-assembled tanned or dressed </w:t>
            </w:r>
            <w:proofErr w:type="spellStart"/>
            <w:r w:rsidRPr="00584B4E">
              <w:rPr>
                <w:rFonts w:eastAsia="Times New Roman"/>
                <w:szCs w:val="24"/>
                <w:lang w:eastAsia="en-GB"/>
              </w:rPr>
              <w:t>furskins</w:t>
            </w:r>
            <w:proofErr w:type="spellEnd"/>
          </w:p>
        </w:tc>
      </w:tr>
      <w:tr w:rsidR="00E44770" w:rsidRPr="00584B4E" w14:paraId="2B35FCC3"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F123A31" w14:textId="77777777" w:rsidR="00E44770" w:rsidRPr="00584B4E" w:rsidRDefault="00E44770" w:rsidP="008010C9">
            <w:pPr>
              <w:spacing w:before="120" w:after="120" w:line="240" w:lineRule="auto"/>
              <w:jc w:val="both"/>
              <w:rPr>
                <w:rFonts w:eastAsia="Times New Roman"/>
                <w:szCs w:val="24"/>
                <w:lang w:eastAsia="en-GB"/>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94F1E8E"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w:t>
            </w:r>
            <w:r w:rsidRPr="00584B4E">
              <w:rPr>
                <w:rFonts w:eastAsia="Times New Roman"/>
                <w:szCs w:val="24"/>
                <w:lang w:eastAsia="en-GB"/>
              </w:rPr>
              <w:tab/>
              <w:t>Other</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0B53DC45"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 xml:space="preserve">Manufacture from non-assembled, tanned or dressed </w:t>
            </w:r>
            <w:proofErr w:type="spellStart"/>
            <w:r w:rsidRPr="00584B4E">
              <w:rPr>
                <w:rFonts w:eastAsia="Times New Roman"/>
                <w:szCs w:val="24"/>
                <w:lang w:eastAsia="en-GB"/>
              </w:rPr>
              <w:t>furskins</w:t>
            </w:r>
            <w:proofErr w:type="spellEnd"/>
          </w:p>
        </w:tc>
      </w:tr>
      <w:tr w:rsidR="00E44770" w:rsidRPr="00584B4E" w14:paraId="629A56CE"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12E996F" w14:textId="695699FA"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43</w:t>
            </w:r>
            <w:r w:rsidR="00656249">
              <w:rPr>
                <w:rFonts w:eastAsia="Times New Roman"/>
                <w:szCs w:val="24"/>
                <w:lang w:eastAsia="en-GB"/>
              </w:rPr>
              <w:t>.</w:t>
            </w:r>
            <w:r w:rsidRPr="00584B4E">
              <w:rPr>
                <w:rFonts w:eastAsia="Times New Roman"/>
                <w:szCs w:val="24"/>
                <w:lang w:eastAsia="en-GB"/>
              </w:rPr>
              <w:t>03</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3C113F1"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 xml:space="preserve">Articles of apparel, clothing accessories and other articles of </w:t>
            </w:r>
            <w:proofErr w:type="spellStart"/>
            <w:r w:rsidRPr="00584B4E">
              <w:rPr>
                <w:rFonts w:eastAsia="Times New Roman"/>
                <w:szCs w:val="24"/>
                <w:lang w:eastAsia="en-GB"/>
              </w:rPr>
              <w:t>furskin</w:t>
            </w:r>
            <w:proofErr w:type="spellEnd"/>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2126A526" w14:textId="21F4695B"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 xml:space="preserve">Manufacture from non-assembled tanned or dressed </w:t>
            </w:r>
            <w:proofErr w:type="spellStart"/>
            <w:r w:rsidRPr="00584B4E">
              <w:rPr>
                <w:rFonts w:eastAsia="Times New Roman"/>
                <w:szCs w:val="24"/>
                <w:lang w:eastAsia="en-GB"/>
              </w:rPr>
              <w:t>furskins</w:t>
            </w:r>
            <w:proofErr w:type="spellEnd"/>
            <w:r w:rsidRPr="00584B4E">
              <w:rPr>
                <w:rFonts w:eastAsia="Times New Roman"/>
                <w:szCs w:val="24"/>
                <w:lang w:eastAsia="en-GB"/>
              </w:rPr>
              <w:t xml:space="preserve"> of heading 43</w:t>
            </w:r>
            <w:r w:rsidR="00656249">
              <w:rPr>
                <w:rFonts w:eastAsia="Times New Roman"/>
                <w:szCs w:val="24"/>
                <w:lang w:eastAsia="en-GB"/>
              </w:rPr>
              <w:t>.</w:t>
            </w:r>
            <w:r w:rsidRPr="00584B4E">
              <w:rPr>
                <w:rFonts w:eastAsia="Times New Roman"/>
                <w:szCs w:val="24"/>
                <w:lang w:eastAsia="en-GB"/>
              </w:rPr>
              <w:t>02</w:t>
            </w:r>
          </w:p>
        </w:tc>
      </w:tr>
      <w:tr w:rsidR="00E44770" w:rsidRPr="00584B4E" w14:paraId="3242801F"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600F8EC"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ex Chapter 44</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7E5A58A3"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Wood and articles of wood; wood charcoal; except for:</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B075C6C"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w:t>
            </w:r>
          </w:p>
          <w:p w14:paraId="14719B24"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or</w:t>
            </w:r>
          </w:p>
          <w:p w14:paraId="655969F3"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in which the value of all the materials used does not exceed 50% of the ex-works price of the product</w:t>
            </w:r>
          </w:p>
        </w:tc>
      </w:tr>
      <w:tr w:rsidR="00E44770" w:rsidRPr="00584B4E" w14:paraId="56797878"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C39EDDE" w14:textId="3A5DEF6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ex 44</w:t>
            </w:r>
            <w:r w:rsidR="00656249">
              <w:rPr>
                <w:rFonts w:eastAsia="Times New Roman"/>
                <w:szCs w:val="24"/>
                <w:lang w:eastAsia="en-GB"/>
              </w:rPr>
              <w:t>.</w:t>
            </w:r>
            <w:r w:rsidRPr="00584B4E">
              <w:rPr>
                <w:rFonts w:eastAsia="Times New Roman"/>
                <w:szCs w:val="24"/>
                <w:lang w:eastAsia="en-GB"/>
              </w:rPr>
              <w:t>07</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56737DD"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Wood sawn or chipped lengthwise, sliced or peeled, of a thickness exceeding 6 mm, planed, sanded or end-jointed</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33D6E770" w14:textId="77777777" w:rsidR="00E44770" w:rsidRPr="00584B4E" w:rsidRDefault="00E44770" w:rsidP="008010C9">
            <w:pPr>
              <w:spacing w:before="120" w:after="120" w:line="240" w:lineRule="auto"/>
              <w:jc w:val="both"/>
              <w:rPr>
                <w:rFonts w:eastAsia="Times New Roman"/>
                <w:szCs w:val="24"/>
                <w:lang w:eastAsia="en-GB"/>
              </w:rPr>
            </w:pPr>
            <w:proofErr w:type="spellStart"/>
            <w:r w:rsidRPr="00584B4E">
              <w:rPr>
                <w:rFonts w:eastAsia="Times New Roman"/>
                <w:szCs w:val="24"/>
                <w:lang w:eastAsia="en-GB"/>
              </w:rPr>
              <w:t>Planing</w:t>
            </w:r>
            <w:proofErr w:type="spellEnd"/>
            <w:r w:rsidRPr="00584B4E">
              <w:rPr>
                <w:rFonts w:eastAsia="Times New Roman"/>
                <w:szCs w:val="24"/>
                <w:lang w:eastAsia="en-GB"/>
              </w:rPr>
              <w:t>, sanding or end-jointing</w:t>
            </w:r>
          </w:p>
        </w:tc>
      </w:tr>
      <w:tr w:rsidR="00E44770" w:rsidRPr="00584B4E" w14:paraId="7755C439"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D0F8A0F" w14:textId="40B60541"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ex 44</w:t>
            </w:r>
            <w:r w:rsidR="00656249">
              <w:rPr>
                <w:rFonts w:eastAsia="Times New Roman"/>
                <w:szCs w:val="24"/>
                <w:lang w:eastAsia="en-GB"/>
              </w:rPr>
              <w:t>.</w:t>
            </w:r>
            <w:r w:rsidRPr="00584B4E">
              <w:rPr>
                <w:rFonts w:eastAsia="Times New Roman"/>
                <w:szCs w:val="24"/>
                <w:lang w:eastAsia="en-GB"/>
              </w:rPr>
              <w:t>08</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28301B98"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Sheets for veneering (including those obtained by slicing laminated wood) and for plywood, of a thickness not exceeding 6 mm, spliced, and other wood sawn lengthwise, sliced or peeled of a thickness not exceeding 6 mm, planed, sanded or end-jointed</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89F6E42"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 xml:space="preserve">Splicing, </w:t>
            </w:r>
            <w:proofErr w:type="spellStart"/>
            <w:r w:rsidRPr="00584B4E">
              <w:rPr>
                <w:rFonts w:eastAsia="Times New Roman"/>
                <w:szCs w:val="24"/>
                <w:lang w:eastAsia="en-GB"/>
              </w:rPr>
              <w:t>planing</w:t>
            </w:r>
            <w:proofErr w:type="spellEnd"/>
            <w:r w:rsidRPr="00584B4E">
              <w:rPr>
                <w:rFonts w:eastAsia="Times New Roman"/>
                <w:szCs w:val="24"/>
                <w:lang w:eastAsia="en-GB"/>
              </w:rPr>
              <w:t>, sanding or end</w:t>
            </w:r>
            <w:r>
              <w:rPr>
                <w:rFonts w:eastAsia="Times New Roman"/>
                <w:szCs w:val="24"/>
                <w:lang w:eastAsia="en-GB"/>
              </w:rPr>
              <w:t>-</w:t>
            </w:r>
            <w:r w:rsidRPr="00584B4E">
              <w:rPr>
                <w:rFonts w:eastAsia="Times New Roman"/>
                <w:szCs w:val="24"/>
                <w:lang w:eastAsia="en-GB"/>
              </w:rPr>
              <w:t>jointing</w:t>
            </w:r>
          </w:p>
        </w:tc>
      </w:tr>
      <w:tr w:rsidR="00E44770" w:rsidRPr="00584B4E" w14:paraId="1D23DB08"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055AE47" w14:textId="4DB12AA4"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lastRenderedPageBreak/>
              <w:t>ex 44</w:t>
            </w:r>
            <w:r w:rsidR="00656249">
              <w:rPr>
                <w:rFonts w:eastAsia="Times New Roman"/>
                <w:szCs w:val="24"/>
                <w:lang w:eastAsia="en-GB"/>
              </w:rPr>
              <w:t>.</w:t>
            </w:r>
            <w:r w:rsidRPr="00584B4E">
              <w:rPr>
                <w:rFonts w:eastAsia="Times New Roman"/>
                <w:szCs w:val="24"/>
                <w:lang w:eastAsia="en-GB"/>
              </w:rPr>
              <w:t>10 to ex 44</w:t>
            </w:r>
            <w:r w:rsidR="00656249">
              <w:rPr>
                <w:rFonts w:eastAsia="Times New Roman"/>
                <w:szCs w:val="24"/>
                <w:lang w:eastAsia="en-GB"/>
              </w:rPr>
              <w:t>.</w:t>
            </w:r>
            <w:r w:rsidRPr="00584B4E">
              <w:rPr>
                <w:rFonts w:eastAsia="Times New Roman"/>
                <w:szCs w:val="24"/>
                <w:lang w:eastAsia="en-GB"/>
              </w:rPr>
              <w:t>13</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620B9F1A"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Beadings and mouldings, including moulded skirting and other moulded boards</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2E382F5"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Beading or moulding</w:t>
            </w:r>
          </w:p>
        </w:tc>
      </w:tr>
      <w:tr w:rsidR="00E44770" w:rsidRPr="00584B4E" w14:paraId="732BD8F2"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3967649" w14:textId="20BDA84D"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ex 44</w:t>
            </w:r>
            <w:r w:rsidR="00656249">
              <w:rPr>
                <w:rFonts w:eastAsia="Times New Roman"/>
                <w:szCs w:val="24"/>
                <w:lang w:eastAsia="en-GB"/>
              </w:rPr>
              <w:t>.</w:t>
            </w:r>
            <w:r w:rsidRPr="00584B4E">
              <w:rPr>
                <w:rFonts w:eastAsia="Times New Roman"/>
                <w:szCs w:val="24"/>
                <w:lang w:eastAsia="en-GB"/>
              </w:rPr>
              <w:t>15</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E4480B9"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Packing cases, boxes, crates, drums and similar packings, of wood</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50B0781"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boards not cut to size</w:t>
            </w:r>
          </w:p>
        </w:tc>
      </w:tr>
      <w:tr w:rsidR="00E44770" w:rsidRPr="00584B4E" w14:paraId="69867148"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42EAA21" w14:textId="26EE59D5"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ex 44</w:t>
            </w:r>
            <w:r w:rsidR="00656249">
              <w:rPr>
                <w:rFonts w:eastAsia="Times New Roman"/>
                <w:szCs w:val="24"/>
                <w:lang w:eastAsia="en-GB"/>
              </w:rPr>
              <w:t>.</w:t>
            </w:r>
            <w:r w:rsidRPr="00584B4E">
              <w:rPr>
                <w:rFonts w:eastAsia="Times New Roman"/>
                <w:szCs w:val="24"/>
                <w:lang w:eastAsia="en-GB"/>
              </w:rPr>
              <w:t>18</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D41BBAF"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w:t>
            </w:r>
            <w:r w:rsidRPr="00584B4E">
              <w:rPr>
                <w:rFonts w:eastAsia="Times New Roman"/>
                <w:szCs w:val="24"/>
                <w:lang w:eastAsia="en-GB"/>
              </w:rPr>
              <w:tab/>
              <w:t>Builders' joinery and carpentry of wood</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DCA009E"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 However, cellular wood panels, shingles and shakes may be used</w:t>
            </w:r>
          </w:p>
        </w:tc>
      </w:tr>
      <w:tr w:rsidR="00E44770" w:rsidRPr="00584B4E" w14:paraId="0F9BC363"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5B4C6B9" w14:textId="77777777" w:rsidR="00E44770" w:rsidRPr="00584B4E" w:rsidRDefault="00E44770" w:rsidP="008010C9">
            <w:pPr>
              <w:spacing w:before="120" w:after="120" w:line="240" w:lineRule="auto"/>
              <w:jc w:val="both"/>
              <w:rPr>
                <w:rFonts w:eastAsia="Times New Roman"/>
                <w:szCs w:val="24"/>
                <w:lang w:eastAsia="en-GB"/>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633892CD"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w:t>
            </w:r>
            <w:r w:rsidRPr="00584B4E">
              <w:rPr>
                <w:rFonts w:eastAsia="Times New Roman"/>
                <w:szCs w:val="24"/>
                <w:lang w:eastAsia="en-GB"/>
              </w:rPr>
              <w:tab/>
              <w:t>Beadings and mouldings</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C64BC62"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Beading or moulding</w:t>
            </w:r>
          </w:p>
        </w:tc>
      </w:tr>
      <w:tr w:rsidR="00E44770" w:rsidRPr="00584B4E" w14:paraId="52A34706"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5A360E3" w14:textId="20F8FB46"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ex 44</w:t>
            </w:r>
            <w:r w:rsidR="00656249">
              <w:rPr>
                <w:rFonts w:eastAsia="Times New Roman"/>
                <w:szCs w:val="24"/>
                <w:lang w:eastAsia="en-GB"/>
              </w:rPr>
              <w:t>.</w:t>
            </w:r>
            <w:r w:rsidRPr="00584B4E">
              <w:rPr>
                <w:rFonts w:eastAsia="Times New Roman"/>
                <w:szCs w:val="24"/>
                <w:lang w:eastAsia="en-GB"/>
              </w:rPr>
              <w:t>21</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7C8DFF2"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Match splints; wooden pegs or pins for footwear</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0442DF2" w14:textId="0ACC7D6E"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wood of any heading, except drawn wood of heading 44</w:t>
            </w:r>
            <w:r w:rsidR="00656249">
              <w:rPr>
                <w:rFonts w:eastAsia="Times New Roman"/>
                <w:szCs w:val="24"/>
                <w:lang w:eastAsia="en-GB"/>
              </w:rPr>
              <w:t>.</w:t>
            </w:r>
            <w:r w:rsidRPr="00584B4E">
              <w:rPr>
                <w:rFonts w:eastAsia="Times New Roman"/>
                <w:szCs w:val="24"/>
                <w:lang w:eastAsia="en-GB"/>
              </w:rPr>
              <w:t>09</w:t>
            </w:r>
          </w:p>
        </w:tc>
      </w:tr>
      <w:tr w:rsidR="00E44770" w:rsidRPr="00584B4E" w14:paraId="428AD58D"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CE88E2A"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Chapter 45</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60A2D971"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Cork and articles of cork</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27CAB60"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w:t>
            </w:r>
          </w:p>
          <w:p w14:paraId="63C76E38"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or</w:t>
            </w:r>
          </w:p>
          <w:p w14:paraId="74DC4D35"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in which the value of all the materials used does not exceed 50% of the ex-works price of the product</w:t>
            </w:r>
          </w:p>
        </w:tc>
      </w:tr>
      <w:tr w:rsidR="00E44770" w:rsidRPr="00584B4E" w14:paraId="710E9293"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32F6041"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lastRenderedPageBreak/>
              <w:t>Chapter 46</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2B8C9C3E"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 xml:space="preserve">Manufactures of straw, of esparto or of other plaiting materials; </w:t>
            </w:r>
            <w:proofErr w:type="spellStart"/>
            <w:r w:rsidRPr="00584B4E">
              <w:rPr>
                <w:rFonts w:eastAsia="Times New Roman"/>
                <w:szCs w:val="24"/>
                <w:lang w:eastAsia="en-GB"/>
              </w:rPr>
              <w:t>basketware</w:t>
            </w:r>
            <w:proofErr w:type="spellEnd"/>
            <w:r w:rsidRPr="00584B4E">
              <w:rPr>
                <w:rFonts w:eastAsia="Times New Roman"/>
                <w:szCs w:val="24"/>
                <w:lang w:eastAsia="en-GB"/>
              </w:rPr>
              <w:t xml:space="preserve"> and wickerwork</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C52CF50"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w:t>
            </w:r>
          </w:p>
          <w:p w14:paraId="1FE81345"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or</w:t>
            </w:r>
          </w:p>
          <w:p w14:paraId="2538046D"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in which the value of all the materials used does not exceed 50% of the ex-works price of the product</w:t>
            </w:r>
          </w:p>
        </w:tc>
      </w:tr>
      <w:tr w:rsidR="00E44770" w:rsidRPr="00584B4E" w14:paraId="1D9FF2CD"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71A0E75"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Chapter 47</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DA97E7D"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Pulp of wood or of other fibrous cellulosic material; recovered (waste and scrap) paper or paperboard</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A664F0A"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w:t>
            </w:r>
          </w:p>
          <w:p w14:paraId="11F2ED01"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or</w:t>
            </w:r>
          </w:p>
          <w:p w14:paraId="2F7B05F2"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in which the value of all the materials used does not exceed 50% of the ex-works price of the product</w:t>
            </w:r>
          </w:p>
        </w:tc>
      </w:tr>
      <w:tr w:rsidR="00E44770" w:rsidRPr="00584B4E" w14:paraId="4F13B16F"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C326CCE"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Chapter 48</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584D581"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Paper and paperboard; articles of paper pulp, of paper or of paperboard</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3FF9851"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w:t>
            </w:r>
          </w:p>
          <w:p w14:paraId="5F834F30" w14:textId="77777777" w:rsidR="00E44770" w:rsidRPr="00A108A3" w:rsidRDefault="00E44770" w:rsidP="008010C9">
            <w:pPr>
              <w:spacing w:before="120" w:after="120" w:line="240" w:lineRule="auto"/>
              <w:jc w:val="both"/>
              <w:rPr>
                <w:rFonts w:eastAsia="Times New Roman"/>
                <w:szCs w:val="24"/>
                <w:lang w:eastAsia="en-GB"/>
              </w:rPr>
            </w:pPr>
            <w:r w:rsidRPr="00A108A3">
              <w:rPr>
                <w:rFonts w:eastAsia="Times New Roman"/>
                <w:szCs w:val="24"/>
                <w:lang w:eastAsia="en-GB"/>
              </w:rPr>
              <w:t>or</w:t>
            </w:r>
          </w:p>
          <w:p w14:paraId="4B81D6A1"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in which the value of all the materials used does not exceed 50% of the ex-works price of the product</w:t>
            </w:r>
          </w:p>
        </w:tc>
      </w:tr>
      <w:tr w:rsidR="00E44770" w:rsidRPr="00584B4E" w14:paraId="62B61A1C"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18ACC16"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Chapter 49</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4C43CE4"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Printed books, newspapers, pictures and other products of the printing industry; manuscripts, typescripts and plans</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760A295"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w:t>
            </w:r>
          </w:p>
          <w:p w14:paraId="514A3154"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or</w:t>
            </w:r>
          </w:p>
          <w:p w14:paraId="26533F74"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in which the value of all the materials used does not exceed 50% of the ex-works price of the product</w:t>
            </w:r>
          </w:p>
        </w:tc>
      </w:tr>
      <w:tr w:rsidR="00E44770" w:rsidRPr="00584B4E" w14:paraId="3383E7A2"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7F147D42"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szCs w:val="24"/>
                <w:lang w:eastAsia="en-GB"/>
              </w:rPr>
              <w:lastRenderedPageBreak/>
              <w:br w:type="page"/>
            </w:r>
            <w:r w:rsidRPr="00584B4E">
              <w:rPr>
                <w:rFonts w:eastAsia="Times New Roman"/>
                <w:lang w:eastAsia="en-GB"/>
              </w:rPr>
              <w:t>ex Chapter 50</w:t>
            </w:r>
          </w:p>
        </w:tc>
        <w:tc>
          <w:tcPr>
            <w:tcW w:w="5528" w:type="dxa"/>
            <w:tcBorders>
              <w:left w:val="single" w:sz="4" w:space="0" w:color="auto"/>
              <w:right w:val="single" w:sz="4" w:space="0" w:color="auto"/>
            </w:tcBorders>
            <w:vAlign w:val="center"/>
          </w:tcPr>
          <w:p w14:paraId="50164C0E"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Silk; except for:</w:t>
            </w:r>
          </w:p>
        </w:tc>
        <w:tc>
          <w:tcPr>
            <w:tcW w:w="6237" w:type="dxa"/>
            <w:tcBorders>
              <w:left w:val="single" w:sz="4" w:space="0" w:color="auto"/>
            </w:tcBorders>
            <w:vAlign w:val="center"/>
          </w:tcPr>
          <w:p w14:paraId="02709154"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Manufacture from materials of any heading, except that of the product</w:t>
            </w:r>
          </w:p>
        </w:tc>
      </w:tr>
      <w:tr w:rsidR="00E44770" w:rsidRPr="00584B4E" w14:paraId="65D5ABDA"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vAlign w:val="center"/>
          </w:tcPr>
          <w:p w14:paraId="6659FA75" w14:textId="61F4A5FF"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ex 50</w:t>
            </w:r>
            <w:r w:rsidR="00656249">
              <w:rPr>
                <w:rFonts w:eastAsia="Times New Roman"/>
                <w:lang w:eastAsia="en-GB"/>
              </w:rPr>
              <w:t>.</w:t>
            </w:r>
            <w:r w:rsidRPr="00584B4E">
              <w:rPr>
                <w:rFonts w:eastAsia="Times New Roman"/>
                <w:lang w:eastAsia="en-GB"/>
              </w:rPr>
              <w:t>03</w:t>
            </w:r>
          </w:p>
        </w:tc>
        <w:tc>
          <w:tcPr>
            <w:tcW w:w="5528" w:type="dxa"/>
            <w:vAlign w:val="center"/>
          </w:tcPr>
          <w:p w14:paraId="24EA4BB9"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 xml:space="preserve">Silk waste (including cocoons unsuitable for reeling, yarn waste and </w:t>
            </w:r>
            <w:proofErr w:type="spellStart"/>
            <w:r w:rsidRPr="00584B4E">
              <w:rPr>
                <w:rFonts w:eastAsia="Times New Roman"/>
                <w:lang w:eastAsia="en-GB"/>
              </w:rPr>
              <w:t>garnetted</w:t>
            </w:r>
            <w:proofErr w:type="spellEnd"/>
            <w:r w:rsidRPr="00584B4E">
              <w:rPr>
                <w:rFonts w:eastAsia="Times New Roman"/>
                <w:lang w:eastAsia="en-GB"/>
              </w:rPr>
              <w:t xml:space="preserve"> stock), carded or combed</w:t>
            </w:r>
          </w:p>
        </w:tc>
        <w:tc>
          <w:tcPr>
            <w:tcW w:w="6237" w:type="dxa"/>
            <w:vAlign w:val="center"/>
          </w:tcPr>
          <w:p w14:paraId="4B67BD4A"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Carding or combing of silk waste</w:t>
            </w:r>
          </w:p>
        </w:tc>
      </w:tr>
      <w:tr w:rsidR="00E44770" w:rsidRPr="00584B4E" w14:paraId="1A3C94DF"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vAlign w:val="center"/>
          </w:tcPr>
          <w:p w14:paraId="512EC095" w14:textId="36C3CB06"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50</w:t>
            </w:r>
            <w:r w:rsidR="00656249">
              <w:rPr>
                <w:rFonts w:eastAsia="Times New Roman"/>
                <w:lang w:eastAsia="en-GB"/>
              </w:rPr>
              <w:t>.</w:t>
            </w:r>
            <w:r w:rsidRPr="00584B4E">
              <w:rPr>
                <w:rFonts w:eastAsia="Times New Roman"/>
                <w:lang w:eastAsia="en-GB"/>
              </w:rPr>
              <w:t>04 to ex 50</w:t>
            </w:r>
            <w:r w:rsidR="00656249">
              <w:rPr>
                <w:rFonts w:eastAsia="Times New Roman"/>
                <w:lang w:eastAsia="en-GB"/>
              </w:rPr>
              <w:t>.</w:t>
            </w:r>
            <w:r w:rsidRPr="00584B4E">
              <w:rPr>
                <w:rFonts w:eastAsia="Times New Roman"/>
                <w:lang w:eastAsia="en-GB"/>
              </w:rPr>
              <w:t>06</w:t>
            </w:r>
          </w:p>
        </w:tc>
        <w:tc>
          <w:tcPr>
            <w:tcW w:w="5528" w:type="dxa"/>
            <w:vAlign w:val="center"/>
          </w:tcPr>
          <w:p w14:paraId="099EEDAC"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Silk yarn and yarn spun from silk waste</w:t>
            </w:r>
          </w:p>
        </w:tc>
        <w:tc>
          <w:tcPr>
            <w:tcW w:w="6237" w:type="dxa"/>
            <w:vAlign w:val="center"/>
          </w:tcPr>
          <w:p w14:paraId="31109549"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t>
            </w:r>
            <w:r w:rsidRPr="00584B4E">
              <w:rPr>
                <w:rFonts w:eastAsia="Times New Roman"/>
                <w:vertAlign w:val="superscript"/>
                <w:lang w:eastAsia="en-GB"/>
              </w:rPr>
              <w:footnoteReference w:id="22"/>
            </w:r>
            <w:r w:rsidRPr="00584B4E">
              <w:rPr>
                <w:rFonts w:eastAsia="Times New Roman"/>
                <w:lang w:eastAsia="en-GB"/>
              </w:rPr>
              <w:t>)</w:t>
            </w:r>
          </w:p>
          <w:p w14:paraId="643BD507"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Spinning of natural fibres</w:t>
            </w:r>
          </w:p>
          <w:p w14:paraId="666860A1" w14:textId="77777777" w:rsidR="00E44770" w:rsidRPr="00A108A3" w:rsidRDefault="00E44770" w:rsidP="008010C9">
            <w:pPr>
              <w:spacing w:before="120" w:after="120" w:line="240" w:lineRule="auto"/>
              <w:jc w:val="both"/>
              <w:rPr>
                <w:rFonts w:eastAsia="Times New Roman"/>
                <w:lang w:eastAsia="en-GB"/>
              </w:rPr>
            </w:pPr>
            <w:r w:rsidRPr="00A108A3">
              <w:rPr>
                <w:rFonts w:eastAsia="Times New Roman"/>
                <w:lang w:eastAsia="en-GB"/>
              </w:rPr>
              <w:t>or</w:t>
            </w:r>
          </w:p>
          <w:p w14:paraId="4D5000B1"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Extrusion of man-made continuous filament combined with spinning</w:t>
            </w:r>
          </w:p>
          <w:p w14:paraId="113757FA" w14:textId="77777777" w:rsidR="00E44770" w:rsidRPr="00A108A3" w:rsidRDefault="00E44770" w:rsidP="008010C9">
            <w:pPr>
              <w:spacing w:before="120" w:after="120" w:line="240" w:lineRule="auto"/>
              <w:jc w:val="both"/>
              <w:rPr>
                <w:rFonts w:eastAsia="Times New Roman"/>
                <w:lang w:eastAsia="en-GB"/>
              </w:rPr>
            </w:pPr>
            <w:r w:rsidRPr="00A108A3">
              <w:rPr>
                <w:rFonts w:eastAsia="Times New Roman"/>
                <w:lang w:eastAsia="en-GB"/>
              </w:rPr>
              <w:t>or</w:t>
            </w:r>
          </w:p>
          <w:p w14:paraId="1336C4D9"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Extrusion of man-made continuous filament combined with twisting</w:t>
            </w:r>
          </w:p>
          <w:p w14:paraId="372A870F" w14:textId="77777777" w:rsidR="00E44770" w:rsidRPr="00A108A3" w:rsidRDefault="00E44770" w:rsidP="008010C9">
            <w:pPr>
              <w:spacing w:before="120" w:after="120" w:line="240" w:lineRule="auto"/>
              <w:jc w:val="both"/>
              <w:rPr>
                <w:rFonts w:eastAsia="Times New Roman"/>
                <w:lang w:eastAsia="en-GB"/>
              </w:rPr>
            </w:pPr>
            <w:r w:rsidRPr="00A108A3">
              <w:rPr>
                <w:rFonts w:eastAsia="Times New Roman"/>
                <w:lang w:eastAsia="en-GB"/>
              </w:rPr>
              <w:t>or</w:t>
            </w:r>
          </w:p>
          <w:p w14:paraId="758C1633" w14:textId="77777777" w:rsidR="00E44770" w:rsidRPr="00584B4E" w:rsidRDefault="00E44770" w:rsidP="008010C9">
            <w:pPr>
              <w:spacing w:before="120" w:after="120" w:line="240" w:lineRule="auto"/>
              <w:jc w:val="both"/>
              <w:rPr>
                <w:rFonts w:eastAsia="Times New Roman"/>
                <w:i/>
                <w:lang w:eastAsia="en-GB"/>
              </w:rPr>
            </w:pPr>
            <w:r w:rsidRPr="00584B4E">
              <w:rPr>
                <w:rFonts w:eastAsia="Times New Roman"/>
                <w:lang w:eastAsia="en-GB"/>
              </w:rPr>
              <w:t>Twisting combined with any mechanical operation</w:t>
            </w:r>
          </w:p>
        </w:tc>
      </w:tr>
      <w:tr w:rsidR="00E44770" w:rsidRPr="00584B4E" w14:paraId="42B8A052"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vAlign w:val="center"/>
          </w:tcPr>
          <w:p w14:paraId="2127E9AF" w14:textId="10506A7E"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lastRenderedPageBreak/>
              <w:t>50</w:t>
            </w:r>
            <w:r w:rsidR="00656249">
              <w:rPr>
                <w:rFonts w:eastAsia="Times New Roman"/>
                <w:lang w:eastAsia="en-GB"/>
              </w:rPr>
              <w:t>.</w:t>
            </w:r>
            <w:r w:rsidRPr="00584B4E">
              <w:rPr>
                <w:rFonts w:eastAsia="Times New Roman"/>
                <w:lang w:eastAsia="en-GB"/>
              </w:rPr>
              <w:t>07</w:t>
            </w:r>
          </w:p>
        </w:tc>
        <w:tc>
          <w:tcPr>
            <w:tcW w:w="5528" w:type="dxa"/>
            <w:vAlign w:val="center"/>
          </w:tcPr>
          <w:p w14:paraId="133C9AAB" w14:textId="77777777" w:rsidR="00E44770" w:rsidRPr="00584B4E" w:rsidRDefault="00E44770" w:rsidP="008010C9">
            <w:pPr>
              <w:spacing w:before="120" w:after="120" w:line="240" w:lineRule="auto"/>
              <w:jc w:val="both"/>
              <w:rPr>
                <w:rFonts w:eastAsia="Times New Roman"/>
                <w:b/>
                <w:lang w:eastAsia="en-GB"/>
              </w:rPr>
            </w:pPr>
            <w:r w:rsidRPr="00584B4E">
              <w:rPr>
                <w:rFonts w:eastAsia="Times New Roman"/>
                <w:lang w:eastAsia="en-GB"/>
              </w:rPr>
              <w:t>Woven fabrics of silk or of silk waste</w:t>
            </w:r>
          </w:p>
        </w:tc>
        <w:tc>
          <w:tcPr>
            <w:tcW w:w="6237" w:type="dxa"/>
            <w:vAlign w:val="center"/>
          </w:tcPr>
          <w:p w14:paraId="17065F86"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t>
            </w:r>
            <w:r w:rsidRPr="00584B4E">
              <w:rPr>
                <w:rFonts w:eastAsia="Times New Roman"/>
                <w:color w:val="000000"/>
                <w:vertAlign w:val="superscript"/>
              </w:rPr>
              <w:footnoteReference w:id="23"/>
            </w:r>
            <w:r w:rsidRPr="00584B4E">
              <w:rPr>
                <w:rFonts w:eastAsia="Times New Roman"/>
                <w:lang w:eastAsia="en-GB"/>
              </w:rPr>
              <w:t>)</w:t>
            </w:r>
          </w:p>
          <w:p w14:paraId="6A8B6381"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Spinning of natural and/or man-made staple fibres combined with weaving</w:t>
            </w:r>
          </w:p>
          <w:p w14:paraId="0075452D" w14:textId="77777777" w:rsidR="00E44770" w:rsidRPr="00A108A3" w:rsidRDefault="00E44770" w:rsidP="008010C9">
            <w:pPr>
              <w:spacing w:before="120" w:after="120" w:line="240" w:lineRule="auto"/>
              <w:jc w:val="both"/>
              <w:rPr>
                <w:rFonts w:eastAsia="Times New Roman"/>
                <w:lang w:eastAsia="en-GB"/>
              </w:rPr>
            </w:pPr>
            <w:r w:rsidRPr="00A108A3">
              <w:rPr>
                <w:rFonts w:eastAsia="Times New Roman"/>
                <w:lang w:eastAsia="en-GB"/>
              </w:rPr>
              <w:t>or</w:t>
            </w:r>
          </w:p>
          <w:p w14:paraId="2DEB85BF"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Extrusion of man-made filament yarn combined with weaving</w:t>
            </w:r>
          </w:p>
          <w:p w14:paraId="3F76C548" w14:textId="77777777" w:rsidR="00E44770" w:rsidRPr="00A108A3" w:rsidRDefault="00E44770" w:rsidP="008010C9">
            <w:pPr>
              <w:spacing w:before="120" w:after="120" w:line="240" w:lineRule="auto"/>
              <w:jc w:val="both"/>
              <w:rPr>
                <w:rFonts w:eastAsia="Times New Roman"/>
                <w:lang w:eastAsia="en-GB"/>
              </w:rPr>
            </w:pPr>
            <w:r w:rsidRPr="00A108A3">
              <w:rPr>
                <w:rFonts w:eastAsia="Times New Roman"/>
                <w:lang w:eastAsia="en-GB"/>
              </w:rPr>
              <w:t>or</w:t>
            </w:r>
          </w:p>
          <w:p w14:paraId="4A7B38C7"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Twisting or any mechanical operation combined with weaving</w:t>
            </w:r>
          </w:p>
          <w:p w14:paraId="743E15BD" w14:textId="77777777" w:rsidR="00E44770" w:rsidRPr="00A108A3" w:rsidRDefault="00E44770" w:rsidP="008010C9">
            <w:pPr>
              <w:spacing w:before="120" w:after="120" w:line="240" w:lineRule="auto"/>
              <w:jc w:val="both"/>
              <w:rPr>
                <w:rFonts w:eastAsia="Times New Roman"/>
                <w:lang w:eastAsia="en-GB"/>
              </w:rPr>
            </w:pPr>
            <w:r w:rsidRPr="00A108A3">
              <w:rPr>
                <w:rFonts w:eastAsia="Times New Roman"/>
                <w:lang w:eastAsia="en-GB"/>
              </w:rPr>
              <w:t>or</w:t>
            </w:r>
          </w:p>
          <w:p w14:paraId="0CD4DFA3"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 xml:space="preserve">Weaving combined with dyeing </w:t>
            </w:r>
          </w:p>
          <w:p w14:paraId="5D9419F3" w14:textId="77777777" w:rsidR="00E44770" w:rsidRPr="00A108A3" w:rsidRDefault="00E44770" w:rsidP="008010C9">
            <w:pPr>
              <w:spacing w:before="120" w:after="120" w:line="240" w:lineRule="auto"/>
              <w:jc w:val="both"/>
              <w:rPr>
                <w:rFonts w:eastAsia="Times New Roman"/>
                <w:lang w:eastAsia="en-GB"/>
              </w:rPr>
            </w:pPr>
            <w:r w:rsidRPr="00A108A3">
              <w:rPr>
                <w:rFonts w:eastAsia="Times New Roman"/>
                <w:lang w:eastAsia="en-GB"/>
              </w:rPr>
              <w:t>or</w:t>
            </w:r>
          </w:p>
          <w:p w14:paraId="15B45FCA"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 xml:space="preserve">Yarn dyeing combined with weaving </w:t>
            </w:r>
          </w:p>
          <w:p w14:paraId="43CB7A0F" w14:textId="77777777" w:rsidR="00E44770" w:rsidRPr="00A108A3" w:rsidRDefault="00E44770" w:rsidP="008010C9">
            <w:pPr>
              <w:spacing w:before="120" w:after="120" w:line="240" w:lineRule="auto"/>
              <w:jc w:val="both"/>
              <w:rPr>
                <w:rFonts w:eastAsia="Times New Roman"/>
                <w:lang w:eastAsia="en-GB"/>
              </w:rPr>
            </w:pPr>
            <w:r w:rsidRPr="00A108A3">
              <w:rPr>
                <w:rFonts w:eastAsia="Times New Roman"/>
                <w:lang w:eastAsia="en-GB"/>
              </w:rPr>
              <w:t>or</w:t>
            </w:r>
          </w:p>
          <w:p w14:paraId="70167BB2"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Weaving combined with printing</w:t>
            </w:r>
          </w:p>
          <w:p w14:paraId="29944B3C" w14:textId="77777777" w:rsidR="00E44770" w:rsidRPr="00A108A3" w:rsidRDefault="00E44770" w:rsidP="008010C9">
            <w:pPr>
              <w:spacing w:before="120" w:after="120" w:line="240" w:lineRule="auto"/>
              <w:jc w:val="both"/>
              <w:rPr>
                <w:rFonts w:eastAsia="Times New Roman"/>
                <w:lang w:eastAsia="en-GB"/>
              </w:rPr>
            </w:pPr>
            <w:r w:rsidRPr="00A108A3">
              <w:rPr>
                <w:rFonts w:eastAsia="Times New Roman"/>
                <w:lang w:eastAsia="en-GB"/>
              </w:rPr>
              <w:t>or</w:t>
            </w:r>
          </w:p>
          <w:p w14:paraId="3917021B" w14:textId="77777777" w:rsidR="00E44770" w:rsidRPr="00584B4E" w:rsidRDefault="00E44770" w:rsidP="008010C9">
            <w:pPr>
              <w:spacing w:before="120" w:after="120" w:line="240" w:lineRule="auto"/>
              <w:jc w:val="both"/>
              <w:rPr>
                <w:rFonts w:eastAsia="Times New Roman"/>
                <w:b/>
                <w:lang w:eastAsia="en-GB"/>
              </w:rPr>
            </w:pPr>
            <w:r w:rsidRPr="00584B4E">
              <w:rPr>
                <w:rFonts w:eastAsia="Times New Roman"/>
                <w:lang w:eastAsia="en-GB"/>
              </w:rPr>
              <w:t>Printing (as standalone operation)</w:t>
            </w:r>
          </w:p>
        </w:tc>
      </w:tr>
      <w:tr w:rsidR="00E44770" w:rsidRPr="00584B4E" w14:paraId="74B2018A"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vAlign w:val="center"/>
          </w:tcPr>
          <w:p w14:paraId="3FEB53D0"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ex Chapter 51</w:t>
            </w:r>
          </w:p>
        </w:tc>
        <w:tc>
          <w:tcPr>
            <w:tcW w:w="5528" w:type="dxa"/>
            <w:vAlign w:val="center"/>
          </w:tcPr>
          <w:p w14:paraId="41FB2D3A"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Wool, fine or coarse animal hair; horsehair yarn and woven fabric; except for:</w:t>
            </w:r>
          </w:p>
        </w:tc>
        <w:tc>
          <w:tcPr>
            <w:tcW w:w="6237" w:type="dxa"/>
            <w:vAlign w:val="center"/>
          </w:tcPr>
          <w:p w14:paraId="5C02DBAA"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Manufacture from materials of any heading, except that of the product</w:t>
            </w:r>
          </w:p>
        </w:tc>
      </w:tr>
      <w:tr w:rsidR="00E44770" w:rsidRPr="00584B4E" w14:paraId="27951ECF"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vAlign w:val="center"/>
          </w:tcPr>
          <w:p w14:paraId="6BF203D7" w14:textId="6AE46EF8"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lastRenderedPageBreak/>
              <w:t>51</w:t>
            </w:r>
            <w:r w:rsidR="00656249">
              <w:rPr>
                <w:rFonts w:eastAsia="Times New Roman"/>
                <w:lang w:eastAsia="en-GB"/>
              </w:rPr>
              <w:t>.</w:t>
            </w:r>
            <w:r w:rsidRPr="00584B4E">
              <w:rPr>
                <w:rFonts w:eastAsia="Times New Roman"/>
                <w:lang w:eastAsia="en-GB"/>
              </w:rPr>
              <w:t>06 to 51</w:t>
            </w:r>
            <w:r w:rsidR="00656249">
              <w:rPr>
                <w:rFonts w:eastAsia="Times New Roman"/>
                <w:lang w:eastAsia="en-GB"/>
              </w:rPr>
              <w:t>.</w:t>
            </w:r>
            <w:r w:rsidRPr="00584B4E">
              <w:rPr>
                <w:rFonts w:eastAsia="Times New Roman"/>
                <w:lang w:eastAsia="en-GB"/>
              </w:rPr>
              <w:t>10</w:t>
            </w:r>
          </w:p>
        </w:tc>
        <w:tc>
          <w:tcPr>
            <w:tcW w:w="5528" w:type="dxa"/>
            <w:vAlign w:val="center"/>
          </w:tcPr>
          <w:p w14:paraId="3E8A40EC"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Yarn of wool, of fine or coarse animal hair or of horsehair</w:t>
            </w:r>
          </w:p>
        </w:tc>
        <w:tc>
          <w:tcPr>
            <w:tcW w:w="6237" w:type="dxa"/>
            <w:vAlign w:val="center"/>
          </w:tcPr>
          <w:p w14:paraId="58E97446"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t>
            </w:r>
            <w:r w:rsidRPr="00584B4E">
              <w:rPr>
                <w:rFonts w:eastAsia="Times New Roman"/>
                <w:vertAlign w:val="superscript"/>
                <w:lang w:eastAsia="en-GB"/>
              </w:rPr>
              <w:footnoteReference w:id="24"/>
            </w:r>
            <w:r w:rsidRPr="00584B4E">
              <w:rPr>
                <w:rFonts w:eastAsia="Times New Roman"/>
                <w:lang w:eastAsia="en-GB"/>
              </w:rPr>
              <w:t>)</w:t>
            </w:r>
          </w:p>
          <w:p w14:paraId="0F1E99C5"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Spinning of natural fibres</w:t>
            </w:r>
          </w:p>
          <w:p w14:paraId="23FDC31B" w14:textId="77777777" w:rsidR="00E44770" w:rsidRPr="00A108A3" w:rsidRDefault="00E44770" w:rsidP="008010C9">
            <w:pPr>
              <w:spacing w:before="120" w:after="120" w:line="240" w:lineRule="auto"/>
              <w:jc w:val="both"/>
              <w:rPr>
                <w:rFonts w:eastAsia="Times New Roman"/>
                <w:lang w:eastAsia="en-GB"/>
              </w:rPr>
            </w:pPr>
            <w:r w:rsidRPr="00A108A3">
              <w:rPr>
                <w:rFonts w:eastAsia="Times New Roman"/>
                <w:lang w:eastAsia="en-GB"/>
              </w:rPr>
              <w:t>or</w:t>
            </w:r>
          </w:p>
          <w:p w14:paraId="5932A08C"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Extrusion of man-made fibres combined with spinning</w:t>
            </w:r>
          </w:p>
          <w:p w14:paraId="06460E7A" w14:textId="77777777" w:rsidR="00E44770" w:rsidRPr="00A108A3" w:rsidRDefault="00E44770" w:rsidP="008010C9">
            <w:pPr>
              <w:spacing w:before="120" w:after="120" w:line="240" w:lineRule="auto"/>
              <w:jc w:val="both"/>
              <w:rPr>
                <w:rFonts w:eastAsia="Times New Roman"/>
                <w:lang w:eastAsia="en-GB"/>
              </w:rPr>
            </w:pPr>
            <w:r w:rsidRPr="00A108A3">
              <w:rPr>
                <w:rFonts w:eastAsia="Times New Roman"/>
                <w:lang w:eastAsia="en-GB"/>
              </w:rPr>
              <w:t>or</w:t>
            </w:r>
          </w:p>
          <w:p w14:paraId="48A61C36"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Twisting combined with any mechanical operation</w:t>
            </w:r>
          </w:p>
        </w:tc>
      </w:tr>
      <w:tr w:rsidR="00E44770" w:rsidRPr="00584B4E" w14:paraId="34BE2718"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vAlign w:val="center"/>
          </w:tcPr>
          <w:p w14:paraId="1ECBA0DA" w14:textId="10BC70C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lastRenderedPageBreak/>
              <w:t>51</w:t>
            </w:r>
            <w:r w:rsidR="00656249">
              <w:rPr>
                <w:rFonts w:eastAsia="Times New Roman"/>
                <w:lang w:eastAsia="en-GB"/>
              </w:rPr>
              <w:t>.</w:t>
            </w:r>
            <w:r w:rsidRPr="00584B4E">
              <w:rPr>
                <w:rFonts w:eastAsia="Times New Roman"/>
                <w:lang w:eastAsia="en-GB"/>
              </w:rPr>
              <w:t>11 to 51</w:t>
            </w:r>
            <w:r w:rsidR="00656249">
              <w:rPr>
                <w:rFonts w:eastAsia="Times New Roman"/>
                <w:lang w:eastAsia="en-GB"/>
              </w:rPr>
              <w:t>.</w:t>
            </w:r>
            <w:r w:rsidRPr="00584B4E">
              <w:rPr>
                <w:rFonts w:eastAsia="Times New Roman"/>
                <w:lang w:eastAsia="en-GB"/>
              </w:rPr>
              <w:t>13</w:t>
            </w:r>
          </w:p>
        </w:tc>
        <w:tc>
          <w:tcPr>
            <w:tcW w:w="5528" w:type="dxa"/>
            <w:vAlign w:val="center"/>
          </w:tcPr>
          <w:p w14:paraId="04E680C6"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Woven fabrics of</w:t>
            </w:r>
            <w:r>
              <w:rPr>
                <w:rFonts w:eastAsia="Times New Roman"/>
                <w:lang w:eastAsia="en-GB"/>
              </w:rPr>
              <w:t xml:space="preserve"> </w:t>
            </w:r>
            <w:r w:rsidRPr="00584B4E">
              <w:rPr>
                <w:rFonts w:eastAsia="Times New Roman"/>
                <w:lang w:eastAsia="en-GB"/>
              </w:rPr>
              <w:t>wool, of fine or coarse animal hair or of horsehair:</w:t>
            </w:r>
          </w:p>
        </w:tc>
        <w:tc>
          <w:tcPr>
            <w:tcW w:w="6237" w:type="dxa"/>
            <w:vAlign w:val="center"/>
          </w:tcPr>
          <w:p w14:paraId="19E6DA8A"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t>
            </w:r>
            <w:r w:rsidRPr="00584B4E">
              <w:rPr>
                <w:rFonts w:eastAsia="Times New Roman"/>
                <w:vertAlign w:val="superscript"/>
                <w:lang w:eastAsia="en-GB"/>
              </w:rPr>
              <w:footnoteReference w:id="25"/>
            </w:r>
            <w:r w:rsidRPr="00584B4E">
              <w:rPr>
                <w:rFonts w:eastAsia="Times New Roman"/>
                <w:lang w:eastAsia="en-GB"/>
              </w:rPr>
              <w:t>)</w:t>
            </w:r>
          </w:p>
          <w:p w14:paraId="485A92DC"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Spinning of natural and/or man-made staple fibres combined with weaving</w:t>
            </w:r>
          </w:p>
          <w:p w14:paraId="55C0DAA3" w14:textId="77777777" w:rsidR="00E44770" w:rsidRPr="00A108A3" w:rsidRDefault="00E44770" w:rsidP="008010C9">
            <w:pPr>
              <w:spacing w:before="120" w:after="120" w:line="240" w:lineRule="auto"/>
              <w:jc w:val="both"/>
              <w:rPr>
                <w:rFonts w:eastAsia="Times New Roman"/>
                <w:lang w:eastAsia="en-GB"/>
              </w:rPr>
            </w:pPr>
            <w:r w:rsidRPr="00A108A3">
              <w:rPr>
                <w:rFonts w:eastAsia="Times New Roman"/>
                <w:lang w:eastAsia="en-GB"/>
              </w:rPr>
              <w:t>or</w:t>
            </w:r>
          </w:p>
          <w:p w14:paraId="62907B73"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Extrusion of man-made filament yarn combined with weaving</w:t>
            </w:r>
          </w:p>
          <w:p w14:paraId="5BDCDB9E" w14:textId="77777777" w:rsidR="00E44770" w:rsidRPr="00A108A3" w:rsidRDefault="00E44770" w:rsidP="008010C9">
            <w:pPr>
              <w:spacing w:before="120" w:after="120" w:line="240" w:lineRule="auto"/>
              <w:jc w:val="both"/>
              <w:rPr>
                <w:rFonts w:eastAsia="Times New Roman"/>
                <w:lang w:eastAsia="en-GB"/>
              </w:rPr>
            </w:pPr>
            <w:r w:rsidRPr="002371B8">
              <w:rPr>
                <w:rFonts w:eastAsia="Times New Roman"/>
                <w:iCs/>
                <w:lang w:eastAsia="en-GB"/>
              </w:rPr>
              <w:t>o</w:t>
            </w:r>
            <w:r w:rsidRPr="00A108A3">
              <w:rPr>
                <w:rFonts w:eastAsia="Times New Roman"/>
                <w:lang w:eastAsia="en-GB"/>
              </w:rPr>
              <w:t>r</w:t>
            </w:r>
          </w:p>
          <w:p w14:paraId="42E22B5E"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Weaving combined with dyeing</w:t>
            </w:r>
          </w:p>
          <w:p w14:paraId="79A68F5C" w14:textId="77777777" w:rsidR="00E44770" w:rsidRPr="00A108A3" w:rsidRDefault="00E44770" w:rsidP="008010C9">
            <w:pPr>
              <w:spacing w:before="120" w:after="120" w:line="240" w:lineRule="auto"/>
              <w:jc w:val="both"/>
              <w:rPr>
                <w:rFonts w:eastAsia="Times New Roman"/>
                <w:lang w:eastAsia="en-GB"/>
              </w:rPr>
            </w:pPr>
            <w:r w:rsidRPr="00A108A3">
              <w:rPr>
                <w:rFonts w:eastAsia="Times New Roman"/>
                <w:lang w:eastAsia="en-GB"/>
              </w:rPr>
              <w:t>or</w:t>
            </w:r>
          </w:p>
          <w:p w14:paraId="05D6B0F0"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Yarn dyeing combined with weaving</w:t>
            </w:r>
          </w:p>
          <w:p w14:paraId="184EAC0D" w14:textId="77777777" w:rsidR="00E44770" w:rsidRPr="00D0709C" w:rsidRDefault="00E44770" w:rsidP="008010C9">
            <w:pPr>
              <w:spacing w:before="120" w:after="120" w:line="240" w:lineRule="auto"/>
              <w:jc w:val="both"/>
              <w:rPr>
                <w:rFonts w:eastAsia="Times New Roman"/>
                <w:lang w:eastAsia="en-GB"/>
              </w:rPr>
            </w:pPr>
            <w:r w:rsidRPr="00A108A3">
              <w:rPr>
                <w:rFonts w:eastAsia="Times New Roman"/>
                <w:lang w:eastAsia="en-GB"/>
              </w:rPr>
              <w:t>or</w:t>
            </w:r>
          </w:p>
          <w:p w14:paraId="1D2B1F6E"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Weaving combined with printing</w:t>
            </w:r>
          </w:p>
          <w:p w14:paraId="1A6174FD" w14:textId="77777777" w:rsidR="00E44770" w:rsidRPr="00A108A3" w:rsidRDefault="00E44770" w:rsidP="008010C9">
            <w:pPr>
              <w:spacing w:before="120" w:after="120" w:line="240" w:lineRule="auto"/>
              <w:jc w:val="both"/>
              <w:rPr>
                <w:rFonts w:eastAsia="Times New Roman"/>
                <w:lang w:eastAsia="en-GB"/>
              </w:rPr>
            </w:pPr>
            <w:r w:rsidRPr="00A108A3">
              <w:rPr>
                <w:rFonts w:eastAsia="Times New Roman"/>
                <w:lang w:eastAsia="en-GB"/>
              </w:rPr>
              <w:t>or</w:t>
            </w:r>
          </w:p>
          <w:p w14:paraId="27D1BFF7" w14:textId="44A0C062"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Printing (as standalone operation)</w:t>
            </w:r>
          </w:p>
        </w:tc>
      </w:tr>
      <w:tr w:rsidR="00E44770" w:rsidRPr="00584B4E" w14:paraId="79469A4D"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vAlign w:val="center"/>
          </w:tcPr>
          <w:p w14:paraId="7DEE9EAE"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ex Chapter 52</w:t>
            </w:r>
          </w:p>
        </w:tc>
        <w:tc>
          <w:tcPr>
            <w:tcW w:w="5528" w:type="dxa"/>
            <w:vAlign w:val="center"/>
          </w:tcPr>
          <w:p w14:paraId="464A66AE"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Cotton; except for:</w:t>
            </w:r>
          </w:p>
        </w:tc>
        <w:tc>
          <w:tcPr>
            <w:tcW w:w="6237" w:type="dxa"/>
            <w:vAlign w:val="center"/>
          </w:tcPr>
          <w:p w14:paraId="2F520996"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Manufacture from materials of any heading, except that of the product</w:t>
            </w:r>
          </w:p>
        </w:tc>
      </w:tr>
      <w:tr w:rsidR="00E44770" w:rsidRPr="00584B4E" w14:paraId="5F882452"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vAlign w:val="center"/>
          </w:tcPr>
          <w:p w14:paraId="249A81DF" w14:textId="1BAB3BFE"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lastRenderedPageBreak/>
              <w:t>52</w:t>
            </w:r>
            <w:r w:rsidR="00656249">
              <w:rPr>
                <w:rFonts w:eastAsia="Times New Roman"/>
                <w:lang w:eastAsia="en-GB"/>
              </w:rPr>
              <w:t>.</w:t>
            </w:r>
            <w:r w:rsidRPr="00584B4E">
              <w:rPr>
                <w:rFonts w:eastAsia="Times New Roman"/>
                <w:lang w:eastAsia="en-GB"/>
              </w:rPr>
              <w:t>04 to 52</w:t>
            </w:r>
            <w:r w:rsidR="00656249">
              <w:rPr>
                <w:rFonts w:eastAsia="Times New Roman"/>
                <w:lang w:eastAsia="en-GB"/>
              </w:rPr>
              <w:t>.</w:t>
            </w:r>
            <w:r w:rsidRPr="00584B4E">
              <w:rPr>
                <w:rFonts w:eastAsia="Times New Roman"/>
                <w:lang w:eastAsia="en-GB"/>
              </w:rPr>
              <w:t>07</w:t>
            </w:r>
          </w:p>
        </w:tc>
        <w:tc>
          <w:tcPr>
            <w:tcW w:w="5528" w:type="dxa"/>
            <w:vAlign w:val="center"/>
          </w:tcPr>
          <w:p w14:paraId="56751244"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Yarn and thread of cotton</w:t>
            </w:r>
          </w:p>
        </w:tc>
        <w:tc>
          <w:tcPr>
            <w:tcW w:w="6237" w:type="dxa"/>
            <w:vAlign w:val="center"/>
          </w:tcPr>
          <w:p w14:paraId="644A94C4"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t>
            </w:r>
            <w:r w:rsidRPr="00584B4E">
              <w:rPr>
                <w:rFonts w:eastAsia="Times New Roman"/>
                <w:vertAlign w:val="superscript"/>
                <w:lang w:eastAsia="en-GB"/>
              </w:rPr>
              <w:footnoteReference w:id="26"/>
            </w:r>
            <w:r w:rsidRPr="00584B4E">
              <w:rPr>
                <w:rFonts w:eastAsia="Times New Roman"/>
                <w:lang w:eastAsia="en-GB"/>
              </w:rPr>
              <w:t>)</w:t>
            </w:r>
          </w:p>
          <w:p w14:paraId="1C3A09C8"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Spinning of natural fibres</w:t>
            </w:r>
          </w:p>
          <w:p w14:paraId="79960AAE" w14:textId="77777777" w:rsidR="00E44770" w:rsidRPr="00A108A3" w:rsidRDefault="00E44770" w:rsidP="008010C9">
            <w:pPr>
              <w:spacing w:before="120" w:after="120" w:line="240" w:lineRule="auto"/>
              <w:jc w:val="both"/>
              <w:rPr>
                <w:rFonts w:eastAsia="Times New Roman"/>
                <w:lang w:eastAsia="en-GB"/>
              </w:rPr>
            </w:pPr>
            <w:r w:rsidRPr="00A108A3">
              <w:rPr>
                <w:rFonts w:eastAsia="Times New Roman"/>
                <w:lang w:eastAsia="en-GB"/>
              </w:rPr>
              <w:t>or</w:t>
            </w:r>
          </w:p>
          <w:p w14:paraId="0C24AAED"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Extrusion of man-made fibres combined with spinning</w:t>
            </w:r>
          </w:p>
          <w:p w14:paraId="75BE075B" w14:textId="77777777" w:rsidR="00E44770" w:rsidRPr="00A108A3" w:rsidRDefault="00E44770" w:rsidP="008010C9">
            <w:pPr>
              <w:spacing w:before="120" w:after="120" w:line="240" w:lineRule="auto"/>
              <w:jc w:val="both"/>
              <w:rPr>
                <w:rFonts w:eastAsia="Times New Roman"/>
                <w:lang w:eastAsia="en-GB"/>
              </w:rPr>
            </w:pPr>
            <w:r w:rsidRPr="00A108A3">
              <w:rPr>
                <w:rFonts w:eastAsia="Times New Roman"/>
                <w:lang w:eastAsia="en-GB"/>
              </w:rPr>
              <w:t>or</w:t>
            </w:r>
          </w:p>
          <w:p w14:paraId="162D3648"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Twisting combined with any mechanical operation</w:t>
            </w:r>
          </w:p>
        </w:tc>
      </w:tr>
      <w:tr w:rsidR="00E44770" w:rsidRPr="00584B4E" w14:paraId="5E73CE08"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bottom w:val="single" w:sz="4" w:space="0" w:color="auto"/>
            </w:tcBorders>
            <w:vAlign w:val="center"/>
          </w:tcPr>
          <w:p w14:paraId="04E65887" w14:textId="2F251A92"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lastRenderedPageBreak/>
              <w:t>52</w:t>
            </w:r>
            <w:r w:rsidR="00656249">
              <w:rPr>
                <w:rFonts w:eastAsia="Times New Roman"/>
                <w:lang w:eastAsia="en-GB"/>
              </w:rPr>
              <w:t>.</w:t>
            </w:r>
            <w:r w:rsidRPr="00584B4E">
              <w:rPr>
                <w:rFonts w:eastAsia="Times New Roman"/>
                <w:lang w:eastAsia="en-GB"/>
              </w:rPr>
              <w:t>08 to 52</w:t>
            </w:r>
            <w:r w:rsidR="00656249">
              <w:rPr>
                <w:rFonts w:eastAsia="Times New Roman"/>
                <w:lang w:eastAsia="en-GB"/>
              </w:rPr>
              <w:t>.</w:t>
            </w:r>
            <w:r w:rsidRPr="00584B4E">
              <w:rPr>
                <w:rFonts w:eastAsia="Times New Roman"/>
                <w:lang w:eastAsia="en-GB"/>
              </w:rPr>
              <w:t>12</w:t>
            </w:r>
          </w:p>
        </w:tc>
        <w:tc>
          <w:tcPr>
            <w:tcW w:w="5528" w:type="dxa"/>
            <w:tcBorders>
              <w:bottom w:val="single" w:sz="4" w:space="0" w:color="auto"/>
            </w:tcBorders>
            <w:vAlign w:val="center"/>
          </w:tcPr>
          <w:p w14:paraId="13DED464"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Woven fabrics of cotton</w:t>
            </w:r>
          </w:p>
        </w:tc>
        <w:tc>
          <w:tcPr>
            <w:tcW w:w="6237" w:type="dxa"/>
            <w:tcBorders>
              <w:bottom w:val="single" w:sz="4" w:space="0" w:color="auto"/>
            </w:tcBorders>
            <w:vAlign w:val="center"/>
          </w:tcPr>
          <w:p w14:paraId="6686AD48"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t>
            </w:r>
            <w:r w:rsidRPr="00584B4E">
              <w:rPr>
                <w:rFonts w:eastAsia="Times New Roman"/>
                <w:vertAlign w:val="superscript"/>
                <w:lang w:eastAsia="en-GB"/>
              </w:rPr>
              <w:footnoteReference w:id="27"/>
            </w:r>
            <w:r w:rsidRPr="00584B4E">
              <w:rPr>
                <w:rFonts w:eastAsia="Times New Roman"/>
                <w:lang w:eastAsia="en-GB"/>
              </w:rPr>
              <w:t>)</w:t>
            </w:r>
          </w:p>
          <w:p w14:paraId="57B2A2C2"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Spinning of natural and/or man-made staple fibres combined with weaving</w:t>
            </w:r>
          </w:p>
          <w:p w14:paraId="7B1AD320" w14:textId="77777777" w:rsidR="00E44770" w:rsidRPr="00A108A3" w:rsidRDefault="00E44770" w:rsidP="008010C9">
            <w:pPr>
              <w:spacing w:before="120" w:after="120" w:line="240" w:lineRule="auto"/>
              <w:jc w:val="both"/>
              <w:rPr>
                <w:rFonts w:eastAsia="Times New Roman"/>
                <w:lang w:eastAsia="en-GB"/>
              </w:rPr>
            </w:pPr>
            <w:r w:rsidRPr="00A108A3">
              <w:rPr>
                <w:rFonts w:eastAsia="Times New Roman"/>
                <w:lang w:eastAsia="en-GB"/>
              </w:rPr>
              <w:t>or</w:t>
            </w:r>
          </w:p>
          <w:p w14:paraId="4F226CFB"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Extrusion of man-made filament yarn combined with weaving</w:t>
            </w:r>
          </w:p>
          <w:p w14:paraId="76BBCAD9" w14:textId="77777777" w:rsidR="00E44770" w:rsidRPr="00A108A3" w:rsidRDefault="00E44770" w:rsidP="008010C9">
            <w:pPr>
              <w:spacing w:before="120" w:after="120" w:line="240" w:lineRule="auto"/>
              <w:jc w:val="both"/>
              <w:rPr>
                <w:rFonts w:eastAsia="Times New Roman"/>
                <w:lang w:eastAsia="en-GB"/>
              </w:rPr>
            </w:pPr>
            <w:r w:rsidRPr="00A108A3">
              <w:rPr>
                <w:rFonts w:eastAsia="Times New Roman"/>
                <w:lang w:eastAsia="en-GB"/>
              </w:rPr>
              <w:t>or</w:t>
            </w:r>
          </w:p>
          <w:p w14:paraId="1D61D5BA"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 xml:space="preserve">Twisting or any mechanical operation combined with weaving </w:t>
            </w:r>
          </w:p>
          <w:p w14:paraId="4D5113D1"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or</w:t>
            </w:r>
          </w:p>
          <w:p w14:paraId="3A720B33" w14:textId="77777777" w:rsidR="00E44770" w:rsidRPr="00584B4E" w:rsidRDefault="00E44770" w:rsidP="008010C9">
            <w:pPr>
              <w:spacing w:before="120" w:after="120" w:line="240" w:lineRule="auto"/>
              <w:jc w:val="both"/>
              <w:rPr>
                <w:rFonts w:eastAsia="Times New Roman"/>
                <w:b/>
                <w:i/>
                <w:lang w:eastAsia="en-GB"/>
              </w:rPr>
            </w:pPr>
            <w:r w:rsidRPr="00584B4E">
              <w:rPr>
                <w:rFonts w:eastAsia="Times New Roman"/>
                <w:lang w:eastAsia="en-GB"/>
              </w:rPr>
              <w:t>Weaving combined with dyeing or with coating or with laminatin</w:t>
            </w:r>
            <w:r w:rsidRPr="002371B8">
              <w:rPr>
                <w:rFonts w:eastAsia="Times New Roman"/>
                <w:iCs/>
                <w:lang w:eastAsia="en-GB"/>
              </w:rPr>
              <w:t>g</w:t>
            </w:r>
          </w:p>
          <w:p w14:paraId="442467F0" w14:textId="77777777" w:rsidR="00E44770" w:rsidRPr="00D0709C" w:rsidRDefault="00E44770" w:rsidP="008010C9">
            <w:pPr>
              <w:spacing w:before="120" w:after="120" w:line="240" w:lineRule="auto"/>
              <w:jc w:val="both"/>
              <w:rPr>
                <w:rFonts w:eastAsia="Times New Roman"/>
                <w:lang w:eastAsia="en-GB"/>
              </w:rPr>
            </w:pPr>
            <w:r w:rsidRPr="00A108A3">
              <w:rPr>
                <w:rFonts w:eastAsia="Times New Roman"/>
                <w:lang w:eastAsia="en-GB"/>
              </w:rPr>
              <w:t>or</w:t>
            </w:r>
          </w:p>
          <w:p w14:paraId="43B435CF"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Yarn dyeing combined with weaving</w:t>
            </w:r>
          </w:p>
          <w:p w14:paraId="738114F2" w14:textId="77777777" w:rsidR="00E44770" w:rsidRPr="00D0709C" w:rsidRDefault="00E44770" w:rsidP="008010C9">
            <w:pPr>
              <w:spacing w:before="120" w:after="120" w:line="240" w:lineRule="auto"/>
              <w:jc w:val="both"/>
              <w:rPr>
                <w:rFonts w:eastAsia="Times New Roman"/>
                <w:lang w:eastAsia="en-GB"/>
              </w:rPr>
            </w:pPr>
            <w:r w:rsidRPr="00D0709C">
              <w:rPr>
                <w:rFonts w:eastAsia="Times New Roman"/>
                <w:lang w:eastAsia="en-GB"/>
              </w:rPr>
              <w:t>or</w:t>
            </w:r>
          </w:p>
          <w:p w14:paraId="3A0D8472"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Weaving combined with printing</w:t>
            </w:r>
          </w:p>
          <w:p w14:paraId="339EDF0F" w14:textId="77777777" w:rsidR="00E44770" w:rsidRPr="00A108A3" w:rsidRDefault="00E44770" w:rsidP="008010C9">
            <w:pPr>
              <w:spacing w:before="120" w:after="120" w:line="240" w:lineRule="auto"/>
              <w:jc w:val="both"/>
              <w:rPr>
                <w:rFonts w:eastAsia="Times New Roman"/>
                <w:lang w:eastAsia="en-GB"/>
              </w:rPr>
            </w:pPr>
            <w:r w:rsidRPr="00A108A3">
              <w:rPr>
                <w:rFonts w:eastAsia="Times New Roman"/>
                <w:lang w:eastAsia="en-GB"/>
              </w:rPr>
              <w:t>or</w:t>
            </w:r>
          </w:p>
          <w:p w14:paraId="70E00D86"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Printing (as standalone operation)</w:t>
            </w:r>
          </w:p>
        </w:tc>
      </w:tr>
      <w:tr w:rsidR="00E44770" w:rsidRPr="00584B4E" w14:paraId="42835126"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1BB3E898"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ex Chapter 53</w:t>
            </w:r>
          </w:p>
        </w:tc>
        <w:tc>
          <w:tcPr>
            <w:tcW w:w="5528" w:type="dxa"/>
            <w:tcBorders>
              <w:left w:val="single" w:sz="4" w:space="0" w:color="auto"/>
              <w:right w:val="single" w:sz="4" w:space="0" w:color="auto"/>
            </w:tcBorders>
            <w:vAlign w:val="center"/>
          </w:tcPr>
          <w:p w14:paraId="5FEEC0F8"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Other vegetable textile fibres; paper yarn and woven fabrics of paper yarn; except for:</w:t>
            </w:r>
          </w:p>
        </w:tc>
        <w:tc>
          <w:tcPr>
            <w:tcW w:w="6237" w:type="dxa"/>
            <w:tcBorders>
              <w:left w:val="single" w:sz="4" w:space="0" w:color="auto"/>
            </w:tcBorders>
            <w:vAlign w:val="center"/>
          </w:tcPr>
          <w:p w14:paraId="656DDB4F"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Manufacture from materials of any heading, except that of the product</w:t>
            </w:r>
          </w:p>
        </w:tc>
      </w:tr>
      <w:tr w:rsidR="00E44770" w:rsidRPr="00584B4E" w14:paraId="5AECE0AF"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42CCE46A" w14:textId="68ADD418"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lastRenderedPageBreak/>
              <w:t>53</w:t>
            </w:r>
            <w:r w:rsidR="00656249">
              <w:rPr>
                <w:rFonts w:eastAsia="Times New Roman"/>
                <w:lang w:eastAsia="en-GB"/>
              </w:rPr>
              <w:t>.</w:t>
            </w:r>
            <w:r w:rsidRPr="00584B4E">
              <w:rPr>
                <w:rFonts w:eastAsia="Times New Roman"/>
                <w:lang w:eastAsia="en-GB"/>
              </w:rPr>
              <w:t>06 to 53</w:t>
            </w:r>
            <w:r w:rsidR="00656249">
              <w:rPr>
                <w:rFonts w:eastAsia="Times New Roman"/>
                <w:lang w:eastAsia="en-GB"/>
              </w:rPr>
              <w:t>.</w:t>
            </w:r>
            <w:r w:rsidRPr="00584B4E">
              <w:rPr>
                <w:rFonts w:eastAsia="Times New Roman"/>
                <w:lang w:eastAsia="en-GB"/>
              </w:rPr>
              <w:t>08</w:t>
            </w:r>
          </w:p>
        </w:tc>
        <w:tc>
          <w:tcPr>
            <w:tcW w:w="5528" w:type="dxa"/>
            <w:tcBorders>
              <w:left w:val="single" w:sz="4" w:space="0" w:color="auto"/>
              <w:right w:val="single" w:sz="4" w:space="0" w:color="auto"/>
            </w:tcBorders>
            <w:vAlign w:val="center"/>
          </w:tcPr>
          <w:p w14:paraId="49638688"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 xml:space="preserve">Yarn of other vegetable textile </w:t>
            </w:r>
            <w:proofErr w:type="gramStart"/>
            <w:r w:rsidRPr="00584B4E">
              <w:rPr>
                <w:rFonts w:eastAsia="Times New Roman"/>
                <w:lang w:eastAsia="en-GB"/>
              </w:rPr>
              <w:t>fibres;</w:t>
            </w:r>
            <w:proofErr w:type="gramEnd"/>
          </w:p>
          <w:p w14:paraId="0A2CE8F3"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paper yarn</w:t>
            </w:r>
          </w:p>
        </w:tc>
        <w:tc>
          <w:tcPr>
            <w:tcW w:w="6237" w:type="dxa"/>
            <w:tcBorders>
              <w:left w:val="single" w:sz="4" w:space="0" w:color="auto"/>
            </w:tcBorders>
            <w:vAlign w:val="center"/>
          </w:tcPr>
          <w:p w14:paraId="77F16813"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t>
            </w:r>
            <w:r w:rsidRPr="00584B4E">
              <w:rPr>
                <w:rFonts w:eastAsia="Times New Roman"/>
                <w:vertAlign w:val="superscript"/>
                <w:lang w:eastAsia="en-GB"/>
              </w:rPr>
              <w:footnoteReference w:id="28"/>
            </w:r>
            <w:r w:rsidRPr="00584B4E">
              <w:rPr>
                <w:rFonts w:eastAsia="Times New Roman"/>
                <w:lang w:eastAsia="en-GB"/>
              </w:rPr>
              <w:t>)</w:t>
            </w:r>
          </w:p>
          <w:p w14:paraId="03328AC8"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Spinning of natural fibres</w:t>
            </w:r>
          </w:p>
          <w:p w14:paraId="4502C118" w14:textId="77777777" w:rsidR="00E44770" w:rsidRPr="00A108A3" w:rsidRDefault="00E44770" w:rsidP="008010C9">
            <w:pPr>
              <w:spacing w:before="120" w:after="120" w:line="240" w:lineRule="auto"/>
              <w:jc w:val="both"/>
              <w:rPr>
                <w:rFonts w:eastAsia="Times New Roman"/>
                <w:lang w:eastAsia="en-GB"/>
              </w:rPr>
            </w:pPr>
            <w:r w:rsidRPr="00A108A3">
              <w:rPr>
                <w:rFonts w:eastAsia="Times New Roman"/>
                <w:lang w:eastAsia="en-GB"/>
              </w:rPr>
              <w:t>or</w:t>
            </w:r>
          </w:p>
          <w:p w14:paraId="15B69688"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Extrusion of man-made fibres combined with spinning</w:t>
            </w:r>
          </w:p>
          <w:p w14:paraId="18B99D99" w14:textId="77777777" w:rsidR="00E44770" w:rsidRPr="00A108A3" w:rsidRDefault="00E44770" w:rsidP="008010C9">
            <w:pPr>
              <w:spacing w:before="120" w:after="120" w:line="240" w:lineRule="auto"/>
              <w:jc w:val="both"/>
              <w:rPr>
                <w:rFonts w:eastAsia="Times New Roman"/>
                <w:lang w:eastAsia="en-GB"/>
              </w:rPr>
            </w:pPr>
            <w:r w:rsidRPr="00A108A3">
              <w:rPr>
                <w:rFonts w:eastAsia="Times New Roman"/>
                <w:lang w:eastAsia="en-GB"/>
              </w:rPr>
              <w:t>or</w:t>
            </w:r>
          </w:p>
          <w:p w14:paraId="23DFC748"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Twisting combined with any mechanical operation</w:t>
            </w:r>
          </w:p>
        </w:tc>
      </w:tr>
      <w:tr w:rsidR="00E44770" w:rsidRPr="00584B4E" w14:paraId="3A6D0FD3"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4C747702" w14:textId="1770CACC"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lastRenderedPageBreak/>
              <w:t>53</w:t>
            </w:r>
            <w:r w:rsidR="00656249">
              <w:rPr>
                <w:rFonts w:eastAsia="Times New Roman"/>
                <w:lang w:eastAsia="en-GB"/>
              </w:rPr>
              <w:t>.</w:t>
            </w:r>
            <w:r w:rsidRPr="00584B4E">
              <w:rPr>
                <w:rFonts w:eastAsia="Times New Roman"/>
                <w:lang w:eastAsia="en-GB"/>
              </w:rPr>
              <w:t>09 to 53</w:t>
            </w:r>
            <w:r w:rsidR="00656249">
              <w:rPr>
                <w:rFonts w:eastAsia="Times New Roman"/>
                <w:lang w:eastAsia="en-GB"/>
              </w:rPr>
              <w:t>.</w:t>
            </w:r>
            <w:r w:rsidRPr="00584B4E">
              <w:rPr>
                <w:rFonts w:eastAsia="Times New Roman"/>
                <w:lang w:eastAsia="en-GB"/>
              </w:rPr>
              <w:t>11</w:t>
            </w:r>
          </w:p>
        </w:tc>
        <w:tc>
          <w:tcPr>
            <w:tcW w:w="5528" w:type="dxa"/>
            <w:tcBorders>
              <w:left w:val="single" w:sz="4" w:space="0" w:color="auto"/>
              <w:right w:val="single" w:sz="4" w:space="0" w:color="auto"/>
            </w:tcBorders>
            <w:vAlign w:val="center"/>
          </w:tcPr>
          <w:p w14:paraId="2B0674F9"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Woven fabrics of other vegetable textile fibres; woven fabrics of paper yarn:</w:t>
            </w:r>
          </w:p>
        </w:tc>
        <w:tc>
          <w:tcPr>
            <w:tcW w:w="6237" w:type="dxa"/>
            <w:tcBorders>
              <w:left w:val="single" w:sz="4" w:space="0" w:color="auto"/>
            </w:tcBorders>
            <w:vAlign w:val="center"/>
          </w:tcPr>
          <w:p w14:paraId="31C247DA"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t>
            </w:r>
            <w:r w:rsidRPr="00584B4E">
              <w:rPr>
                <w:rFonts w:eastAsia="Times New Roman"/>
                <w:vertAlign w:val="superscript"/>
                <w:lang w:eastAsia="en-GB"/>
              </w:rPr>
              <w:footnoteReference w:id="29"/>
            </w:r>
            <w:r w:rsidRPr="00584B4E">
              <w:rPr>
                <w:rFonts w:eastAsia="Times New Roman"/>
                <w:lang w:eastAsia="en-GB"/>
              </w:rPr>
              <w:t>)</w:t>
            </w:r>
          </w:p>
          <w:p w14:paraId="054B5668"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Spinning of natural and/or man-made staple fibres combined with weaving</w:t>
            </w:r>
          </w:p>
          <w:p w14:paraId="363E8FF3" w14:textId="77777777" w:rsidR="00E44770" w:rsidRPr="00A108A3" w:rsidRDefault="00E44770" w:rsidP="008010C9">
            <w:pPr>
              <w:spacing w:before="120" w:after="120" w:line="240" w:lineRule="auto"/>
              <w:jc w:val="both"/>
              <w:rPr>
                <w:rFonts w:eastAsia="Times New Roman"/>
                <w:lang w:eastAsia="en-GB"/>
              </w:rPr>
            </w:pPr>
            <w:r w:rsidRPr="00A108A3">
              <w:rPr>
                <w:rFonts w:eastAsia="Times New Roman"/>
                <w:lang w:eastAsia="en-GB"/>
              </w:rPr>
              <w:t>or</w:t>
            </w:r>
          </w:p>
          <w:p w14:paraId="192531A6"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Extrusion of man-made filament yarn combined with weaving</w:t>
            </w:r>
          </w:p>
          <w:p w14:paraId="42EE7503" w14:textId="77777777" w:rsidR="00E44770" w:rsidRPr="00A108A3" w:rsidRDefault="00E44770" w:rsidP="008010C9">
            <w:pPr>
              <w:spacing w:before="120" w:after="120" w:line="240" w:lineRule="auto"/>
              <w:jc w:val="both"/>
              <w:rPr>
                <w:rFonts w:eastAsia="Times New Roman"/>
                <w:lang w:eastAsia="en-GB"/>
              </w:rPr>
            </w:pPr>
            <w:r w:rsidRPr="00A108A3">
              <w:rPr>
                <w:rFonts w:eastAsia="Times New Roman"/>
                <w:lang w:eastAsia="en-GB"/>
              </w:rPr>
              <w:t>or</w:t>
            </w:r>
          </w:p>
          <w:p w14:paraId="510BC769" w14:textId="77777777" w:rsidR="00E44770" w:rsidRPr="00584B4E" w:rsidRDefault="00E44770" w:rsidP="008010C9">
            <w:pPr>
              <w:spacing w:before="120" w:after="120" w:line="240" w:lineRule="auto"/>
              <w:jc w:val="both"/>
              <w:rPr>
                <w:rFonts w:eastAsia="Times New Roman"/>
                <w:b/>
                <w:i/>
                <w:lang w:eastAsia="en-GB"/>
              </w:rPr>
            </w:pPr>
            <w:r w:rsidRPr="00584B4E">
              <w:rPr>
                <w:rFonts w:eastAsia="Times New Roman"/>
                <w:lang w:eastAsia="en-GB"/>
              </w:rPr>
              <w:t>Weaving combined with dyeing or with coating or with laminatin</w:t>
            </w:r>
            <w:r w:rsidRPr="002371B8">
              <w:rPr>
                <w:rFonts w:eastAsia="Times New Roman"/>
                <w:iCs/>
                <w:lang w:eastAsia="en-GB"/>
              </w:rPr>
              <w:t>g</w:t>
            </w:r>
          </w:p>
          <w:p w14:paraId="4BEDE062" w14:textId="77777777" w:rsidR="00E44770" w:rsidRPr="00A108A3" w:rsidRDefault="00E44770" w:rsidP="008010C9">
            <w:pPr>
              <w:spacing w:before="120" w:after="120" w:line="240" w:lineRule="auto"/>
              <w:jc w:val="both"/>
              <w:rPr>
                <w:rFonts w:eastAsia="Times New Roman"/>
                <w:lang w:eastAsia="en-GB"/>
              </w:rPr>
            </w:pPr>
            <w:r w:rsidRPr="00A108A3">
              <w:rPr>
                <w:rFonts w:eastAsia="Times New Roman"/>
                <w:lang w:eastAsia="en-GB"/>
              </w:rPr>
              <w:t>or</w:t>
            </w:r>
          </w:p>
          <w:p w14:paraId="7FC5F640"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Yarn dyeing combined with weaving</w:t>
            </w:r>
          </w:p>
          <w:p w14:paraId="6884EF9B" w14:textId="77777777" w:rsidR="00E44770" w:rsidRPr="00A108A3" w:rsidRDefault="00E44770" w:rsidP="008010C9">
            <w:pPr>
              <w:spacing w:before="120" w:after="120" w:line="240" w:lineRule="auto"/>
              <w:jc w:val="both"/>
              <w:rPr>
                <w:rFonts w:eastAsia="Times New Roman"/>
                <w:lang w:eastAsia="en-GB"/>
              </w:rPr>
            </w:pPr>
            <w:r w:rsidRPr="00A108A3">
              <w:rPr>
                <w:rFonts w:eastAsia="Times New Roman"/>
                <w:lang w:eastAsia="en-GB"/>
              </w:rPr>
              <w:t>or</w:t>
            </w:r>
          </w:p>
          <w:p w14:paraId="4EE8FEF9"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Weaving combined with printing</w:t>
            </w:r>
          </w:p>
          <w:p w14:paraId="5B8A8559" w14:textId="77777777" w:rsidR="00E44770" w:rsidRPr="00A108A3" w:rsidRDefault="00E44770" w:rsidP="008010C9">
            <w:pPr>
              <w:spacing w:before="120" w:after="120" w:line="240" w:lineRule="auto"/>
              <w:jc w:val="both"/>
              <w:rPr>
                <w:rFonts w:eastAsia="Times New Roman"/>
                <w:lang w:eastAsia="en-GB"/>
              </w:rPr>
            </w:pPr>
            <w:r w:rsidRPr="00A108A3">
              <w:rPr>
                <w:rFonts w:eastAsia="Times New Roman"/>
                <w:lang w:eastAsia="en-GB"/>
              </w:rPr>
              <w:t>or</w:t>
            </w:r>
          </w:p>
          <w:p w14:paraId="6C2AA0F0"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Printing (as standalone operation)</w:t>
            </w:r>
          </w:p>
        </w:tc>
      </w:tr>
      <w:tr w:rsidR="00E44770" w:rsidRPr="00584B4E" w14:paraId="56944015"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0504D637" w14:textId="4D3C43F3"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lastRenderedPageBreak/>
              <w:t>54</w:t>
            </w:r>
            <w:r w:rsidR="00656249">
              <w:rPr>
                <w:rFonts w:eastAsia="Times New Roman"/>
                <w:lang w:eastAsia="en-GB"/>
              </w:rPr>
              <w:t>.</w:t>
            </w:r>
            <w:r w:rsidRPr="00584B4E">
              <w:rPr>
                <w:rFonts w:eastAsia="Times New Roman"/>
                <w:lang w:eastAsia="en-GB"/>
              </w:rPr>
              <w:t>01 to 54</w:t>
            </w:r>
            <w:r w:rsidR="00656249">
              <w:rPr>
                <w:rFonts w:eastAsia="Times New Roman"/>
                <w:lang w:eastAsia="en-GB"/>
              </w:rPr>
              <w:t>.</w:t>
            </w:r>
            <w:r w:rsidRPr="00584B4E">
              <w:rPr>
                <w:rFonts w:eastAsia="Times New Roman"/>
                <w:lang w:eastAsia="en-GB"/>
              </w:rPr>
              <w:t>06</w:t>
            </w:r>
          </w:p>
        </w:tc>
        <w:tc>
          <w:tcPr>
            <w:tcW w:w="5528" w:type="dxa"/>
            <w:tcBorders>
              <w:left w:val="single" w:sz="4" w:space="0" w:color="auto"/>
              <w:right w:val="single" w:sz="4" w:space="0" w:color="auto"/>
            </w:tcBorders>
            <w:vAlign w:val="center"/>
          </w:tcPr>
          <w:p w14:paraId="259AB72D"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Yarn, monofilament and thread of man-made filaments</w:t>
            </w:r>
          </w:p>
        </w:tc>
        <w:tc>
          <w:tcPr>
            <w:tcW w:w="6237" w:type="dxa"/>
            <w:tcBorders>
              <w:left w:val="single" w:sz="4" w:space="0" w:color="auto"/>
            </w:tcBorders>
            <w:vAlign w:val="center"/>
          </w:tcPr>
          <w:p w14:paraId="3B71FFDB"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t>
            </w:r>
            <w:r w:rsidRPr="00584B4E">
              <w:rPr>
                <w:rFonts w:eastAsia="Times New Roman"/>
                <w:vertAlign w:val="superscript"/>
                <w:lang w:eastAsia="en-GB"/>
              </w:rPr>
              <w:footnoteReference w:id="30"/>
            </w:r>
            <w:r w:rsidRPr="00584B4E">
              <w:rPr>
                <w:rFonts w:eastAsia="Times New Roman"/>
                <w:lang w:eastAsia="en-GB"/>
              </w:rPr>
              <w:t>)</w:t>
            </w:r>
          </w:p>
          <w:p w14:paraId="1F714B7A"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Spinning of natural fibres</w:t>
            </w:r>
          </w:p>
          <w:p w14:paraId="586955C5" w14:textId="77777777" w:rsidR="00E44770" w:rsidRPr="00A108A3" w:rsidRDefault="00E44770" w:rsidP="008010C9">
            <w:pPr>
              <w:spacing w:before="120" w:after="120" w:line="240" w:lineRule="auto"/>
              <w:jc w:val="both"/>
              <w:rPr>
                <w:rFonts w:eastAsia="Times New Roman"/>
                <w:lang w:eastAsia="en-GB"/>
              </w:rPr>
            </w:pPr>
            <w:r w:rsidRPr="00A108A3">
              <w:rPr>
                <w:rFonts w:eastAsia="Times New Roman"/>
                <w:lang w:eastAsia="en-GB"/>
              </w:rPr>
              <w:t>or</w:t>
            </w:r>
          </w:p>
          <w:p w14:paraId="5C0C4739"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Extrusion of man-made fibres combined with spinning</w:t>
            </w:r>
          </w:p>
          <w:p w14:paraId="5E153BAF" w14:textId="77777777" w:rsidR="00E44770" w:rsidRPr="00A108A3" w:rsidRDefault="00E44770" w:rsidP="008010C9">
            <w:pPr>
              <w:spacing w:before="120" w:after="120" w:line="240" w:lineRule="auto"/>
              <w:jc w:val="both"/>
              <w:rPr>
                <w:rFonts w:eastAsia="Times New Roman"/>
                <w:lang w:eastAsia="en-GB"/>
              </w:rPr>
            </w:pPr>
            <w:r w:rsidRPr="00A108A3">
              <w:rPr>
                <w:rFonts w:eastAsia="Times New Roman"/>
                <w:lang w:eastAsia="en-GB"/>
              </w:rPr>
              <w:t>or</w:t>
            </w:r>
          </w:p>
          <w:p w14:paraId="6F9F8A94"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Twisting combined with any mechanical operation</w:t>
            </w:r>
          </w:p>
        </w:tc>
      </w:tr>
      <w:tr w:rsidR="00E44770" w:rsidRPr="00584B4E" w14:paraId="34AD22CE"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106B4A43" w14:textId="6D6BC1D3"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lastRenderedPageBreak/>
              <w:t>54</w:t>
            </w:r>
            <w:r w:rsidR="00656249">
              <w:rPr>
                <w:rFonts w:eastAsia="Times New Roman"/>
                <w:lang w:eastAsia="en-GB"/>
              </w:rPr>
              <w:t>.</w:t>
            </w:r>
            <w:r w:rsidRPr="00584B4E">
              <w:rPr>
                <w:rFonts w:eastAsia="Times New Roman"/>
                <w:lang w:eastAsia="en-GB"/>
              </w:rPr>
              <w:t>07 and 54</w:t>
            </w:r>
            <w:r w:rsidR="00656249">
              <w:rPr>
                <w:rFonts w:eastAsia="Times New Roman"/>
                <w:lang w:eastAsia="en-GB"/>
              </w:rPr>
              <w:t>.</w:t>
            </w:r>
            <w:r w:rsidRPr="00584B4E">
              <w:rPr>
                <w:rFonts w:eastAsia="Times New Roman"/>
                <w:lang w:eastAsia="en-GB"/>
              </w:rPr>
              <w:t>08</w:t>
            </w:r>
          </w:p>
        </w:tc>
        <w:tc>
          <w:tcPr>
            <w:tcW w:w="5528" w:type="dxa"/>
            <w:tcBorders>
              <w:left w:val="single" w:sz="4" w:space="0" w:color="auto"/>
              <w:right w:val="single" w:sz="4" w:space="0" w:color="auto"/>
            </w:tcBorders>
            <w:vAlign w:val="center"/>
          </w:tcPr>
          <w:p w14:paraId="7F0C9DA4"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Woven fabrics of man-made filament yarn</w:t>
            </w:r>
          </w:p>
        </w:tc>
        <w:tc>
          <w:tcPr>
            <w:tcW w:w="6237" w:type="dxa"/>
            <w:tcBorders>
              <w:left w:val="single" w:sz="4" w:space="0" w:color="auto"/>
            </w:tcBorders>
            <w:vAlign w:val="center"/>
          </w:tcPr>
          <w:p w14:paraId="22088A5A"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t>
            </w:r>
            <w:r w:rsidRPr="00584B4E">
              <w:rPr>
                <w:rFonts w:eastAsia="Times New Roman"/>
                <w:vertAlign w:val="superscript"/>
                <w:lang w:eastAsia="en-GB"/>
              </w:rPr>
              <w:footnoteReference w:id="31"/>
            </w:r>
            <w:r w:rsidRPr="00584B4E">
              <w:rPr>
                <w:rFonts w:eastAsia="Times New Roman"/>
                <w:lang w:eastAsia="en-GB"/>
              </w:rPr>
              <w:t>)</w:t>
            </w:r>
          </w:p>
          <w:p w14:paraId="3CB05638"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Spinning of natural and/or man-made staple fibres combined with weaving</w:t>
            </w:r>
          </w:p>
          <w:p w14:paraId="53E86CAC" w14:textId="77777777" w:rsidR="00E44770" w:rsidRPr="00A108A3" w:rsidRDefault="00E44770" w:rsidP="008010C9">
            <w:pPr>
              <w:spacing w:before="120" w:after="120" w:line="240" w:lineRule="auto"/>
              <w:jc w:val="both"/>
              <w:rPr>
                <w:rFonts w:eastAsia="Times New Roman"/>
                <w:lang w:eastAsia="en-GB"/>
              </w:rPr>
            </w:pPr>
            <w:r w:rsidRPr="00A108A3">
              <w:rPr>
                <w:rFonts w:eastAsia="Times New Roman"/>
                <w:lang w:eastAsia="en-GB"/>
              </w:rPr>
              <w:t>or</w:t>
            </w:r>
          </w:p>
          <w:p w14:paraId="169DE385"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Extrusion of man-made filament yarn combined with weaving</w:t>
            </w:r>
          </w:p>
          <w:p w14:paraId="422E2169" w14:textId="77777777" w:rsidR="00E44770" w:rsidRPr="00EB163D" w:rsidRDefault="00E44770" w:rsidP="008010C9">
            <w:pPr>
              <w:spacing w:before="120" w:after="120" w:line="240" w:lineRule="auto"/>
              <w:jc w:val="both"/>
              <w:rPr>
                <w:rFonts w:eastAsia="Times New Roman"/>
                <w:lang w:eastAsia="en-GB"/>
              </w:rPr>
            </w:pPr>
            <w:r w:rsidRPr="00A108A3">
              <w:rPr>
                <w:rFonts w:eastAsia="Times New Roman"/>
                <w:lang w:eastAsia="en-GB"/>
              </w:rPr>
              <w:t>or</w:t>
            </w:r>
          </w:p>
          <w:p w14:paraId="7EC4868B"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Twisting or any mechanical operation combined with weaving</w:t>
            </w:r>
          </w:p>
          <w:p w14:paraId="546A74B0" w14:textId="77777777" w:rsidR="00E44770" w:rsidRPr="00A108A3" w:rsidRDefault="00E44770" w:rsidP="008010C9">
            <w:pPr>
              <w:spacing w:before="120" w:after="120" w:line="240" w:lineRule="auto"/>
              <w:jc w:val="both"/>
              <w:rPr>
                <w:rFonts w:eastAsia="Times New Roman"/>
                <w:lang w:eastAsia="en-GB"/>
              </w:rPr>
            </w:pPr>
            <w:r w:rsidRPr="00A108A3">
              <w:rPr>
                <w:rFonts w:eastAsia="Times New Roman"/>
                <w:lang w:eastAsia="en-GB"/>
              </w:rPr>
              <w:t>or</w:t>
            </w:r>
          </w:p>
          <w:p w14:paraId="130B56E3"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Yarn dyeing combined with weaving</w:t>
            </w:r>
          </w:p>
          <w:p w14:paraId="3510F8DD" w14:textId="77777777" w:rsidR="00E44770" w:rsidRPr="00A108A3" w:rsidRDefault="00E44770" w:rsidP="008010C9">
            <w:pPr>
              <w:spacing w:before="120" w:after="120" w:line="240" w:lineRule="auto"/>
              <w:jc w:val="both"/>
              <w:rPr>
                <w:rFonts w:eastAsia="Times New Roman"/>
                <w:lang w:eastAsia="en-GB"/>
              </w:rPr>
            </w:pPr>
            <w:r w:rsidRPr="00A108A3">
              <w:rPr>
                <w:rFonts w:eastAsia="Times New Roman"/>
                <w:lang w:eastAsia="en-GB"/>
              </w:rPr>
              <w:t>or</w:t>
            </w:r>
          </w:p>
          <w:p w14:paraId="67280B2D" w14:textId="77777777" w:rsidR="00E44770" w:rsidRPr="00584B4E" w:rsidRDefault="00E44770" w:rsidP="008010C9">
            <w:pPr>
              <w:spacing w:before="120" w:after="120" w:line="240" w:lineRule="auto"/>
              <w:jc w:val="both"/>
              <w:rPr>
                <w:rFonts w:eastAsia="Times New Roman"/>
                <w:i/>
                <w:lang w:eastAsia="en-GB"/>
              </w:rPr>
            </w:pPr>
            <w:r w:rsidRPr="00584B4E">
              <w:rPr>
                <w:rFonts w:eastAsia="Times New Roman"/>
                <w:lang w:eastAsia="en-GB"/>
              </w:rPr>
              <w:t>Weaving combined with dyeing or with coating or with laminating</w:t>
            </w:r>
          </w:p>
          <w:p w14:paraId="0641B5D6" w14:textId="77777777" w:rsidR="00E44770" w:rsidRPr="00A108A3" w:rsidRDefault="00E44770" w:rsidP="008010C9">
            <w:pPr>
              <w:spacing w:before="120" w:after="120" w:line="240" w:lineRule="auto"/>
              <w:jc w:val="both"/>
              <w:rPr>
                <w:rFonts w:eastAsia="Times New Roman"/>
                <w:lang w:eastAsia="en-GB"/>
              </w:rPr>
            </w:pPr>
            <w:r w:rsidRPr="00A108A3">
              <w:rPr>
                <w:rFonts w:eastAsia="Times New Roman"/>
                <w:lang w:eastAsia="en-GB"/>
              </w:rPr>
              <w:t>or</w:t>
            </w:r>
          </w:p>
          <w:p w14:paraId="21E98938"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Weaving combined with printing</w:t>
            </w:r>
          </w:p>
          <w:p w14:paraId="1741DED8" w14:textId="77777777" w:rsidR="00E44770" w:rsidRPr="00A108A3" w:rsidRDefault="00E44770" w:rsidP="008010C9">
            <w:pPr>
              <w:spacing w:before="120" w:after="120" w:line="240" w:lineRule="auto"/>
              <w:jc w:val="both"/>
              <w:rPr>
                <w:rFonts w:eastAsia="Times New Roman"/>
                <w:lang w:eastAsia="en-GB"/>
              </w:rPr>
            </w:pPr>
            <w:r w:rsidRPr="00A108A3">
              <w:rPr>
                <w:rFonts w:eastAsia="Times New Roman"/>
                <w:lang w:eastAsia="en-GB"/>
              </w:rPr>
              <w:t>or</w:t>
            </w:r>
          </w:p>
          <w:p w14:paraId="550ED278"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Printing (as standalone operation)</w:t>
            </w:r>
          </w:p>
        </w:tc>
      </w:tr>
      <w:tr w:rsidR="00E44770" w:rsidRPr="00584B4E" w14:paraId="00FC3CAC"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711D112C" w14:textId="0BCCC1E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55</w:t>
            </w:r>
            <w:r w:rsidR="00656249">
              <w:rPr>
                <w:rFonts w:eastAsia="Times New Roman"/>
                <w:lang w:eastAsia="en-GB"/>
              </w:rPr>
              <w:t>.</w:t>
            </w:r>
            <w:r w:rsidRPr="00584B4E">
              <w:rPr>
                <w:rFonts w:eastAsia="Times New Roman"/>
                <w:lang w:eastAsia="en-GB"/>
              </w:rPr>
              <w:t>01 to 55</w:t>
            </w:r>
            <w:r w:rsidR="00656249">
              <w:rPr>
                <w:rFonts w:eastAsia="Times New Roman"/>
                <w:lang w:eastAsia="en-GB"/>
              </w:rPr>
              <w:t>.</w:t>
            </w:r>
            <w:r w:rsidRPr="00584B4E">
              <w:rPr>
                <w:rFonts w:eastAsia="Times New Roman"/>
                <w:lang w:eastAsia="en-GB"/>
              </w:rPr>
              <w:t>07</w:t>
            </w:r>
          </w:p>
        </w:tc>
        <w:tc>
          <w:tcPr>
            <w:tcW w:w="5528" w:type="dxa"/>
            <w:tcBorders>
              <w:left w:val="single" w:sz="4" w:space="0" w:color="auto"/>
              <w:right w:val="single" w:sz="4" w:space="0" w:color="auto"/>
            </w:tcBorders>
            <w:vAlign w:val="center"/>
          </w:tcPr>
          <w:p w14:paraId="0328CB1C"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Man-made staple fibres</w:t>
            </w:r>
          </w:p>
        </w:tc>
        <w:tc>
          <w:tcPr>
            <w:tcW w:w="6237" w:type="dxa"/>
            <w:tcBorders>
              <w:left w:val="single" w:sz="4" w:space="0" w:color="auto"/>
            </w:tcBorders>
            <w:vAlign w:val="center"/>
          </w:tcPr>
          <w:p w14:paraId="4F04AA0B"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Extrusion of man-made fibres</w:t>
            </w:r>
          </w:p>
        </w:tc>
      </w:tr>
      <w:tr w:rsidR="00E44770" w:rsidRPr="00584B4E" w14:paraId="1E509CBC"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67B04057" w14:textId="6CDB1E26"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lastRenderedPageBreak/>
              <w:t>55</w:t>
            </w:r>
            <w:r w:rsidR="00656249">
              <w:rPr>
                <w:rFonts w:eastAsia="Times New Roman"/>
                <w:lang w:eastAsia="en-GB"/>
              </w:rPr>
              <w:t>.</w:t>
            </w:r>
            <w:r w:rsidRPr="00584B4E">
              <w:rPr>
                <w:rFonts w:eastAsia="Times New Roman"/>
                <w:lang w:eastAsia="en-GB"/>
              </w:rPr>
              <w:t>08 to 55</w:t>
            </w:r>
            <w:r w:rsidR="00656249">
              <w:rPr>
                <w:rFonts w:eastAsia="Times New Roman"/>
                <w:lang w:eastAsia="en-GB"/>
              </w:rPr>
              <w:t>.</w:t>
            </w:r>
            <w:r w:rsidRPr="00584B4E">
              <w:rPr>
                <w:rFonts w:eastAsia="Times New Roman"/>
                <w:lang w:eastAsia="en-GB"/>
              </w:rPr>
              <w:t>11</w:t>
            </w:r>
          </w:p>
        </w:tc>
        <w:tc>
          <w:tcPr>
            <w:tcW w:w="5528" w:type="dxa"/>
            <w:tcBorders>
              <w:left w:val="single" w:sz="4" w:space="0" w:color="auto"/>
              <w:right w:val="single" w:sz="4" w:space="0" w:color="auto"/>
            </w:tcBorders>
            <w:vAlign w:val="center"/>
          </w:tcPr>
          <w:p w14:paraId="6FA129BD"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Yarn and sewing thread of man-made staple fibres</w:t>
            </w:r>
          </w:p>
        </w:tc>
        <w:tc>
          <w:tcPr>
            <w:tcW w:w="6237" w:type="dxa"/>
            <w:tcBorders>
              <w:left w:val="single" w:sz="4" w:space="0" w:color="auto"/>
            </w:tcBorders>
            <w:vAlign w:val="center"/>
          </w:tcPr>
          <w:p w14:paraId="14CB1EB1"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t>
            </w:r>
            <w:r w:rsidRPr="00584B4E">
              <w:rPr>
                <w:rFonts w:eastAsia="Times New Roman"/>
                <w:vertAlign w:val="superscript"/>
                <w:lang w:eastAsia="en-GB"/>
              </w:rPr>
              <w:footnoteReference w:id="32"/>
            </w:r>
            <w:r w:rsidRPr="00584B4E">
              <w:rPr>
                <w:rFonts w:eastAsia="Times New Roman"/>
                <w:lang w:eastAsia="en-GB"/>
              </w:rPr>
              <w:t>)</w:t>
            </w:r>
          </w:p>
          <w:p w14:paraId="4F65167C"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Spinning of natural fibres</w:t>
            </w:r>
          </w:p>
          <w:p w14:paraId="741C7700" w14:textId="77777777" w:rsidR="00E44770" w:rsidRPr="00A108A3" w:rsidRDefault="00E44770" w:rsidP="008010C9">
            <w:pPr>
              <w:spacing w:before="120" w:after="120" w:line="240" w:lineRule="auto"/>
              <w:jc w:val="both"/>
              <w:rPr>
                <w:rFonts w:eastAsia="Times New Roman"/>
                <w:lang w:eastAsia="en-GB"/>
              </w:rPr>
            </w:pPr>
            <w:r w:rsidRPr="00A108A3">
              <w:rPr>
                <w:rFonts w:eastAsia="Times New Roman"/>
                <w:lang w:eastAsia="en-GB"/>
              </w:rPr>
              <w:t>or</w:t>
            </w:r>
          </w:p>
          <w:p w14:paraId="030E20AF" w14:textId="77777777" w:rsidR="00E44770" w:rsidRPr="00584B4E" w:rsidRDefault="00E44770" w:rsidP="008010C9">
            <w:pPr>
              <w:spacing w:before="120" w:after="120" w:line="240" w:lineRule="auto"/>
              <w:jc w:val="both"/>
              <w:rPr>
                <w:rFonts w:eastAsia="Times New Roman"/>
                <w:i/>
                <w:lang w:eastAsia="en-GB"/>
              </w:rPr>
            </w:pPr>
            <w:r w:rsidRPr="00584B4E">
              <w:rPr>
                <w:rFonts w:eastAsia="Times New Roman"/>
                <w:lang w:eastAsia="en-GB"/>
              </w:rPr>
              <w:t>Extrusion of man-made fibres combined with spinning</w:t>
            </w:r>
            <w:r w:rsidRPr="00584B4E">
              <w:rPr>
                <w:rFonts w:eastAsia="Times New Roman"/>
                <w:i/>
                <w:lang w:eastAsia="en-GB"/>
              </w:rPr>
              <w:t xml:space="preserve"> </w:t>
            </w:r>
          </w:p>
          <w:p w14:paraId="5008796B" w14:textId="77777777" w:rsidR="00E44770" w:rsidRPr="00EB163D" w:rsidRDefault="00E44770" w:rsidP="008010C9">
            <w:pPr>
              <w:spacing w:before="120" w:after="120" w:line="240" w:lineRule="auto"/>
              <w:jc w:val="both"/>
              <w:rPr>
                <w:rFonts w:eastAsia="Times New Roman"/>
                <w:lang w:eastAsia="en-GB"/>
              </w:rPr>
            </w:pPr>
            <w:r w:rsidRPr="00A108A3">
              <w:rPr>
                <w:rFonts w:eastAsia="Times New Roman"/>
                <w:lang w:eastAsia="en-GB"/>
              </w:rPr>
              <w:t>or</w:t>
            </w:r>
          </w:p>
          <w:p w14:paraId="7026DF47"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Twisting combined with any mechanical operation</w:t>
            </w:r>
          </w:p>
        </w:tc>
      </w:tr>
      <w:tr w:rsidR="00E44770" w:rsidRPr="00584B4E" w14:paraId="38C9AE25"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1599882E" w14:textId="53245C8C"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lastRenderedPageBreak/>
              <w:t>55</w:t>
            </w:r>
            <w:r w:rsidR="00656249">
              <w:rPr>
                <w:rFonts w:eastAsia="Times New Roman"/>
                <w:lang w:eastAsia="en-GB"/>
              </w:rPr>
              <w:t>.</w:t>
            </w:r>
            <w:r w:rsidRPr="00584B4E">
              <w:rPr>
                <w:rFonts w:eastAsia="Times New Roman"/>
                <w:lang w:eastAsia="en-GB"/>
              </w:rPr>
              <w:t>12 to 55</w:t>
            </w:r>
            <w:r w:rsidR="00656249">
              <w:rPr>
                <w:rFonts w:eastAsia="Times New Roman"/>
                <w:lang w:eastAsia="en-GB"/>
              </w:rPr>
              <w:t>.</w:t>
            </w:r>
            <w:r w:rsidRPr="00584B4E">
              <w:rPr>
                <w:rFonts w:eastAsia="Times New Roman"/>
                <w:lang w:eastAsia="en-GB"/>
              </w:rPr>
              <w:t>16</w:t>
            </w:r>
          </w:p>
        </w:tc>
        <w:tc>
          <w:tcPr>
            <w:tcW w:w="5528" w:type="dxa"/>
            <w:tcBorders>
              <w:left w:val="single" w:sz="4" w:space="0" w:color="auto"/>
              <w:right w:val="single" w:sz="4" w:space="0" w:color="auto"/>
            </w:tcBorders>
            <w:vAlign w:val="center"/>
          </w:tcPr>
          <w:p w14:paraId="3E0A02CF"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Woven fabrics of man-made staple fibres:</w:t>
            </w:r>
          </w:p>
        </w:tc>
        <w:tc>
          <w:tcPr>
            <w:tcW w:w="6237" w:type="dxa"/>
            <w:tcBorders>
              <w:left w:val="single" w:sz="4" w:space="0" w:color="auto"/>
            </w:tcBorders>
            <w:vAlign w:val="center"/>
          </w:tcPr>
          <w:p w14:paraId="211A9E96"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t>
            </w:r>
            <w:r w:rsidRPr="00584B4E">
              <w:rPr>
                <w:rFonts w:eastAsia="Times New Roman"/>
                <w:vertAlign w:val="superscript"/>
                <w:lang w:eastAsia="en-GB"/>
              </w:rPr>
              <w:footnoteReference w:id="33"/>
            </w:r>
            <w:r w:rsidRPr="00584B4E">
              <w:rPr>
                <w:rFonts w:eastAsia="Times New Roman"/>
                <w:lang w:eastAsia="en-GB"/>
              </w:rPr>
              <w:t>)</w:t>
            </w:r>
          </w:p>
          <w:p w14:paraId="15429CBD"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Spinning of natural and/or man-made staple fibres combined with weaving</w:t>
            </w:r>
          </w:p>
          <w:p w14:paraId="3783B3A3" w14:textId="77777777" w:rsidR="00E44770" w:rsidRPr="00A108A3" w:rsidRDefault="00E44770" w:rsidP="008010C9">
            <w:pPr>
              <w:spacing w:before="120" w:after="120" w:line="240" w:lineRule="auto"/>
              <w:jc w:val="both"/>
              <w:rPr>
                <w:rFonts w:eastAsia="Times New Roman"/>
                <w:lang w:eastAsia="en-GB"/>
              </w:rPr>
            </w:pPr>
            <w:r w:rsidRPr="00A108A3">
              <w:rPr>
                <w:rFonts w:eastAsia="Times New Roman"/>
                <w:lang w:eastAsia="en-GB"/>
              </w:rPr>
              <w:t>or</w:t>
            </w:r>
          </w:p>
          <w:p w14:paraId="528F37CD"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Extrusion of man-made filament yarn combined with weaving</w:t>
            </w:r>
          </w:p>
          <w:p w14:paraId="5B5C872B" w14:textId="77777777" w:rsidR="00E44770" w:rsidRPr="00A108A3" w:rsidRDefault="00E44770" w:rsidP="008010C9">
            <w:pPr>
              <w:spacing w:before="120" w:after="120" w:line="240" w:lineRule="auto"/>
              <w:jc w:val="both"/>
              <w:rPr>
                <w:rFonts w:eastAsia="Times New Roman"/>
                <w:lang w:eastAsia="en-GB"/>
              </w:rPr>
            </w:pPr>
            <w:r w:rsidRPr="00A108A3">
              <w:rPr>
                <w:rFonts w:eastAsia="Times New Roman"/>
                <w:lang w:eastAsia="en-GB"/>
              </w:rPr>
              <w:t>or</w:t>
            </w:r>
          </w:p>
          <w:p w14:paraId="07BA5258"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Twisting or any mechanical operation combined with weaving</w:t>
            </w:r>
          </w:p>
          <w:p w14:paraId="11F5A5A8" w14:textId="77777777" w:rsidR="00E44770" w:rsidRPr="00A108A3" w:rsidRDefault="00E44770" w:rsidP="008010C9">
            <w:pPr>
              <w:spacing w:before="120" w:after="120" w:line="240" w:lineRule="auto"/>
              <w:jc w:val="both"/>
              <w:rPr>
                <w:rFonts w:eastAsia="Times New Roman"/>
                <w:lang w:eastAsia="en-GB"/>
              </w:rPr>
            </w:pPr>
            <w:r w:rsidRPr="00A108A3">
              <w:rPr>
                <w:rFonts w:eastAsia="Times New Roman"/>
                <w:lang w:eastAsia="en-GB"/>
              </w:rPr>
              <w:t>or</w:t>
            </w:r>
          </w:p>
          <w:p w14:paraId="17E0CD8A"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 xml:space="preserve">Weaving combined with dyeing or with coating or with laminating </w:t>
            </w:r>
          </w:p>
          <w:p w14:paraId="2639E0C1" w14:textId="77777777" w:rsidR="00E44770" w:rsidRPr="00A108A3" w:rsidRDefault="00E44770" w:rsidP="008010C9">
            <w:pPr>
              <w:spacing w:before="120" w:after="120" w:line="240" w:lineRule="auto"/>
              <w:jc w:val="both"/>
              <w:rPr>
                <w:rFonts w:eastAsia="Times New Roman"/>
                <w:lang w:eastAsia="en-GB"/>
              </w:rPr>
            </w:pPr>
            <w:r w:rsidRPr="00A108A3">
              <w:rPr>
                <w:rFonts w:eastAsia="Times New Roman"/>
                <w:lang w:eastAsia="en-GB"/>
              </w:rPr>
              <w:t>or</w:t>
            </w:r>
          </w:p>
          <w:p w14:paraId="157019BE"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Yarn dyeing combined with weaving</w:t>
            </w:r>
          </w:p>
          <w:p w14:paraId="08984865" w14:textId="77777777" w:rsidR="00E44770" w:rsidRPr="00A108A3" w:rsidRDefault="00E44770" w:rsidP="008010C9">
            <w:pPr>
              <w:spacing w:before="120" w:after="120" w:line="240" w:lineRule="auto"/>
              <w:jc w:val="both"/>
              <w:rPr>
                <w:rFonts w:eastAsia="Times New Roman"/>
                <w:lang w:eastAsia="en-GB"/>
              </w:rPr>
            </w:pPr>
            <w:r w:rsidRPr="00A108A3">
              <w:rPr>
                <w:rFonts w:eastAsia="Times New Roman"/>
                <w:lang w:eastAsia="en-GB"/>
              </w:rPr>
              <w:t>or</w:t>
            </w:r>
          </w:p>
          <w:p w14:paraId="551E1146"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 xml:space="preserve">Weaving combined with printing </w:t>
            </w:r>
          </w:p>
          <w:p w14:paraId="7D898850" w14:textId="77777777" w:rsidR="00E44770" w:rsidRPr="00A108A3" w:rsidRDefault="00E44770" w:rsidP="008010C9">
            <w:pPr>
              <w:spacing w:before="120" w:after="120" w:line="240" w:lineRule="auto"/>
              <w:jc w:val="both"/>
              <w:rPr>
                <w:rFonts w:eastAsia="Times New Roman"/>
                <w:lang w:eastAsia="en-GB"/>
              </w:rPr>
            </w:pPr>
            <w:r w:rsidRPr="00A108A3">
              <w:rPr>
                <w:rFonts w:eastAsia="Times New Roman"/>
                <w:lang w:eastAsia="en-GB"/>
              </w:rPr>
              <w:t>or</w:t>
            </w:r>
          </w:p>
          <w:p w14:paraId="203F55C2"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Printing (as standalone operation)</w:t>
            </w:r>
          </w:p>
        </w:tc>
      </w:tr>
      <w:tr w:rsidR="00E44770" w:rsidRPr="00584B4E" w14:paraId="70E10409"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2C2AA3E6"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lastRenderedPageBreak/>
              <w:t>ex Chapter 56</w:t>
            </w:r>
          </w:p>
        </w:tc>
        <w:tc>
          <w:tcPr>
            <w:tcW w:w="5528" w:type="dxa"/>
            <w:tcBorders>
              <w:left w:val="single" w:sz="4" w:space="0" w:color="auto"/>
              <w:right w:val="single" w:sz="4" w:space="0" w:color="auto"/>
            </w:tcBorders>
            <w:vAlign w:val="center"/>
          </w:tcPr>
          <w:p w14:paraId="7ADE7BF4"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Wadding, felt and non-</w:t>
            </w:r>
            <w:proofErr w:type="spellStart"/>
            <w:r w:rsidRPr="00584B4E">
              <w:rPr>
                <w:rFonts w:eastAsia="Times New Roman"/>
                <w:lang w:eastAsia="en-GB"/>
              </w:rPr>
              <w:t>wovens</w:t>
            </w:r>
            <w:proofErr w:type="spellEnd"/>
            <w:r w:rsidRPr="00584B4E">
              <w:rPr>
                <w:rFonts w:eastAsia="Times New Roman"/>
                <w:lang w:eastAsia="en-GB"/>
              </w:rPr>
              <w:t>; special yarns; twine, cordage, ropes and cables and articles thereof; except for:</w:t>
            </w:r>
          </w:p>
        </w:tc>
        <w:tc>
          <w:tcPr>
            <w:tcW w:w="6237" w:type="dxa"/>
            <w:tcBorders>
              <w:left w:val="single" w:sz="4" w:space="0" w:color="auto"/>
            </w:tcBorders>
            <w:vAlign w:val="center"/>
          </w:tcPr>
          <w:p w14:paraId="444631D5"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t>
            </w:r>
            <w:r w:rsidRPr="00584B4E">
              <w:rPr>
                <w:rFonts w:eastAsia="Times New Roman"/>
                <w:vertAlign w:val="superscript"/>
                <w:lang w:eastAsia="en-GB"/>
              </w:rPr>
              <w:footnoteReference w:id="34"/>
            </w:r>
            <w:r w:rsidRPr="00584B4E">
              <w:rPr>
                <w:rFonts w:eastAsia="Times New Roman"/>
                <w:lang w:eastAsia="en-GB"/>
              </w:rPr>
              <w:t>)</w:t>
            </w:r>
          </w:p>
          <w:p w14:paraId="53F28B53"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Spinning of natural fibres</w:t>
            </w:r>
          </w:p>
          <w:p w14:paraId="1AD7CBEB" w14:textId="77777777" w:rsidR="00E44770" w:rsidRPr="00192E80" w:rsidRDefault="00E44770" w:rsidP="008010C9">
            <w:pPr>
              <w:spacing w:before="120" w:after="120" w:line="240" w:lineRule="auto"/>
              <w:jc w:val="both"/>
              <w:rPr>
                <w:rFonts w:eastAsia="Times New Roman"/>
                <w:lang w:eastAsia="en-GB"/>
              </w:rPr>
            </w:pPr>
            <w:r w:rsidRPr="00192E80">
              <w:rPr>
                <w:rFonts w:eastAsia="Times New Roman"/>
                <w:lang w:eastAsia="en-GB"/>
              </w:rPr>
              <w:t>or</w:t>
            </w:r>
          </w:p>
          <w:p w14:paraId="63B6A4E6"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Extrusion of man-made fibres combined with spinning</w:t>
            </w:r>
          </w:p>
        </w:tc>
      </w:tr>
      <w:tr w:rsidR="00E44770" w:rsidRPr="00584B4E" w14:paraId="42FE5992"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0364D079" w14:textId="34FF5AB3"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56</w:t>
            </w:r>
            <w:r w:rsidR="00656249">
              <w:rPr>
                <w:rFonts w:eastAsia="Times New Roman"/>
                <w:lang w:eastAsia="en-GB"/>
              </w:rPr>
              <w:t>.</w:t>
            </w:r>
            <w:r w:rsidRPr="00584B4E">
              <w:rPr>
                <w:rFonts w:eastAsia="Times New Roman"/>
                <w:lang w:eastAsia="en-GB"/>
              </w:rPr>
              <w:t>01</w:t>
            </w:r>
          </w:p>
        </w:tc>
        <w:tc>
          <w:tcPr>
            <w:tcW w:w="5528" w:type="dxa"/>
            <w:tcBorders>
              <w:left w:val="single" w:sz="4" w:space="0" w:color="auto"/>
              <w:right w:val="single" w:sz="4" w:space="0" w:color="auto"/>
            </w:tcBorders>
            <w:vAlign w:val="center"/>
          </w:tcPr>
          <w:p w14:paraId="4D9E6788"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 xml:space="preserve">Wadding of textile materials and articles thereof; textile fibres, not exceeding 5 mm in length (flock), textile dust and mill </w:t>
            </w:r>
            <w:proofErr w:type="spellStart"/>
            <w:r w:rsidRPr="00584B4E">
              <w:rPr>
                <w:rFonts w:eastAsia="Times New Roman"/>
                <w:lang w:eastAsia="en-GB"/>
              </w:rPr>
              <w:t>neps</w:t>
            </w:r>
            <w:proofErr w:type="spellEnd"/>
          </w:p>
        </w:tc>
        <w:tc>
          <w:tcPr>
            <w:tcW w:w="6237" w:type="dxa"/>
            <w:tcBorders>
              <w:left w:val="single" w:sz="4" w:space="0" w:color="auto"/>
            </w:tcBorders>
            <w:vAlign w:val="center"/>
          </w:tcPr>
          <w:p w14:paraId="50F6A160"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Spinning of natural fibres</w:t>
            </w:r>
          </w:p>
          <w:p w14:paraId="2099B8F8" w14:textId="77777777" w:rsidR="00E44770" w:rsidRPr="00192E80" w:rsidRDefault="00E44770" w:rsidP="008010C9">
            <w:pPr>
              <w:spacing w:before="120" w:after="120" w:line="240" w:lineRule="auto"/>
              <w:jc w:val="both"/>
              <w:rPr>
                <w:rFonts w:eastAsia="Times New Roman"/>
                <w:lang w:eastAsia="en-GB"/>
              </w:rPr>
            </w:pPr>
            <w:r w:rsidRPr="00192E80">
              <w:rPr>
                <w:rFonts w:eastAsia="Times New Roman"/>
                <w:lang w:eastAsia="en-GB"/>
              </w:rPr>
              <w:t>or</w:t>
            </w:r>
          </w:p>
          <w:p w14:paraId="4459B472"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Extrusion of man-made fibres combined with spinning</w:t>
            </w:r>
          </w:p>
          <w:p w14:paraId="406C55A7" w14:textId="77777777" w:rsidR="00E44770" w:rsidRPr="00192E80" w:rsidRDefault="00E44770" w:rsidP="008010C9">
            <w:pPr>
              <w:spacing w:before="120" w:after="120" w:line="240" w:lineRule="auto"/>
              <w:jc w:val="both"/>
              <w:rPr>
                <w:rFonts w:eastAsia="Times New Roman"/>
                <w:lang w:eastAsia="en-GB"/>
              </w:rPr>
            </w:pPr>
            <w:r w:rsidRPr="00192E80">
              <w:rPr>
                <w:rFonts w:eastAsia="Times New Roman"/>
                <w:lang w:eastAsia="en-GB"/>
              </w:rPr>
              <w:t>or</w:t>
            </w:r>
          </w:p>
          <w:p w14:paraId="171EB226"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Flocking combined with dyeing or printing</w:t>
            </w:r>
          </w:p>
          <w:p w14:paraId="0FA5246A" w14:textId="77777777" w:rsidR="00E44770" w:rsidRPr="00192E80" w:rsidRDefault="00E44770" w:rsidP="008010C9">
            <w:pPr>
              <w:spacing w:before="120" w:after="120" w:line="240" w:lineRule="auto"/>
              <w:jc w:val="both"/>
              <w:rPr>
                <w:rFonts w:eastAsia="Times New Roman"/>
                <w:lang w:eastAsia="en-GB"/>
              </w:rPr>
            </w:pPr>
            <w:r w:rsidRPr="00192E80">
              <w:rPr>
                <w:rFonts w:eastAsia="Times New Roman"/>
                <w:lang w:eastAsia="en-GB"/>
              </w:rPr>
              <w:t>or</w:t>
            </w:r>
          </w:p>
          <w:p w14:paraId="4D72AA5C" w14:textId="77777777" w:rsidR="00E44770" w:rsidRPr="00584B4E" w:rsidRDefault="00E44770" w:rsidP="008010C9">
            <w:pPr>
              <w:spacing w:before="120" w:after="120" w:line="240" w:lineRule="auto"/>
              <w:jc w:val="both"/>
              <w:rPr>
                <w:rFonts w:eastAsia="Times New Roman"/>
                <w:b/>
                <w:i/>
                <w:lang w:eastAsia="en-GB"/>
              </w:rPr>
            </w:pPr>
            <w:r w:rsidRPr="00584B4E">
              <w:rPr>
                <w:rFonts w:eastAsia="Times New Roman"/>
                <w:lang w:eastAsia="en-GB"/>
              </w:rPr>
              <w:t xml:space="preserve">Coating, flocking, laminating, or metalizing combined with at least two other main preparatory or finishing operations (such as </w:t>
            </w:r>
            <w:proofErr w:type="spellStart"/>
            <w:r w:rsidRPr="00584B4E">
              <w:rPr>
                <w:rFonts w:eastAsia="Times New Roman"/>
                <w:lang w:eastAsia="en-GB"/>
              </w:rPr>
              <w:t>calendering</w:t>
            </w:r>
            <w:proofErr w:type="spellEnd"/>
            <w:r w:rsidRPr="00584B4E">
              <w:rPr>
                <w:rFonts w:eastAsia="Times New Roman"/>
                <w:lang w:eastAsia="en-GB"/>
              </w:rPr>
              <w:t>, shrink-resistance processes, heat setting, permanent finishing) provided that the value of all the materials used does not exceed 50% of the ex-works price of the product</w:t>
            </w:r>
          </w:p>
        </w:tc>
      </w:tr>
      <w:tr w:rsidR="00E44770" w:rsidRPr="00584B4E" w14:paraId="349FB1D6"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32BF2130" w14:textId="434757D3"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56</w:t>
            </w:r>
            <w:r w:rsidR="00656249">
              <w:rPr>
                <w:rFonts w:eastAsia="Times New Roman"/>
                <w:lang w:eastAsia="en-GB"/>
              </w:rPr>
              <w:t>.</w:t>
            </w:r>
            <w:r w:rsidRPr="00584B4E">
              <w:rPr>
                <w:rFonts w:eastAsia="Times New Roman"/>
                <w:lang w:eastAsia="en-GB"/>
              </w:rPr>
              <w:t>02</w:t>
            </w:r>
          </w:p>
        </w:tc>
        <w:tc>
          <w:tcPr>
            <w:tcW w:w="5528" w:type="dxa"/>
            <w:tcBorders>
              <w:left w:val="single" w:sz="4" w:space="0" w:color="auto"/>
              <w:right w:val="single" w:sz="4" w:space="0" w:color="auto"/>
            </w:tcBorders>
            <w:vAlign w:val="center"/>
          </w:tcPr>
          <w:p w14:paraId="6968FE89"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Felt, whether or not impregnated, coated, covered or laminated:</w:t>
            </w:r>
          </w:p>
        </w:tc>
        <w:tc>
          <w:tcPr>
            <w:tcW w:w="6237" w:type="dxa"/>
            <w:tcBorders>
              <w:left w:val="single" w:sz="4" w:space="0" w:color="auto"/>
            </w:tcBorders>
            <w:vAlign w:val="center"/>
          </w:tcPr>
          <w:p w14:paraId="7BF9AE46" w14:textId="77777777" w:rsidR="00E44770" w:rsidRPr="00584B4E" w:rsidRDefault="00E44770" w:rsidP="008010C9">
            <w:pPr>
              <w:spacing w:before="120" w:after="120" w:line="240" w:lineRule="auto"/>
              <w:jc w:val="both"/>
              <w:rPr>
                <w:rFonts w:eastAsia="Times New Roman"/>
                <w:lang w:eastAsia="en-GB"/>
              </w:rPr>
            </w:pPr>
          </w:p>
        </w:tc>
      </w:tr>
      <w:tr w:rsidR="00E44770" w:rsidRPr="00584B4E" w14:paraId="44D29832"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6D7622B3" w14:textId="77777777" w:rsidR="00E44770" w:rsidRPr="00584B4E" w:rsidRDefault="00E44770" w:rsidP="008010C9">
            <w:pPr>
              <w:spacing w:before="120" w:after="120" w:line="240" w:lineRule="auto"/>
              <w:jc w:val="both"/>
              <w:rPr>
                <w:rFonts w:eastAsia="Times New Roman"/>
                <w:lang w:eastAsia="en-GB"/>
              </w:rPr>
            </w:pPr>
          </w:p>
        </w:tc>
        <w:tc>
          <w:tcPr>
            <w:tcW w:w="5528" w:type="dxa"/>
            <w:tcBorders>
              <w:left w:val="single" w:sz="4" w:space="0" w:color="auto"/>
              <w:right w:val="single" w:sz="4" w:space="0" w:color="auto"/>
            </w:tcBorders>
            <w:vAlign w:val="center"/>
          </w:tcPr>
          <w:p w14:paraId="681E2390"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 xml:space="preserve">– </w:t>
            </w:r>
            <w:proofErr w:type="spellStart"/>
            <w:r w:rsidRPr="00584B4E">
              <w:rPr>
                <w:rFonts w:eastAsia="Times New Roman"/>
                <w:lang w:eastAsia="en-GB"/>
              </w:rPr>
              <w:t>Needleloom</w:t>
            </w:r>
            <w:proofErr w:type="spellEnd"/>
            <w:r w:rsidRPr="00584B4E">
              <w:rPr>
                <w:rFonts w:eastAsia="Times New Roman"/>
                <w:lang w:eastAsia="en-GB"/>
              </w:rPr>
              <w:t xml:space="preserve"> felt</w:t>
            </w:r>
          </w:p>
        </w:tc>
        <w:tc>
          <w:tcPr>
            <w:tcW w:w="6237" w:type="dxa"/>
            <w:tcBorders>
              <w:left w:val="single" w:sz="4" w:space="0" w:color="auto"/>
            </w:tcBorders>
            <w:vAlign w:val="center"/>
          </w:tcPr>
          <w:p w14:paraId="674732F0"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t>
            </w:r>
            <w:r w:rsidRPr="00584B4E">
              <w:rPr>
                <w:rFonts w:eastAsia="Times New Roman"/>
                <w:vertAlign w:val="superscript"/>
                <w:lang w:eastAsia="en-GB"/>
              </w:rPr>
              <w:footnoteReference w:id="35"/>
            </w:r>
            <w:r w:rsidRPr="00584B4E">
              <w:rPr>
                <w:rFonts w:eastAsia="Times New Roman"/>
                <w:lang w:eastAsia="en-GB"/>
              </w:rPr>
              <w:t>)</w:t>
            </w:r>
          </w:p>
          <w:p w14:paraId="317A030C"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Extrusion of man-made fibres combined with fabric formation,</w:t>
            </w:r>
          </w:p>
          <w:p w14:paraId="30D39F61"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However:</w:t>
            </w:r>
          </w:p>
          <w:p w14:paraId="419612AC" w14:textId="2301087B"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 polypropylene filament of heading 54</w:t>
            </w:r>
            <w:r w:rsidR="00656249">
              <w:rPr>
                <w:rFonts w:eastAsia="Times New Roman"/>
                <w:lang w:eastAsia="en-GB"/>
              </w:rPr>
              <w:t>.</w:t>
            </w:r>
            <w:r w:rsidRPr="00584B4E">
              <w:rPr>
                <w:rFonts w:eastAsia="Times New Roman"/>
                <w:lang w:eastAsia="en-GB"/>
              </w:rPr>
              <w:t>02,</w:t>
            </w:r>
          </w:p>
          <w:p w14:paraId="3557206F" w14:textId="4BA412E0"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 polypropylene fibres of heading 55</w:t>
            </w:r>
            <w:r w:rsidR="00656249">
              <w:rPr>
                <w:rFonts w:eastAsia="Times New Roman"/>
                <w:lang w:eastAsia="en-GB"/>
              </w:rPr>
              <w:t>.</w:t>
            </w:r>
            <w:r w:rsidRPr="00584B4E">
              <w:rPr>
                <w:rFonts w:eastAsia="Times New Roman"/>
                <w:lang w:eastAsia="en-GB"/>
              </w:rPr>
              <w:t>03 or 55</w:t>
            </w:r>
            <w:r w:rsidR="00656249">
              <w:rPr>
                <w:rFonts w:eastAsia="Times New Roman"/>
                <w:lang w:eastAsia="en-GB"/>
              </w:rPr>
              <w:t>.</w:t>
            </w:r>
            <w:r w:rsidRPr="00584B4E">
              <w:rPr>
                <w:rFonts w:eastAsia="Times New Roman"/>
                <w:lang w:eastAsia="en-GB"/>
              </w:rPr>
              <w:t>06, or</w:t>
            </w:r>
          </w:p>
          <w:p w14:paraId="6A8414E5" w14:textId="7074FF6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 polypropylene filament tow of heading 55</w:t>
            </w:r>
            <w:r w:rsidR="00656249">
              <w:rPr>
                <w:rFonts w:eastAsia="Times New Roman"/>
                <w:lang w:eastAsia="en-GB"/>
              </w:rPr>
              <w:t>.</w:t>
            </w:r>
            <w:r w:rsidRPr="00584B4E">
              <w:rPr>
                <w:rFonts w:eastAsia="Times New Roman"/>
                <w:lang w:eastAsia="en-GB"/>
              </w:rPr>
              <w:t>01,</w:t>
            </w:r>
          </w:p>
          <w:p w14:paraId="68227579"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 xml:space="preserve">of which the denomination in all cases of a single filament or fibre is less than 9 </w:t>
            </w:r>
            <w:proofErr w:type="spellStart"/>
            <w:r w:rsidRPr="00584B4E">
              <w:rPr>
                <w:rFonts w:eastAsia="Times New Roman"/>
                <w:lang w:eastAsia="en-GB"/>
              </w:rPr>
              <w:t>decitex</w:t>
            </w:r>
            <w:proofErr w:type="spellEnd"/>
            <w:r w:rsidRPr="00584B4E">
              <w:rPr>
                <w:rFonts w:eastAsia="Times New Roman"/>
                <w:lang w:eastAsia="en-GB"/>
              </w:rPr>
              <w:t>, may be used, provided that their total value does not exceed 40% of the ex-works price of the product</w:t>
            </w:r>
          </w:p>
          <w:p w14:paraId="0D018C76" w14:textId="77777777" w:rsidR="00E44770" w:rsidRPr="00192E80" w:rsidRDefault="00E44770" w:rsidP="008010C9">
            <w:pPr>
              <w:spacing w:before="120" w:after="120" w:line="240" w:lineRule="auto"/>
              <w:jc w:val="both"/>
              <w:rPr>
                <w:rFonts w:eastAsia="Times New Roman"/>
                <w:lang w:eastAsia="en-GB"/>
              </w:rPr>
            </w:pPr>
            <w:r w:rsidRPr="00192E80">
              <w:rPr>
                <w:rFonts w:eastAsia="Times New Roman"/>
                <w:lang w:eastAsia="en-GB"/>
              </w:rPr>
              <w:t>or</w:t>
            </w:r>
          </w:p>
          <w:p w14:paraId="0F7634C1"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Non-woven fabric formation alone in the case of felt made from natural fibres</w:t>
            </w:r>
          </w:p>
        </w:tc>
      </w:tr>
      <w:tr w:rsidR="00E44770" w:rsidRPr="00584B4E" w14:paraId="122753A6"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5E2585F6" w14:textId="77777777" w:rsidR="00E44770" w:rsidRPr="00584B4E" w:rsidRDefault="00E44770" w:rsidP="008010C9">
            <w:pPr>
              <w:spacing w:before="120" w:after="120" w:line="240" w:lineRule="auto"/>
              <w:jc w:val="both"/>
              <w:rPr>
                <w:rFonts w:eastAsia="Times New Roman"/>
                <w:lang w:eastAsia="en-GB"/>
              </w:rPr>
            </w:pPr>
          </w:p>
        </w:tc>
        <w:tc>
          <w:tcPr>
            <w:tcW w:w="5528" w:type="dxa"/>
            <w:tcBorders>
              <w:left w:val="single" w:sz="4" w:space="0" w:color="auto"/>
              <w:right w:val="single" w:sz="4" w:space="0" w:color="auto"/>
            </w:tcBorders>
            <w:vAlign w:val="center"/>
          </w:tcPr>
          <w:p w14:paraId="6091195D"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 Other</w:t>
            </w:r>
          </w:p>
        </w:tc>
        <w:tc>
          <w:tcPr>
            <w:tcW w:w="6237" w:type="dxa"/>
            <w:tcBorders>
              <w:left w:val="single" w:sz="4" w:space="0" w:color="auto"/>
            </w:tcBorders>
            <w:vAlign w:val="center"/>
          </w:tcPr>
          <w:p w14:paraId="3986ED50"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t>
            </w:r>
            <w:r w:rsidRPr="00584B4E">
              <w:rPr>
                <w:rFonts w:eastAsia="Times New Roman"/>
                <w:vertAlign w:val="superscript"/>
                <w:lang w:eastAsia="en-GB"/>
              </w:rPr>
              <w:footnoteReference w:id="36"/>
            </w:r>
            <w:r w:rsidRPr="00584B4E">
              <w:rPr>
                <w:rFonts w:eastAsia="Times New Roman"/>
                <w:lang w:eastAsia="en-GB"/>
              </w:rPr>
              <w:t>)</w:t>
            </w:r>
          </w:p>
          <w:p w14:paraId="084AD874"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Extrusion of man-made fibres combined with fabric formation,</w:t>
            </w:r>
          </w:p>
          <w:p w14:paraId="3A5E8B12" w14:textId="77777777" w:rsidR="00E44770" w:rsidRPr="00192E80" w:rsidRDefault="00E44770" w:rsidP="008010C9">
            <w:pPr>
              <w:spacing w:before="120" w:after="120" w:line="240" w:lineRule="auto"/>
              <w:jc w:val="both"/>
              <w:rPr>
                <w:rFonts w:eastAsia="Times New Roman"/>
                <w:lang w:eastAsia="en-GB"/>
              </w:rPr>
            </w:pPr>
            <w:r w:rsidRPr="00192E80">
              <w:rPr>
                <w:rFonts w:eastAsia="Times New Roman"/>
                <w:lang w:eastAsia="en-GB"/>
              </w:rPr>
              <w:t>or</w:t>
            </w:r>
          </w:p>
          <w:p w14:paraId="5809FC77"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Non-woven fabric formation alone in the case of other felt made from natural fibres</w:t>
            </w:r>
          </w:p>
        </w:tc>
      </w:tr>
      <w:tr w:rsidR="00E44770" w:rsidRPr="00584B4E" w14:paraId="5473B76C"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09C0C8CC" w14:textId="5376FF10" w:rsidR="00E44770" w:rsidRPr="00584B4E" w:rsidRDefault="00E44770" w:rsidP="008010C9">
            <w:pPr>
              <w:spacing w:before="120" w:after="120" w:line="240" w:lineRule="auto"/>
              <w:jc w:val="both"/>
              <w:rPr>
                <w:rFonts w:eastAsia="Times New Roman"/>
                <w:bCs/>
                <w:lang w:eastAsia="en-GB"/>
              </w:rPr>
            </w:pPr>
            <w:r w:rsidRPr="00584B4E">
              <w:rPr>
                <w:rFonts w:eastAsia="Times New Roman"/>
                <w:bCs/>
                <w:lang w:eastAsia="en-GB"/>
              </w:rPr>
              <w:lastRenderedPageBreak/>
              <w:t>56</w:t>
            </w:r>
            <w:r w:rsidR="00656249">
              <w:rPr>
                <w:rFonts w:eastAsia="Times New Roman"/>
                <w:bCs/>
                <w:lang w:eastAsia="en-GB"/>
              </w:rPr>
              <w:t>.</w:t>
            </w:r>
            <w:r w:rsidRPr="00584B4E">
              <w:rPr>
                <w:rFonts w:eastAsia="Times New Roman"/>
                <w:bCs/>
                <w:lang w:eastAsia="en-GB"/>
              </w:rPr>
              <w:t>03</w:t>
            </w:r>
          </w:p>
        </w:tc>
        <w:tc>
          <w:tcPr>
            <w:tcW w:w="5528" w:type="dxa"/>
            <w:tcBorders>
              <w:left w:val="single" w:sz="4" w:space="0" w:color="auto"/>
              <w:right w:val="single" w:sz="4" w:space="0" w:color="auto"/>
            </w:tcBorders>
            <w:vAlign w:val="center"/>
          </w:tcPr>
          <w:p w14:paraId="43E3E425" w14:textId="77777777" w:rsidR="00E44770" w:rsidRPr="00584B4E" w:rsidRDefault="00E44770" w:rsidP="008010C9">
            <w:pPr>
              <w:spacing w:before="120" w:after="120" w:line="240" w:lineRule="auto"/>
              <w:jc w:val="both"/>
              <w:rPr>
                <w:rFonts w:eastAsia="Times New Roman"/>
                <w:bCs/>
                <w:lang w:eastAsia="en-GB"/>
              </w:rPr>
            </w:pPr>
            <w:r w:rsidRPr="00584B4E">
              <w:rPr>
                <w:rFonts w:eastAsia="Times New Roman"/>
                <w:bCs/>
                <w:lang w:eastAsia="en-GB"/>
              </w:rPr>
              <w:t>Nonwovens whether or not impregnated, coated, covered or laminated</w:t>
            </w:r>
          </w:p>
        </w:tc>
        <w:tc>
          <w:tcPr>
            <w:tcW w:w="6237" w:type="dxa"/>
            <w:tcBorders>
              <w:left w:val="single" w:sz="4" w:space="0" w:color="auto"/>
            </w:tcBorders>
            <w:vAlign w:val="center"/>
          </w:tcPr>
          <w:p w14:paraId="18B43576" w14:textId="77777777" w:rsidR="00E44770" w:rsidRPr="00584B4E" w:rsidRDefault="00E44770" w:rsidP="008010C9">
            <w:pPr>
              <w:spacing w:before="120" w:after="120" w:line="240" w:lineRule="auto"/>
              <w:jc w:val="both"/>
              <w:rPr>
                <w:rFonts w:eastAsia="Times New Roman"/>
                <w:lang w:eastAsia="en-GB"/>
              </w:rPr>
            </w:pPr>
          </w:p>
        </w:tc>
      </w:tr>
      <w:tr w:rsidR="00E44770" w:rsidRPr="00584B4E" w14:paraId="55DE9A62"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765095FA" w14:textId="45661CFB" w:rsidR="00E44770" w:rsidRPr="00584B4E" w:rsidRDefault="00E44770" w:rsidP="008010C9">
            <w:pPr>
              <w:spacing w:before="120" w:after="120" w:line="240" w:lineRule="auto"/>
              <w:rPr>
                <w:rFonts w:eastAsia="Times New Roman"/>
                <w:bCs/>
                <w:lang w:eastAsia="en-GB"/>
              </w:rPr>
            </w:pPr>
            <w:r w:rsidRPr="00584B4E">
              <w:rPr>
                <w:rFonts w:eastAsia="Times New Roman"/>
                <w:lang w:eastAsia="en-GB"/>
              </w:rPr>
              <w:t>5603</w:t>
            </w:r>
            <w:r w:rsidR="00656249">
              <w:rPr>
                <w:rFonts w:eastAsia="Times New Roman"/>
                <w:lang w:eastAsia="en-GB"/>
              </w:rPr>
              <w:t>.</w:t>
            </w:r>
            <w:r w:rsidRPr="00584B4E">
              <w:rPr>
                <w:rFonts w:eastAsia="Times New Roman"/>
                <w:lang w:eastAsia="en-GB"/>
              </w:rPr>
              <w:t>11 to 5603</w:t>
            </w:r>
            <w:r w:rsidR="00656249">
              <w:rPr>
                <w:rFonts w:eastAsia="Times New Roman"/>
                <w:lang w:eastAsia="en-GB"/>
              </w:rPr>
              <w:t>.</w:t>
            </w:r>
            <w:r w:rsidRPr="00584B4E">
              <w:rPr>
                <w:rFonts w:eastAsia="Times New Roman"/>
                <w:lang w:eastAsia="en-GB"/>
              </w:rPr>
              <w:t>14</w:t>
            </w:r>
          </w:p>
        </w:tc>
        <w:tc>
          <w:tcPr>
            <w:tcW w:w="5528" w:type="dxa"/>
            <w:tcBorders>
              <w:left w:val="single" w:sz="4" w:space="0" w:color="auto"/>
              <w:right w:val="single" w:sz="4" w:space="0" w:color="auto"/>
            </w:tcBorders>
            <w:vAlign w:val="center"/>
          </w:tcPr>
          <w:p w14:paraId="0C969FAB"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bCs/>
                <w:lang w:eastAsia="en-GB"/>
              </w:rPr>
              <w:t>Nonwovens whether or not impregnated, coated, covered or laminated of man-made filaments</w:t>
            </w:r>
          </w:p>
        </w:tc>
        <w:tc>
          <w:tcPr>
            <w:tcW w:w="6237" w:type="dxa"/>
            <w:tcBorders>
              <w:left w:val="single" w:sz="4" w:space="0" w:color="auto"/>
            </w:tcBorders>
            <w:vAlign w:val="center"/>
          </w:tcPr>
          <w:p w14:paraId="097822BD"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Manufacture from</w:t>
            </w:r>
          </w:p>
          <w:p w14:paraId="60D9684D"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 directionally or randomly oriented filaments</w:t>
            </w:r>
            <w:r w:rsidRPr="00584B4E">
              <w:rPr>
                <w:rFonts w:eastAsia="Times New Roman"/>
                <w:lang w:eastAsia="en-GB"/>
              </w:rPr>
              <w:br/>
              <w:t>or</w:t>
            </w:r>
          </w:p>
          <w:p w14:paraId="0F83424B"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 substances or polymers of natural or man-made origin,</w:t>
            </w:r>
          </w:p>
          <w:p w14:paraId="3992F570"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followed in both cases by bonding into a nonwoven</w:t>
            </w:r>
          </w:p>
        </w:tc>
      </w:tr>
      <w:tr w:rsidR="00E44770" w:rsidRPr="00584B4E" w14:paraId="6671C97D"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57D5937E" w14:textId="3E1B8C65" w:rsidR="00E44770" w:rsidRPr="00584B4E" w:rsidRDefault="00E44770" w:rsidP="008010C9">
            <w:pPr>
              <w:spacing w:before="120" w:after="120" w:line="240" w:lineRule="auto"/>
              <w:rPr>
                <w:rFonts w:eastAsia="Times New Roman"/>
                <w:bCs/>
                <w:lang w:eastAsia="en-GB"/>
              </w:rPr>
            </w:pPr>
            <w:r w:rsidRPr="00584B4E">
              <w:rPr>
                <w:rFonts w:eastAsia="Times New Roman"/>
                <w:lang w:eastAsia="en-GB"/>
              </w:rPr>
              <w:t>5603</w:t>
            </w:r>
            <w:r w:rsidR="00656249">
              <w:rPr>
                <w:rFonts w:eastAsia="Times New Roman"/>
                <w:lang w:eastAsia="en-GB"/>
              </w:rPr>
              <w:t>.</w:t>
            </w:r>
            <w:r w:rsidRPr="00584B4E">
              <w:rPr>
                <w:rFonts w:eastAsia="Times New Roman"/>
                <w:lang w:eastAsia="en-GB"/>
              </w:rPr>
              <w:t>91 to 5603</w:t>
            </w:r>
            <w:r w:rsidR="00656249">
              <w:rPr>
                <w:rFonts w:eastAsia="Times New Roman"/>
                <w:lang w:eastAsia="en-GB"/>
              </w:rPr>
              <w:t>.</w:t>
            </w:r>
            <w:r w:rsidRPr="00584B4E">
              <w:rPr>
                <w:rFonts w:eastAsia="Times New Roman"/>
                <w:lang w:eastAsia="en-GB"/>
              </w:rPr>
              <w:t>94</w:t>
            </w:r>
          </w:p>
        </w:tc>
        <w:tc>
          <w:tcPr>
            <w:tcW w:w="5528" w:type="dxa"/>
            <w:tcBorders>
              <w:left w:val="single" w:sz="4" w:space="0" w:color="auto"/>
              <w:right w:val="single" w:sz="4" w:space="0" w:color="auto"/>
            </w:tcBorders>
            <w:vAlign w:val="center"/>
          </w:tcPr>
          <w:p w14:paraId="37882636"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bCs/>
                <w:lang w:eastAsia="en-GB"/>
              </w:rPr>
              <w:t xml:space="preserve">Nonwovens whether or not impregnated, coated, covered or laminated, other than of man-made filaments </w:t>
            </w:r>
          </w:p>
        </w:tc>
        <w:tc>
          <w:tcPr>
            <w:tcW w:w="6237" w:type="dxa"/>
            <w:tcBorders>
              <w:left w:val="single" w:sz="4" w:space="0" w:color="auto"/>
            </w:tcBorders>
            <w:vAlign w:val="center"/>
          </w:tcPr>
          <w:p w14:paraId="7D2EAC7F"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Manufacture from</w:t>
            </w:r>
          </w:p>
          <w:p w14:paraId="029C7DE6" w14:textId="77777777" w:rsidR="00E44770" w:rsidRPr="00584B4E" w:rsidRDefault="00E44770" w:rsidP="008010C9">
            <w:pPr>
              <w:spacing w:before="120" w:after="120"/>
              <w:jc w:val="both"/>
              <w:rPr>
                <w:rFonts w:eastAsia="Times New Roman"/>
                <w:lang w:eastAsia="en-GB"/>
              </w:rPr>
            </w:pPr>
            <w:r w:rsidRPr="00584B4E">
              <w:rPr>
                <w:rFonts w:eastAsia="Times New Roman"/>
                <w:lang w:eastAsia="en-GB"/>
              </w:rPr>
              <w:t>- directionally or randomly oriented staple fibres</w:t>
            </w:r>
          </w:p>
          <w:p w14:paraId="48969A79" w14:textId="77777777" w:rsidR="00E44770" w:rsidRPr="00584B4E" w:rsidRDefault="00E44770" w:rsidP="008010C9">
            <w:pPr>
              <w:spacing w:before="120" w:after="120"/>
              <w:jc w:val="both"/>
              <w:rPr>
                <w:rFonts w:eastAsia="Times New Roman"/>
                <w:lang w:eastAsia="en-GB"/>
              </w:rPr>
            </w:pPr>
            <w:r w:rsidRPr="00584B4E">
              <w:rPr>
                <w:rFonts w:eastAsia="Times New Roman"/>
                <w:lang w:eastAsia="en-GB"/>
              </w:rPr>
              <w:t>and/or</w:t>
            </w:r>
          </w:p>
          <w:p w14:paraId="54B0FD75" w14:textId="77777777" w:rsidR="00E44770" w:rsidRPr="00584B4E" w:rsidRDefault="00E44770" w:rsidP="008010C9">
            <w:pPr>
              <w:spacing w:before="120" w:after="120"/>
              <w:jc w:val="both"/>
              <w:rPr>
                <w:rFonts w:eastAsia="Times New Roman"/>
                <w:lang w:eastAsia="en-GB"/>
              </w:rPr>
            </w:pPr>
            <w:r w:rsidRPr="00584B4E">
              <w:rPr>
                <w:rFonts w:eastAsia="Times New Roman"/>
                <w:lang w:eastAsia="en-GB"/>
              </w:rPr>
              <w:t>- chopped yarns, of natural or man-made origin,</w:t>
            </w:r>
          </w:p>
          <w:p w14:paraId="24F858C2"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followed in both</w:t>
            </w:r>
            <w:r>
              <w:rPr>
                <w:rFonts w:eastAsia="Times New Roman"/>
                <w:lang w:eastAsia="en-GB"/>
              </w:rPr>
              <w:t xml:space="preserve"> cases</w:t>
            </w:r>
            <w:r w:rsidRPr="00584B4E">
              <w:rPr>
                <w:rFonts w:eastAsia="Times New Roman"/>
                <w:lang w:eastAsia="en-GB"/>
              </w:rPr>
              <w:t xml:space="preserve"> by bonding into a nonwoven</w:t>
            </w:r>
          </w:p>
        </w:tc>
      </w:tr>
      <w:tr w:rsidR="00E44770" w:rsidRPr="00584B4E" w14:paraId="1BDF1DBB"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364BB766" w14:textId="7254780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56</w:t>
            </w:r>
            <w:r w:rsidR="00656249">
              <w:rPr>
                <w:rFonts w:eastAsia="Times New Roman"/>
                <w:lang w:eastAsia="en-GB"/>
              </w:rPr>
              <w:t>.</w:t>
            </w:r>
            <w:r w:rsidRPr="00584B4E">
              <w:rPr>
                <w:rFonts w:eastAsia="Times New Roman"/>
                <w:lang w:eastAsia="en-GB"/>
              </w:rPr>
              <w:t>04</w:t>
            </w:r>
          </w:p>
        </w:tc>
        <w:tc>
          <w:tcPr>
            <w:tcW w:w="5528" w:type="dxa"/>
            <w:tcBorders>
              <w:left w:val="single" w:sz="4" w:space="0" w:color="auto"/>
              <w:right w:val="single" w:sz="4" w:space="0" w:color="auto"/>
            </w:tcBorders>
            <w:vAlign w:val="center"/>
          </w:tcPr>
          <w:p w14:paraId="11C7889E" w14:textId="2A5E2E85" w:rsidR="00E44770" w:rsidRPr="00584B4E" w:rsidRDefault="00E44770" w:rsidP="008010C9">
            <w:pPr>
              <w:spacing w:before="120" w:after="120" w:line="240" w:lineRule="auto"/>
              <w:jc w:val="both"/>
              <w:rPr>
                <w:rFonts w:eastAsia="Times New Roman"/>
                <w:bCs/>
                <w:lang w:eastAsia="en-GB"/>
              </w:rPr>
            </w:pPr>
            <w:r w:rsidRPr="00584B4E">
              <w:rPr>
                <w:rFonts w:eastAsia="Times New Roman"/>
                <w:lang w:eastAsia="en-GB"/>
              </w:rPr>
              <w:t>Rubber thread and cord, textile covered; textile yarn, and strip and the like of heading 54</w:t>
            </w:r>
            <w:r w:rsidR="00656249">
              <w:rPr>
                <w:rFonts w:eastAsia="Times New Roman"/>
                <w:lang w:eastAsia="en-GB"/>
              </w:rPr>
              <w:t>.</w:t>
            </w:r>
            <w:r w:rsidRPr="00584B4E">
              <w:rPr>
                <w:rFonts w:eastAsia="Times New Roman"/>
                <w:lang w:eastAsia="en-GB"/>
              </w:rPr>
              <w:t>04 or 54</w:t>
            </w:r>
            <w:r w:rsidR="00656249">
              <w:rPr>
                <w:rFonts w:eastAsia="Times New Roman"/>
                <w:lang w:eastAsia="en-GB"/>
              </w:rPr>
              <w:t>.</w:t>
            </w:r>
            <w:r w:rsidRPr="00584B4E">
              <w:rPr>
                <w:rFonts w:eastAsia="Times New Roman"/>
                <w:lang w:eastAsia="en-GB"/>
              </w:rPr>
              <w:t>05, impregnated, coated, covered or sheathed with rubber or plastics:</w:t>
            </w:r>
          </w:p>
        </w:tc>
        <w:tc>
          <w:tcPr>
            <w:tcW w:w="6237" w:type="dxa"/>
            <w:tcBorders>
              <w:left w:val="single" w:sz="4" w:space="0" w:color="auto"/>
            </w:tcBorders>
            <w:vAlign w:val="center"/>
          </w:tcPr>
          <w:p w14:paraId="2ED0D098" w14:textId="77777777" w:rsidR="00E44770" w:rsidRPr="00584B4E" w:rsidRDefault="00E44770" w:rsidP="008010C9">
            <w:pPr>
              <w:spacing w:before="120" w:after="120" w:line="240" w:lineRule="auto"/>
              <w:jc w:val="both"/>
              <w:rPr>
                <w:rFonts w:eastAsia="Times New Roman"/>
                <w:lang w:eastAsia="en-GB"/>
              </w:rPr>
            </w:pPr>
          </w:p>
        </w:tc>
      </w:tr>
      <w:tr w:rsidR="00E44770" w:rsidRPr="00584B4E" w14:paraId="118F57BF"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59843F7C" w14:textId="77777777" w:rsidR="00E44770" w:rsidRPr="00584B4E" w:rsidRDefault="00E44770" w:rsidP="008010C9">
            <w:pPr>
              <w:spacing w:before="120" w:after="120" w:line="240" w:lineRule="auto"/>
              <w:jc w:val="both"/>
              <w:rPr>
                <w:rFonts w:eastAsia="Times New Roman"/>
                <w:lang w:eastAsia="en-GB"/>
              </w:rPr>
            </w:pPr>
          </w:p>
        </w:tc>
        <w:tc>
          <w:tcPr>
            <w:tcW w:w="5528" w:type="dxa"/>
            <w:tcBorders>
              <w:left w:val="single" w:sz="4" w:space="0" w:color="auto"/>
              <w:right w:val="single" w:sz="4" w:space="0" w:color="auto"/>
            </w:tcBorders>
            <w:vAlign w:val="center"/>
          </w:tcPr>
          <w:p w14:paraId="41846CDC" w14:textId="77777777" w:rsidR="00E44770" w:rsidRPr="00584B4E" w:rsidRDefault="00E44770" w:rsidP="008010C9">
            <w:pPr>
              <w:spacing w:before="120" w:after="120" w:line="240" w:lineRule="auto"/>
              <w:jc w:val="both"/>
              <w:rPr>
                <w:rFonts w:eastAsia="Times New Roman"/>
                <w:bCs/>
                <w:lang w:eastAsia="en-GB"/>
              </w:rPr>
            </w:pPr>
            <w:r w:rsidRPr="00584B4E">
              <w:rPr>
                <w:rFonts w:eastAsia="Times New Roman"/>
                <w:lang w:eastAsia="en-GB"/>
              </w:rPr>
              <w:t>– Rubber thread and cord, textile covered</w:t>
            </w:r>
          </w:p>
        </w:tc>
        <w:tc>
          <w:tcPr>
            <w:tcW w:w="6237" w:type="dxa"/>
            <w:tcBorders>
              <w:left w:val="single" w:sz="4" w:space="0" w:color="auto"/>
            </w:tcBorders>
            <w:vAlign w:val="center"/>
          </w:tcPr>
          <w:p w14:paraId="10511495" w14:textId="77777777" w:rsidR="00E44770" w:rsidRPr="00584B4E" w:rsidRDefault="00E44770" w:rsidP="008010C9">
            <w:pPr>
              <w:spacing w:before="120" w:after="120" w:line="240" w:lineRule="auto"/>
              <w:jc w:val="both"/>
              <w:rPr>
                <w:rFonts w:eastAsia="Times New Roman"/>
                <w:b/>
                <w:lang w:eastAsia="en-GB"/>
              </w:rPr>
            </w:pPr>
            <w:r w:rsidRPr="00584B4E">
              <w:rPr>
                <w:rFonts w:eastAsia="Times New Roman"/>
                <w:lang w:eastAsia="en-GB"/>
              </w:rPr>
              <w:t>Manufacture from rubber thread or cord, not textile covered</w:t>
            </w:r>
          </w:p>
        </w:tc>
      </w:tr>
      <w:tr w:rsidR="00E44770" w:rsidRPr="00584B4E" w14:paraId="7E006C1D"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4325F608" w14:textId="77777777" w:rsidR="00E44770" w:rsidRPr="00584B4E" w:rsidRDefault="00E44770" w:rsidP="008010C9">
            <w:pPr>
              <w:spacing w:before="120" w:after="120" w:line="240" w:lineRule="auto"/>
              <w:jc w:val="both"/>
              <w:rPr>
                <w:rFonts w:eastAsia="Times New Roman"/>
                <w:lang w:eastAsia="en-GB"/>
              </w:rPr>
            </w:pPr>
          </w:p>
        </w:tc>
        <w:tc>
          <w:tcPr>
            <w:tcW w:w="5528" w:type="dxa"/>
            <w:tcBorders>
              <w:left w:val="single" w:sz="4" w:space="0" w:color="auto"/>
              <w:right w:val="single" w:sz="4" w:space="0" w:color="auto"/>
            </w:tcBorders>
            <w:vAlign w:val="center"/>
          </w:tcPr>
          <w:p w14:paraId="225C5ADD"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 xml:space="preserve">– Other </w:t>
            </w:r>
          </w:p>
        </w:tc>
        <w:tc>
          <w:tcPr>
            <w:tcW w:w="6237" w:type="dxa"/>
            <w:tcBorders>
              <w:left w:val="single" w:sz="4" w:space="0" w:color="auto"/>
            </w:tcBorders>
            <w:vAlign w:val="center"/>
          </w:tcPr>
          <w:p w14:paraId="4C168E7A"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t>
            </w:r>
            <w:r w:rsidRPr="00584B4E">
              <w:rPr>
                <w:rFonts w:eastAsia="Times New Roman"/>
                <w:vertAlign w:val="superscript"/>
                <w:lang w:eastAsia="en-GB"/>
              </w:rPr>
              <w:footnoteReference w:id="37"/>
            </w:r>
            <w:r w:rsidRPr="00584B4E">
              <w:rPr>
                <w:rFonts w:eastAsia="Times New Roman"/>
                <w:lang w:eastAsia="en-GB"/>
              </w:rPr>
              <w:t>)</w:t>
            </w:r>
          </w:p>
          <w:p w14:paraId="1864AF05"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Spinning of natural fibres</w:t>
            </w:r>
          </w:p>
          <w:p w14:paraId="699B1E58" w14:textId="77777777" w:rsidR="00E44770" w:rsidRPr="00192E80" w:rsidRDefault="00E44770" w:rsidP="008010C9">
            <w:pPr>
              <w:spacing w:before="120" w:after="120" w:line="240" w:lineRule="auto"/>
              <w:jc w:val="both"/>
              <w:rPr>
                <w:rFonts w:eastAsia="Times New Roman"/>
                <w:lang w:eastAsia="en-GB"/>
              </w:rPr>
            </w:pPr>
            <w:r w:rsidRPr="00192E80">
              <w:rPr>
                <w:rFonts w:eastAsia="Times New Roman"/>
                <w:lang w:eastAsia="en-GB"/>
              </w:rPr>
              <w:t>or</w:t>
            </w:r>
          </w:p>
          <w:p w14:paraId="7EE7F367"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Extrusion of man-made fibres combined with spinning</w:t>
            </w:r>
          </w:p>
          <w:p w14:paraId="2371A3AA" w14:textId="77777777" w:rsidR="00E44770" w:rsidRPr="00EB163D" w:rsidRDefault="00E44770" w:rsidP="008010C9">
            <w:pPr>
              <w:spacing w:before="120" w:after="120" w:line="240" w:lineRule="auto"/>
              <w:jc w:val="both"/>
              <w:rPr>
                <w:rFonts w:eastAsia="Times New Roman"/>
                <w:lang w:eastAsia="en-GB"/>
              </w:rPr>
            </w:pPr>
            <w:r w:rsidRPr="00192E80">
              <w:rPr>
                <w:rFonts w:eastAsia="Times New Roman"/>
                <w:lang w:eastAsia="en-GB"/>
              </w:rPr>
              <w:t>or</w:t>
            </w:r>
          </w:p>
          <w:p w14:paraId="59A0844D"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Twisting combined with any mechanical operation</w:t>
            </w:r>
          </w:p>
        </w:tc>
      </w:tr>
      <w:tr w:rsidR="00E44770" w:rsidRPr="00584B4E" w14:paraId="1980A719"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7140952F" w14:textId="5C7DAA23"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56</w:t>
            </w:r>
            <w:r w:rsidR="00DE0E1B">
              <w:rPr>
                <w:rFonts w:eastAsia="Times New Roman"/>
                <w:lang w:eastAsia="en-GB"/>
              </w:rPr>
              <w:t>.</w:t>
            </w:r>
            <w:r w:rsidRPr="00584B4E">
              <w:rPr>
                <w:rFonts w:eastAsia="Times New Roman"/>
                <w:lang w:eastAsia="en-GB"/>
              </w:rPr>
              <w:t>05</w:t>
            </w:r>
          </w:p>
        </w:tc>
        <w:tc>
          <w:tcPr>
            <w:tcW w:w="5528" w:type="dxa"/>
            <w:tcBorders>
              <w:left w:val="single" w:sz="4" w:space="0" w:color="auto"/>
              <w:right w:val="single" w:sz="4" w:space="0" w:color="auto"/>
            </w:tcBorders>
            <w:vAlign w:val="center"/>
          </w:tcPr>
          <w:p w14:paraId="55A827A1" w14:textId="5F651DBC"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Metallised yarn, whether or not gimped, being textile yarn, or strip or the like of heading 54</w:t>
            </w:r>
            <w:r w:rsidR="00DE0E1B">
              <w:rPr>
                <w:rFonts w:eastAsia="Times New Roman"/>
                <w:lang w:eastAsia="en-GB"/>
              </w:rPr>
              <w:t>.</w:t>
            </w:r>
            <w:r w:rsidRPr="00584B4E">
              <w:rPr>
                <w:rFonts w:eastAsia="Times New Roman"/>
                <w:lang w:eastAsia="en-GB"/>
              </w:rPr>
              <w:t>04 or 54</w:t>
            </w:r>
            <w:r w:rsidR="00DE0E1B">
              <w:rPr>
                <w:rFonts w:eastAsia="Times New Roman"/>
                <w:lang w:eastAsia="en-GB"/>
              </w:rPr>
              <w:t>.</w:t>
            </w:r>
            <w:r w:rsidRPr="00584B4E">
              <w:rPr>
                <w:rFonts w:eastAsia="Times New Roman"/>
                <w:lang w:eastAsia="en-GB"/>
              </w:rPr>
              <w:t>05, combined with metal in the form of thread, strip or powder or covered with metal</w:t>
            </w:r>
          </w:p>
        </w:tc>
        <w:tc>
          <w:tcPr>
            <w:tcW w:w="6237" w:type="dxa"/>
            <w:tcBorders>
              <w:left w:val="single" w:sz="4" w:space="0" w:color="auto"/>
            </w:tcBorders>
            <w:vAlign w:val="center"/>
          </w:tcPr>
          <w:p w14:paraId="2F05398F"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t>
            </w:r>
            <w:r w:rsidRPr="00584B4E">
              <w:rPr>
                <w:rFonts w:eastAsia="Times New Roman"/>
                <w:vertAlign w:val="superscript"/>
                <w:lang w:eastAsia="en-GB"/>
              </w:rPr>
              <w:footnoteReference w:id="38"/>
            </w:r>
            <w:r w:rsidRPr="00584B4E">
              <w:rPr>
                <w:rFonts w:eastAsia="Times New Roman"/>
                <w:lang w:eastAsia="en-GB"/>
              </w:rPr>
              <w:t>)</w:t>
            </w:r>
          </w:p>
          <w:p w14:paraId="767DF644"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Spinning of natural and/or man-made staple fibres</w:t>
            </w:r>
          </w:p>
          <w:p w14:paraId="595D8E4E" w14:textId="77777777" w:rsidR="00E44770" w:rsidRPr="00192E80" w:rsidRDefault="00E44770" w:rsidP="008010C9">
            <w:pPr>
              <w:spacing w:before="120" w:after="120" w:line="240" w:lineRule="auto"/>
              <w:jc w:val="both"/>
              <w:rPr>
                <w:rFonts w:eastAsia="Times New Roman"/>
                <w:lang w:eastAsia="en-GB"/>
              </w:rPr>
            </w:pPr>
            <w:r w:rsidRPr="00192E80">
              <w:rPr>
                <w:rFonts w:eastAsia="Times New Roman"/>
                <w:lang w:eastAsia="en-GB"/>
              </w:rPr>
              <w:t>or</w:t>
            </w:r>
          </w:p>
          <w:p w14:paraId="75292D0F"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Extrusion of man-made fibres combined with spinning</w:t>
            </w:r>
          </w:p>
          <w:p w14:paraId="47B299C6" w14:textId="77777777" w:rsidR="00E44770" w:rsidRPr="00EB163D" w:rsidRDefault="00E44770" w:rsidP="008010C9">
            <w:pPr>
              <w:spacing w:before="120" w:after="120" w:line="240" w:lineRule="auto"/>
              <w:jc w:val="both"/>
              <w:rPr>
                <w:rFonts w:eastAsia="Times New Roman"/>
                <w:lang w:eastAsia="en-GB"/>
              </w:rPr>
            </w:pPr>
            <w:r w:rsidRPr="00192E80">
              <w:rPr>
                <w:rFonts w:eastAsia="Times New Roman"/>
                <w:lang w:eastAsia="en-GB"/>
              </w:rPr>
              <w:t>or</w:t>
            </w:r>
          </w:p>
          <w:p w14:paraId="29C22E8D"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Twisting combined with any mechanical operation</w:t>
            </w:r>
          </w:p>
        </w:tc>
      </w:tr>
      <w:tr w:rsidR="00E44770" w:rsidRPr="00584B4E" w14:paraId="7F91A305"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779735AE" w14:textId="453295E1"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lastRenderedPageBreak/>
              <w:t>56</w:t>
            </w:r>
            <w:r w:rsidR="00DE0E1B">
              <w:rPr>
                <w:rFonts w:eastAsia="Times New Roman"/>
                <w:lang w:eastAsia="en-GB"/>
              </w:rPr>
              <w:t>.</w:t>
            </w:r>
            <w:r w:rsidRPr="00584B4E">
              <w:rPr>
                <w:rFonts w:eastAsia="Times New Roman"/>
                <w:lang w:eastAsia="en-GB"/>
              </w:rPr>
              <w:t>06</w:t>
            </w:r>
          </w:p>
        </w:tc>
        <w:tc>
          <w:tcPr>
            <w:tcW w:w="5528" w:type="dxa"/>
            <w:tcBorders>
              <w:left w:val="single" w:sz="4" w:space="0" w:color="auto"/>
              <w:right w:val="single" w:sz="4" w:space="0" w:color="auto"/>
            </w:tcBorders>
            <w:vAlign w:val="center"/>
          </w:tcPr>
          <w:p w14:paraId="7EF35EFA" w14:textId="76AA9188"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Gimped yarn, and strip and the like of heading 54</w:t>
            </w:r>
            <w:r w:rsidR="00DE0E1B">
              <w:rPr>
                <w:rFonts w:eastAsia="Times New Roman"/>
                <w:lang w:eastAsia="en-GB"/>
              </w:rPr>
              <w:t>.</w:t>
            </w:r>
            <w:r w:rsidRPr="00584B4E">
              <w:rPr>
                <w:rFonts w:eastAsia="Times New Roman"/>
                <w:lang w:eastAsia="en-GB"/>
              </w:rPr>
              <w:t>04 or 54</w:t>
            </w:r>
            <w:r w:rsidR="00DE0E1B">
              <w:rPr>
                <w:rFonts w:eastAsia="Times New Roman"/>
                <w:lang w:eastAsia="en-GB"/>
              </w:rPr>
              <w:t>.</w:t>
            </w:r>
            <w:r w:rsidRPr="00584B4E">
              <w:rPr>
                <w:rFonts w:eastAsia="Times New Roman"/>
                <w:lang w:eastAsia="en-GB"/>
              </w:rPr>
              <w:t>05, gimped (other than those of heading 56</w:t>
            </w:r>
            <w:r w:rsidR="00DE0E1B">
              <w:rPr>
                <w:rFonts w:eastAsia="Times New Roman"/>
                <w:lang w:eastAsia="en-GB"/>
              </w:rPr>
              <w:t>.</w:t>
            </w:r>
            <w:r w:rsidRPr="00584B4E">
              <w:rPr>
                <w:rFonts w:eastAsia="Times New Roman"/>
                <w:lang w:eastAsia="en-GB"/>
              </w:rPr>
              <w:t xml:space="preserve">05 and gimped horsehair yarn); chenille yarn (including </w:t>
            </w:r>
          </w:p>
          <w:p w14:paraId="598F85F2"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flock chenille yarn); loop wale-yarn</w:t>
            </w:r>
          </w:p>
        </w:tc>
        <w:tc>
          <w:tcPr>
            <w:tcW w:w="6237" w:type="dxa"/>
            <w:tcBorders>
              <w:left w:val="single" w:sz="4" w:space="0" w:color="auto"/>
            </w:tcBorders>
            <w:vAlign w:val="center"/>
          </w:tcPr>
          <w:p w14:paraId="721268C2"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t>
            </w:r>
            <w:r w:rsidRPr="00584B4E">
              <w:rPr>
                <w:rFonts w:eastAsia="Times New Roman"/>
                <w:vertAlign w:val="superscript"/>
                <w:lang w:eastAsia="en-GB"/>
              </w:rPr>
              <w:footnoteReference w:id="39"/>
            </w:r>
            <w:r w:rsidRPr="00584B4E">
              <w:rPr>
                <w:rFonts w:eastAsia="Times New Roman"/>
                <w:lang w:eastAsia="en-GB"/>
              </w:rPr>
              <w:t>)</w:t>
            </w:r>
          </w:p>
          <w:p w14:paraId="4749BE22"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Extrusion of man-made fibres combined with spinning</w:t>
            </w:r>
          </w:p>
          <w:p w14:paraId="730FE84E" w14:textId="77777777" w:rsidR="00E44770" w:rsidRPr="00EB163D" w:rsidRDefault="00E44770" w:rsidP="008010C9">
            <w:pPr>
              <w:spacing w:before="120" w:after="120" w:line="240" w:lineRule="auto"/>
              <w:jc w:val="both"/>
              <w:rPr>
                <w:rFonts w:eastAsia="Times New Roman"/>
                <w:lang w:eastAsia="en-GB"/>
              </w:rPr>
            </w:pPr>
            <w:r w:rsidRPr="00192E80">
              <w:rPr>
                <w:rFonts w:eastAsia="Times New Roman"/>
                <w:lang w:eastAsia="en-GB"/>
              </w:rPr>
              <w:t>or</w:t>
            </w:r>
          </w:p>
          <w:p w14:paraId="444FDCE4" w14:textId="77777777" w:rsidR="00E44770" w:rsidRPr="00584B4E" w:rsidRDefault="00E44770" w:rsidP="008010C9">
            <w:pPr>
              <w:spacing w:before="120" w:after="120" w:line="240" w:lineRule="auto"/>
              <w:jc w:val="both"/>
              <w:rPr>
                <w:rFonts w:eastAsia="Times New Roman"/>
              </w:rPr>
            </w:pPr>
            <w:r w:rsidRPr="00584B4E">
              <w:rPr>
                <w:rFonts w:eastAsia="Times New Roman"/>
                <w:lang w:eastAsia="en-GB"/>
              </w:rPr>
              <w:t>Twisting combined with gimping</w:t>
            </w:r>
            <w:r w:rsidRPr="00584B4E">
              <w:rPr>
                <w:rFonts w:eastAsia="Times New Roman"/>
              </w:rPr>
              <w:t xml:space="preserve"> </w:t>
            </w:r>
          </w:p>
          <w:p w14:paraId="46D9E7AD" w14:textId="77777777" w:rsidR="00E44770" w:rsidRPr="00192E80" w:rsidRDefault="00E44770" w:rsidP="008010C9">
            <w:pPr>
              <w:spacing w:before="120" w:after="120" w:line="240" w:lineRule="auto"/>
              <w:jc w:val="both"/>
              <w:rPr>
                <w:rFonts w:eastAsia="Times New Roman"/>
                <w:lang w:eastAsia="en-GB"/>
              </w:rPr>
            </w:pPr>
            <w:r w:rsidRPr="00192E80">
              <w:rPr>
                <w:rFonts w:eastAsia="Times New Roman"/>
                <w:lang w:eastAsia="en-GB"/>
              </w:rPr>
              <w:t>or</w:t>
            </w:r>
          </w:p>
          <w:p w14:paraId="3099B150"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Spinning of natural and/or man-made staple fibres</w:t>
            </w:r>
          </w:p>
          <w:p w14:paraId="13341F42" w14:textId="77777777" w:rsidR="00E44770" w:rsidRPr="00192E80" w:rsidRDefault="00E44770" w:rsidP="008010C9">
            <w:pPr>
              <w:spacing w:before="120" w:after="120" w:line="240" w:lineRule="auto"/>
              <w:jc w:val="both"/>
              <w:rPr>
                <w:rFonts w:eastAsia="Times New Roman"/>
                <w:lang w:eastAsia="en-GB"/>
              </w:rPr>
            </w:pPr>
            <w:r w:rsidRPr="00192E80">
              <w:rPr>
                <w:rFonts w:eastAsia="Times New Roman"/>
                <w:lang w:eastAsia="en-GB"/>
              </w:rPr>
              <w:t>or</w:t>
            </w:r>
          </w:p>
          <w:p w14:paraId="519FEE9B"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Flocking combined with dyeing</w:t>
            </w:r>
          </w:p>
        </w:tc>
      </w:tr>
      <w:tr w:rsidR="00E44770" w:rsidRPr="00584B4E" w14:paraId="191368CC"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1127FA8B"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lastRenderedPageBreak/>
              <w:t>Chapter 57</w:t>
            </w:r>
          </w:p>
        </w:tc>
        <w:tc>
          <w:tcPr>
            <w:tcW w:w="5528" w:type="dxa"/>
            <w:tcBorders>
              <w:left w:val="single" w:sz="4" w:space="0" w:color="auto"/>
              <w:right w:val="single" w:sz="4" w:space="0" w:color="auto"/>
            </w:tcBorders>
            <w:vAlign w:val="center"/>
          </w:tcPr>
          <w:p w14:paraId="45C3668F"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Carpets and other textile floor coverings:</w:t>
            </w:r>
          </w:p>
        </w:tc>
        <w:tc>
          <w:tcPr>
            <w:tcW w:w="6237" w:type="dxa"/>
            <w:tcBorders>
              <w:left w:val="single" w:sz="4" w:space="0" w:color="auto"/>
            </w:tcBorders>
            <w:vAlign w:val="center"/>
          </w:tcPr>
          <w:p w14:paraId="74426166"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t>
            </w:r>
            <w:r w:rsidRPr="00584B4E">
              <w:rPr>
                <w:rFonts w:eastAsia="Times New Roman"/>
                <w:vertAlign w:val="superscript"/>
                <w:lang w:eastAsia="en-GB"/>
              </w:rPr>
              <w:footnoteReference w:id="40"/>
            </w:r>
            <w:r w:rsidRPr="00584B4E">
              <w:rPr>
                <w:rFonts w:eastAsia="Times New Roman"/>
                <w:lang w:eastAsia="en-GB"/>
              </w:rPr>
              <w:t>)</w:t>
            </w:r>
          </w:p>
          <w:p w14:paraId="319F8403"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Spinning of natural and/or man-made staple fibres combined with weaving or with tufting</w:t>
            </w:r>
          </w:p>
          <w:p w14:paraId="4F98279A" w14:textId="77777777" w:rsidR="00E44770" w:rsidRPr="00192E80" w:rsidRDefault="00E44770" w:rsidP="008010C9">
            <w:pPr>
              <w:spacing w:before="120" w:after="120" w:line="240" w:lineRule="auto"/>
              <w:jc w:val="both"/>
              <w:rPr>
                <w:rFonts w:eastAsia="Times New Roman"/>
                <w:lang w:eastAsia="en-GB"/>
              </w:rPr>
            </w:pPr>
            <w:r w:rsidRPr="00192E80">
              <w:rPr>
                <w:rFonts w:eastAsia="Times New Roman"/>
                <w:lang w:eastAsia="en-GB"/>
              </w:rPr>
              <w:t>or</w:t>
            </w:r>
          </w:p>
          <w:p w14:paraId="1B3427D9"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Extrusion of man-made filament yarn combined with weaving or with tufting</w:t>
            </w:r>
          </w:p>
          <w:p w14:paraId="3AE96EB3" w14:textId="77777777" w:rsidR="00E44770" w:rsidRPr="00192E80" w:rsidRDefault="00E44770" w:rsidP="008010C9">
            <w:pPr>
              <w:spacing w:before="120" w:after="120" w:line="240" w:lineRule="auto"/>
              <w:jc w:val="both"/>
              <w:rPr>
                <w:rFonts w:eastAsia="Times New Roman"/>
                <w:lang w:eastAsia="en-GB"/>
              </w:rPr>
            </w:pPr>
            <w:r w:rsidRPr="00192E80">
              <w:rPr>
                <w:rFonts w:eastAsia="Times New Roman"/>
                <w:lang w:eastAsia="en-GB"/>
              </w:rPr>
              <w:t>or</w:t>
            </w:r>
          </w:p>
          <w:p w14:paraId="28488BB7"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Manufacture from coir yarn or sisal yarn or jute yarn or classical ring spun viscose yarn</w:t>
            </w:r>
          </w:p>
          <w:p w14:paraId="0224B849" w14:textId="77777777" w:rsidR="00E44770" w:rsidRPr="00192E80" w:rsidRDefault="00E44770" w:rsidP="008010C9">
            <w:pPr>
              <w:spacing w:before="120" w:after="120" w:line="240" w:lineRule="auto"/>
              <w:jc w:val="both"/>
              <w:rPr>
                <w:rFonts w:eastAsia="Times New Roman"/>
                <w:lang w:eastAsia="en-GB"/>
              </w:rPr>
            </w:pPr>
            <w:r w:rsidRPr="00192E80">
              <w:rPr>
                <w:rFonts w:eastAsia="Times New Roman"/>
                <w:lang w:eastAsia="en-GB"/>
              </w:rPr>
              <w:t>or</w:t>
            </w:r>
          </w:p>
          <w:p w14:paraId="55BE82F6"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Tufting combined with dyeing or with printing</w:t>
            </w:r>
          </w:p>
          <w:p w14:paraId="08B30B4A" w14:textId="77777777" w:rsidR="00E44770" w:rsidRPr="00192E80" w:rsidRDefault="00E44770" w:rsidP="008010C9">
            <w:pPr>
              <w:spacing w:before="120" w:after="120" w:line="240" w:lineRule="auto"/>
              <w:jc w:val="both"/>
              <w:rPr>
                <w:rFonts w:eastAsia="Times New Roman"/>
                <w:lang w:eastAsia="en-GB"/>
              </w:rPr>
            </w:pPr>
            <w:r w:rsidRPr="00192E80">
              <w:rPr>
                <w:rFonts w:eastAsia="Times New Roman"/>
                <w:lang w:eastAsia="en-GB"/>
              </w:rPr>
              <w:t>or</w:t>
            </w:r>
          </w:p>
          <w:p w14:paraId="57C4B9EC" w14:textId="77777777" w:rsidR="00E44770" w:rsidRPr="00584B4E" w:rsidRDefault="00E44770" w:rsidP="008010C9">
            <w:pPr>
              <w:spacing w:before="120" w:after="120" w:line="240" w:lineRule="auto"/>
              <w:jc w:val="both"/>
              <w:rPr>
                <w:rFonts w:eastAsia="Times New Roman"/>
                <w:i/>
                <w:lang w:eastAsia="en-GB"/>
              </w:rPr>
            </w:pPr>
            <w:r w:rsidRPr="00584B4E">
              <w:rPr>
                <w:rFonts w:eastAsia="Times New Roman"/>
                <w:lang w:eastAsia="en-GB"/>
              </w:rPr>
              <w:t>Flocking combined with dyeing or with printing</w:t>
            </w:r>
          </w:p>
          <w:p w14:paraId="311D7ABC" w14:textId="77777777" w:rsidR="00E44770" w:rsidRPr="00192E80" w:rsidRDefault="00E44770" w:rsidP="008010C9">
            <w:pPr>
              <w:spacing w:before="120" w:after="120" w:line="240" w:lineRule="auto"/>
              <w:jc w:val="both"/>
              <w:rPr>
                <w:rFonts w:eastAsia="Times New Roman"/>
                <w:lang w:eastAsia="en-GB"/>
              </w:rPr>
            </w:pPr>
            <w:r w:rsidRPr="00192E80">
              <w:rPr>
                <w:rFonts w:eastAsia="Times New Roman"/>
                <w:lang w:eastAsia="en-GB"/>
              </w:rPr>
              <w:t>or</w:t>
            </w:r>
          </w:p>
          <w:p w14:paraId="52FA5CA1"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Extrusion of man-made fibres combined with non-woven techniques including needle punching</w:t>
            </w:r>
          </w:p>
          <w:p w14:paraId="69C080A0"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br/>
              <w:t>Jute fabric may be used as a backing.</w:t>
            </w:r>
          </w:p>
        </w:tc>
      </w:tr>
      <w:tr w:rsidR="00E44770" w:rsidRPr="00584B4E" w14:paraId="328732C4"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18A81874"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lastRenderedPageBreak/>
              <w:t>ex Chapter 58</w:t>
            </w:r>
          </w:p>
        </w:tc>
        <w:tc>
          <w:tcPr>
            <w:tcW w:w="5528" w:type="dxa"/>
            <w:tcBorders>
              <w:left w:val="single" w:sz="4" w:space="0" w:color="auto"/>
              <w:right w:val="single" w:sz="4" w:space="0" w:color="auto"/>
            </w:tcBorders>
            <w:vAlign w:val="center"/>
          </w:tcPr>
          <w:p w14:paraId="03BED26A"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Special woven fabrics; tufted textile fabrics; lace; tapestries; trimmings; embroidery; except for</w:t>
            </w:r>
            <w:r>
              <w:rPr>
                <w:rFonts w:eastAsia="Times New Roman"/>
                <w:lang w:eastAsia="en-GB"/>
              </w:rPr>
              <w:t>:</w:t>
            </w:r>
          </w:p>
        </w:tc>
        <w:tc>
          <w:tcPr>
            <w:tcW w:w="6237" w:type="dxa"/>
            <w:tcBorders>
              <w:left w:val="single" w:sz="4" w:space="0" w:color="auto"/>
            </w:tcBorders>
            <w:vAlign w:val="center"/>
          </w:tcPr>
          <w:p w14:paraId="4A9AEFCB"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t>
            </w:r>
            <w:r w:rsidRPr="00584B4E">
              <w:rPr>
                <w:rFonts w:eastAsia="Times New Roman"/>
                <w:vertAlign w:val="superscript"/>
                <w:lang w:eastAsia="en-GB"/>
              </w:rPr>
              <w:footnoteReference w:id="41"/>
            </w:r>
            <w:r w:rsidRPr="00584B4E">
              <w:rPr>
                <w:rFonts w:eastAsia="Times New Roman"/>
                <w:lang w:eastAsia="en-GB"/>
              </w:rPr>
              <w:t>)</w:t>
            </w:r>
          </w:p>
          <w:p w14:paraId="34EE1CEF"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Spinning of natural and/or man-made staple fibres combined with weaving or tufting</w:t>
            </w:r>
          </w:p>
          <w:p w14:paraId="2DD8BCAA" w14:textId="77777777" w:rsidR="00E44770" w:rsidRPr="00192E80" w:rsidRDefault="00E44770" w:rsidP="008010C9">
            <w:pPr>
              <w:spacing w:before="120" w:after="120" w:line="240" w:lineRule="auto"/>
              <w:jc w:val="both"/>
              <w:rPr>
                <w:rFonts w:eastAsia="Times New Roman"/>
                <w:lang w:eastAsia="en-GB"/>
              </w:rPr>
            </w:pPr>
            <w:r w:rsidRPr="00192E80">
              <w:rPr>
                <w:rFonts w:eastAsia="Times New Roman"/>
                <w:lang w:eastAsia="en-GB"/>
              </w:rPr>
              <w:t>or</w:t>
            </w:r>
          </w:p>
          <w:p w14:paraId="6ECA964E"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Extrusion of man-made filament yarn combined with weaving or with tufting</w:t>
            </w:r>
          </w:p>
          <w:p w14:paraId="6CF5124A" w14:textId="77777777" w:rsidR="00E44770" w:rsidRPr="00192E80" w:rsidRDefault="00E44770" w:rsidP="008010C9">
            <w:pPr>
              <w:spacing w:before="120" w:after="120" w:line="240" w:lineRule="auto"/>
              <w:jc w:val="both"/>
              <w:rPr>
                <w:rFonts w:eastAsia="Times New Roman"/>
                <w:lang w:eastAsia="en-GB"/>
              </w:rPr>
            </w:pPr>
            <w:r w:rsidRPr="00192E80">
              <w:rPr>
                <w:rFonts w:eastAsia="Times New Roman"/>
                <w:lang w:eastAsia="en-GB"/>
              </w:rPr>
              <w:t>or</w:t>
            </w:r>
          </w:p>
          <w:p w14:paraId="10CB86B7"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Weaving combined with dyeing or with flocking or with coating or with laminating or with metalizing</w:t>
            </w:r>
          </w:p>
          <w:p w14:paraId="6AFBC842" w14:textId="77777777" w:rsidR="00E44770" w:rsidRPr="00192E80" w:rsidRDefault="00E44770" w:rsidP="008010C9">
            <w:pPr>
              <w:spacing w:before="120" w:after="120" w:line="240" w:lineRule="auto"/>
              <w:jc w:val="both"/>
              <w:rPr>
                <w:rFonts w:eastAsia="Times New Roman"/>
                <w:lang w:eastAsia="en-GB"/>
              </w:rPr>
            </w:pPr>
            <w:r w:rsidRPr="00192E80">
              <w:rPr>
                <w:rFonts w:eastAsia="Times New Roman"/>
                <w:lang w:eastAsia="en-GB"/>
              </w:rPr>
              <w:t>or</w:t>
            </w:r>
          </w:p>
          <w:p w14:paraId="583E8B81"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Tufting combined with dyeing or with printing</w:t>
            </w:r>
          </w:p>
          <w:p w14:paraId="727AB3B2" w14:textId="77777777" w:rsidR="00E44770" w:rsidRPr="00192E80" w:rsidRDefault="00E44770" w:rsidP="008010C9">
            <w:pPr>
              <w:spacing w:before="120" w:after="120" w:line="240" w:lineRule="auto"/>
              <w:jc w:val="both"/>
              <w:rPr>
                <w:rFonts w:eastAsia="Times New Roman"/>
                <w:lang w:eastAsia="en-GB"/>
              </w:rPr>
            </w:pPr>
            <w:r w:rsidRPr="00192E80">
              <w:rPr>
                <w:rFonts w:eastAsia="Times New Roman"/>
                <w:lang w:eastAsia="en-GB"/>
              </w:rPr>
              <w:t>or</w:t>
            </w:r>
          </w:p>
          <w:p w14:paraId="684C99B7"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Flocking combined with dyeing or with printing</w:t>
            </w:r>
          </w:p>
          <w:p w14:paraId="5DB1EA9A" w14:textId="77777777" w:rsidR="00E44770" w:rsidRPr="00192E80" w:rsidRDefault="00E44770" w:rsidP="008010C9">
            <w:pPr>
              <w:spacing w:before="120" w:after="120" w:line="240" w:lineRule="auto"/>
              <w:jc w:val="both"/>
              <w:rPr>
                <w:rFonts w:eastAsia="Times New Roman"/>
                <w:lang w:eastAsia="en-GB"/>
              </w:rPr>
            </w:pPr>
            <w:r w:rsidRPr="00192E80">
              <w:rPr>
                <w:rFonts w:eastAsia="Times New Roman"/>
                <w:lang w:eastAsia="en-GB"/>
              </w:rPr>
              <w:t>or</w:t>
            </w:r>
          </w:p>
          <w:p w14:paraId="0D821015"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Yarn dyeing combined with weaving</w:t>
            </w:r>
          </w:p>
          <w:p w14:paraId="51AFABF3" w14:textId="77777777" w:rsidR="00E44770" w:rsidRPr="00192E80" w:rsidRDefault="00E44770" w:rsidP="008010C9">
            <w:pPr>
              <w:spacing w:before="120" w:after="120" w:line="240" w:lineRule="auto"/>
              <w:jc w:val="both"/>
              <w:rPr>
                <w:rFonts w:eastAsia="Times New Roman"/>
                <w:lang w:eastAsia="en-GB"/>
              </w:rPr>
            </w:pPr>
            <w:r w:rsidRPr="00192E80">
              <w:rPr>
                <w:rFonts w:eastAsia="Times New Roman"/>
                <w:lang w:eastAsia="en-GB"/>
              </w:rPr>
              <w:t>or</w:t>
            </w:r>
          </w:p>
          <w:p w14:paraId="5B647D91"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Weaving combined with printing</w:t>
            </w:r>
          </w:p>
          <w:p w14:paraId="3931F9EB" w14:textId="77777777" w:rsidR="00E44770" w:rsidRPr="00192E80" w:rsidRDefault="00E44770" w:rsidP="008010C9">
            <w:pPr>
              <w:spacing w:before="120" w:after="120" w:line="240" w:lineRule="auto"/>
              <w:jc w:val="both"/>
              <w:rPr>
                <w:rFonts w:eastAsia="Times New Roman"/>
                <w:lang w:eastAsia="en-GB"/>
              </w:rPr>
            </w:pPr>
            <w:r w:rsidRPr="00192E80">
              <w:rPr>
                <w:rFonts w:eastAsia="Times New Roman"/>
                <w:lang w:eastAsia="en-GB"/>
              </w:rPr>
              <w:t>or</w:t>
            </w:r>
          </w:p>
          <w:p w14:paraId="4D4D88D5"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Printing (as standalone operation)</w:t>
            </w:r>
          </w:p>
        </w:tc>
      </w:tr>
      <w:tr w:rsidR="00E44770" w:rsidRPr="00584B4E" w14:paraId="316002B9"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07B34573" w14:textId="089DF67C"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lastRenderedPageBreak/>
              <w:t>58</w:t>
            </w:r>
            <w:r w:rsidR="00DE0E1B">
              <w:rPr>
                <w:rFonts w:eastAsia="Times New Roman"/>
                <w:lang w:eastAsia="en-GB"/>
              </w:rPr>
              <w:t>.</w:t>
            </w:r>
            <w:r w:rsidRPr="00584B4E">
              <w:rPr>
                <w:rFonts w:eastAsia="Times New Roman"/>
                <w:lang w:eastAsia="en-GB"/>
              </w:rPr>
              <w:t>05</w:t>
            </w:r>
          </w:p>
        </w:tc>
        <w:tc>
          <w:tcPr>
            <w:tcW w:w="5528" w:type="dxa"/>
            <w:tcBorders>
              <w:left w:val="single" w:sz="4" w:space="0" w:color="auto"/>
              <w:right w:val="single" w:sz="4" w:space="0" w:color="auto"/>
            </w:tcBorders>
            <w:vAlign w:val="center"/>
          </w:tcPr>
          <w:p w14:paraId="037C01C1"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Hand-woven tapestries of the types Gobelins, Flanders, Aubusson, Beauvais and the like, and needle-worked tapestries (for example, petit point, cross stitch), whether or not made up</w:t>
            </w:r>
          </w:p>
        </w:tc>
        <w:tc>
          <w:tcPr>
            <w:tcW w:w="6237" w:type="dxa"/>
            <w:tcBorders>
              <w:left w:val="single" w:sz="4" w:space="0" w:color="auto"/>
            </w:tcBorders>
            <w:vAlign w:val="center"/>
          </w:tcPr>
          <w:p w14:paraId="475C0CB3"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Manufacture from materials of any heading, except that of the product</w:t>
            </w:r>
          </w:p>
        </w:tc>
      </w:tr>
      <w:tr w:rsidR="00E44770" w:rsidRPr="00584B4E" w14:paraId="4E87E1AF"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4B5548ED" w14:textId="2F05B210"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58</w:t>
            </w:r>
            <w:r w:rsidR="00DE0E1B">
              <w:rPr>
                <w:rFonts w:eastAsia="Times New Roman"/>
                <w:lang w:eastAsia="en-GB"/>
              </w:rPr>
              <w:t>.</w:t>
            </w:r>
            <w:r w:rsidRPr="00584B4E">
              <w:rPr>
                <w:rFonts w:eastAsia="Times New Roman"/>
                <w:lang w:eastAsia="en-GB"/>
              </w:rPr>
              <w:t>10</w:t>
            </w:r>
          </w:p>
        </w:tc>
        <w:tc>
          <w:tcPr>
            <w:tcW w:w="5528" w:type="dxa"/>
            <w:tcBorders>
              <w:left w:val="single" w:sz="4" w:space="0" w:color="auto"/>
              <w:right w:val="single" w:sz="4" w:space="0" w:color="auto"/>
            </w:tcBorders>
            <w:vAlign w:val="center"/>
          </w:tcPr>
          <w:p w14:paraId="21DB7E25"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Embroidery in the piece, in strips or in motifs</w:t>
            </w:r>
          </w:p>
        </w:tc>
        <w:tc>
          <w:tcPr>
            <w:tcW w:w="6237" w:type="dxa"/>
            <w:tcBorders>
              <w:left w:val="single" w:sz="4" w:space="0" w:color="auto"/>
            </w:tcBorders>
            <w:vAlign w:val="center"/>
          </w:tcPr>
          <w:p w14:paraId="7C83274E"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Embroidering in which the value of all the materials of any heading, except that of the product, used does not exceed 50% of the ex-works price of the product</w:t>
            </w:r>
          </w:p>
        </w:tc>
      </w:tr>
      <w:tr w:rsidR="00E44770" w:rsidRPr="00584B4E" w14:paraId="7535684B"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4DE9C446" w14:textId="088CE070"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59</w:t>
            </w:r>
            <w:r w:rsidR="00DE0E1B">
              <w:rPr>
                <w:rFonts w:eastAsia="Times New Roman"/>
                <w:lang w:eastAsia="en-GB"/>
              </w:rPr>
              <w:t>.</w:t>
            </w:r>
            <w:r w:rsidRPr="00584B4E">
              <w:rPr>
                <w:rFonts w:eastAsia="Times New Roman"/>
                <w:lang w:eastAsia="en-GB"/>
              </w:rPr>
              <w:t>01</w:t>
            </w:r>
          </w:p>
        </w:tc>
        <w:tc>
          <w:tcPr>
            <w:tcW w:w="5528" w:type="dxa"/>
            <w:tcBorders>
              <w:left w:val="single" w:sz="4" w:space="0" w:color="auto"/>
              <w:right w:val="single" w:sz="4" w:space="0" w:color="auto"/>
            </w:tcBorders>
            <w:vAlign w:val="center"/>
          </w:tcPr>
          <w:p w14:paraId="1C1B9922"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Textile fabrics coated with gum or amylaceous substances, of a kind used for the outer covers of books or the like; tracing cloth; prepared painting canvas; buckram and similar stiffened textile fabrics of a kind used for hat foundations</w:t>
            </w:r>
          </w:p>
        </w:tc>
        <w:tc>
          <w:tcPr>
            <w:tcW w:w="6237" w:type="dxa"/>
            <w:tcBorders>
              <w:left w:val="single" w:sz="4" w:space="0" w:color="auto"/>
            </w:tcBorders>
            <w:vAlign w:val="center"/>
          </w:tcPr>
          <w:p w14:paraId="69CE6FD0"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Weaving combined with dyeing or with flocking or with coating or with laminating or with metalizing</w:t>
            </w:r>
          </w:p>
          <w:p w14:paraId="2FA45CD3" w14:textId="77777777" w:rsidR="00E44770" w:rsidRPr="00192E80" w:rsidRDefault="00E44770" w:rsidP="008010C9">
            <w:pPr>
              <w:spacing w:before="120" w:after="120" w:line="240" w:lineRule="auto"/>
              <w:jc w:val="both"/>
              <w:rPr>
                <w:rFonts w:eastAsia="Times New Roman"/>
                <w:lang w:eastAsia="en-GB"/>
              </w:rPr>
            </w:pPr>
            <w:r w:rsidRPr="00192E80">
              <w:rPr>
                <w:rFonts w:eastAsia="Times New Roman"/>
                <w:lang w:eastAsia="en-GB"/>
              </w:rPr>
              <w:t>or</w:t>
            </w:r>
          </w:p>
          <w:p w14:paraId="4F89D175"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Flocking combined with dyeing or with printing</w:t>
            </w:r>
          </w:p>
        </w:tc>
      </w:tr>
      <w:tr w:rsidR="00E44770" w:rsidRPr="00584B4E" w14:paraId="28450D4F"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1CEEE994" w14:textId="1F8AED40"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59</w:t>
            </w:r>
            <w:r w:rsidR="00DE0E1B">
              <w:rPr>
                <w:rFonts w:eastAsia="Times New Roman"/>
                <w:lang w:eastAsia="en-GB"/>
              </w:rPr>
              <w:t>.</w:t>
            </w:r>
            <w:r w:rsidRPr="00584B4E">
              <w:rPr>
                <w:rFonts w:eastAsia="Times New Roman"/>
                <w:lang w:eastAsia="en-GB"/>
              </w:rPr>
              <w:t>02</w:t>
            </w:r>
          </w:p>
        </w:tc>
        <w:tc>
          <w:tcPr>
            <w:tcW w:w="5528" w:type="dxa"/>
            <w:tcBorders>
              <w:left w:val="single" w:sz="4" w:space="0" w:color="auto"/>
              <w:right w:val="single" w:sz="4" w:space="0" w:color="auto"/>
            </w:tcBorders>
            <w:vAlign w:val="center"/>
          </w:tcPr>
          <w:p w14:paraId="14838EA3"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Tyre cord fabric of high tenacity yarn of nylon or other polyamides, polyesters or viscose rayon:</w:t>
            </w:r>
          </w:p>
        </w:tc>
        <w:tc>
          <w:tcPr>
            <w:tcW w:w="6237" w:type="dxa"/>
            <w:tcBorders>
              <w:left w:val="single" w:sz="4" w:space="0" w:color="auto"/>
            </w:tcBorders>
            <w:vAlign w:val="center"/>
          </w:tcPr>
          <w:p w14:paraId="1603BBB7" w14:textId="77777777" w:rsidR="00E44770" w:rsidRPr="00584B4E" w:rsidRDefault="00E44770" w:rsidP="008010C9">
            <w:pPr>
              <w:spacing w:before="120" w:after="120" w:line="240" w:lineRule="auto"/>
              <w:jc w:val="both"/>
              <w:rPr>
                <w:rFonts w:eastAsia="Times New Roman"/>
                <w:lang w:eastAsia="en-GB"/>
              </w:rPr>
            </w:pPr>
          </w:p>
        </w:tc>
      </w:tr>
      <w:tr w:rsidR="00E44770" w:rsidRPr="00584B4E" w14:paraId="090A7579"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7C1C6184" w14:textId="77777777" w:rsidR="00E44770" w:rsidRPr="00584B4E" w:rsidRDefault="00E44770" w:rsidP="008010C9">
            <w:pPr>
              <w:spacing w:before="120" w:after="120" w:line="240" w:lineRule="auto"/>
              <w:jc w:val="both"/>
              <w:rPr>
                <w:rFonts w:eastAsia="Times New Roman"/>
                <w:lang w:eastAsia="en-GB"/>
              </w:rPr>
            </w:pPr>
          </w:p>
        </w:tc>
        <w:tc>
          <w:tcPr>
            <w:tcW w:w="5528" w:type="dxa"/>
            <w:tcBorders>
              <w:left w:val="single" w:sz="4" w:space="0" w:color="auto"/>
              <w:right w:val="single" w:sz="4" w:space="0" w:color="auto"/>
            </w:tcBorders>
            <w:vAlign w:val="center"/>
          </w:tcPr>
          <w:p w14:paraId="67D612A4"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 Containing not more than 90% by weight of textile materials</w:t>
            </w:r>
          </w:p>
        </w:tc>
        <w:tc>
          <w:tcPr>
            <w:tcW w:w="6237" w:type="dxa"/>
            <w:tcBorders>
              <w:left w:val="single" w:sz="4" w:space="0" w:color="auto"/>
            </w:tcBorders>
            <w:vAlign w:val="center"/>
          </w:tcPr>
          <w:p w14:paraId="1A960A01"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Weaving</w:t>
            </w:r>
          </w:p>
        </w:tc>
      </w:tr>
      <w:tr w:rsidR="00E44770" w:rsidRPr="00584B4E" w14:paraId="14AF67DD"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714963C4" w14:textId="77777777" w:rsidR="00E44770" w:rsidRPr="00584B4E" w:rsidRDefault="00E44770" w:rsidP="008010C9">
            <w:pPr>
              <w:spacing w:before="120" w:after="120" w:line="240" w:lineRule="auto"/>
              <w:jc w:val="both"/>
              <w:rPr>
                <w:rFonts w:eastAsia="Times New Roman"/>
                <w:lang w:eastAsia="en-GB"/>
              </w:rPr>
            </w:pPr>
          </w:p>
        </w:tc>
        <w:tc>
          <w:tcPr>
            <w:tcW w:w="5528" w:type="dxa"/>
            <w:tcBorders>
              <w:left w:val="single" w:sz="4" w:space="0" w:color="auto"/>
              <w:right w:val="single" w:sz="4" w:space="0" w:color="auto"/>
            </w:tcBorders>
            <w:vAlign w:val="center"/>
          </w:tcPr>
          <w:p w14:paraId="27855AFA"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 Other</w:t>
            </w:r>
          </w:p>
        </w:tc>
        <w:tc>
          <w:tcPr>
            <w:tcW w:w="6237" w:type="dxa"/>
            <w:tcBorders>
              <w:left w:val="single" w:sz="4" w:space="0" w:color="auto"/>
            </w:tcBorders>
            <w:vAlign w:val="center"/>
          </w:tcPr>
          <w:p w14:paraId="41FFFD90"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Extrusion of man-made fibres combined with weaving</w:t>
            </w:r>
          </w:p>
        </w:tc>
      </w:tr>
      <w:tr w:rsidR="00E44770" w:rsidRPr="00584B4E" w14:paraId="0E9DF2A2"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28304800" w14:textId="2FBC6B72"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lastRenderedPageBreak/>
              <w:t>59</w:t>
            </w:r>
            <w:r w:rsidR="00DE0E1B">
              <w:rPr>
                <w:rFonts w:eastAsia="Times New Roman"/>
                <w:lang w:eastAsia="en-GB"/>
              </w:rPr>
              <w:t>.</w:t>
            </w:r>
            <w:r w:rsidRPr="00584B4E">
              <w:rPr>
                <w:rFonts w:eastAsia="Times New Roman"/>
                <w:lang w:eastAsia="en-GB"/>
              </w:rPr>
              <w:t>03</w:t>
            </w:r>
          </w:p>
        </w:tc>
        <w:tc>
          <w:tcPr>
            <w:tcW w:w="5528" w:type="dxa"/>
            <w:tcBorders>
              <w:left w:val="single" w:sz="4" w:space="0" w:color="auto"/>
              <w:right w:val="single" w:sz="4" w:space="0" w:color="auto"/>
            </w:tcBorders>
            <w:vAlign w:val="center"/>
          </w:tcPr>
          <w:p w14:paraId="5F47031C" w14:textId="30C6C31F"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Textile fabrics impregnated, coated, covered or laminated with plastics, other than those of heading 59</w:t>
            </w:r>
            <w:r w:rsidR="00DE0E1B">
              <w:rPr>
                <w:rFonts w:eastAsia="Times New Roman"/>
                <w:lang w:eastAsia="en-GB"/>
              </w:rPr>
              <w:t>.</w:t>
            </w:r>
            <w:r w:rsidRPr="00584B4E">
              <w:rPr>
                <w:rFonts w:eastAsia="Times New Roman"/>
                <w:lang w:eastAsia="en-GB"/>
              </w:rPr>
              <w:t>02</w:t>
            </w:r>
          </w:p>
        </w:tc>
        <w:tc>
          <w:tcPr>
            <w:tcW w:w="6237" w:type="dxa"/>
            <w:tcBorders>
              <w:left w:val="single" w:sz="4" w:space="0" w:color="auto"/>
            </w:tcBorders>
            <w:vAlign w:val="center"/>
          </w:tcPr>
          <w:p w14:paraId="424F4494"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Weaving combined with impregnating or with coating or with covering or with laminating or with metalizing</w:t>
            </w:r>
          </w:p>
          <w:p w14:paraId="7606C1D2" w14:textId="77777777" w:rsidR="00E44770" w:rsidRPr="00192E80" w:rsidRDefault="00E44770" w:rsidP="008010C9">
            <w:pPr>
              <w:spacing w:before="120" w:after="120" w:line="240" w:lineRule="auto"/>
              <w:jc w:val="both"/>
              <w:rPr>
                <w:rFonts w:eastAsia="Times New Roman"/>
                <w:lang w:eastAsia="en-GB"/>
              </w:rPr>
            </w:pPr>
            <w:r w:rsidRPr="00192E80">
              <w:rPr>
                <w:rFonts w:eastAsia="Times New Roman"/>
                <w:lang w:eastAsia="en-GB"/>
              </w:rPr>
              <w:t>or</w:t>
            </w:r>
          </w:p>
          <w:p w14:paraId="7C46903E"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Weaving combined with printing</w:t>
            </w:r>
          </w:p>
          <w:p w14:paraId="3A189D93" w14:textId="77777777" w:rsidR="00E44770" w:rsidRPr="00192E80" w:rsidRDefault="00E44770" w:rsidP="008010C9">
            <w:pPr>
              <w:spacing w:before="120" w:after="120" w:line="240" w:lineRule="auto"/>
              <w:jc w:val="both"/>
              <w:rPr>
                <w:rFonts w:eastAsia="Times New Roman"/>
                <w:lang w:eastAsia="en-GB"/>
              </w:rPr>
            </w:pPr>
            <w:r w:rsidRPr="00192E80">
              <w:rPr>
                <w:rFonts w:eastAsia="Times New Roman"/>
                <w:lang w:eastAsia="en-GB"/>
              </w:rPr>
              <w:t>or</w:t>
            </w:r>
          </w:p>
          <w:p w14:paraId="5D61DE67"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Printing (as standalone operation)</w:t>
            </w:r>
          </w:p>
        </w:tc>
      </w:tr>
      <w:tr w:rsidR="00E44770" w:rsidRPr="00584B4E" w14:paraId="2E7E714E"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5C71E2D4" w14:textId="6A72BAEB"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59</w:t>
            </w:r>
            <w:r w:rsidR="00DE0E1B">
              <w:rPr>
                <w:rFonts w:eastAsia="Times New Roman"/>
                <w:lang w:eastAsia="en-GB"/>
              </w:rPr>
              <w:t>.</w:t>
            </w:r>
            <w:r w:rsidRPr="00584B4E">
              <w:rPr>
                <w:rFonts w:eastAsia="Times New Roman"/>
                <w:lang w:eastAsia="en-GB"/>
              </w:rPr>
              <w:t>04</w:t>
            </w:r>
          </w:p>
        </w:tc>
        <w:tc>
          <w:tcPr>
            <w:tcW w:w="5528" w:type="dxa"/>
            <w:tcBorders>
              <w:left w:val="single" w:sz="4" w:space="0" w:color="auto"/>
              <w:right w:val="single" w:sz="4" w:space="0" w:color="auto"/>
            </w:tcBorders>
            <w:vAlign w:val="center"/>
          </w:tcPr>
          <w:p w14:paraId="1817BEC7"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Linoleum, whether or not cut to shape; floor coverings consisting of a coating or covering applied on a textile backing, whether or not cut to shape</w:t>
            </w:r>
          </w:p>
        </w:tc>
        <w:tc>
          <w:tcPr>
            <w:tcW w:w="6237" w:type="dxa"/>
            <w:tcBorders>
              <w:left w:val="single" w:sz="4" w:space="0" w:color="auto"/>
            </w:tcBorders>
            <w:vAlign w:val="center"/>
          </w:tcPr>
          <w:p w14:paraId="61FE9103"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t>
            </w:r>
            <w:r w:rsidRPr="00584B4E">
              <w:rPr>
                <w:rFonts w:eastAsia="Times New Roman"/>
                <w:vertAlign w:val="superscript"/>
                <w:lang w:eastAsia="en-GB"/>
              </w:rPr>
              <w:footnoteReference w:id="42"/>
            </w:r>
            <w:r w:rsidRPr="00584B4E">
              <w:rPr>
                <w:rFonts w:eastAsia="Times New Roman"/>
                <w:lang w:eastAsia="en-GB"/>
              </w:rPr>
              <w:t>)</w:t>
            </w:r>
          </w:p>
          <w:p w14:paraId="7E0E0D2F"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Weaving combined with dyeing or with coating or with laminating or with metalizing</w:t>
            </w:r>
          </w:p>
          <w:p w14:paraId="7C1CAFE5" w14:textId="77777777" w:rsidR="00E44770" w:rsidRPr="00584B4E" w:rsidRDefault="00E44770" w:rsidP="008010C9">
            <w:pPr>
              <w:spacing w:before="120" w:after="120" w:line="240" w:lineRule="auto"/>
              <w:jc w:val="both"/>
              <w:rPr>
                <w:rFonts w:eastAsia="Times New Roman"/>
                <w:lang w:eastAsia="en-GB"/>
              </w:rPr>
            </w:pPr>
          </w:p>
          <w:p w14:paraId="7394CCB7"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Jute fabric may be used as a backing.</w:t>
            </w:r>
          </w:p>
        </w:tc>
      </w:tr>
      <w:tr w:rsidR="00E44770" w:rsidRPr="00584B4E" w14:paraId="434623A5"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43CD9BAC" w14:textId="4E79C6A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59</w:t>
            </w:r>
            <w:r w:rsidR="00DE0E1B">
              <w:rPr>
                <w:rFonts w:eastAsia="Times New Roman"/>
                <w:lang w:eastAsia="en-GB"/>
              </w:rPr>
              <w:t>.</w:t>
            </w:r>
            <w:r w:rsidRPr="00584B4E">
              <w:rPr>
                <w:rFonts w:eastAsia="Times New Roman"/>
                <w:lang w:eastAsia="en-GB"/>
              </w:rPr>
              <w:t>05</w:t>
            </w:r>
          </w:p>
        </w:tc>
        <w:tc>
          <w:tcPr>
            <w:tcW w:w="5528" w:type="dxa"/>
            <w:tcBorders>
              <w:left w:val="single" w:sz="4" w:space="0" w:color="auto"/>
              <w:right w:val="single" w:sz="4" w:space="0" w:color="auto"/>
            </w:tcBorders>
            <w:vAlign w:val="center"/>
          </w:tcPr>
          <w:p w14:paraId="41D9E343"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Textile wall coverings:</w:t>
            </w:r>
          </w:p>
        </w:tc>
        <w:tc>
          <w:tcPr>
            <w:tcW w:w="6237" w:type="dxa"/>
            <w:tcBorders>
              <w:left w:val="single" w:sz="4" w:space="0" w:color="auto"/>
            </w:tcBorders>
            <w:vAlign w:val="center"/>
          </w:tcPr>
          <w:p w14:paraId="5EF049A5" w14:textId="77777777" w:rsidR="00E44770" w:rsidRPr="00584B4E" w:rsidRDefault="00E44770" w:rsidP="008010C9">
            <w:pPr>
              <w:spacing w:before="120" w:after="120" w:line="240" w:lineRule="auto"/>
              <w:jc w:val="both"/>
              <w:rPr>
                <w:rFonts w:eastAsia="Times New Roman"/>
                <w:lang w:eastAsia="en-GB"/>
              </w:rPr>
            </w:pPr>
          </w:p>
        </w:tc>
      </w:tr>
      <w:tr w:rsidR="00E44770" w:rsidRPr="00584B4E" w14:paraId="3EA6BE3A"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74D24F93" w14:textId="77777777" w:rsidR="00E44770" w:rsidRPr="00584B4E" w:rsidRDefault="00E44770" w:rsidP="008010C9">
            <w:pPr>
              <w:spacing w:before="120" w:after="120" w:line="240" w:lineRule="auto"/>
              <w:jc w:val="both"/>
              <w:rPr>
                <w:rFonts w:eastAsia="Times New Roman"/>
                <w:lang w:eastAsia="en-GB"/>
              </w:rPr>
            </w:pPr>
          </w:p>
        </w:tc>
        <w:tc>
          <w:tcPr>
            <w:tcW w:w="5528" w:type="dxa"/>
            <w:tcBorders>
              <w:left w:val="single" w:sz="4" w:space="0" w:color="auto"/>
              <w:right w:val="single" w:sz="4" w:space="0" w:color="auto"/>
            </w:tcBorders>
            <w:vAlign w:val="center"/>
          </w:tcPr>
          <w:p w14:paraId="4343A40D"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 Impregnated, coated, covered or laminated with rubber, plastics or other materials</w:t>
            </w:r>
          </w:p>
        </w:tc>
        <w:tc>
          <w:tcPr>
            <w:tcW w:w="6237" w:type="dxa"/>
            <w:tcBorders>
              <w:left w:val="single" w:sz="4" w:space="0" w:color="auto"/>
            </w:tcBorders>
            <w:vAlign w:val="center"/>
          </w:tcPr>
          <w:p w14:paraId="14F9650F"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Weaving, knitting or non-woven fabric formation combined with impregnating or with coating or with covering or with laminating or with metalizing</w:t>
            </w:r>
          </w:p>
        </w:tc>
      </w:tr>
      <w:tr w:rsidR="00E44770" w:rsidRPr="00584B4E" w14:paraId="04B02B4F"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1DDC7F61" w14:textId="77777777" w:rsidR="00E44770" w:rsidRPr="00584B4E" w:rsidRDefault="00E44770" w:rsidP="008010C9">
            <w:pPr>
              <w:spacing w:before="120" w:after="120" w:line="240" w:lineRule="auto"/>
              <w:jc w:val="both"/>
              <w:rPr>
                <w:rFonts w:eastAsia="Times New Roman"/>
                <w:lang w:eastAsia="en-GB"/>
              </w:rPr>
            </w:pPr>
          </w:p>
        </w:tc>
        <w:tc>
          <w:tcPr>
            <w:tcW w:w="5528" w:type="dxa"/>
            <w:tcBorders>
              <w:left w:val="single" w:sz="4" w:space="0" w:color="auto"/>
              <w:right w:val="single" w:sz="4" w:space="0" w:color="auto"/>
            </w:tcBorders>
            <w:vAlign w:val="center"/>
          </w:tcPr>
          <w:p w14:paraId="2F0F6A94"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 Other</w:t>
            </w:r>
          </w:p>
        </w:tc>
        <w:tc>
          <w:tcPr>
            <w:tcW w:w="6237" w:type="dxa"/>
            <w:tcBorders>
              <w:left w:val="single" w:sz="4" w:space="0" w:color="auto"/>
            </w:tcBorders>
            <w:vAlign w:val="center"/>
          </w:tcPr>
          <w:p w14:paraId="7D788E66"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t>
            </w:r>
            <w:r w:rsidRPr="00584B4E">
              <w:rPr>
                <w:rFonts w:eastAsia="Times New Roman"/>
                <w:vertAlign w:val="superscript"/>
                <w:lang w:eastAsia="en-GB"/>
              </w:rPr>
              <w:footnoteReference w:id="43"/>
            </w:r>
            <w:r w:rsidRPr="00584B4E">
              <w:rPr>
                <w:rFonts w:eastAsia="Times New Roman"/>
                <w:lang w:eastAsia="en-GB"/>
              </w:rPr>
              <w:t>)</w:t>
            </w:r>
          </w:p>
          <w:p w14:paraId="14FBC8B5"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Spinning of natural and/or man-made staple fibres combined with weaving</w:t>
            </w:r>
          </w:p>
          <w:p w14:paraId="1A4F7FBA" w14:textId="77777777" w:rsidR="00E44770" w:rsidRPr="00192E80" w:rsidRDefault="00E44770" w:rsidP="008010C9">
            <w:pPr>
              <w:spacing w:before="120" w:after="120" w:line="240" w:lineRule="auto"/>
              <w:jc w:val="both"/>
              <w:rPr>
                <w:rFonts w:eastAsia="Times New Roman"/>
                <w:lang w:eastAsia="en-GB"/>
              </w:rPr>
            </w:pPr>
            <w:r w:rsidRPr="00192E80">
              <w:rPr>
                <w:rFonts w:eastAsia="Times New Roman"/>
                <w:lang w:eastAsia="en-GB"/>
              </w:rPr>
              <w:t>or</w:t>
            </w:r>
          </w:p>
          <w:p w14:paraId="76E3D058"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Extrusion of man-made filament yarn combined with weaving</w:t>
            </w:r>
          </w:p>
          <w:p w14:paraId="1CBCAEA4" w14:textId="77777777" w:rsidR="00E44770" w:rsidRPr="00192E80" w:rsidRDefault="00E44770" w:rsidP="008010C9">
            <w:pPr>
              <w:spacing w:before="120" w:after="120" w:line="240" w:lineRule="auto"/>
              <w:jc w:val="both"/>
              <w:rPr>
                <w:rFonts w:eastAsia="Times New Roman"/>
                <w:lang w:eastAsia="en-GB"/>
              </w:rPr>
            </w:pPr>
            <w:r w:rsidRPr="00192E80">
              <w:rPr>
                <w:rFonts w:eastAsia="Times New Roman"/>
                <w:lang w:eastAsia="en-GB"/>
              </w:rPr>
              <w:t>or</w:t>
            </w:r>
          </w:p>
          <w:p w14:paraId="0D8487FF"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Weaving, knitting or non-woven fabric formation combined with dyeing or with coating or with laminating</w:t>
            </w:r>
          </w:p>
          <w:p w14:paraId="306200E1" w14:textId="77777777" w:rsidR="00E44770" w:rsidRPr="00192E80" w:rsidRDefault="00E44770" w:rsidP="008010C9">
            <w:pPr>
              <w:spacing w:before="120" w:after="120" w:line="240" w:lineRule="auto"/>
              <w:jc w:val="both"/>
              <w:rPr>
                <w:rFonts w:eastAsia="Times New Roman"/>
                <w:lang w:eastAsia="en-GB"/>
              </w:rPr>
            </w:pPr>
            <w:r w:rsidRPr="00192E80">
              <w:rPr>
                <w:rFonts w:eastAsia="Times New Roman"/>
                <w:lang w:eastAsia="en-GB"/>
              </w:rPr>
              <w:t>or</w:t>
            </w:r>
          </w:p>
          <w:p w14:paraId="3AC876E7"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Weaving combined with printing</w:t>
            </w:r>
          </w:p>
          <w:p w14:paraId="37865A7A" w14:textId="77777777" w:rsidR="00E44770" w:rsidRDefault="00E44770" w:rsidP="008010C9">
            <w:pPr>
              <w:spacing w:before="120" w:after="120" w:line="240" w:lineRule="auto"/>
              <w:jc w:val="both"/>
              <w:rPr>
                <w:rFonts w:eastAsia="Times New Roman"/>
                <w:b/>
                <w:lang w:eastAsia="en-GB"/>
              </w:rPr>
            </w:pPr>
            <w:r w:rsidRPr="00192E80">
              <w:rPr>
                <w:rFonts w:eastAsia="Times New Roman"/>
                <w:lang w:eastAsia="en-GB"/>
              </w:rPr>
              <w:t>or</w:t>
            </w:r>
            <w:r w:rsidRPr="00192E80">
              <w:rPr>
                <w:rFonts w:eastAsia="Times New Roman"/>
                <w:b/>
                <w:lang w:eastAsia="en-GB"/>
              </w:rPr>
              <w:t xml:space="preserve"> </w:t>
            </w:r>
          </w:p>
          <w:p w14:paraId="3849DD00"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Printing (as standalone operation)</w:t>
            </w:r>
          </w:p>
        </w:tc>
      </w:tr>
      <w:tr w:rsidR="00E44770" w:rsidRPr="00584B4E" w14:paraId="2D8A11BD"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757A3529" w14:textId="5438368E"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59</w:t>
            </w:r>
            <w:r w:rsidR="00DE0E1B">
              <w:rPr>
                <w:rFonts w:eastAsia="Times New Roman"/>
                <w:lang w:eastAsia="en-GB"/>
              </w:rPr>
              <w:t>.</w:t>
            </w:r>
            <w:r w:rsidRPr="00584B4E">
              <w:rPr>
                <w:rFonts w:eastAsia="Times New Roman"/>
                <w:lang w:eastAsia="en-GB"/>
              </w:rPr>
              <w:t>06</w:t>
            </w:r>
          </w:p>
        </w:tc>
        <w:tc>
          <w:tcPr>
            <w:tcW w:w="5528" w:type="dxa"/>
            <w:tcBorders>
              <w:left w:val="single" w:sz="4" w:space="0" w:color="auto"/>
              <w:right w:val="single" w:sz="4" w:space="0" w:color="auto"/>
            </w:tcBorders>
            <w:vAlign w:val="center"/>
          </w:tcPr>
          <w:p w14:paraId="6C566053" w14:textId="0B91CB91" w:rsidR="00E44770" w:rsidRPr="00584B4E" w:rsidRDefault="00E44770" w:rsidP="008010C9">
            <w:pPr>
              <w:spacing w:before="120" w:after="120" w:line="240" w:lineRule="auto"/>
              <w:jc w:val="both"/>
              <w:rPr>
                <w:rFonts w:eastAsia="Times New Roman"/>
                <w:b/>
                <w:lang w:eastAsia="en-GB"/>
              </w:rPr>
            </w:pPr>
            <w:r w:rsidRPr="00584B4E">
              <w:rPr>
                <w:rFonts w:eastAsia="Times New Roman"/>
                <w:lang w:eastAsia="en-GB"/>
              </w:rPr>
              <w:t>Rubberised textile fabrics, other than those of heading 59</w:t>
            </w:r>
            <w:r w:rsidR="00DE0E1B">
              <w:rPr>
                <w:rFonts w:eastAsia="Times New Roman"/>
                <w:lang w:eastAsia="en-GB"/>
              </w:rPr>
              <w:t>.</w:t>
            </w:r>
            <w:r w:rsidRPr="00584B4E">
              <w:rPr>
                <w:rFonts w:eastAsia="Times New Roman"/>
                <w:lang w:eastAsia="en-GB"/>
              </w:rPr>
              <w:t>02:</w:t>
            </w:r>
          </w:p>
        </w:tc>
        <w:tc>
          <w:tcPr>
            <w:tcW w:w="6237" w:type="dxa"/>
            <w:tcBorders>
              <w:left w:val="single" w:sz="4" w:space="0" w:color="auto"/>
            </w:tcBorders>
            <w:vAlign w:val="center"/>
          </w:tcPr>
          <w:p w14:paraId="48BA48DD" w14:textId="77777777" w:rsidR="00E44770" w:rsidRPr="00584B4E" w:rsidRDefault="00E44770" w:rsidP="008010C9">
            <w:pPr>
              <w:spacing w:before="120" w:after="120" w:line="240" w:lineRule="auto"/>
              <w:jc w:val="both"/>
              <w:rPr>
                <w:rFonts w:eastAsia="Times New Roman"/>
                <w:lang w:eastAsia="en-GB"/>
              </w:rPr>
            </w:pPr>
          </w:p>
        </w:tc>
      </w:tr>
      <w:tr w:rsidR="00E44770" w:rsidRPr="00584B4E" w14:paraId="33B160E0"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24D75621" w14:textId="77777777" w:rsidR="00E44770" w:rsidRPr="00584B4E" w:rsidRDefault="00E44770" w:rsidP="008010C9">
            <w:pPr>
              <w:spacing w:before="120" w:after="120" w:line="240" w:lineRule="auto"/>
              <w:jc w:val="both"/>
              <w:rPr>
                <w:rFonts w:eastAsia="Times New Roman"/>
                <w:lang w:eastAsia="en-GB"/>
              </w:rPr>
            </w:pPr>
          </w:p>
        </w:tc>
        <w:tc>
          <w:tcPr>
            <w:tcW w:w="5528" w:type="dxa"/>
            <w:tcBorders>
              <w:left w:val="single" w:sz="4" w:space="0" w:color="auto"/>
              <w:right w:val="single" w:sz="4" w:space="0" w:color="auto"/>
            </w:tcBorders>
            <w:vAlign w:val="center"/>
          </w:tcPr>
          <w:p w14:paraId="740FFAFD"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t>
            </w:r>
            <w:r>
              <w:rPr>
                <w:rFonts w:eastAsia="Times New Roman"/>
                <w:lang w:eastAsia="en-GB"/>
              </w:rPr>
              <w:t xml:space="preserve"> </w:t>
            </w:r>
            <w:r w:rsidRPr="00584B4E">
              <w:rPr>
                <w:rFonts w:eastAsia="Times New Roman"/>
                <w:lang w:eastAsia="en-GB"/>
              </w:rPr>
              <w:t>Knitted or crocheted fabrics</w:t>
            </w:r>
          </w:p>
        </w:tc>
        <w:tc>
          <w:tcPr>
            <w:tcW w:w="6237" w:type="dxa"/>
            <w:tcBorders>
              <w:left w:val="single" w:sz="4" w:space="0" w:color="auto"/>
            </w:tcBorders>
            <w:vAlign w:val="center"/>
          </w:tcPr>
          <w:p w14:paraId="241CB54C"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t>
            </w:r>
            <w:r w:rsidRPr="00584B4E">
              <w:rPr>
                <w:rFonts w:eastAsia="Times New Roman"/>
                <w:vertAlign w:val="superscript"/>
                <w:lang w:eastAsia="en-GB"/>
              </w:rPr>
              <w:footnoteReference w:id="44"/>
            </w:r>
            <w:r w:rsidRPr="00584B4E">
              <w:rPr>
                <w:rFonts w:eastAsia="Times New Roman"/>
                <w:lang w:eastAsia="en-GB"/>
              </w:rPr>
              <w:t>)</w:t>
            </w:r>
          </w:p>
          <w:p w14:paraId="7C63E1F9"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Spinning of natural and/or man-made staple fibres combined with knitting/crocheting</w:t>
            </w:r>
          </w:p>
          <w:p w14:paraId="1EE10498" w14:textId="77777777" w:rsidR="00E44770" w:rsidRPr="00192E80" w:rsidRDefault="00E44770" w:rsidP="008010C9">
            <w:pPr>
              <w:spacing w:before="120" w:after="120" w:line="240" w:lineRule="auto"/>
              <w:jc w:val="both"/>
              <w:rPr>
                <w:rFonts w:eastAsia="Times New Roman"/>
                <w:lang w:eastAsia="en-GB"/>
              </w:rPr>
            </w:pPr>
            <w:r w:rsidRPr="00192E80">
              <w:rPr>
                <w:rFonts w:eastAsia="Times New Roman"/>
                <w:lang w:eastAsia="en-GB"/>
              </w:rPr>
              <w:t>or</w:t>
            </w:r>
          </w:p>
          <w:p w14:paraId="397A0DDE"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Extrusion of man-made filament yarn combined with knitting/crocheting</w:t>
            </w:r>
          </w:p>
          <w:p w14:paraId="1A72BE8A" w14:textId="77777777" w:rsidR="00E44770" w:rsidRPr="00192E80" w:rsidRDefault="00E44770" w:rsidP="008010C9">
            <w:pPr>
              <w:spacing w:before="120" w:after="120" w:line="240" w:lineRule="auto"/>
              <w:jc w:val="both"/>
              <w:rPr>
                <w:rFonts w:eastAsia="Times New Roman"/>
                <w:lang w:eastAsia="en-GB"/>
              </w:rPr>
            </w:pPr>
            <w:r w:rsidRPr="00192E80">
              <w:rPr>
                <w:rFonts w:eastAsia="Times New Roman"/>
                <w:lang w:eastAsia="en-GB"/>
              </w:rPr>
              <w:t>or</w:t>
            </w:r>
          </w:p>
          <w:p w14:paraId="3F047326"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Knitting or crocheting combined with rubberising</w:t>
            </w:r>
          </w:p>
          <w:p w14:paraId="28C2496E" w14:textId="77777777" w:rsidR="00E44770" w:rsidRPr="00192E80" w:rsidRDefault="00E44770" w:rsidP="008010C9">
            <w:pPr>
              <w:spacing w:before="120" w:after="120" w:line="240" w:lineRule="auto"/>
              <w:jc w:val="both"/>
              <w:rPr>
                <w:rFonts w:eastAsia="Times New Roman"/>
                <w:lang w:eastAsia="en-GB"/>
              </w:rPr>
            </w:pPr>
            <w:r w:rsidRPr="00192E80">
              <w:rPr>
                <w:rFonts w:eastAsia="Times New Roman"/>
                <w:lang w:eastAsia="en-GB"/>
              </w:rPr>
              <w:t>or</w:t>
            </w:r>
          </w:p>
          <w:p w14:paraId="4087C585"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 xml:space="preserve">Rubberising combined with at least two other main preparatory or finishing operations (such as </w:t>
            </w:r>
            <w:proofErr w:type="spellStart"/>
            <w:r w:rsidRPr="00584B4E">
              <w:rPr>
                <w:rFonts w:eastAsia="Times New Roman"/>
                <w:lang w:eastAsia="en-GB"/>
              </w:rPr>
              <w:t>calendering</w:t>
            </w:r>
            <w:proofErr w:type="spellEnd"/>
            <w:r w:rsidRPr="00584B4E">
              <w:rPr>
                <w:rFonts w:eastAsia="Times New Roman"/>
                <w:lang w:eastAsia="en-GB"/>
              </w:rPr>
              <w:t>, shrink-resistance processes, heat setting, permanent finishing) provided that the value of all the materials used does not exceed 50% of the ex-works price of the product</w:t>
            </w:r>
          </w:p>
        </w:tc>
      </w:tr>
      <w:tr w:rsidR="00E44770" w:rsidRPr="00584B4E" w14:paraId="52B3D75C"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36DE37E2" w14:textId="77777777" w:rsidR="00E44770" w:rsidRPr="00584B4E" w:rsidRDefault="00E44770" w:rsidP="008010C9">
            <w:pPr>
              <w:spacing w:before="120" w:after="120" w:line="240" w:lineRule="auto"/>
              <w:jc w:val="both"/>
              <w:rPr>
                <w:rFonts w:eastAsia="Times New Roman"/>
                <w:lang w:eastAsia="en-GB"/>
              </w:rPr>
            </w:pPr>
          </w:p>
        </w:tc>
        <w:tc>
          <w:tcPr>
            <w:tcW w:w="5528" w:type="dxa"/>
            <w:tcBorders>
              <w:left w:val="single" w:sz="4" w:space="0" w:color="auto"/>
              <w:right w:val="single" w:sz="4" w:space="0" w:color="auto"/>
            </w:tcBorders>
            <w:vAlign w:val="center"/>
          </w:tcPr>
          <w:p w14:paraId="0612B006"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 Other fabrics made of synthetic filament yarn, containing more than 90% by weight of textile materials</w:t>
            </w:r>
          </w:p>
        </w:tc>
        <w:tc>
          <w:tcPr>
            <w:tcW w:w="6237" w:type="dxa"/>
            <w:tcBorders>
              <w:left w:val="single" w:sz="4" w:space="0" w:color="auto"/>
            </w:tcBorders>
            <w:vAlign w:val="center"/>
          </w:tcPr>
          <w:p w14:paraId="15F77E45"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Extrusion of man-made fibres combined with weaving</w:t>
            </w:r>
          </w:p>
        </w:tc>
      </w:tr>
      <w:tr w:rsidR="00E44770" w:rsidRPr="00584B4E" w14:paraId="0F842CB8"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5859CA66" w14:textId="77777777" w:rsidR="00E44770" w:rsidRPr="00584B4E" w:rsidRDefault="00E44770" w:rsidP="008010C9">
            <w:pPr>
              <w:spacing w:before="120" w:after="120" w:line="240" w:lineRule="auto"/>
              <w:jc w:val="both"/>
              <w:rPr>
                <w:rFonts w:eastAsia="Times New Roman"/>
                <w:lang w:eastAsia="en-GB"/>
              </w:rPr>
            </w:pPr>
          </w:p>
        </w:tc>
        <w:tc>
          <w:tcPr>
            <w:tcW w:w="5528" w:type="dxa"/>
            <w:tcBorders>
              <w:left w:val="single" w:sz="4" w:space="0" w:color="auto"/>
              <w:right w:val="single" w:sz="4" w:space="0" w:color="auto"/>
            </w:tcBorders>
            <w:vAlign w:val="center"/>
          </w:tcPr>
          <w:p w14:paraId="07B68D11"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 Other</w:t>
            </w:r>
          </w:p>
        </w:tc>
        <w:tc>
          <w:tcPr>
            <w:tcW w:w="6237" w:type="dxa"/>
            <w:tcBorders>
              <w:left w:val="single" w:sz="4" w:space="0" w:color="auto"/>
            </w:tcBorders>
            <w:vAlign w:val="center"/>
          </w:tcPr>
          <w:p w14:paraId="014E68C5"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Weaving, knitting or non-woven process combined with dyeing or with coating rubberising</w:t>
            </w:r>
          </w:p>
          <w:p w14:paraId="38160BC2" w14:textId="77777777" w:rsidR="00E44770" w:rsidRPr="00192E80" w:rsidRDefault="00E44770" w:rsidP="008010C9">
            <w:pPr>
              <w:spacing w:before="120" w:after="120" w:line="240" w:lineRule="auto"/>
              <w:jc w:val="both"/>
              <w:rPr>
                <w:rFonts w:eastAsia="Times New Roman"/>
                <w:lang w:eastAsia="en-GB"/>
              </w:rPr>
            </w:pPr>
            <w:r w:rsidRPr="00192E80">
              <w:rPr>
                <w:rFonts w:eastAsia="Times New Roman"/>
                <w:lang w:eastAsia="en-GB"/>
              </w:rPr>
              <w:t>or</w:t>
            </w:r>
          </w:p>
          <w:p w14:paraId="40CDE22D"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Yarn dyeing combined with weaving, knitting or non-woven process</w:t>
            </w:r>
          </w:p>
          <w:p w14:paraId="356AAF57" w14:textId="77777777" w:rsidR="00E44770" w:rsidRPr="00192E80" w:rsidRDefault="00E44770" w:rsidP="008010C9">
            <w:pPr>
              <w:spacing w:before="120" w:after="120" w:line="240" w:lineRule="auto"/>
              <w:jc w:val="both"/>
              <w:rPr>
                <w:rFonts w:eastAsia="Times New Roman"/>
                <w:lang w:eastAsia="en-GB"/>
              </w:rPr>
            </w:pPr>
            <w:r w:rsidRPr="00192E80">
              <w:rPr>
                <w:rFonts w:eastAsia="Times New Roman"/>
                <w:lang w:eastAsia="en-GB"/>
              </w:rPr>
              <w:t>or</w:t>
            </w:r>
          </w:p>
          <w:p w14:paraId="58D57206" w14:textId="77777777" w:rsidR="00E44770" w:rsidRPr="00584B4E" w:rsidRDefault="00E44770" w:rsidP="008010C9">
            <w:pPr>
              <w:spacing w:before="120" w:after="120" w:line="240" w:lineRule="auto"/>
              <w:jc w:val="both"/>
              <w:rPr>
                <w:rFonts w:eastAsia="Times New Roman"/>
                <w:b/>
                <w:i/>
                <w:lang w:eastAsia="en-GB"/>
              </w:rPr>
            </w:pPr>
            <w:r w:rsidRPr="00584B4E">
              <w:rPr>
                <w:rFonts w:eastAsia="Times New Roman"/>
                <w:lang w:eastAsia="en-GB"/>
              </w:rPr>
              <w:t xml:space="preserve">Rubberising combined with at least two other main preparatory or finishing operations (such as </w:t>
            </w:r>
            <w:proofErr w:type="spellStart"/>
            <w:r w:rsidRPr="00584B4E">
              <w:rPr>
                <w:rFonts w:eastAsia="Times New Roman"/>
                <w:lang w:eastAsia="en-GB"/>
              </w:rPr>
              <w:t>calendering</w:t>
            </w:r>
            <w:proofErr w:type="spellEnd"/>
            <w:r w:rsidRPr="00584B4E">
              <w:rPr>
                <w:rFonts w:eastAsia="Times New Roman"/>
                <w:lang w:eastAsia="en-GB"/>
              </w:rPr>
              <w:t>, shrink-resistance processes, heat setting, permanent finishing) provided that the value of all the materials used does not exceed 50% of the ex-works price of the product</w:t>
            </w:r>
          </w:p>
        </w:tc>
      </w:tr>
      <w:tr w:rsidR="00E44770" w:rsidRPr="00584B4E" w14:paraId="576ABA4A"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5CB44ED5" w14:textId="733B3551"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59</w:t>
            </w:r>
            <w:r w:rsidR="00DE0E1B">
              <w:rPr>
                <w:rFonts w:eastAsia="Times New Roman"/>
                <w:lang w:eastAsia="en-GB"/>
              </w:rPr>
              <w:t>.</w:t>
            </w:r>
            <w:r w:rsidRPr="00584B4E">
              <w:rPr>
                <w:rFonts w:eastAsia="Times New Roman"/>
                <w:lang w:eastAsia="en-GB"/>
              </w:rPr>
              <w:t>07</w:t>
            </w:r>
          </w:p>
        </w:tc>
        <w:tc>
          <w:tcPr>
            <w:tcW w:w="5528" w:type="dxa"/>
            <w:tcBorders>
              <w:left w:val="single" w:sz="4" w:space="0" w:color="auto"/>
              <w:right w:val="single" w:sz="4" w:space="0" w:color="auto"/>
            </w:tcBorders>
            <w:vAlign w:val="center"/>
          </w:tcPr>
          <w:p w14:paraId="0C411FDE"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Textile fabrics otherwise impregnated, coated or covered; painted canvas being theatrical scenery, studio back-cloths or the like</w:t>
            </w:r>
          </w:p>
        </w:tc>
        <w:tc>
          <w:tcPr>
            <w:tcW w:w="6237" w:type="dxa"/>
            <w:tcBorders>
              <w:left w:val="single" w:sz="4" w:space="0" w:color="auto"/>
            </w:tcBorders>
            <w:vAlign w:val="center"/>
          </w:tcPr>
          <w:p w14:paraId="39703D00"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Weaving or knitting or non-woven fabric formation combined with dyeing or with printing or with coating or with impregnating or with covering</w:t>
            </w:r>
          </w:p>
          <w:p w14:paraId="21E0E911" w14:textId="77777777" w:rsidR="00E44770" w:rsidRPr="00192E80" w:rsidRDefault="00E44770" w:rsidP="008010C9">
            <w:pPr>
              <w:spacing w:before="120" w:after="120" w:line="240" w:lineRule="auto"/>
              <w:jc w:val="both"/>
              <w:rPr>
                <w:rFonts w:eastAsia="Times New Roman"/>
                <w:lang w:eastAsia="en-GB"/>
              </w:rPr>
            </w:pPr>
            <w:r w:rsidRPr="00192E80">
              <w:rPr>
                <w:rFonts w:eastAsia="Times New Roman"/>
                <w:lang w:eastAsia="en-GB"/>
              </w:rPr>
              <w:t>or</w:t>
            </w:r>
          </w:p>
          <w:p w14:paraId="4C59F044"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Flocking combined with dyeing or with printing</w:t>
            </w:r>
          </w:p>
          <w:p w14:paraId="3163384C" w14:textId="77777777" w:rsidR="00E44770" w:rsidRPr="00192E80" w:rsidRDefault="00E44770" w:rsidP="008010C9">
            <w:pPr>
              <w:spacing w:before="120" w:after="120" w:line="240" w:lineRule="auto"/>
              <w:jc w:val="both"/>
              <w:rPr>
                <w:rFonts w:eastAsia="Times New Roman"/>
                <w:lang w:eastAsia="en-GB"/>
              </w:rPr>
            </w:pPr>
            <w:r w:rsidRPr="00192E80">
              <w:rPr>
                <w:rFonts w:eastAsia="Times New Roman"/>
                <w:lang w:eastAsia="en-GB"/>
              </w:rPr>
              <w:t>or</w:t>
            </w:r>
          </w:p>
          <w:p w14:paraId="46737C0C"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Printing (as standalone operation)</w:t>
            </w:r>
          </w:p>
        </w:tc>
      </w:tr>
      <w:tr w:rsidR="00E44770" w:rsidRPr="00584B4E" w14:paraId="5FDD2B2F"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3479923C" w14:textId="417954BE"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lastRenderedPageBreak/>
              <w:t>59</w:t>
            </w:r>
            <w:r w:rsidR="00DE0E1B">
              <w:rPr>
                <w:rFonts w:eastAsia="Times New Roman"/>
                <w:lang w:eastAsia="en-GB"/>
              </w:rPr>
              <w:t>.</w:t>
            </w:r>
            <w:r w:rsidRPr="00584B4E">
              <w:rPr>
                <w:rFonts w:eastAsia="Times New Roman"/>
                <w:lang w:eastAsia="en-GB"/>
              </w:rPr>
              <w:t>08</w:t>
            </w:r>
          </w:p>
        </w:tc>
        <w:tc>
          <w:tcPr>
            <w:tcW w:w="5528" w:type="dxa"/>
            <w:tcBorders>
              <w:left w:val="single" w:sz="4" w:space="0" w:color="auto"/>
              <w:right w:val="single" w:sz="4" w:space="0" w:color="auto"/>
            </w:tcBorders>
            <w:vAlign w:val="center"/>
          </w:tcPr>
          <w:p w14:paraId="36EBCA1C" w14:textId="77777777" w:rsidR="00E44770" w:rsidRPr="00584B4E" w:rsidRDefault="00E44770" w:rsidP="008010C9">
            <w:pPr>
              <w:spacing w:before="120" w:after="120" w:line="240" w:lineRule="auto"/>
              <w:jc w:val="both"/>
              <w:rPr>
                <w:rFonts w:eastAsia="Times New Roman"/>
                <w:b/>
                <w:lang w:eastAsia="en-GB"/>
              </w:rPr>
            </w:pPr>
            <w:r w:rsidRPr="00584B4E">
              <w:rPr>
                <w:rFonts w:eastAsia="Times New Roman"/>
                <w:lang w:eastAsia="en-GB"/>
              </w:rPr>
              <w:t>Textile wicks, woven, plaited or knitted, for lamps, stoves, lighters, candles or the like; incandescent gas mantles and tubular knitted gas mantle fabric therefore, whether or not impregnated:</w:t>
            </w:r>
          </w:p>
        </w:tc>
        <w:tc>
          <w:tcPr>
            <w:tcW w:w="6237" w:type="dxa"/>
            <w:tcBorders>
              <w:left w:val="single" w:sz="4" w:space="0" w:color="auto"/>
            </w:tcBorders>
            <w:vAlign w:val="center"/>
          </w:tcPr>
          <w:p w14:paraId="0EB56480" w14:textId="77777777" w:rsidR="00E44770" w:rsidRPr="00584B4E" w:rsidRDefault="00E44770" w:rsidP="008010C9">
            <w:pPr>
              <w:spacing w:before="120" w:after="120" w:line="240" w:lineRule="auto"/>
              <w:jc w:val="both"/>
              <w:rPr>
                <w:rFonts w:eastAsia="Times New Roman"/>
                <w:lang w:eastAsia="en-GB"/>
              </w:rPr>
            </w:pPr>
          </w:p>
        </w:tc>
      </w:tr>
      <w:tr w:rsidR="00E44770" w:rsidRPr="00584B4E" w14:paraId="566BD0AA"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42CE9C1D" w14:textId="77777777" w:rsidR="00E44770" w:rsidRPr="00584B4E" w:rsidRDefault="00E44770" w:rsidP="008010C9">
            <w:pPr>
              <w:spacing w:before="120" w:after="120" w:line="240" w:lineRule="auto"/>
              <w:jc w:val="both"/>
              <w:rPr>
                <w:rFonts w:eastAsia="Times New Roman"/>
                <w:lang w:eastAsia="en-GB"/>
              </w:rPr>
            </w:pPr>
          </w:p>
        </w:tc>
        <w:tc>
          <w:tcPr>
            <w:tcW w:w="5528" w:type="dxa"/>
            <w:tcBorders>
              <w:left w:val="single" w:sz="4" w:space="0" w:color="auto"/>
              <w:right w:val="single" w:sz="4" w:space="0" w:color="auto"/>
            </w:tcBorders>
            <w:vAlign w:val="center"/>
          </w:tcPr>
          <w:p w14:paraId="0B47EFE9"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-Incandescent gas mantles, impregnated</w:t>
            </w:r>
          </w:p>
        </w:tc>
        <w:tc>
          <w:tcPr>
            <w:tcW w:w="6237" w:type="dxa"/>
            <w:tcBorders>
              <w:left w:val="single" w:sz="4" w:space="0" w:color="auto"/>
            </w:tcBorders>
            <w:vAlign w:val="center"/>
          </w:tcPr>
          <w:p w14:paraId="61CB7C48"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Manufacture from tubular knitted/crocheted gas mantle fabric</w:t>
            </w:r>
          </w:p>
        </w:tc>
      </w:tr>
      <w:tr w:rsidR="00E44770" w:rsidRPr="00584B4E" w14:paraId="335D6F3B"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0130E2ED" w14:textId="77777777" w:rsidR="00E44770" w:rsidRPr="00584B4E" w:rsidRDefault="00E44770" w:rsidP="008010C9">
            <w:pPr>
              <w:spacing w:before="120" w:after="120" w:line="240" w:lineRule="auto"/>
              <w:jc w:val="both"/>
              <w:rPr>
                <w:rFonts w:eastAsia="Times New Roman"/>
                <w:lang w:eastAsia="en-GB"/>
              </w:rPr>
            </w:pPr>
          </w:p>
        </w:tc>
        <w:tc>
          <w:tcPr>
            <w:tcW w:w="5528" w:type="dxa"/>
            <w:tcBorders>
              <w:left w:val="single" w:sz="4" w:space="0" w:color="auto"/>
              <w:right w:val="single" w:sz="4" w:space="0" w:color="auto"/>
            </w:tcBorders>
            <w:vAlign w:val="center"/>
          </w:tcPr>
          <w:p w14:paraId="4B7E576B"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 Other</w:t>
            </w:r>
          </w:p>
        </w:tc>
        <w:tc>
          <w:tcPr>
            <w:tcW w:w="6237" w:type="dxa"/>
            <w:tcBorders>
              <w:left w:val="single" w:sz="4" w:space="0" w:color="auto"/>
            </w:tcBorders>
            <w:vAlign w:val="center"/>
          </w:tcPr>
          <w:p w14:paraId="48EC7BFD" w14:textId="77777777" w:rsidR="00E44770" w:rsidRPr="00584B4E" w:rsidRDefault="00E44770" w:rsidP="008010C9">
            <w:pPr>
              <w:spacing w:before="120" w:after="120" w:line="240" w:lineRule="auto"/>
              <w:jc w:val="both"/>
              <w:rPr>
                <w:rFonts w:eastAsia="Times New Roman"/>
                <w:b/>
                <w:i/>
                <w:lang w:eastAsia="en-GB"/>
              </w:rPr>
            </w:pPr>
            <w:r w:rsidRPr="00584B4E">
              <w:rPr>
                <w:rFonts w:eastAsia="Times New Roman"/>
                <w:lang w:eastAsia="en-GB"/>
              </w:rPr>
              <w:t>Manufacture from materials of any heading, except that of the product.</w:t>
            </w:r>
            <w:r w:rsidRPr="00584B4E">
              <w:rPr>
                <w:rFonts w:eastAsia="Times New Roman"/>
                <w:b/>
                <w:i/>
                <w:lang w:eastAsia="en-GB"/>
              </w:rPr>
              <w:t xml:space="preserve"> </w:t>
            </w:r>
          </w:p>
        </w:tc>
      </w:tr>
      <w:tr w:rsidR="00E44770" w:rsidRPr="00584B4E" w14:paraId="4E68A9ED"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2280E781" w14:textId="44419B56"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lastRenderedPageBreak/>
              <w:t>59</w:t>
            </w:r>
            <w:r w:rsidR="00DE0E1B">
              <w:rPr>
                <w:rFonts w:eastAsia="Times New Roman"/>
                <w:lang w:eastAsia="en-GB"/>
              </w:rPr>
              <w:t>.</w:t>
            </w:r>
            <w:r w:rsidRPr="00584B4E">
              <w:rPr>
                <w:rFonts w:eastAsia="Times New Roman"/>
                <w:lang w:eastAsia="en-GB"/>
              </w:rPr>
              <w:t>09 to 59</w:t>
            </w:r>
            <w:r w:rsidR="00DE0E1B">
              <w:rPr>
                <w:rFonts w:eastAsia="Times New Roman"/>
                <w:lang w:eastAsia="en-GB"/>
              </w:rPr>
              <w:t>.</w:t>
            </w:r>
            <w:r w:rsidRPr="00584B4E">
              <w:rPr>
                <w:rFonts w:eastAsia="Times New Roman"/>
                <w:lang w:eastAsia="en-GB"/>
              </w:rPr>
              <w:t>11</w:t>
            </w:r>
          </w:p>
        </w:tc>
        <w:tc>
          <w:tcPr>
            <w:tcW w:w="5528" w:type="dxa"/>
            <w:tcBorders>
              <w:left w:val="single" w:sz="4" w:space="0" w:color="auto"/>
              <w:right w:val="single" w:sz="4" w:space="0" w:color="auto"/>
            </w:tcBorders>
            <w:vAlign w:val="center"/>
          </w:tcPr>
          <w:p w14:paraId="463DF4C3"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Textile articles of a kind suitable for industrial use:</w:t>
            </w:r>
          </w:p>
        </w:tc>
        <w:tc>
          <w:tcPr>
            <w:tcW w:w="6237" w:type="dxa"/>
            <w:tcBorders>
              <w:left w:val="single" w:sz="4" w:space="0" w:color="auto"/>
            </w:tcBorders>
            <w:vAlign w:val="center"/>
          </w:tcPr>
          <w:p w14:paraId="51E3BFD2"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t>
            </w:r>
            <w:r w:rsidRPr="00584B4E">
              <w:rPr>
                <w:rFonts w:eastAsia="Times New Roman"/>
                <w:vertAlign w:val="superscript"/>
                <w:lang w:eastAsia="en-GB"/>
              </w:rPr>
              <w:footnoteReference w:id="45"/>
            </w:r>
            <w:r w:rsidRPr="00584B4E">
              <w:rPr>
                <w:rFonts w:eastAsia="Times New Roman"/>
                <w:lang w:eastAsia="en-GB"/>
              </w:rPr>
              <w:t>)</w:t>
            </w:r>
          </w:p>
          <w:p w14:paraId="2942B31B"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 xml:space="preserve">Spinning of natural and/or of man-made staple fibres combined with weaving </w:t>
            </w:r>
          </w:p>
          <w:p w14:paraId="7EDDE826" w14:textId="77777777" w:rsidR="00E44770" w:rsidRPr="00192E80" w:rsidRDefault="00E44770" w:rsidP="008010C9">
            <w:pPr>
              <w:spacing w:before="120" w:after="120" w:line="240" w:lineRule="auto"/>
              <w:jc w:val="both"/>
              <w:rPr>
                <w:rFonts w:eastAsia="Times New Roman"/>
                <w:lang w:eastAsia="en-GB"/>
              </w:rPr>
            </w:pPr>
            <w:r w:rsidRPr="00192E80">
              <w:rPr>
                <w:rFonts w:eastAsia="Times New Roman"/>
                <w:lang w:eastAsia="en-GB"/>
              </w:rPr>
              <w:t>or</w:t>
            </w:r>
          </w:p>
          <w:p w14:paraId="221FF5BD"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Extrusion of man-made fibres combined with weaving</w:t>
            </w:r>
          </w:p>
          <w:p w14:paraId="3F2317EC" w14:textId="77777777" w:rsidR="00E44770" w:rsidRPr="00192E80" w:rsidRDefault="00E44770" w:rsidP="008010C9">
            <w:pPr>
              <w:spacing w:before="120" w:after="120" w:line="240" w:lineRule="auto"/>
              <w:jc w:val="both"/>
              <w:rPr>
                <w:rFonts w:eastAsia="Times New Roman"/>
                <w:lang w:eastAsia="en-GB"/>
              </w:rPr>
            </w:pPr>
            <w:r w:rsidRPr="00192E80">
              <w:rPr>
                <w:rFonts w:eastAsia="Times New Roman"/>
                <w:lang w:eastAsia="en-GB"/>
              </w:rPr>
              <w:t>or</w:t>
            </w:r>
          </w:p>
          <w:p w14:paraId="40597E6B" w14:textId="77777777" w:rsidR="00E44770" w:rsidRPr="00584B4E" w:rsidRDefault="00E44770" w:rsidP="008010C9">
            <w:pPr>
              <w:spacing w:before="120" w:after="120" w:line="240" w:lineRule="auto"/>
              <w:jc w:val="both"/>
              <w:rPr>
                <w:rFonts w:eastAsia="Times New Roman"/>
                <w:i/>
                <w:lang w:eastAsia="en-GB"/>
              </w:rPr>
            </w:pPr>
            <w:r w:rsidRPr="00584B4E">
              <w:rPr>
                <w:rFonts w:eastAsia="Times New Roman"/>
                <w:lang w:eastAsia="en-GB"/>
              </w:rPr>
              <w:t>Weaving combined with dyeing or with coating or with laminating</w:t>
            </w:r>
          </w:p>
          <w:p w14:paraId="4453A5DD" w14:textId="77777777" w:rsidR="00E44770" w:rsidRPr="00192E80" w:rsidRDefault="00E44770" w:rsidP="008010C9">
            <w:pPr>
              <w:spacing w:before="120" w:after="120" w:line="240" w:lineRule="auto"/>
              <w:jc w:val="both"/>
              <w:rPr>
                <w:rFonts w:eastAsia="Times New Roman"/>
                <w:lang w:eastAsia="en-GB"/>
              </w:rPr>
            </w:pPr>
            <w:r w:rsidRPr="00192E80">
              <w:rPr>
                <w:rFonts w:eastAsia="Times New Roman"/>
                <w:lang w:eastAsia="en-GB"/>
              </w:rPr>
              <w:t>or</w:t>
            </w:r>
          </w:p>
          <w:p w14:paraId="580EE4B4"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 xml:space="preserve">Coating, flocking, laminating or metalizing combined with at least two other main preparatory or finishing operations (such as </w:t>
            </w:r>
            <w:proofErr w:type="spellStart"/>
            <w:r w:rsidRPr="00584B4E">
              <w:rPr>
                <w:rFonts w:eastAsia="Times New Roman"/>
                <w:lang w:eastAsia="en-GB"/>
              </w:rPr>
              <w:t>calendering</w:t>
            </w:r>
            <w:proofErr w:type="spellEnd"/>
            <w:r w:rsidRPr="00584B4E">
              <w:rPr>
                <w:rFonts w:eastAsia="Times New Roman"/>
                <w:lang w:eastAsia="en-GB"/>
              </w:rPr>
              <w:t>, shrink-resistance processes, heat setting, permanent finishing) provided that the value of all the materials used does not exceed 50% of the ex-works price of the product</w:t>
            </w:r>
          </w:p>
        </w:tc>
      </w:tr>
      <w:tr w:rsidR="00E44770" w:rsidRPr="00584B4E" w14:paraId="3CA5E08A"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204BCF74"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lastRenderedPageBreak/>
              <w:t xml:space="preserve">Chapter 60 </w:t>
            </w:r>
          </w:p>
        </w:tc>
        <w:tc>
          <w:tcPr>
            <w:tcW w:w="5528" w:type="dxa"/>
            <w:tcBorders>
              <w:left w:val="single" w:sz="4" w:space="0" w:color="auto"/>
              <w:right w:val="single" w:sz="4" w:space="0" w:color="auto"/>
            </w:tcBorders>
            <w:vAlign w:val="center"/>
          </w:tcPr>
          <w:p w14:paraId="17624D44"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Knitted or crocheted fabrics</w:t>
            </w:r>
          </w:p>
        </w:tc>
        <w:tc>
          <w:tcPr>
            <w:tcW w:w="6237" w:type="dxa"/>
            <w:tcBorders>
              <w:left w:val="single" w:sz="4" w:space="0" w:color="auto"/>
            </w:tcBorders>
            <w:vAlign w:val="center"/>
          </w:tcPr>
          <w:p w14:paraId="313ADF0E"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t>
            </w:r>
            <w:r w:rsidRPr="00584B4E">
              <w:rPr>
                <w:rFonts w:eastAsia="Times New Roman"/>
                <w:vertAlign w:val="superscript"/>
                <w:lang w:eastAsia="en-GB"/>
              </w:rPr>
              <w:footnoteReference w:id="46"/>
            </w:r>
            <w:r w:rsidRPr="00584B4E">
              <w:rPr>
                <w:rFonts w:eastAsia="Times New Roman"/>
                <w:lang w:eastAsia="en-GB"/>
              </w:rPr>
              <w:t>)</w:t>
            </w:r>
          </w:p>
          <w:p w14:paraId="3A8BDC26"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Spinning of natural and/or man-made staple fibres combined with knitting/crocheting</w:t>
            </w:r>
          </w:p>
          <w:p w14:paraId="22898342" w14:textId="77777777" w:rsidR="00E44770" w:rsidRDefault="00E44770" w:rsidP="008010C9">
            <w:pPr>
              <w:spacing w:before="120" w:after="120" w:line="240" w:lineRule="auto"/>
              <w:jc w:val="both"/>
              <w:rPr>
                <w:rFonts w:eastAsia="Times New Roman"/>
                <w:lang w:eastAsia="en-GB"/>
              </w:rPr>
            </w:pPr>
            <w:r w:rsidRPr="00192E80">
              <w:rPr>
                <w:rFonts w:eastAsia="Times New Roman"/>
                <w:lang w:eastAsia="en-GB"/>
              </w:rPr>
              <w:t>or</w:t>
            </w:r>
          </w:p>
          <w:p w14:paraId="107D5292"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Extrusion of man-made filament yarn combined with knitting/crocheting</w:t>
            </w:r>
          </w:p>
          <w:p w14:paraId="32D56B7B" w14:textId="77777777" w:rsidR="00E44770" w:rsidRDefault="00E44770" w:rsidP="008010C9">
            <w:pPr>
              <w:spacing w:before="120" w:after="120" w:line="240" w:lineRule="auto"/>
              <w:jc w:val="both"/>
              <w:rPr>
                <w:rFonts w:eastAsia="Times New Roman"/>
                <w:lang w:eastAsia="en-GB"/>
              </w:rPr>
            </w:pPr>
            <w:r>
              <w:rPr>
                <w:rFonts w:eastAsia="Times New Roman"/>
                <w:lang w:eastAsia="en-GB"/>
              </w:rPr>
              <w:t>o</w:t>
            </w:r>
            <w:r w:rsidRPr="00192E80">
              <w:rPr>
                <w:rFonts w:eastAsia="Times New Roman"/>
                <w:lang w:eastAsia="en-GB"/>
              </w:rPr>
              <w:t>r</w:t>
            </w:r>
          </w:p>
          <w:p w14:paraId="40890940"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Knitting/crocheting combined with dyeing or with flocking or with coating or with laminating or with printing</w:t>
            </w:r>
          </w:p>
          <w:p w14:paraId="6434C599" w14:textId="77777777" w:rsidR="00E44770" w:rsidRDefault="00E44770" w:rsidP="008010C9">
            <w:pPr>
              <w:spacing w:before="120" w:after="120" w:line="240" w:lineRule="auto"/>
              <w:jc w:val="both"/>
              <w:rPr>
                <w:rFonts w:eastAsia="Times New Roman"/>
                <w:lang w:eastAsia="en-GB"/>
              </w:rPr>
            </w:pPr>
            <w:r>
              <w:rPr>
                <w:rFonts w:eastAsia="Times New Roman"/>
                <w:lang w:eastAsia="en-GB"/>
              </w:rPr>
              <w:t>o</w:t>
            </w:r>
            <w:r w:rsidRPr="00192E80">
              <w:rPr>
                <w:rFonts w:eastAsia="Times New Roman"/>
                <w:lang w:eastAsia="en-GB"/>
              </w:rPr>
              <w:t>r</w:t>
            </w:r>
          </w:p>
          <w:p w14:paraId="578D6741"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Flocking combined with dyeing or with printing</w:t>
            </w:r>
          </w:p>
          <w:p w14:paraId="66BF1F4C" w14:textId="77777777" w:rsidR="00E44770" w:rsidRPr="00192E80" w:rsidRDefault="00E44770" w:rsidP="008010C9">
            <w:pPr>
              <w:spacing w:before="120" w:after="120" w:line="240" w:lineRule="auto"/>
              <w:jc w:val="both"/>
              <w:rPr>
                <w:rFonts w:eastAsia="Times New Roman"/>
                <w:lang w:eastAsia="en-GB"/>
              </w:rPr>
            </w:pPr>
            <w:r w:rsidRPr="00192E80">
              <w:rPr>
                <w:rFonts w:eastAsia="Times New Roman"/>
                <w:lang w:eastAsia="en-GB"/>
              </w:rPr>
              <w:t>or</w:t>
            </w:r>
          </w:p>
          <w:p w14:paraId="4D209C06"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Yarn dyeing combined with knitting/crocheting</w:t>
            </w:r>
          </w:p>
          <w:p w14:paraId="770E5DDB" w14:textId="77777777" w:rsidR="00E44770" w:rsidRDefault="00E44770" w:rsidP="008010C9">
            <w:pPr>
              <w:spacing w:before="120" w:after="120" w:line="240" w:lineRule="auto"/>
              <w:jc w:val="both"/>
              <w:rPr>
                <w:rFonts w:eastAsia="Times New Roman"/>
                <w:lang w:eastAsia="en-GB"/>
              </w:rPr>
            </w:pPr>
            <w:r>
              <w:rPr>
                <w:rFonts w:eastAsia="Times New Roman"/>
                <w:lang w:eastAsia="en-GB"/>
              </w:rPr>
              <w:t>o</w:t>
            </w:r>
            <w:r w:rsidRPr="00192E80">
              <w:rPr>
                <w:rFonts w:eastAsia="Times New Roman"/>
                <w:lang w:eastAsia="en-GB"/>
              </w:rPr>
              <w:t>r</w:t>
            </w:r>
          </w:p>
          <w:p w14:paraId="7D3385ED" w14:textId="77777777" w:rsidR="00E44770" w:rsidRPr="00584B4E" w:rsidRDefault="00E44770" w:rsidP="008010C9">
            <w:pPr>
              <w:spacing w:before="120" w:after="120" w:line="240" w:lineRule="auto"/>
              <w:jc w:val="both"/>
              <w:rPr>
                <w:rFonts w:eastAsia="Times New Roman"/>
                <w:lang w:eastAsia="en-GB"/>
              </w:rPr>
            </w:pPr>
            <w:r w:rsidRPr="00192E80">
              <w:rPr>
                <w:rFonts w:eastAsia="Times New Roman"/>
                <w:lang w:eastAsia="en-GB"/>
              </w:rPr>
              <w:t>Twisting</w:t>
            </w:r>
            <w:r w:rsidRPr="00584B4E">
              <w:rPr>
                <w:rFonts w:eastAsia="Times New Roman"/>
                <w:lang w:eastAsia="en-GB"/>
              </w:rPr>
              <w:t xml:space="preserve"> or texturing combined with knitting/crocheting provided that the value of the non-twisted/non-textured yarns used does not exceed 50% of the ex-works price of the product</w:t>
            </w:r>
          </w:p>
        </w:tc>
      </w:tr>
      <w:tr w:rsidR="00E44770" w:rsidRPr="00584B4E" w14:paraId="4A33EF1D"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42A3E952"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Chapter 61</w:t>
            </w:r>
          </w:p>
        </w:tc>
        <w:tc>
          <w:tcPr>
            <w:tcW w:w="5528" w:type="dxa"/>
            <w:tcBorders>
              <w:left w:val="single" w:sz="4" w:space="0" w:color="auto"/>
              <w:right w:val="single" w:sz="4" w:space="0" w:color="auto"/>
            </w:tcBorders>
            <w:vAlign w:val="center"/>
          </w:tcPr>
          <w:p w14:paraId="253ACACE"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Articles of apparel and clothing accessories, knitted or crocheted:</w:t>
            </w:r>
          </w:p>
        </w:tc>
        <w:tc>
          <w:tcPr>
            <w:tcW w:w="6237" w:type="dxa"/>
            <w:tcBorders>
              <w:left w:val="single" w:sz="4" w:space="0" w:color="auto"/>
            </w:tcBorders>
            <w:vAlign w:val="center"/>
          </w:tcPr>
          <w:p w14:paraId="5B82F669" w14:textId="77777777" w:rsidR="00E44770" w:rsidRPr="00584B4E" w:rsidRDefault="00E44770" w:rsidP="008010C9">
            <w:pPr>
              <w:spacing w:before="120" w:after="120" w:line="240" w:lineRule="auto"/>
              <w:jc w:val="both"/>
              <w:rPr>
                <w:rFonts w:eastAsia="Times New Roman"/>
                <w:lang w:eastAsia="en-GB"/>
              </w:rPr>
            </w:pPr>
          </w:p>
        </w:tc>
      </w:tr>
      <w:tr w:rsidR="00E44770" w:rsidRPr="00584B4E" w14:paraId="25F2E889"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456904A0" w14:textId="77777777" w:rsidR="00E44770" w:rsidRPr="00584B4E" w:rsidRDefault="00E44770" w:rsidP="008010C9">
            <w:pPr>
              <w:spacing w:before="120" w:after="120" w:line="240" w:lineRule="auto"/>
              <w:jc w:val="both"/>
              <w:rPr>
                <w:rFonts w:eastAsia="Times New Roman"/>
                <w:lang w:eastAsia="en-GB"/>
              </w:rPr>
            </w:pPr>
          </w:p>
        </w:tc>
        <w:tc>
          <w:tcPr>
            <w:tcW w:w="5528" w:type="dxa"/>
            <w:tcBorders>
              <w:left w:val="single" w:sz="4" w:space="0" w:color="auto"/>
              <w:right w:val="single" w:sz="4" w:space="0" w:color="auto"/>
            </w:tcBorders>
            <w:vAlign w:val="center"/>
          </w:tcPr>
          <w:p w14:paraId="68E346D7"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 Obtained by sewing together or otherwise assembling, two or more pieces of knitted or crocheted fabric which have been either cut to form or obtained directly to form</w:t>
            </w:r>
          </w:p>
        </w:tc>
        <w:tc>
          <w:tcPr>
            <w:tcW w:w="6237" w:type="dxa"/>
            <w:tcBorders>
              <w:left w:val="single" w:sz="4" w:space="0" w:color="auto"/>
            </w:tcBorders>
            <w:vAlign w:val="center"/>
          </w:tcPr>
          <w:p w14:paraId="72218257"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t>
            </w:r>
            <w:r w:rsidRPr="00584B4E">
              <w:rPr>
                <w:rFonts w:eastAsia="Times New Roman"/>
                <w:vertAlign w:val="superscript"/>
                <w:lang w:eastAsia="en-GB"/>
              </w:rPr>
              <w:footnoteReference w:id="47"/>
            </w:r>
            <w:r w:rsidRPr="00584B4E">
              <w:rPr>
                <w:rFonts w:eastAsia="Times New Roman"/>
                <w:lang w:eastAsia="en-GB"/>
              </w:rPr>
              <w:t>)(</w:t>
            </w:r>
            <w:r w:rsidRPr="00584B4E">
              <w:rPr>
                <w:rFonts w:eastAsia="Times New Roman"/>
                <w:vertAlign w:val="superscript"/>
                <w:lang w:eastAsia="en-GB"/>
              </w:rPr>
              <w:footnoteReference w:id="48"/>
            </w:r>
            <w:r w:rsidRPr="00584B4E">
              <w:rPr>
                <w:rFonts w:eastAsia="Times New Roman"/>
                <w:lang w:eastAsia="en-GB"/>
              </w:rPr>
              <w:t>)</w:t>
            </w:r>
          </w:p>
          <w:p w14:paraId="0A923473"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 xml:space="preserve">Knitting or crocheting combined with </w:t>
            </w:r>
            <w:proofErr w:type="gramStart"/>
            <w:r w:rsidRPr="00584B4E">
              <w:rPr>
                <w:rFonts w:eastAsia="Times New Roman"/>
                <w:lang w:eastAsia="en-GB"/>
              </w:rPr>
              <w:t>making-up</w:t>
            </w:r>
            <w:proofErr w:type="gramEnd"/>
            <w:r w:rsidRPr="00584B4E">
              <w:rPr>
                <w:rFonts w:eastAsia="Times New Roman"/>
                <w:lang w:eastAsia="en-GB"/>
              </w:rPr>
              <w:t xml:space="preserve"> including cutting of fabric</w:t>
            </w:r>
          </w:p>
        </w:tc>
      </w:tr>
      <w:tr w:rsidR="00E44770" w:rsidRPr="00584B4E" w14:paraId="2394AA96"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72CF918E" w14:textId="77777777" w:rsidR="00E44770" w:rsidRPr="00584B4E" w:rsidRDefault="00E44770" w:rsidP="008010C9">
            <w:pPr>
              <w:spacing w:before="120" w:after="120" w:line="240" w:lineRule="auto"/>
              <w:jc w:val="both"/>
              <w:rPr>
                <w:rFonts w:eastAsia="Times New Roman"/>
                <w:lang w:eastAsia="en-GB"/>
              </w:rPr>
            </w:pPr>
          </w:p>
        </w:tc>
        <w:tc>
          <w:tcPr>
            <w:tcW w:w="5528" w:type="dxa"/>
            <w:tcBorders>
              <w:left w:val="single" w:sz="4" w:space="0" w:color="auto"/>
              <w:right w:val="single" w:sz="4" w:space="0" w:color="auto"/>
            </w:tcBorders>
            <w:vAlign w:val="center"/>
          </w:tcPr>
          <w:p w14:paraId="200FE0DC"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 Other</w:t>
            </w:r>
          </w:p>
        </w:tc>
        <w:tc>
          <w:tcPr>
            <w:tcW w:w="6237" w:type="dxa"/>
            <w:tcBorders>
              <w:left w:val="single" w:sz="4" w:space="0" w:color="auto"/>
            </w:tcBorders>
            <w:vAlign w:val="center"/>
          </w:tcPr>
          <w:p w14:paraId="1C321D88"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t>
            </w:r>
            <w:r w:rsidRPr="00584B4E">
              <w:rPr>
                <w:rFonts w:eastAsia="Times New Roman"/>
                <w:vertAlign w:val="superscript"/>
                <w:lang w:eastAsia="en-GB"/>
              </w:rPr>
              <w:footnoteReference w:id="49"/>
            </w:r>
            <w:r w:rsidRPr="00584B4E">
              <w:rPr>
                <w:rFonts w:eastAsia="Times New Roman"/>
                <w:lang w:eastAsia="en-GB"/>
              </w:rPr>
              <w:t>)</w:t>
            </w:r>
          </w:p>
          <w:p w14:paraId="49A3BA6E"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Spinning of natural and/or man-made staple fibres combined with knitting or crocheting</w:t>
            </w:r>
          </w:p>
          <w:p w14:paraId="2933E781" w14:textId="77777777" w:rsidR="00E44770" w:rsidRDefault="00E44770" w:rsidP="008010C9">
            <w:pPr>
              <w:spacing w:before="120" w:after="120" w:line="240" w:lineRule="auto"/>
              <w:jc w:val="both"/>
              <w:rPr>
                <w:rFonts w:eastAsia="Times New Roman"/>
                <w:lang w:eastAsia="en-GB"/>
              </w:rPr>
            </w:pPr>
            <w:r w:rsidRPr="00584B4E">
              <w:rPr>
                <w:rFonts w:eastAsia="Times New Roman"/>
                <w:lang w:eastAsia="en-GB"/>
              </w:rPr>
              <w:t>or</w:t>
            </w:r>
          </w:p>
          <w:p w14:paraId="4744F5A9"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Extrusion of man-made filament yarn combined with knitting or crocheting</w:t>
            </w:r>
          </w:p>
          <w:p w14:paraId="3B913E45"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or</w:t>
            </w:r>
          </w:p>
          <w:p w14:paraId="4E0EA9CB"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Knitting and making-up in one operation</w:t>
            </w:r>
          </w:p>
        </w:tc>
      </w:tr>
      <w:tr w:rsidR="00E44770" w:rsidRPr="00584B4E" w14:paraId="76C675B6"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19610E2B"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ex Chapter 62</w:t>
            </w:r>
          </w:p>
        </w:tc>
        <w:tc>
          <w:tcPr>
            <w:tcW w:w="5528" w:type="dxa"/>
            <w:tcBorders>
              <w:left w:val="single" w:sz="4" w:space="0" w:color="auto"/>
              <w:right w:val="single" w:sz="4" w:space="0" w:color="auto"/>
            </w:tcBorders>
            <w:vAlign w:val="center"/>
          </w:tcPr>
          <w:p w14:paraId="3B693AA6"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Articles of apparel and clothing accessories, not knitted or crocheted; except for:</w:t>
            </w:r>
          </w:p>
        </w:tc>
        <w:tc>
          <w:tcPr>
            <w:tcW w:w="6237" w:type="dxa"/>
            <w:tcBorders>
              <w:left w:val="single" w:sz="4" w:space="0" w:color="auto"/>
            </w:tcBorders>
            <w:vAlign w:val="center"/>
          </w:tcPr>
          <w:p w14:paraId="4EFBC087"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t>
            </w:r>
            <w:r w:rsidRPr="00584B4E">
              <w:rPr>
                <w:rFonts w:eastAsia="Times New Roman"/>
                <w:vertAlign w:val="superscript"/>
                <w:lang w:eastAsia="en-GB"/>
              </w:rPr>
              <w:footnoteReference w:id="50"/>
            </w:r>
            <w:r w:rsidRPr="00584B4E">
              <w:rPr>
                <w:rFonts w:eastAsia="Times New Roman"/>
                <w:lang w:eastAsia="en-GB"/>
              </w:rPr>
              <w:t>)(</w:t>
            </w:r>
            <w:r w:rsidRPr="00584B4E">
              <w:rPr>
                <w:rFonts w:eastAsia="Times New Roman"/>
                <w:vertAlign w:val="superscript"/>
                <w:lang w:eastAsia="en-GB"/>
              </w:rPr>
              <w:footnoteReference w:id="51"/>
            </w:r>
            <w:r w:rsidRPr="00584B4E">
              <w:rPr>
                <w:rFonts w:eastAsia="Times New Roman"/>
                <w:lang w:eastAsia="en-GB"/>
              </w:rPr>
              <w:t>)</w:t>
            </w:r>
          </w:p>
          <w:p w14:paraId="2B15ED29"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 xml:space="preserve">Weaving combined with </w:t>
            </w:r>
            <w:proofErr w:type="gramStart"/>
            <w:r w:rsidRPr="00584B4E">
              <w:rPr>
                <w:rFonts w:eastAsia="Times New Roman"/>
                <w:lang w:eastAsia="en-GB"/>
              </w:rPr>
              <w:t>making-up</w:t>
            </w:r>
            <w:proofErr w:type="gramEnd"/>
            <w:r w:rsidRPr="00584B4E">
              <w:rPr>
                <w:rFonts w:eastAsia="Times New Roman"/>
                <w:lang w:eastAsia="en-GB"/>
              </w:rPr>
              <w:t xml:space="preserve"> including cutting of fabric</w:t>
            </w:r>
          </w:p>
          <w:p w14:paraId="033809E0" w14:textId="77777777" w:rsidR="00E44770" w:rsidRPr="00A108A3" w:rsidRDefault="00E44770" w:rsidP="008010C9">
            <w:pPr>
              <w:spacing w:before="120" w:after="120" w:line="240" w:lineRule="auto"/>
              <w:jc w:val="both"/>
              <w:rPr>
                <w:rFonts w:eastAsia="Times New Roman"/>
                <w:lang w:eastAsia="en-GB"/>
              </w:rPr>
            </w:pPr>
            <w:r w:rsidRPr="00A108A3">
              <w:rPr>
                <w:rFonts w:eastAsia="Times New Roman"/>
                <w:lang w:eastAsia="en-GB"/>
              </w:rPr>
              <w:t>or</w:t>
            </w:r>
          </w:p>
          <w:p w14:paraId="17DF90E6" w14:textId="77777777" w:rsidR="00E44770" w:rsidRPr="00584B4E" w:rsidRDefault="00E44770" w:rsidP="008010C9">
            <w:pPr>
              <w:spacing w:before="120" w:after="120" w:line="240" w:lineRule="auto"/>
              <w:jc w:val="both"/>
              <w:rPr>
                <w:rFonts w:eastAsia="Times New Roman"/>
                <w:lang w:eastAsia="en-GB"/>
              </w:rPr>
            </w:pPr>
            <w:proofErr w:type="gramStart"/>
            <w:r w:rsidRPr="00584B4E">
              <w:rPr>
                <w:rFonts w:eastAsia="Times New Roman"/>
                <w:lang w:eastAsia="en-GB"/>
              </w:rPr>
              <w:t>Making-up</w:t>
            </w:r>
            <w:proofErr w:type="gramEnd"/>
            <w:r w:rsidRPr="00584B4E">
              <w:rPr>
                <w:rFonts w:eastAsia="Times New Roman"/>
                <w:lang w:eastAsia="en-GB"/>
              </w:rPr>
              <w:t xml:space="preserve"> including cutting of fabric preceded by printing (as standalone operation)</w:t>
            </w:r>
          </w:p>
        </w:tc>
      </w:tr>
      <w:tr w:rsidR="00E44770" w:rsidRPr="00584B4E" w14:paraId="2F1F1711"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369EB3C4" w14:textId="41E5D695" w:rsidR="00E44770" w:rsidRPr="00584B4E" w:rsidRDefault="00E44770" w:rsidP="008010C9">
            <w:pPr>
              <w:spacing w:before="120" w:after="120" w:line="240" w:lineRule="auto"/>
              <w:jc w:val="both"/>
              <w:rPr>
                <w:rFonts w:eastAsia="Times New Roman"/>
                <w:lang w:val="fr-FR" w:eastAsia="en-GB"/>
              </w:rPr>
            </w:pPr>
            <w:proofErr w:type="gramStart"/>
            <w:r w:rsidRPr="00584B4E">
              <w:rPr>
                <w:rFonts w:eastAsia="Times New Roman"/>
                <w:lang w:val="fr-FR" w:eastAsia="en-GB"/>
              </w:rPr>
              <w:lastRenderedPageBreak/>
              <w:t>ex</w:t>
            </w:r>
            <w:proofErr w:type="gramEnd"/>
            <w:r w:rsidRPr="00584B4E">
              <w:rPr>
                <w:rFonts w:eastAsia="Times New Roman"/>
                <w:lang w:val="fr-FR" w:eastAsia="en-GB"/>
              </w:rPr>
              <w:t xml:space="preserve"> 62</w:t>
            </w:r>
            <w:r w:rsidR="00DE0E1B">
              <w:rPr>
                <w:rFonts w:eastAsia="Times New Roman"/>
                <w:lang w:val="fr-FR" w:eastAsia="en-GB"/>
              </w:rPr>
              <w:t>.</w:t>
            </w:r>
            <w:r w:rsidRPr="00584B4E">
              <w:rPr>
                <w:rFonts w:eastAsia="Times New Roman"/>
                <w:lang w:val="fr-FR" w:eastAsia="en-GB"/>
              </w:rPr>
              <w:t>02, ex 62</w:t>
            </w:r>
            <w:r w:rsidR="00DE0E1B">
              <w:rPr>
                <w:rFonts w:eastAsia="Times New Roman"/>
                <w:lang w:val="fr-FR" w:eastAsia="en-GB"/>
              </w:rPr>
              <w:t>.</w:t>
            </w:r>
            <w:r w:rsidRPr="00584B4E">
              <w:rPr>
                <w:rFonts w:eastAsia="Times New Roman"/>
                <w:lang w:val="fr-FR" w:eastAsia="en-GB"/>
              </w:rPr>
              <w:t>04</w:t>
            </w:r>
          </w:p>
          <w:p w14:paraId="0163285E" w14:textId="7AA57BE4" w:rsidR="00E44770" w:rsidRPr="00584B4E" w:rsidRDefault="00E44770" w:rsidP="008010C9">
            <w:pPr>
              <w:spacing w:before="120" w:after="120" w:line="240" w:lineRule="auto"/>
              <w:jc w:val="both"/>
              <w:rPr>
                <w:rFonts w:eastAsia="Times New Roman"/>
                <w:lang w:val="fr-FR" w:eastAsia="en-GB"/>
              </w:rPr>
            </w:pPr>
            <w:proofErr w:type="gramStart"/>
            <w:r w:rsidRPr="00584B4E">
              <w:rPr>
                <w:rFonts w:eastAsia="Times New Roman"/>
                <w:lang w:val="fr-FR" w:eastAsia="en-GB"/>
              </w:rPr>
              <w:t>ex</w:t>
            </w:r>
            <w:proofErr w:type="gramEnd"/>
            <w:r w:rsidRPr="00584B4E">
              <w:rPr>
                <w:rFonts w:eastAsia="Times New Roman"/>
                <w:lang w:val="fr-FR" w:eastAsia="en-GB"/>
              </w:rPr>
              <w:t xml:space="preserve"> 62</w:t>
            </w:r>
            <w:r w:rsidR="00DE0E1B">
              <w:rPr>
                <w:rFonts w:eastAsia="Times New Roman"/>
                <w:lang w:val="fr-FR" w:eastAsia="en-GB"/>
              </w:rPr>
              <w:t>.</w:t>
            </w:r>
            <w:r w:rsidRPr="00584B4E">
              <w:rPr>
                <w:rFonts w:eastAsia="Times New Roman"/>
                <w:lang w:val="fr-FR" w:eastAsia="en-GB"/>
              </w:rPr>
              <w:t>06, ex 62</w:t>
            </w:r>
            <w:r w:rsidR="00DE0E1B">
              <w:rPr>
                <w:rFonts w:eastAsia="Times New Roman"/>
                <w:lang w:val="fr-FR" w:eastAsia="en-GB"/>
              </w:rPr>
              <w:t>.</w:t>
            </w:r>
            <w:r w:rsidRPr="00584B4E">
              <w:rPr>
                <w:rFonts w:eastAsia="Times New Roman"/>
                <w:lang w:val="fr-FR" w:eastAsia="en-GB"/>
              </w:rPr>
              <w:t>09</w:t>
            </w:r>
          </w:p>
          <w:p w14:paraId="54106089" w14:textId="398EE293" w:rsidR="00E44770" w:rsidRPr="00584B4E" w:rsidRDefault="00E44770" w:rsidP="008010C9">
            <w:pPr>
              <w:spacing w:before="120" w:after="120" w:line="240" w:lineRule="auto"/>
              <w:jc w:val="both"/>
              <w:rPr>
                <w:rFonts w:eastAsia="Times New Roman"/>
                <w:lang w:val="fr-FR" w:eastAsia="en-GB"/>
              </w:rPr>
            </w:pPr>
            <w:proofErr w:type="gramStart"/>
            <w:r w:rsidRPr="00584B4E">
              <w:rPr>
                <w:rFonts w:eastAsia="Times New Roman"/>
                <w:lang w:val="fr-FR" w:eastAsia="en-GB"/>
              </w:rPr>
              <w:t>and</w:t>
            </w:r>
            <w:proofErr w:type="gramEnd"/>
            <w:r w:rsidRPr="00584B4E">
              <w:rPr>
                <w:rFonts w:eastAsia="Times New Roman"/>
                <w:lang w:val="fr-FR" w:eastAsia="en-GB"/>
              </w:rPr>
              <w:t xml:space="preserve"> ex 62</w:t>
            </w:r>
            <w:r w:rsidR="00DE0E1B">
              <w:rPr>
                <w:rFonts w:eastAsia="Times New Roman"/>
                <w:lang w:val="fr-FR" w:eastAsia="en-GB"/>
              </w:rPr>
              <w:t>.</w:t>
            </w:r>
            <w:r w:rsidRPr="00584B4E">
              <w:rPr>
                <w:rFonts w:eastAsia="Times New Roman"/>
                <w:lang w:val="fr-FR" w:eastAsia="en-GB"/>
              </w:rPr>
              <w:t>11</w:t>
            </w:r>
          </w:p>
        </w:tc>
        <w:tc>
          <w:tcPr>
            <w:tcW w:w="5528" w:type="dxa"/>
            <w:tcBorders>
              <w:left w:val="single" w:sz="4" w:space="0" w:color="auto"/>
              <w:right w:val="single" w:sz="4" w:space="0" w:color="auto"/>
            </w:tcBorders>
            <w:vAlign w:val="center"/>
          </w:tcPr>
          <w:p w14:paraId="13543F11"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Women's, girls' and babies' clothing and clothing accessories for babies, embroidered</w:t>
            </w:r>
          </w:p>
        </w:tc>
        <w:tc>
          <w:tcPr>
            <w:tcW w:w="6237" w:type="dxa"/>
            <w:tcBorders>
              <w:left w:val="single" w:sz="4" w:space="0" w:color="auto"/>
            </w:tcBorders>
            <w:vAlign w:val="center"/>
          </w:tcPr>
          <w:p w14:paraId="22041F35"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t>
            </w:r>
            <w:r w:rsidRPr="00584B4E">
              <w:rPr>
                <w:rFonts w:eastAsia="Times New Roman"/>
                <w:vertAlign w:val="superscript"/>
                <w:lang w:eastAsia="en-GB"/>
              </w:rPr>
              <w:footnoteReference w:id="52"/>
            </w:r>
            <w:r w:rsidRPr="00584B4E">
              <w:rPr>
                <w:rFonts w:eastAsia="Times New Roman"/>
                <w:lang w:eastAsia="en-GB"/>
              </w:rPr>
              <w:t>)</w:t>
            </w:r>
          </w:p>
          <w:p w14:paraId="132DF84B"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 xml:space="preserve">Weaving combined with </w:t>
            </w:r>
            <w:proofErr w:type="gramStart"/>
            <w:r w:rsidRPr="00584B4E">
              <w:rPr>
                <w:rFonts w:eastAsia="Times New Roman"/>
                <w:lang w:eastAsia="en-GB"/>
              </w:rPr>
              <w:t>making-up</w:t>
            </w:r>
            <w:proofErr w:type="gramEnd"/>
            <w:r w:rsidRPr="00584B4E">
              <w:rPr>
                <w:rFonts w:eastAsia="Times New Roman"/>
                <w:lang w:eastAsia="en-GB"/>
              </w:rPr>
              <w:t xml:space="preserve"> including cutting of fabric</w:t>
            </w:r>
          </w:p>
          <w:p w14:paraId="659B0606" w14:textId="77777777" w:rsidR="00E44770" w:rsidRPr="00A108A3" w:rsidRDefault="00E44770" w:rsidP="008010C9">
            <w:pPr>
              <w:spacing w:before="120" w:after="120" w:line="240" w:lineRule="auto"/>
              <w:jc w:val="both"/>
              <w:rPr>
                <w:rFonts w:eastAsia="Times New Roman"/>
                <w:lang w:eastAsia="en-GB"/>
              </w:rPr>
            </w:pPr>
            <w:r w:rsidRPr="00A108A3">
              <w:rPr>
                <w:rFonts w:eastAsia="Times New Roman"/>
                <w:lang w:eastAsia="en-GB"/>
              </w:rPr>
              <w:t>or</w:t>
            </w:r>
          </w:p>
          <w:p w14:paraId="0742F78A"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Manufacture from unembroidered fabric, provided that the value of the unembroidered fabric used does not exceed 40% of the ex-works price of the product</w:t>
            </w:r>
          </w:p>
        </w:tc>
      </w:tr>
      <w:tr w:rsidR="00E44770" w:rsidRPr="00584B4E" w14:paraId="3B5DC385"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56C4A7EA" w14:textId="3996E7E9"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ex 62</w:t>
            </w:r>
            <w:r w:rsidR="00DE0E1B">
              <w:rPr>
                <w:rFonts w:eastAsia="Times New Roman"/>
                <w:lang w:eastAsia="en-GB"/>
              </w:rPr>
              <w:t>.</w:t>
            </w:r>
            <w:r w:rsidRPr="00584B4E">
              <w:rPr>
                <w:rFonts w:eastAsia="Times New Roman"/>
                <w:lang w:eastAsia="en-GB"/>
              </w:rPr>
              <w:t>10 and</w:t>
            </w:r>
          </w:p>
          <w:p w14:paraId="516A9373" w14:textId="6D4BAC8F"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ex 62</w:t>
            </w:r>
            <w:r w:rsidR="00DE0E1B">
              <w:rPr>
                <w:rFonts w:eastAsia="Times New Roman"/>
                <w:lang w:eastAsia="en-GB"/>
              </w:rPr>
              <w:t>.</w:t>
            </w:r>
            <w:r w:rsidRPr="00584B4E">
              <w:rPr>
                <w:rFonts w:eastAsia="Times New Roman"/>
                <w:lang w:eastAsia="en-GB"/>
              </w:rPr>
              <w:t>16</w:t>
            </w:r>
          </w:p>
        </w:tc>
        <w:tc>
          <w:tcPr>
            <w:tcW w:w="5528" w:type="dxa"/>
            <w:tcBorders>
              <w:left w:val="single" w:sz="4" w:space="0" w:color="auto"/>
              <w:right w:val="single" w:sz="4" w:space="0" w:color="auto"/>
            </w:tcBorders>
            <w:vAlign w:val="center"/>
          </w:tcPr>
          <w:p w14:paraId="00A77BA6"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Fire-resistant equipment of fabric covered</w:t>
            </w:r>
            <w:r>
              <w:rPr>
                <w:rFonts w:eastAsia="Times New Roman"/>
                <w:lang w:eastAsia="en-GB"/>
              </w:rPr>
              <w:t xml:space="preserve"> </w:t>
            </w:r>
            <w:r w:rsidRPr="00584B4E">
              <w:rPr>
                <w:rFonts w:eastAsia="Times New Roman"/>
                <w:lang w:eastAsia="en-GB"/>
              </w:rPr>
              <w:t>with foil of aluminised polyester</w:t>
            </w:r>
          </w:p>
        </w:tc>
        <w:tc>
          <w:tcPr>
            <w:tcW w:w="6237" w:type="dxa"/>
            <w:tcBorders>
              <w:left w:val="single" w:sz="4" w:space="0" w:color="auto"/>
            </w:tcBorders>
            <w:vAlign w:val="center"/>
          </w:tcPr>
          <w:p w14:paraId="343F2CC1"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t>
            </w:r>
            <w:r w:rsidRPr="00584B4E">
              <w:rPr>
                <w:rFonts w:eastAsia="Times New Roman"/>
                <w:vertAlign w:val="superscript"/>
                <w:lang w:eastAsia="en-GB"/>
              </w:rPr>
              <w:footnoteReference w:id="53"/>
            </w:r>
            <w:r w:rsidRPr="00584B4E">
              <w:rPr>
                <w:rFonts w:eastAsia="Times New Roman"/>
                <w:lang w:eastAsia="en-GB"/>
              </w:rPr>
              <w:t>)(</w:t>
            </w:r>
            <w:r w:rsidRPr="00584B4E">
              <w:rPr>
                <w:rFonts w:eastAsia="Times New Roman"/>
                <w:vertAlign w:val="superscript"/>
                <w:lang w:eastAsia="en-GB"/>
              </w:rPr>
              <w:footnoteReference w:id="54"/>
            </w:r>
            <w:r w:rsidRPr="00584B4E">
              <w:rPr>
                <w:rFonts w:eastAsia="Times New Roman"/>
                <w:lang w:eastAsia="en-GB"/>
              </w:rPr>
              <w:t>)</w:t>
            </w:r>
          </w:p>
          <w:p w14:paraId="76A4AA59"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 xml:space="preserve">Weaving combined with </w:t>
            </w:r>
            <w:proofErr w:type="gramStart"/>
            <w:r w:rsidRPr="00584B4E">
              <w:rPr>
                <w:rFonts w:eastAsia="Times New Roman"/>
                <w:lang w:eastAsia="en-GB"/>
              </w:rPr>
              <w:t>making-up</w:t>
            </w:r>
            <w:proofErr w:type="gramEnd"/>
            <w:r w:rsidRPr="00584B4E">
              <w:rPr>
                <w:rFonts w:eastAsia="Times New Roman"/>
                <w:lang w:eastAsia="en-GB"/>
              </w:rPr>
              <w:t xml:space="preserve"> including cutting of fabric</w:t>
            </w:r>
          </w:p>
          <w:p w14:paraId="2628138E" w14:textId="77777777" w:rsidR="00E44770" w:rsidRPr="00A108A3" w:rsidRDefault="00E44770" w:rsidP="008010C9">
            <w:pPr>
              <w:spacing w:before="120" w:after="120" w:line="240" w:lineRule="auto"/>
              <w:jc w:val="both"/>
              <w:rPr>
                <w:rFonts w:eastAsia="Times New Roman"/>
                <w:lang w:eastAsia="en-GB"/>
              </w:rPr>
            </w:pPr>
            <w:r w:rsidRPr="00A108A3">
              <w:rPr>
                <w:rFonts w:eastAsia="Times New Roman"/>
                <w:lang w:eastAsia="en-GB"/>
              </w:rPr>
              <w:t>or</w:t>
            </w:r>
          </w:p>
          <w:p w14:paraId="6A82EA27"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 xml:space="preserve">Coating or laminating provided that the value of the uncoated or unlaminated fabric used does not exceed 40% of the ex-works price of the product, combined with </w:t>
            </w:r>
            <w:proofErr w:type="gramStart"/>
            <w:r w:rsidRPr="00584B4E">
              <w:rPr>
                <w:rFonts w:eastAsia="Times New Roman"/>
                <w:lang w:eastAsia="en-GB"/>
              </w:rPr>
              <w:t>making-up</w:t>
            </w:r>
            <w:proofErr w:type="gramEnd"/>
            <w:r w:rsidRPr="00584B4E">
              <w:rPr>
                <w:rFonts w:eastAsia="Times New Roman"/>
                <w:lang w:eastAsia="en-GB"/>
              </w:rPr>
              <w:t xml:space="preserve"> including cutting of fabric</w:t>
            </w:r>
          </w:p>
        </w:tc>
      </w:tr>
      <w:tr w:rsidR="00E44770" w:rsidRPr="00584B4E" w14:paraId="27D962A7"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172287A1" w14:textId="0B27DEC4" w:rsidR="00E44770" w:rsidRPr="00584B4E" w:rsidRDefault="00E44770" w:rsidP="008010C9">
            <w:pPr>
              <w:spacing w:before="120" w:after="120" w:line="240" w:lineRule="auto"/>
              <w:jc w:val="both"/>
              <w:rPr>
                <w:rFonts w:eastAsia="Times New Roman"/>
                <w:lang w:eastAsia="en-GB"/>
              </w:rPr>
            </w:pPr>
            <w:r w:rsidRPr="00584B4E">
              <w:rPr>
                <w:rFonts w:eastAsia="Times New Roman"/>
              </w:rPr>
              <w:lastRenderedPageBreak/>
              <w:t>ex 62</w:t>
            </w:r>
            <w:r w:rsidR="00DE0E1B">
              <w:rPr>
                <w:rFonts w:eastAsia="Times New Roman"/>
              </w:rPr>
              <w:t>.</w:t>
            </w:r>
            <w:r w:rsidRPr="00584B4E">
              <w:rPr>
                <w:rFonts w:eastAsia="Times New Roman"/>
              </w:rPr>
              <w:t>12</w:t>
            </w:r>
          </w:p>
        </w:tc>
        <w:tc>
          <w:tcPr>
            <w:tcW w:w="5528" w:type="dxa"/>
            <w:tcBorders>
              <w:left w:val="single" w:sz="4" w:space="0" w:color="auto"/>
              <w:right w:val="single" w:sz="4" w:space="0" w:color="auto"/>
            </w:tcBorders>
            <w:vAlign w:val="center"/>
          </w:tcPr>
          <w:p w14:paraId="22B9FBD0"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rPr>
              <w:t>Brassieres, girdles, corsets, braces, suspenders, garters and similar articles and parts thereof, knitted or crocheted</w:t>
            </w:r>
            <w:r w:rsidRPr="00584B4E">
              <w:rPr>
                <w:rFonts w:eastAsia="Times New Roman"/>
                <w:szCs w:val="20"/>
              </w:rPr>
              <w:t xml:space="preserve"> </w:t>
            </w:r>
            <w:r w:rsidRPr="00584B4E">
              <w:rPr>
                <w:rFonts w:eastAsia="Times New Roman"/>
              </w:rPr>
              <w:t>obtained by sewing together or otherwise assembling, two or more pieces of knitted or crocheted fabric which have been either cut to form or obtained directly to form</w:t>
            </w:r>
          </w:p>
        </w:tc>
        <w:tc>
          <w:tcPr>
            <w:tcW w:w="6237" w:type="dxa"/>
            <w:tcBorders>
              <w:left w:val="single" w:sz="4" w:space="0" w:color="auto"/>
            </w:tcBorders>
            <w:vAlign w:val="center"/>
          </w:tcPr>
          <w:p w14:paraId="53FE299C"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t>
            </w:r>
            <w:r w:rsidRPr="00584B4E">
              <w:rPr>
                <w:rFonts w:eastAsia="Times New Roman"/>
                <w:vertAlign w:val="superscript"/>
                <w:lang w:eastAsia="en-GB"/>
              </w:rPr>
              <w:footnoteReference w:id="55"/>
            </w:r>
            <w:r w:rsidRPr="00584B4E">
              <w:rPr>
                <w:rFonts w:eastAsia="Times New Roman"/>
                <w:lang w:eastAsia="en-GB"/>
              </w:rPr>
              <w:t>)(</w:t>
            </w:r>
            <w:r w:rsidRPr="00584B4E">
              <w:rPr>
                <w:rFonts w:eastAsia="Times New Roman"/>
                <w:vertAlign w:val="superscript"/>
                <w:lang w:eastAsia="en-GB"/>
              </w:rPr>
              <w:footnoteReference w:id="56"/>
            </w:r>
            <w:r w:rsidRPr="00584B4E">
              <w:rPr>
                <w:rFonts w:eastAsia="Times New Roman"/>
                <w:lang w:eastAsia="en-GB"/>
              </w:rPr>
              <w:t>)</w:t>
            </w:r>
          </w:p>
          <w:p w14:paraId="588F37B6"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 xml:space="preserve">Knitting combined with </w:t>
            </w:r>
            <w:proofErr w:type="gramStart"/>
            <w:r w:rsidRPr="00584B4E">
              <w:rPr>
                <w:rFonts w:eastAsia="Times New Roman"/>
                <w:lang w:eastAsia="en-GB"/>
              </w:rPr>
              <w:t>making-up</w:t>
            </w:r>
            <w:proofErr w:type="gramEnd"/>
            <w:r w:rsidRPr="00584B4E">
              <w:rPr>
                <w:rFonts w:eastAsia="Times New Roman"/>
                <w:lang w:eastAsia="en-GB"/>
              </w:rPr>
              <w:t xml:space="preserve"> including cutting of fabric</w:t>
            </w:r>
          </w:p>
          <w:p w14:paraId="09592C7E" w14:textId="77777777" w:rsidR="00E44770" w:rsidRPr="00A108A3" w:rsidRDefault="00E44770" w:rsidP="008010C9">
            <w:pPr>
              <w:spacing w:before="120" w:after="120" w:line="240" w:lineRule="auto"/>
              <w:jc w:val="both"/>
              <w:rPr>
                <w:rFonts w:eastAsia="Times New Roman"/>
                <w:lang w:eastAsia="en-GB"/>
              </w:rPr>
            </w:pPr>
            <w:r w:rsidRPr="00A108A3">
              <w:rPr>
                <w:rFonts w:eastAsia="Times New Roman"/>
                <w:lang w:eastAsia="en-GB"/>
              </w:rPr>
              <w:t>or</w:t>
            </w:r>
          </w:p>
          <w:p w14:paraId="3D0C9C6A" w14:textId="77777777" w:rsidR="00E44770" w:rsidRPr="00584B4E" w:rsidRDefault="00E44770" w:rsidP="008010C9">
            <w:pPr>
              <w:spacing w:before="120" w:after="120" w:line="240" w:lineRule="auto"/>
              <w:jc w:val="both"/>
              <w:rPr>
                <w:rFonts w:eastAsia="Times New Roman"/>
                <w:vertAlign w:val="superscript"/>
                <w:lang w:eastAsia="en-GB"/>
              </w:rPr>
            </w:pPr>
            <w:proofErr w:type="gramStart"/>
            <w:r w:rsidRPr="00584B4E">
              <w:rPr>
                <w:rFonts w:eastAsia="Times New Roman"/>
                <w:lang w:eastAsia="en-GB"/>
              </w:rPr>
              <w:t>Making-up</w:t>
            </w:r>
            <w:proofErr w:type="gramEnd"/>
            <w:r w:rsidRPr="00584B4E">
              <w:rPr>
                <w:rFonts w:eastAsia="Times New Roman"/>
                <w:lang w:eastAsia="en-GB"/>
              </w:rPr>
              <w:t xml:space="preserve"> including cutting of fabric preceded by printing (as standalone operation)</w:t>
            </w:r>
          </w:p>
        </w:tc>
      </w:tr>
      <w:tr w:rsidR="00E44770" w:rsidRPr="00584B4E" w14:paraId="39AE5E51"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59AA79D5" w14:textId="0C5730FD"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62</w:t>
            </w:r>
            <w:r w:rsidR="00DE0E1B">
              <w:rPr>
                <w:rFonts w:eastAsia="Times New Roman"/>
                <w:lang w:eastAsia="en-GB"/>
              </w:rPr>
              <w:t>.</w:t>
            </w:r>
            <w:r w:rsidRPr="00584B4E">
              <w:rPr>
                <w:rFonts w:eastAsia="Times New Roman"/>
                <w:lang w:eastAsia="en-GB"/>
              </w:rPr>
              <w:t>13 and 62</w:t>
            </w:r>
            <w:r w:rsidR="00DE0E1B">
              <w:rPr>
                <w:rFonts w:eastAsia="Times New Roman"/>
                <w:lang w:eastAsia="en-GB"/>
              </w:rPr>
              <w:t>.</w:t>
            </w:r>
            <w:r w:rsidRPr="00584B4E">
              <w:rPr>
                <w:rFonts w:eastAsia="Times New Roman"/>
                <w:lang w:eastAsia="en-GB"/>
              </w:rPr>
              <w:t>14</w:t>
            </w:r>
          </w:p>
        </w:tc>
        <w:tc>
          <w:tcPr>
            <w:tcW w:w="5528" w:type="dxa"/>
            <w:tcBorders>
              <w:left w:val="single" w:sz="4" w:space="0" w:color="auto"/>
              <w:right w:val="single" w:sz="4" w:space="0" w:color="auto"/>
            </w:tcBorders>
            <w:vAlign w:val="center"/>
          </w:tcPr>
          <w:p w14:paraId="7C10C00F"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Handkerchiefs, shawls, scarves, mufflers, mantillas, veils and the like:</w:t>
            </w:r>
          </w:p>
        </w:tc>
        <w:tc>
          <w:tcPr>
            <w:tcW w:w="6237" w:type="dxa"/>
            <w:tcBorders>
              <w:left w:val="single" w:sz="4" w:space="0" w:color="auto"/>
            </w:tcBorders>
            <w:vAlign w:val="center"/>
          </w:tcPr>
          <w:p w14:paraId="29A4FDEE" w14:textId="77777777" w:rsidR="00E44770" w:rsidRPr="00584B4E" w:rsidRDefault="00E44770" w:rsidP="008010C9">
            <w:pPr>
              <w:spacing w:before="120" w:after="120" w:line="240" w:lineRule="auto"/>
              <w:jc w:val="both"/>
              <w:rPr>
                <w:rFonts w:eastAsia="Times New Roman"/>
                <w:lang w:eastAsia="en-GB"/>
              </w:rPr>
            </w:pPr>
          </w:p>
        </w:tc>
      </w:tr>
      <w:tr w:rsidR="00E44770" w:rsidRPr="00584B4E" w14:paraId="319B6C59"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71650E82" w14:textId="77777777" w:rsidR="00E44770" w:rsidRPr="00584B4E" w:rsidRDefault="00E44770" w:rsidP="008010C9">
            <w:pPr>
              <w:spacing w:before="120" w:after="120" w:line="240" w:lineRule="auto"/>
              <w:jc w:val="both"/>
              <w:rPr>
                <w:rFonts w:eastAsia="Times New Roman"/>
                <w:lang w:eastAsia="en-GB"/>
              </w:rPr>
            </w:pPr>
          </w:p>
        </w:tc>
        <w:tc>
          <w:tcPr>
            <w:tcW w:w="5528" w:type="dxa"/>
            <w:tcBorders>
              <w:left w:val="single" w:sz="4" w:space="0" w:color="auto"/>
              <w:right w:val="single" w:sz="4" w:space="0" w:color="auto"/>
            </w:tcBorders>
            <w:vAlign w:val="center"/>
          </w:tcPr>
          <w:p w14:paraId="4CEA7D33"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 Embroidered</w:t>
            </w:r>
          </w:p>
        </w:tc>
        <w:tc>
          <w:tcPr>
            <w:tcW w:w="6237" w:type="dxa"/>
            <w:tcBorders>
              <w:left w:val="single" w:sz="4" w:space="0" w:color="auto"/>
            </w:tcBorders>
            <w:vAlign w:val="center"/>
          </w:tcPr>
          <w:p w14:paraId="5AD1DDA0"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t>
            </w:r>
            <w:r w:rsidRPr="00584B4E">
              <w:rPr>
                <w:rFonts w:eastAsia="Times New Roman"/>
                <w:vertAlign w:val="superscript"/>
                <w:lang w:eastAsia="en-GB"/>
              </w:rPr>
              <w:footnoteReference w:id="57"/>
            </w:r>
            <w:r w:rsidRPr="00584B4E">
              <w:rPr>
                <w:rFonts w:eastAsia="Times New Roman"/>
                <w:lang w:eastAsia="en-GB"/>
              </w:rPr>
              <w:t>)(</w:t>
            </w:r>
            <w:r w:rsidRPr="00584B4E">
              <w:rPr>
                <w:rFonts w:eastAsia="Times New Roman"/>
                <w:vertAlign w:val="superscript"/>
                <w:lang w:eastAsia="en-GB"/>
              </w:rPr>
              <w:footnoteReference w:id="58"/>
            </w:r>
            <w:r w:rsidRPr="00584B4E">
              <w:rPr>
                <w:rFonts w:eastAsia="Times New Roman"/>
                <w:lang w:eastAsia="en-GB"/>
              </w:rPr>
              <w:t>)</w:t>
            </w:r>
          </w:p>
          <w:p w14:paraId="403023A2"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 xml:space="preserve">Weaving combined with </w:t>
            </w:r>
            <w:proofErr w:type="gramStart"/>
            <w:r w:rsidRPr="00584B4E">
              <w:rPr>
                <w:rFonts w:eastAsia="Times New Roman"/>
                <w:lang w:eastAsia="en-GB"/>
              </w:rPr>
              <w:t>making-up</w:t>
            </w:r>
            <w:proofErr w:type="gramEnd"/>
            <w:r w:rsidRPr="00584B4E">
              <w:rPr>
                <w:rFonts w:eastAsia="Times New Roman"/>
                <w:lang w:eastAsia="en-GB"/>
              </w:rPr>
              <w:t xml:space="preserve"> including cutting of fabric</w:t>
            </w:r>
          </w:p>
          <w:p w14:paraId="11D3D5E5" w14:textId="77777777" w:rsidR="00E44770" w:rsidRPr="00A108A3" w:rsidRDefault="00E44770" w:rsidP="008010C9">
            <w:pPr>
              <w:spacing w:before="120" w:after="120" w:line="240" w:lineRule="auto"/>
              <w:jc w:val="both"/>
              <w:rPr>
                <w:rFonts w:eastAsia="Times New Roman"/>
                <w:lang w:eastAsia="en-GB"/>
              </w:rPr>
            </w:pPr>
            <w:r w:rsidRPr="00A108A3">
              <w:rPr>
                <w:rFonts w:eastAsia="Times New Roman"/>
                <w:lang w:eastAsia="en-GB"/>
              </w:rPr>
              <w:t>or</w:t>
            </w:r>
          </w:p>
          <w:p w14:paraId="06C17615"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Manufacture from unembroidered fabric, provided that the value of the unembroidered fabric used does not exceed 40 % of the ex-works price of the product</w:t>
            </w:r>
          </w:p>
          <w:p w14:paraId="46DBA678" w14:textId="77777777" w:rsidR="00E44770" w:rsidRPr="00A108A3" w:rsidRDefault="00E44770" w:rsidP="008010C9">
            <w:pPr>
              <w:spacing w:before="120" w:after="120" w:line="240" w:lineRule="auto"/>
              <w:jc w:val="both"/>
              <w:rPr>
                <w:rFonts w:eastAsia="Times New Roman"/>
                <w:lang w:eastAsia="en-GB"/>
              </w:rPr>
            </w:pPr>
            <w:r w:rsidRPr="00A108A3">
              <w:rPr>
                <w:rFonts w:eastAsia="Times New Roman"/>
                <w:lang w:eastAsia="en-GB"/>
              </w:rPr>
              <w:t>or</w:t>
            </w:r>
          </w:p>
          <w:p w14:paraId="738E3530" w14:textId="77777777" w:rsidR="00E44770" w:rsidRPr="00584B4E" w:rsidRDefault="00E44770" w:rsidP="008010C9">
            <w:pPr>
              <w:spacing w:before="120" w:after="120" w:line="240" w:lineRule="auto"/>
              <w:jc w:val="both"/>
              <w:rPr>
                <w:rFonts w:eastAsia="Times New Roman"/>
                <w:lang w:eastAsia="en-GB"/>
              </w:rPr>
            </w:pPr>
            <w:proofErr w:type="gramStart"/>
            <w:r w:rsidRPr="00584B4E">
              <w:rPr>
                <w:rFonts w:eastAsia="Times New Roman"/>
                <w:lang w:eastAsia="en-GB"/>
              </w:rPr>
              <w:t>Making-up</w:t>
            </w:r>
            <w:proofErr w:type="gramEnd"/>
            <w:r w:rsidRPr="00584B4E">
              <w:rPr>
                <w:rFonts w:eastAsia="Times New Roman"/>
                <w:lang w:eastAsia="en-GB"/>
              </w:rPr>
              <w:t xml:space="preserve"> including cutting of fabric</w:t>
            </w:r>
            <w:r>
              <w:rPr>
                <w:rFonts w:eastAsia="Times New Roman"/>
                <w:lang w:eastAsia="en-GB"/>
              </w:rPr>
              <w:t xml:space="preserve"> </w:t>
            </w:r>
            <w:r w:rsidRPr="00584B4E">
              <w:rPr>
                <w:rFonts w:eastAsia="Times New Roman"/>
                <w:lang w:eastAsia="en-GB"/>
              </w:rPr>
              <w:t>preceded by printing (as standalone operation)</w:t>
            </w:r>
          </w:p>
        </w:tc>
      </w:tr>
      <w:tr w:rsidR="00E44770" w:rsidRPr="00584B4E" w14:paraId="54013379"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32985A30" w14:textId="77777777" w:rsidR="00E44770" w:rsidRPr="00584B4E" w:rsidRDefault="00E44770" w:rsidP="008010C9">
            <w:pPr>
              <w:spacing w:before="120" w:after="120" w:line="240" w:lineRule="auto"/>
              <w:jc w:val="both"/>
              <w:rPr>
                <w:rFonts w:eastAsia="Times New Roman"/>
                <w:lang w:eastAsia="en-GB"/>
              </w:rPr>
            </w:pPr>
          </w:p>
        </w:tc>
        <w:tc>
          <w:tcPr>
            <w:tcW w:w="5528" w:type="dxa"/>
            <w:tcBorders>
              <w:left w:val="single" w:sz="4" w:space="0" w:color="auto"/>
              <w:right w:val="single" w:sz="4" w:space="0" w:color="auto"/>
            </w:tcBorders>
            <w:vAlign w:val="center"/>
          </w:tcPr>
          <w:p w14:paraId="19C8C4B2"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 Other</w:t>
            </w:r>
          </w:p>
        </w:tc>
        <w:tc>
          <w:tcPr>
            <w:tcW w:w="6237" w:type="dxa"/>
            <w:tcBorders>
              <w:left w:val="single" w:sz="4" w:space="0" w:color="auto"/>
            </w:tcBorders>
            <w:vAlign w:val="center"/>
          </w:tcPr>
          <w:p w14:paraId="462EB1A9"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t>
            </w:r>
            <w:r w:rsidRPr="00584B4E">
              <w:rPr>
                <w:rFonts w:eastAsia="Times New Roman"/>
                <w:vertAlign w:val="superscript"/>
                <w:lang w:eastAsia="en-GB"/>
              </w:rPr>
              <w:footnoteReference w:id="59"/>
            </w:r>
            <w:r w:rsidRPr="00584B4E">
              <w:rPr>
                <w:rFonts w:eastAsia="Times New Roman"/>
                <w:lang w:eastAsia="en-GB"/>
              </w:rPr>
              <w:t>)(</w:t>
            </w:r>
            <w:r w:rsidRPr="00584B4E">
              <w:rPr>
                <w:rFonts w:eastAsia="Times New Roman"/>
                <w:vertAlign w:val="superscript"/>
                <w:lang w:eastAsia="en-GB"/>
              </w:rPr>
              <w:footnoteReference w:id="60"/>
            </w:r>
            <w:r w:rsidRPr="00584B4E">
              <w:rPr>
                <w:rFonts w:eastAsia="Times New Roman"/>
                <w:lang w:eastAsia="en-GB"/>
              </w:rPr>
              <w:t>)</w:t>
            </w:r>
          </w:p>
          <w:p w14:paraId="086287CD"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 xml:space="preserve">Weaving combined with </w:t>
            </w:r>
            <w:proofErr w:type="gramStart"/>
            <w:r w:rsidRPr="00584B4E">
              <w:rPr>
                <w:rFonts w:eastAsia="Times New Roman"/>
                <w:lang w:eastAsia="en-GB"/>
              </w:rPr>
              <w:t>making-up</w:t>
            </w:r>
            <w:proofErr w:type="gramEnd"/>
            <w:r w:rsidRPr="00584B4E">
              <w:rPr>
                <w:rFonts w:eastAsia="Times New Roman"/>
                <w:lang w:eastAsia="en-GB"/>
              </w:rPr>
              <w:t xml:space="preserve"> including cutting of fabric</w:t>
            </w:r>
          </w:p>
          <w:p w14:paraId="47006A10" w14:textId="77777777" w:rsidR="00E44770" w:rsidRPr="00A108A3" w:rsidRDefault="00E44770" w:rsidP="008010C9">
            <w:pPr>
              <w:spacing w:before="120" w:after="120" w:line="240" w:lineRule="auto"/>
              <w:jc w:val="both"/>
              <w:rPr>
                <w:rFonts w:eastAsia="Times New Roman"/>
                <w:lang w:eastAsia="en-GB"/>
              </w:rPr>
            </w:pPr>
            <w:r w:rsidRPr="00A108A3">
              <w:rPr>
                <w:rFonts w:eastAsia="Times New Roman"/>
                <w:lang w:eastAsia="en-GB"/>
              </w:rPr>
              <w:t>or</w:t>
            </w:r>
          </w:p>
          <w:p w14:paraId="75F1B031" w14:textId="77777777" w:rsidR="00E44770" w:rsidRPr="00584B4E" w:rsidRDefault="00E44770" w:rsidP="008010C9">
            <w:pPr>
              <w:spacing w:before="120" w:after="120" w:line="240" w:lineRule="auto"/>
              <w:jc w:val="both"/>
              <w:rPr>
                <w:rFonts w:eastAsia="Times New Roman"/>
                <w:lang w:eastAsia="en-GB"/>
              </w:rPr>
            </w:pPr>
            <w:proofErr w:type="gramStart"/>
            <w:r w:rsidRPr="00584B4E">
              <w:rPr>
                <w:rFonts w:eastAsia="Times New Roman"/>
                <w:lang w:eastAsia="en-GB"/>
              </w:rPr>
              <w:t>Making-up</w:t>
            </w:r>
            <w:proofErr w:type="gramEnd"/>
            <w:r w:rsidRPr="00584B4E">
              <w:rPr>
                <w:rFonts w:eastAsia="Times New Roman"/>
                <w:lang w:eastAsia="en-GB"/>
              </w:rPr>
              <w:t xml:space="preserve"> preceded by printing (as standalone operation)</w:t>
            </w:r>
          </w:p>
        </w:tc>
      </w:tr>
      <w:tr w:rsidR="00E44770" w:rsidRPr="00584B4E" w14:paraId="3D1E4BB0"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4D20838B" w14:textId="07FF1170"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62</w:t>
            </w:r>
            <w:r w:rsidR="00DE0E1B">
              <w:rPr>
                <w:rFonts w:eastAsia="Times New Roman"/>
                <w:lang w:eastAsia="en-GB"/>
              </w:rPr>
              <w:t>.</w:t>
            </w:r>
            <w:r w:rsidRPr="00584B4E">
              <w:rPr>
                <w:rFonts w:eastAsia="Times New Roman"/>
                <w:lang w:eastAsia="en-GB"/>
              </w:rPr>
              <w:t>17</w:t>
            </w:r>
          </w:p>
        </w:tc>
        <w:tc>
          <w:tcPr>
            <w:tcW w:w="5528" w:type="dxa"/>
            <w:tcBorders>
              <w:left w:val="single" w:sz="4" w:space="0" w:color="auto"/>
              <w:right w:val="single" w:sz="4" w:space="0" w:color="auto"/>
            </w:tcBorders>
            <w:vAlign w:val="center"/>
          </w:tcPr>
          <w:p w14:paraId="73635C7C" w14:textId="5F4C99A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Other made up clothing accessories; parts of garments or of clothing accessories, other than those of heading 62</w:t>
            </w:r>
            <w:r w:rsidR="00DE0E1B">
              <w:rPr>
                <w:rFonts w:eastAsia="Times New Roman"/>
                <w:lang w:eastAsia="en-GB"/>
              </w:rPr>
              <w:t>.</w:t>
            </w:r>
            <w:r w:rsidRPr="00584B4E">
              <w:rPr>
                <w:rFonts w:eastAsia="Times New Roman"/>
                <w:lang w:eastAsia="en-GB"/>
              </w:rPr>
              <w:t>12:</w:t>
            </w:r>
          </w:p>
        </w:tc>
        <w:tc>
          <w:tcPr>
            <w:tcW w:w="6237" w:type="dxa"/>
            <w:tcBorders>
              <w:left w:val="single" w:sz="4" w:space="0" w:color="auto"/>
            </w:tcBorders>
            <w:vAlign w:val="center"/>
          </w:tcPr>
          <w:p w14:paraId="45DFFDF4" w14:textId="77777777" w:rsidR="00E44770" w:rsidRPr="00584B4E" w:rsidRDefault="00E44770" w:rsidP="008010C9">
            <w:pPr>
              <w:spacing w:before="120" w:after="120" w:line="240" w:lineRule="auto"/>
              <w:jc w:val="both"/>
              <w:rPr>
                <w:rFonts w:eastAsia="Times New Roman"/>
                <w:lang w:eastAsia="en-GB"/>
              </w:rPr>
            </w:pPr>
          </w:p>
        </w:tc>
      </w:tr>
      <w:tr w:rsidR="00E44770" w:rsidRPr="00584B4E" w14:paraId="125CE5AA"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4E4A74CE" w14:textId="77777777" w:rsidR="00E44770" w:rsidRPr="00584B4E" w:rsidRDefault="00E44770" w:rsidP="008010C9">
            <w:pPr>
              <w:spacing w:before="120" w:after="120" w:line="240" w:lineRule="auto"/>
              <w:jc w:val="both"/>
              <w:rPr>
                <w:rFonts w:eastAsia="Times New Roman"/>
                <w:lang w:eastAsia="en-GB"/>
              </w:rPr>
            </w:pPr>
          </w:p>
        </w:tc>
        <w:tc>
          <w:tcPr>
            <w:tcW w:w="5528" w:type="dxa"/>
            <w:tcBorders>
              <w:left w:val="single" w:sz="4" w:space="0" w:color="auto"/>
              <w:right w:val="single" w:sz="4" w:space="0" w:color="auto"/>
            </w:tcBorders>
            <w:vAlign w:val="center"/>
          </w:tcPr>
          <w:p w14:paraId="196FE2D2"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 Embroidered</w:t>
            </w:r>
          </w:p>
        </w:tc>
        <w:tc>
          <w:tcPr>
            <w:tcW w:w="6237" w:type="dxa"/>
            <w:tcBorders>
              <w:left w:val="single" w:sz="4" w:space="0" w:color="auto"/>
            </w:tcBorders>
            <w:vAlign w:val="center"/>
          </w:tcPr>
          <w:p w14:paraId="745D5FE9"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t>
            </w:r>
            <w:r w:rsidRPr="00584B4E">
              <w:rPr>
                <w:rFonts w:eastAsia="Times New Roman"/>
                <w:vertAlign w:val="superscript"/>
                <w:lang w:eastAsia="en-GB"/>
              </w:rPr>
              <w:footnoteReference w:id="61"/>
            </w:r>
            <w:r w:rsidRPr="00584B4E">
              <w:rPr>
                <w:rFonts w:eastAsia="Times New Roman"/>
                <w:lang w:eastAsia="en-GB"/>
              </w:rPr>
              <w:t>)</w:t>
            </w:r>
          </w:p>
          <w:p w14:paraId="3D3574BE"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 xml:space="preserve">Weaving combined with </w:t>
            </w:r>
            <w:proofErr w:type="gramStart"/>
            <w:r w:rsidRPr="00584B4E">
              <w:rPr>
                <w:rFonts w:eastAsia="Times New Roman"/>
                <w:lang w:eastAsia="en-GB"/>
              </w:rPr>
              <w:t>making-up</w:t>
            </w:r>
            <w:proofErr w:type="gramEnd"/>
            <w:r w:rsidRPr="00584B4E">
              <w:rPr>
                <w:rFonts w:eastAsia="Times New Roman"/>
                <w:lang w:eastAsia="en-GB"/>
              </w:rPr>
              <w:t xml:space="preserve"> including cutting of fabric</w:t>
            </w:r>
          </w:p>
          <w:p w14:paraId="46CC63AE" w14:textId="77777777" w:rsidR="00E44770" w:rsidRPr="00A108A3" w:rsidRDefault="00E44770" w:rsidP="008010C9">
            <w:pPr>
              <w:spacing w:before="120" w:after="120" w:line="240" w:lineRule="auto"/>
              <w:jc w:val="both"/>
              <w:rPr>
                <w:rFonts w:eastAsia="Times New Roman"/>
                <w:lang w:eastAsia="en-GB"/>
              </w:rPr>
            </w:pPr>
            <w:r w:rsidRPr="00A108A3">
              <w:rPr>
                <w:rFonts w:eastAsia="Times New Roman"/>
                <w:lang w:eastAsia="en-GB"/>
              </w:rPr>
              <w:t>or</w:t>
            </w:r>
          </w:p>
          <w:p w14:paraId="2A18EF11"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Manufacture from unembroidered fabric, provided that the value of the unembroidered fabric used does not exceed 40% of the ex-works price of the product</w:t>
            </w:r>
          </w:p>
          <w:p w14:paraId="19982563" w14:textId="77777777" w:rsidR="00E44770" w:rsidRPr="00C73BAC" w:rsidRDefault="00E44770" w:rsidP="008010C9">
            <w:pPr>
              <w:spacing w:before="120" w:after="120" w:line="240" w:lineRule="auto"/>
              <w:jc w:val="both"/>
              <w:rPr>
                <w:rFonts w:eastAsia="Times New Roman"/>
                <w:iCs/>
                <w:lang w:eastAsia="en-GB"/>
              </w:rPr>
            </w:pPr>
            <w:r w:rsidRPr="00C73BAC">
              <w:rPr>
                <w:rFonts w:eastAsia="Times New Roman"/>
                <w:iCs/>
                <w:lang w:eastAsia="en-GB"/>
              </w:rPr>
              <w:t>or</w:t>
            </w:r>
          </w:p>
          <w:p w14:paraId="7CDF0201" w14:textId="77777777" w:rsidR="00E44770" w:rsidRPr="00584B4E" w:rsidRDefault="00E44770" w:rsidP="008010C9">
            <w:pPr>
              <w:spacing w:before="120" w:after="120" w:line="240" w:lineRule="auto"/>
              <w:jc w:val="both"/>
              <w:rPr>
                <w:rFonts w:eastAsia="Times New Roman"/>
                <w:lang w:eastAsia="en-GB"/>
              </w:rPr>
            </w:pPr>
            <w:proofErr w:type="gramStart"/>
            <w:r w:rsidRPr="00584B4E">
              <w:rPr>
                <w:rFonts w:eastAsia="Times New Roman"/>
                <w:lang w:eastAsia="en-GB"/>
              </w:rPr>
              <w:t>Making-up</w:t>
            </w:r>
            <w:proofErr w:type="gramEnd"/>
            <w:r w:rsidRPr="00584B4E">
              <w:rPr>
                <w:rFonts w:eastAsia="Times New Roman"/>
                <w:lang w:eastAsia="en-GB"/>
              </w:rPr>
              <w:t xml:space="preserve"> preceded by printing (as standalone operation)</w:t>
            </w:r>
          </w:p>
        </w:tc>
      </w:tr>
      <w:tr w:rsidR="00E44770" w:rsidRPr="00584B4E" w14:paraId="632CC151"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10E363A2" w14:textId="77777777" w:rsidR="00E44770" w:rsidRPr="00584B4E" w:rsidRDefault="00E44770" w:rsidP="008010C9">
            <w:pPr>
              <w:spacing w:before="120" w:after="120" w:line="240" w:lineRule="auto"/>
              <w:jc w:val="both"/>
              <w:rPr>
                <w:rFonts w:eastAsia="Times New Roman"/>
                <w:lang w:eastAsia="en-GB"/>
              </w:rPr>
            </w:pPr>
          </w:p>
        </w:tc>
        <w:tc>
          <w:tcPr>
            <w:tcW w:w="5528" w:type="dxa"/>
            <w:tcBorders>
              <w:left w:val="single" w:sz="4" w:space="0" w:color="auto"/>
              <w:right w:val="single" w:sz="4" w:space="0" w:color="auto"/>
            </w:tcBorders>
            <w:vAlign w:val="center"/>
          </w:tcPr>
          <w:p w14:paraId="7E71EC27"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 Fire-resistant equipment of fabric covered with foil of aluminised polyester</w:t>
            </w:r>
          </w:p>
        </w:tc>
        <w:tc>
          <w:tcPr>
            <w:tcW w:w="6237" w:type="dxa"/>
            <w:tcBorders>
              <w:left w:val="single" w:sz="4" w:space="0" w:color="auto"/>
            </w:tcBorders>
            <w:vAlign w:val="center"/>
          </w:tcPr>
          <w:p w14:paraId="737D9E1C"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t>
            </w:r>
            <w:r w:rsidRPr="00584B4E">
              <w:rPr>
                <w:rFonts w:eastAsia="Times New Roman"/>
                <w:vertAlign w:val="superscript"/>
                <w:lang w:eastAsia="en-GB"/>
              </w:rPr>
              <w:footnoteReference w:id="62"/>
            </w:r>
            <w:r w:rsidRPr="00584B4E">
              <w:rPr>
                <w:rFonts w:eastAsia="Times New Roman"/>
                <w:lang w:eastAsia="en-GB"/>
              </w:rPr>
              <w:t>)</w:t>
            </w:r>
          </w:p>
          <w:p w14:paraId="35278172"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 xml:space="preserve">Weaving combined with </w:t>
            </w:r>
            <w:proofErr w:type="gramStart"/>
            <w:r w:rsidRPr="00584B4E">
              <w:rPr>
                <w:rFonts w:eastAsia="Times New Roman"/>
                <w:lang w:eastAsia="en-GB"/>
              </w:rPr>
              <w:t>making-up</w:t>
            </w:r>
            <w:proofErr w:type="gramEnd"/>
            <w:r w:rsidRPr="00584B4E">
              <w:rPr>
                <w:rFonts w:eastAsia="Times New Roman"/>
                <w:lang w:eastAsia="en-GB"/>
              </w:rPr>
              <w:t xml:space="preserve"> including cutting of fabric</w:t>
            </w:r>
          </w:p>
          <w:p w14:paraId="479DD432" w14:textId="77777777" w:rsidR="00E44770" w:rsidRPr="00A108A3" w:rsidRDefault="00E44770" w:rsidP="008010C9">
            <w:pPr>
              <w:spacing w:before="120" w:after="120" w:line="240" w:lineRule="auto"/>
              <w:jc w:val="both"/>
              <w:rPr>
                <w:rFonts w:eastAsia="Times New Roman"/>
                <w:lang w:eastAsia="en-GB"/>
              </w:rPr>
            </w:pPr>
            <w:r w:rsidRPr="00A108A3">
              <w:rPr>
                <w:rFonts w:eastAsia="Times New Roman"/>
                <w:lang w:eastAsia="en-GB"/>
              </w:rPr>
              <w:t>or</w:t>
            </w:r>
          </w:p>
          <w:p w14:paraId="0CE25D94"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 xml:space="preserve">Coating or laminating provided that the value of the uncoated or unlaminated fabric used does not exceed 40% of the ex-works price of the product combined with </w:t>
            </w:r>
            <w:proofErr w:type="gramStart"/>
            <w:r w:rsidRPr="00584B4E">
              <w:rPr>
                <w:rFonts w:eastAsia="Times New Roman"/>
                <w:lang w:eastAsia="en-GB"/>
              </w:rPr>
              <w:t>making-up</w:t>
            </w:r>
            <w:proofErr w:type="gramEnd"/>
            <w:r w:rsidRPr="00584B4E">
              <w:rPr>
                <w:rFonts w:eastAsia="Times New Roman"/>
                <w:lang w:eastAsia="en-GB"/>
              </w:rPr>
              <w:t xml:space="preserve"> including cutting of fabric</w:t>
            </w:r>
          </w:p>
        </w:tc>
      </w:tr>
      <w:tr w:rsidR="00E44770" w:rsidRPr="00584B4E" w14:paraId="14AF37E0"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4701365D" w14:textId="77777777" w:rsidR="00E44770" w:rsidRPr="00584B4E" w:rsidRDefault="00E44770" w:rsidP="008010C9">
            <w:pPr>
              <w:spacing w:before="120" w:after="120" w:line="240" w:lineRule="auto"/>
              <w:jc w:val="both"/>
              <w:rPr>
                <w:rFonts w:eastAsia="Times New Roman"/>
                <w:lang w:eastAsia="en-GB"/>
              </w:rPr>
            </w:pPr>
          </w:p>
        </w:tc>
        <w:tc>
          <w:tcPr>
            <w:tcW w:w="5528" w:type="dxa"/>
            <w:tcBorders>
              <w:left w:val="single" w:sz="4" w:space="0" w:color="auto"/>
              <w:right w:val="single" w:sz="4" w:space="0" w:color="auto"/>
            </w:tcBorders>
            <w:vAlign w:val="center"/>
          </w:tcPr>
          <w:p w14:paraId="148F63E1"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 Interlinings for collars and cuffs, cut out</w:t>
            </w:r>
          </w:p>
        </w:tc>
        <w:tc>
          <w:tcPr>
            <w:tcW w:w="6237" w:type="dxa"/>
            <w:tcBorders>
              <w:left w:val="single" w:sz="4" w:space="0" w:color="auto"/>
            </w:tcBorders>
            <w:vAlign w:val="center"/>
          </w:tcPr>
          <w:p w14:paraId="5BF77D43"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Manufacture:</w:t>
            </w:r>
          </w:p>
          <w:p w14:paraId="408D5AF7"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 from materials of any heading, except that of the product, and</w:t>
            </w:r>
          </w:p>
          <w:p w14:paraId="09E79797"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 in which the value of all the materials used does not exceed 40% of the ex-works price of the product</w:t>
            </w:r>
          </w:p>
        </w:tc>
      </w:tr>
      <w:tr w:rsidR="00E44770" w:rsidRPr="00584B4E" w14:paraId="28A2BDC6"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20FF52CF" w14:textId="77777777" w:rsidR="00E44770" w:rsidRPr="00584B4E" w:rsidRDefault="00E44770" w:rsidP="008010C9">
            <w:pPr>
              <w:spacing w:before="120" w:after="120" w:line="240" w:lineRule="auto"/>
              <w:jc w:val="both"/>
              <w:rPr>
                <w:rFonts w:eastAsia="Times New Roman"/>
                <w:lang w:eastAsia="en-GB"/>
              </w:rPr>
            </w:pPr>
          </w:p>
        </w:tc>
        <w:tc>
          <w:tcPr>
            <w:tcW w:w="5528" w:type="dxa"/>
            <w:tcBorders>
              <w:left w:val="single" w:sz="4" w:space="0" w:color="auto"/>
              <w:right w:val="single" w:sz="4" w:space="0" w:color="auto"/>
            </w:tcBorders>
            <w:vAlign w:val="center"/>
          </w:tcPr>
          <w:p w14:paraId="7E189F25"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 Other</w:t>
            </w:r>
          </w:p>
        </w:tc>
        <w:tc>
          <w:tcPr>
            <w:tcW w:w="6237" w:type="dxa"/>
            <w:tcBorders>
              <w:left w:val="single" w:sz="4" w:space="0" w:color="auto"/>
            </w:tcBorders>
            <w:vAlign w:val="center"/>
          </w:tcPr>
          <w:p w14:paraId="119E4761"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t>
            </w:r>
            <w:r w:rsidRPr="00584B4E">
              <w:rPr>
                <w:rFonts w:eastAsia="Times New Roman"/>
                <w:vertAlign w:val="superscript"/>
                <w:lang w:eastAsia="en-GB"/>
              </w:rPr>
              <w:footnoteReference w:id="63"/>
            </w:r>
            <w:r w:rsidRPr="00584B4E">
              <w:rPr>
                <w:rFonts w:eastAsia="Times New Roman"/>
                <w:lang w:eastAsia="en-GB"/>
              </w:rPr>
              <w:t>)</w:t>
            </w:r>
          </w:p>
          <w:p w14:paraId="00250E50"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 xml:space="preserve">Weaving combined with </w:t>
            </w:r>
            <w:proofErr w:type="gramStart"/>
            <w:r w:rsidRPr="00584B4E">
              <w:rPr>
                <w:rFonts w:eastAsia="Times New Roman"/>
                <w:lang w:eastAsia="en-GB"/>
              </w:rPr>
              <w:t>making-up</w:t>
            </w:r>
            <w:proofErr w:type="gramEnd"/>
            <w:r w:rsidRPr="00584B4E">
              <w:rPr>
                <w:rFonts w:eastAsia="Times New Roman"/>
                <w:lang w:eastAsia="en-GB"/>
              </w:rPr>
              <w:t xml:space="preserve"> including cutting of fabric</w:t>
            </w:r>
          </w:p>
        </w:tc>
      </w:tr>
      <w:tr w:rsidR="00E44770" w:rsidRPr="00584B4E" w14:paraId="7EA6E831"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06571CF1"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ex Chapter 63</w:t>
            </w:r>
          </w:p>
        </w:tc>
        <w:tc>
          <w:tcPr>
            <w:tcW w:w="5528" w:type="dxa"/>
            <w:tcBorders>
              <w:left w:val="single" w:sz="4" w:space="0" w:color="auto"/>
              <w:right w:val="single" w:sz="4" w:space="0" w:color="auto"/>
            </w:tcBorders>
            <w:vAlign w:val="center"/>
          </w:tcPr>
          <w:p w14:paraId="56FDFA67"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Other made-up textile articles; sets; worn clothing and worn textile articles; rags; except for:</w:t>
            </w:r>
          </w:p>
        </w:tc>
        <w:tc>
          <w:tcPr>
            <w:tcW w:w="6237" w:type="dxa"/>
            <w:tcBorders>
              <w:left w:val="single" w:sz="4" w:space="0" w:color="auto"/>
            </w:tcBorders>
            <w:vAlign w:val="center"/>
          </w:tcPr>
          <w:p w14:paraId="687C2BBD"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Manufacture from materials of any heading, except that of the product</w:t>
            </w:r>
          </w:p>
        </w:tc>
      </w:tr>
      <w:tr w:rsidR="00E44770" w:rsidRPr="00584B4E" w14:paraId="2B49926A"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6426ADA3" w14:textId="19A6C3B9"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63</w:t>
            </w:r>
            <w:r w:rsidR="00205881">
              <w:rPr>
                <w:rFonts w:eastAsia="Times New Roman"/>
                <w:lang w:eastAsia="en-GB"/>
              </w:rPr>
              <w:t>.</w:t>
            </w:r>
            <w:r w:rsidRPr="00584B4E">
              <w:rPr>
                <w:rFonts w:eastAsia="Times New Roman"/>
                <w:lang w:eastAsia="en-GB"/>
              </w:rPr>
              <w:t>01 to 63</w:t>
            </w:r>
            <w:r w:rsidR="00DE0E1B">
              <w:rPr>
                <w:rFonts w:eastAsia="Times New Roman"/>
                <w:lang w:eastAsia="en-GB"/>
              </w:rPr>
              <w:t>.</w:t>
            </w:r>
            <w:r w:rsidRPr="00584B4E">
              <w:rPr>
                <w:rFonts w:eastAsia="Times New Roman"/>
                <w:lang w:eastAsia="en-GB"/>
              </w:rPr>
              <w:t>04</w:t>
            </w:r>
          </w:p>
        </w:tc>
        <w:tc>
          <w:tcPr>
            <w:tcW w:w="5528" w:type="dxa"/>
            <w:tcBorders>
              <w:left w:val="single" w:sz="4" w:space="0" w:color="auto"/>
              <w:right w:val="single" w:sz="4" w:space="0" w:color="auto"/>
            </w:tcBorders>
            <w:vAlign w:val="center"/>
          </w:tcPr>
          <w:p w14:paraId="3AE04093" w14:textId="77777777" w:rsidR="00E44770" w:rsidRPr="00584B4E" w:rsidRDefault="00E44770" w:rsidP="008010C9">
            <w:pPr>
              <w:spacing w:before="120" w:after="120" w:line="240" w:lineRule="auto"/>
              <w:jc w:val="both"/>
              <w:rPr>
                <w:rFonts w:eastAsia="Times New Roman"/>
                <w:b/>
                <w:i/>
                <w:lang w:eastAsia="en-GB"/>
              </w:rPr>
            </w:pPr>
            <w:r w:rsidRPr="00584B4E">
              <w:rPr>
                <w:rFonts w:eastAsia="Times New Roman"/>
                <w:lang w:eastAsia="en-GB"/>
              </w:rPr>
              <w:t>Blankets, travelling rugs, bed linen etc.; curtains etc.; other furnishing articles:</w:t>
            </w:r>
          </w:p>
        </w:tc>
        <w:tc>
          <w:tcPr>
            <w:tcW w:w="6237" w:type="dxa"/>
            <w:tcBorders>
              <w:left w:val="single" w:sz="4" w:space="0" w:color="auto"/>
            </w:tcBorders>
            <w:vAlign w:val="center"/>
          </w:tcPr>
          <w:p w14:paraId="481A12A1" w14:textId="77777777" w:rsidR="00E44770" w:rsidRPr="00584B4E" w:rsidRDefault="00E44770" w:rsidP="008010C9">
            <w:pPr>
              <w:spacing w:before="120" w:after="120" w:line="240" w:lineRule="auto"/>
              <w:jc w:val="both"/>
              <w:rPr>
                <w:rFonts w:eastAsia="Times New Roman"/>
                <w:lang w:eastAsia="en-GB"/>
              </w:rPr>
            </w:pPr>
          </w:p>
        </w:tc>
      </w:tr>
      <w:tr w:rsidR="00E44770" w:rsidRPr="00584B4E" w14:paraId="5DCA492E"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4082C3E0" w14:textId="77777777" w:rsidR="00E44770" w:rsidRPr="00584B4E" w:rsidRDefault="00E44770" w:rsidP="008010C9">
            <w:pPr>
              <w:spacing w:before="120" w:after="120" w:line="240" w:lineRule="auto"/>
              <w:jc w:val="both"/>
              <w:rPr>
                <w:rFonts w:eastAsia="Times New Roman"/>
                <w:lang w:eastAsia="en-GB"/>
              </w:rPr>
            </w:pPr>
          </w:p>
        </w:tc>
        <w:tc>
          <w:tcPr>
            <w:tcW w:w="5528" w:type="dxa"/>
            <w:tcBorders>
              <w:left w:val="single" w:sz="4" w:space="0" w:color="auto"/>
              <w:right w:val="single" w:sz="4" w:space="0" w:color="auto"/>
            </w:tcBorders>
            <w:vAlign w:val="center"/>
          </w:tcPr>
          <w:p w14:paraId="73A13A45"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 Of felt, of nonwovens</w:t>
            </w:r>
          </w:p>
        </w:tc>
        <w:tc>
          <w:tcPr>
            <w:tcW w:w="6237" w:type="dxa"/>
            <w:tcBorders>
              <w:left w:val="single" w:sz="4" w:space="0" w:color="auto"/>
            </w:tcBorders>
            <w:vAlign w:val="center"/>
          </w:tcPr>
          <w:p w14:paraId="0B45575D"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t>
            </w:r>
            <w:r w:rsidRPr="00584B4E">
              <w:rPr>
                <w:rFonts w:eastAsia="Times New Roman"/>
                <w:vertAlign w:val="superscript"/>
                <w:lang w:eastAsia="en-GB"/>
              </w:rPr>
              <w:footnoteReference w:id="64"/>
            </w:r>
            <w:r w:rsidRPr="00584B4E">
              <w:rPr>
                <w:rFonts w:eastAsia="Times New Roman"/>
                <w:lang w:eastAsia="en-GB"/>
              </w:rPr>
              <w:t>)</w:t>
            </w:r>
          </w:p>
          <w:p w14:paraId="7E354CA5"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 xml:space="preserve">Non-woven fabric formation combined with </w:t>
            </w:r>
            <w:proofErr w:type="gramStart"/>
            <w:r w:rsidRPr="00584B4E">
              <w:rPr>
                <w:rFonts w:eastAsia="Times New Roman"/>
                <w:lang w:eastAsia="en-GB"/>
              </w:rPr>
              <w:t>making-up</w:t>
            </w:r>
            <w:proofErr w:type="gramEnd"/>
            <w:r w:rsidRPr="00584B4E">
              <w:rPr>
                <w:rFonts w:eastAsia="Times New Roman"/>
                <w:lang w:eastAsia="en-GB"/>
              </w:rPr>
              <w:t xml:space="preserve"> including cutting of fabric</w:t>
            </w:r>
          </w:p>
        </w:tc>
      </w:tr>
      <w:tr w:rsidR="00E44770" w:rsidRPr="00584B4E" w14:paraId="76349B79"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346651A3" w14:textId="77777777" w:rsidR="00E44770" w:rsidRPr="00584B4E" w:rsidRDefault="00E44770" w:rsidP="008010C9">
            <w:pPr>
              <w:spacing w:before="120" w:after="120" w:line="240" w:lineRule="auto"/>
              <w:jc w:val="both"/>
              <w:rPr>
                <w:rFonts w:eastAsia="Times New Roman"/>
                <w:lang w:eastAsia="en-GB"/>
              </w:rPr>
            </w:pPr>
          </w:p>
        </w:tc>
        <w:tc>
          <w:tcPr>
            <w:tcW w:w="5528" w:type="dxa"/>
            <w:tcBorders>
              <w:left w:val="single" w:sz="4" w:space="0" w:color="auto"/>
              <w:right w:val="single" w:sz="4" w:space="0" w:color="auto"/>
            </w:tcBorders>
            <w:vAlign w:val="center"/>
          </w:tcPr>
          <w:p w14:paraId="5456B195"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 Other:</w:t>
            </w:r>
          </w:p>
        </w:tc>
        <w:tc>
          <w:tcPr>
            <w:tcW w:w="6237" w:type="dxa"/>
            <w:tcBorders>
              <w:left w:val="single" w:sz="4" w:space="0" w:color="auto"/>
            </w:tcBorders>
            <w:vAlign w:val="center"/>
          </w:tcPr>
          <w:p w14:paraId="1CE77307" w14:textId="77777777" w:rsidR="00E44770" w:rsidRPr="00584B4E" w:rsidRDefault="00E44770" w:rsidP="008010C9">
            <w:pPr>
              <w:spacing w:before="120" w:after="120" w:line="240" w:lineRule="auto"/>
              <w:jc w:val="both"/>
              <w:rPr>
                <w:rFonts w:eastAsia="Times New Roman"/>
                <w:lang w:eastAsia="en-GB"/>
              </w:rPr>
            </w:pPr>
          </w:p>
        </w:tc>
      </w:tr>
      <w:tr w:rsidR="00E44770" w:rsidRPr="00584B4E" w14:paraId="658776BA"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5B3D592E" w14:textId="77777777" w:rsidR="00E44770" w:rsidRPr="00584B4E" w:rsidRDefault="00E44770" w:rsidP="008010C9">
            <w:pPr>
              <w:spacing w:before="120" w:after="120" w:line="240" w:lineRule="auto"/>
              <w:jc w:val="both"/>
              <w:rPr>
                <w:rFonts w:eastAsia="Times New Roman"/>
                <w:lang w:eastAsia="en-GB"/>
              </w:rPr>
            </w:pPr>
          </w:p>
        </w:tc>
        <w:tc>
          <w:tcPr>
            <w:tcW w:w="5528" w:type="dxa"/>
            <w:tcBorders>
              <w:left w:val="single" w:sz="4" w:space="0" w:color="auto"/>
              <w:right w:val="single" w:sz="4" w:space="0" w:color="auto"/>
            </w:tcBorders>
            <w:vAlign w:val="center"/>
          </w:tcPr>
          <w:p w14:paraId="5B932D06"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 – Embroidered</w:t>
            </w:r>
          </w:p>
        </w:tc>
        <w:tc>
          <w:tcPr>
            <w:tcW w:w="6237" w:type="dxa"/>
            <w:tcBorders>
              <w:left w:val="single" w:sz="4" w:space="0" w:color="auto"/>
            </w:tcBorders>
            <w:vAlign w:val="center"/>
          </w:tcPr>
          <w:p w14:paraId="38332DED"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t>
            </w:r>
            <w:r w:rsidRPr="00584B4E">
              <w:rPr>
                <w:rFonts w:eastAsia="Times New Roman"/>
                <w:vertAlign w:val="superscript"/>
                <w:lang w:eastAsia="en-GB"/>
              </w:rPr>
              <w:footnoteReference w:id="65"/>
            </w:r>
            <w:r w:rsidRPr="00584B4E">
              <w:rPr>
                <w:rFonts w:eastAsia="Times New Roman"/>
                <w:lang w:eastAsia="en-GB"/>
              </w:rPr>
              <w:t>)(</w:t>
            </w:r>
            <w:r w:rsidRPr="00584B4E">
              <w:rPr>
                <w:rFonts w:eastAsia="Times New Roman"/>
                <w:vertAlign w:val="superscript"/>
                <w:lang w:eastAsia="en-GB"/>
              </w:rPr>
              <w:footnoteReference w:id="66"/>
            </w:r>
            <w:r w:rsidRPr="00584B4E">
              <w:rPr>
                <w:rFonts w:eastAsia="Times New Roman"/>
                <w:lang w:eastAsia="en-GB"/>
              </w:rPr>
              <w:t>)</w:t>
            </w:r>
          </w:p>
          <w:p w14:paraId="1E75A269"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 xml:space="preserve">Weaving or knitting/crocheting combined with </w:t>
            </w:r>
            <w:proofErr w:type="gramStart"/>
            <w:r w:rsidRPr="00584B4E">
              <w:rPr>
                <w:rFonts w:eastAsia="Times New Roman"/>
                <w:lang w:eastAsia="en-GB"/>
              </w:rPr>
              <w:t>making-up</w:t>
            </w:r>
            <w:proofErr w:type="gramEnd"/>
            <w:r w:rsidRPr="00584B4E">
              <w:rPr>
                <w:rFonts w:eastAsia="Times New Roman"/>
                <w:lang w:eastAsia="en-GB"/>
              </w:rPr>
              <w:t xml:space="preserve"> including cutting of fabric</w:t>
            </w:r>
          </w:p>
          <w:p w14:paraId="21E44A4C" w14:textId="77777777" w:rsidR="00E44770" w:rsidRPr="00A108A3" w:rsidRDefault="00E44770" w:rsidP="008010C9">
            <w:pPr>
              <w:spacing w:before="120" w:after="120" w:line="240" w:lineRule="auto"/>
              <w:jc w:val="both"/>
              <w:rPr>
                <w:rFonts w:eastAsia="Times New Roman"/>
                <w:lang w:eastAsia="en-GB"/>
              </w:rPr>
            </w:pPr>
            <w:r w:rsidRPr="00A108A3">
              <w:rPr>
                <w:rFonts w:eastAsia="Times New Roman"/>
                <w:lang w:eastAsia="en-GB"/>
              </w:rPr>
              <w:t>or</w:t>
            </w:r>
          </w:p>
          <w:p w14:paraId="4E030945"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val="en-US" w:eastAsia="en-GB"/>
              </w:rPr>
              <w:t>Manufacture from unembroidered fabric (other than knitted or crocheted), provided that the value of the unembroidered fabric used does not exceed 40% of the ex-works price of the product</w:t>
            </w:r>
          </w:p>
        </w:tc>
      </w:tr>
      <w:tr w:rsidR="00E44770" w:rsidRPr="00584B4E" w14:paraId="7E6F5CC1"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18E2B589" w14:textId="77777777" w:rsidR="00E44770" w:rsidRPr="00584B4E" w:rsidRDefault="00E44770" w:rsidP="008010C9">
            <w:pPr>
              <w:spacing w:before="120" w:after="120" w:line="240" w:lineRule="auto"/>
              <w:jc w:val="both"/>
              <w:rPr>
                <w:rFonts w:eastAsia="Times New Roman"/>
                <w:lang w:eastAsia="en-GB"/>
              </w:rPr>
            </w:pPr>
          </w:p>
        </w:tc>
        <w:tc>
          <w:tcPr>
            <w:tcW w:w="5528" w:type="dxa"/>
            <w:tcBorders>
              <w:left w:val="single" w:sz="4" w:space="0" w:color="auto"/>
              <w:right w:val="single" w:sz="4" w:space="0" w:color="auto"/>
            </w:tcBorders>
            <w:vAlign w:val="center"/>
          </w:tcPr>
          <w:p w14:paraId="4C5AF4D4"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 – Other</w:t>
            </w:r>
          </w:p>
        </w:tc>
        <w:tc>
          <w:tcPr>
            <w:tcW w:w="6237" w:type="dxa"/>
            <w:tcBorders>
              <w:left w:val="single" w:sz="4" w:space="0" w:color="auto"/>
            </w:tcBorders>
            <w:vAlign w:val="center"/>
          </w:tcPr>
          <w:p w14:paraId="586F3B5C"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t>
            </w:r>
            <w:r w:rsidRPr="00584B4E">
              <w:rPr>
                <w:rFonts w:eastAsia="Times New Roman"/>
                <w:vertAlign w:val="superscript"/>
                <w:lang w:eastAsia="en-GB"/>
              </w:rPr>
              <w:footnoteReference w:id="67"/>
            </w:r>
            <w:r w:rsidRPr="00584B4E">
              <w:rPr>
                <w:rFonts w:eastAsia="Times New Roman"/>
                <w:lang w:eastAsia="en-GB"/>
              </w:rPr>
              <w:t>)(</w:t>
            </w:r>
            <w:r w:rsidRPr="00584B4E">
              <w:rPr>
                <w:rFonts w:eastAsia="Times New Roman"/>
                <w:vertAlign w:val="superscript"/>
                <w:lang w:eastAsia="en-GB"/>
              </w:rPr>
              <w:footnoteReference w:id="68"/>
            </w:r>
            <w:r w:rsidRPr="00584B4E">
              <w:rPr>
                <w:rFonts w:eastAsia="Times New Roman"/>
                <w:lang w:eastAsia="en-GB"/>
              </w:rPr>
              <w:t>)</w:t>
            </w:r>
          </w:p>
          <w:p w14:paraId="3E452A2A"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 xml:space="preserve">Weaving or knitting/crocheting combined with </w:t>
            </w:r>
            <w:proofErr w:type="gramStart"/>
            <w:r w:rsidRPr="00584B4E">
              <w:rPr>
                <w:rFonts w:eastAsia="Times New Roman"/>
                <w:lang w:eastAsia="en-GB"/>
              </w:rPr>
              <w:t>making-up</w:t>
            </w:r>
            <w:proofErr w:type="gramEnd"/>
            <w:r w:rsidRPr="00584B4E">
              <w:rPr>
                <w:rFonts w:eastAsia="Times New Roman"/>
                <w:lang w:eastAsia="en-GB"/>
              </w:rPr>
              <w:t xml:space="preserve"> including cutting of fabric</w:t>
            </w:r>
          </w:p>
        </w:tc>
      </w:tr>
      <w:tr w:rsidR="00E44770" w:rsidRPr="00584B4E" w14:paraId="1F12B210"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11464D9B" w14:textId="2DAF4BC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lastRenderedPageBreak/>
              <w:t>63</w:t>
            </w:r>
            <w:r w:rsidR="00205881">
              <w:rPr>
                <w:rFonts w:eastAsia="Times New Roman"/>
                <w:lang w:eastAsia="en-GB"/>
              </w:rPr>
              <w:t>.</w:t>
            </w:r>
            <w:r w:rsidRPr="00584B4E">
              <w:rPr>
                <w:rFonts w:eastAsia="Times New Roman"/>
                <w:lang w:eastAsia="en-GB"/>
              </w:rPr>
              <w:t>05</w:t>
            </w:r>
          </w:p>
        </w:tc>
        <w:tc>
          <w:tcPr>
            <w:tcW w:w="5528" w:type="dxa"/>
            <w:tcBorders>
              <w:left w:val="single" w:sz="4" w:space="0" w:color="auto"/>
              <w:right w:val="single" w:sz="4" w:space="0" w:color="auto"/>
            </w:tcBorders>
            <w:vAlign w:val="center"/>
          </w:tcPr>
          <w:p w14:paraId="511BDF97"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Sacks and bags, of a kind used for the packing of goods</w:t>
            </w:r>
          </w:p>
        </w:tc>
        <w:tc>
          <w:tcPr>
            <w:tcW w:w="6237" w:type="dxa"/>
            <w:tcBorders>
              <w:left w:val="single" w:sz="4" w:space="0" w:color="auto"/>
            </w:tcBorders>
            <w:vAlign w:val="center"/>
          </w:tcPr>
          <w:p w14:paraId="355D8B1C" w14:textId="77777777" w:rsidR="00E44770" w:rsidRDefault="00E44770" w:rsidP="008010C9">
            <w:pPr>
              <w:spacing w:before="120" w:after="120" w:line="240" w:lineRule="auto"/>
              <w:jc w:val="both"/>
              <w:rPr>
                <w:rFonts w:eastAsia="Times New Roman"/>
                <w:lang w:eastAsia="en-GB"/>
              </w:rPr>
            </w:pPr>
            <w:r w:rsidRPr="00584B4E">
              <w:rPr>
                <w:rFonts w:eastAsia="Times New Roman"/>
                <w:lang w:eastAsia="en-GB"/>
              </w:rPr>
              <w:t>(</w:t>
            </w:r>
            <w:r w:rsidRPr="00584B4E">
              <w:rPr>
                <w:rFonts w:eastAsia="Times New Roman"/>
                <w:vertAlign w:val="superscript"/>
                <w:lang w:eastAsia="en-GB"/>
              </w:rPr>
              <w:footnoteReference w:id="69"/>
            </w:r>
            <w:r w:rsidRPr="00584B4E">
              <w:rPr>
                <w:rFonts w:eastAsia="Times New Roman"/>
                <w:lang w:eastAsia="en-GB"/>
              </w:rPr>
              <w:t xml:space="preserve">) </w:t>
            </w:r>
          </w:p>
          <w:p w14:paraId="60AE702F"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 xml:space="preserve">Extrusion of man-made fibres or spinning of natural and/or man-made staple fibres, combined with weaving or with knitting and </w:t>
            </w:r>
            <w:proofErr w:type="gramStart"/>
            <w:r w:rsidRPr="00584B4E">
              <w:rPr>
                <w:rFonts w:eastAsia="Times New Roman"/>
                <w:lang w:eastAsia="en-GB"/>
              </w:rPr>
              <w:t>making-up</w:t>
            </w:r>
            <w:proofErr w:type="gramEnd"/>
            <w:r w:rsidRPr="00584B4E">
              <w:rPr>
                <w:rFonts w:eastAsia="Times New Roman"/>
                <w:lang w:eastAsia="en-GB"/>
              </w:rPr>
              <w:t xml:space="preserve"> including cutting of fabric</w:t>
            </w:r>
          </w:p>
        </w:tc>
      </w:tr>
      <w:tr w:rsidR="00E44770" w:rsidRPr="00584B4E" w14:paraId="0D114A48"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2B45D460" w14:textId="38FAD448"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63</w:t>
            </w:r>
            <w:r w:rsidR="00205881">
              <w:rPr>
                <w:rFonts w:eastAsia="Times New Roman"/>
                <w:lang w:eastAsia="en-GB"/>
              </w:rPr>
              <w:t>.</w:t>
            </w:r>
            <w:r w:rsidRPr="00584B4E">
              <w:rPr>
                <w:rFonts w:eastAsia="Times New Roman"/>
                <w:lang w:eastAsia="en-GB"/>
              </w:rPr>
              <w:t>06</w:t>
            </w:r>
          </w:p>
        </w:tc>
        <w:tc>
          <w:tcPr>
            <w:tcW w:w="5528" w:type="dxa"/>
            <w:tcBorders>
              <w:left w:val="single" w:sz="4" w:space="0" w:color="auto"/>
              <w:right w:val="single" w:sz="4" w:space="0" w:color="auto"/>
            </w:tcBorders>
            <w:vAlign w:val="center"/>
          </w:tcPr>
          <w:p w14:paraId="30F12212"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 xml:space="preserve">Tarpaulins, awnings and </w:t>
            </w:r>
            <w:proofErr w:type="spellStart"/>
            <w:r w:rsidRPr="00584B4E">
              <w:rPr>
                <w:rFonts w:eastAsia="Times New Roman"/>
                <w:lang w:eastAsia="en-GB"/>
              </w:rPr>
              <w:t>sunblinds</w:t>
            </w:r>
            <w:proofErr w:type="spellEnd"/>
            <w:r w:rsidRPr="00584B4E">
              <w:rPr>
                <w:rFonts w:eastAsia="Times New Roman"/>
                <w:lang w:eastAsia="en-GB"/>
              </w:rPr>
              <w:t xml:space="preserve">; tents; sails for boats, sailboards or </w:t>
            </w:r>
            <w:proofErr w:type="spellStart"/>
            <w:r w:rsidRPr="00584B4E">
              <w:rPr>
                <w:rFonts w:eastAsia="Times New Roman"/>
                <w:lang w:eastAsia="en-GB"/>
              </w:rPr>
              <w:t>landcraft</w:t>
            </w:r>
            <w:proofErr w:type="spellEnd"/>
            <w:r w:rsidRPr="00584B4E">
              <w:rPr>
                <w:rFonts w:eastAsia="Times New Roman"/>
                <w:lang w:eastAsia="en-GB"/>
              </w:rPr>
              <w:t>; camping goods:</w:t>
            </w:r>
          </w:p>
        </w:tc>
        <w:tc>
          <w:tcPr>
            <w:tcW w:w="6237" w:type="dxa"/>
            <w:tcBorders>
              <w:left w:val="single" w:sz="4" w:space="0" w:color="auto"/>
            </w:tcBorders>
            <w:vAlign w:val="center"/>
          </w:tcPr>
          <w:p w14:paraId="2DB4D30C" w14:textId="77777777" w:rsidR="00E44770" w:rsidRPr="00584B4E" w:rsidRDefault="00E44770" w:rsidP="008010C9">
            <w:pPr>
              <w:spacing w:before="120" w:after="120" w:line="240" w:lineRule="auto"/>
              <w:jc w:val="both"/>
              <w:rPr>
                <w:rFonts w:eastAsia="Times New Roman"/>
                <w:lang w:eastAsia="en-GB"/>
              </w:rPr>
            </w:pPr>
          </w:p>
        </w:tc>
      </w:tr>
      <w:tr w:rsidR="00E44770" w:rsidRPr="00584B4E" w14:paraId="6BB483A6"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6B5B543E" w14:textId="77777777" w:rsidR="00E44770" w:rsidRPr="00584B4E" w:rsidRDefault="00E44770" w:rsidP="008010C9">
            <w:pPr>
              <w:spacing w:before="120" w:after="120" w:line="240" w:lineRule="auto"/>
              <w:jc w:val="both"/>
              <w:rPr>
                <w:rFonts w:eastAsia="Times New Roman"/>
                <w:lang w:eastAsia="en-GB"/>
              </w:rPr>
            </w:pPr>
          </w:p>
        </w:tc>
        <w:tc>
          <w:tcPr>
            <w:tcW w:w="5528" w:type="dxa"/>
            <w:tcBorders>
              <w:left w:val="single" w:sz="4" w:space="0" w:color="auto"/>
              <w:right w:val="single" w:sz="4" w:space="0" w:color="auto"/>
            </w:tcBorders>
            <w:vAlign w:val="center"/>
          </w:tcPr>
          <w:p w14:paraId="29BBAF2F"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 Of nonwovens</w:t>
            </w:r>
          </w:p>
        </w:tc>
        <w:tc>
          <w:tcPr>
            <w:tcW w:w="6237" w:type="dxa"/>
            <w:tcBorders>
              <w:left w:val="single" w:sz="4" w:space="0" w:color="auto"/>
            </w:tcBorders>
            <w:vAlign w:val="center"/>
          </w:tcPr>
          <w:p w14:paraId="203C5DD7"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t>
            </w:r>
            <w:r w:rsidRPr="00584B4E">
              <w:rPr>
                <w:rFonts w:eastAsia="Times New Roman"/>
                <w:vertAlign w:val="superscript"/>
                <w:lang w:eastAsia="en-GB"/>
              </w:rPr>
              <w:footnoteReference w:id="70"/>
            </w:r>
            <w:r w:rsidRPr="00584B4E">
              <w:rPr>
                <w:rFonts w:eastAsia="Times New Roman"/>
                <w:lang w:eastAsia="en-GB"/>
              </w:rPr>
              <w:t>)(</w:t>
            </w:r>
            <w:r w:rsidRPr="00584B4E">
              <w:rPr>
                <w:rFonts w:eastAsia="Times New Roman"/>
                <w:vertAlign w:val="superscript"/>
                <w:lang w:eastAsia="en-GB"/>
              </w:rPr>
              <w:footnoteReference w:id="71"/>
            </w:r>
            <w:r w:rsidRPr="00584B4E">
              <w:rPr>
                <w:rFonts w:eastAsia="Times New Roman"/>
                <w:lang w:eastAsia="en-GB"/>
              </w:rPr>
              <w:t>)</w:t>
            </w:r>
          </w:p>
          <w:p w14:paraId="46E8CAAF"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 xml:space="preserve">Non-woven fabric formation combined with </w:t>
            </w:r>
            <w:proofErr w:type="gramStart"/>
            <w:r w:rsidRPr="00584B4E">
              <w:rPr>
                <w:rFonts w:eastAsia="Times New Roman"/>
                <w:lang w:eastAsia="en-GB"/>
              </w:rPr>
              <w:t>making-up</w:t>
            </w:r>
            <w:proofErr w:type="gramEnd"/>
            <w:r w:rsidRPr="00584B4E">
              <w:rPr>
                <w:rFonts w:eastAsia="Times New Roman"/>
                <w:lang w:eastAsia="en-GB"/>
              </w:rPr>
              <w:t xml:space="preserve"> including cutting of fabric</w:t>
            </w:r>
          </w:p>
        </w:tc>
      </w:tr>
      <w:tr w:rsidR="00E44770" w:rsidRPr="00584B4E" w14:paraId="0D98285D"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072B5C9D" w14:textId="77777777" w:rsidR="00E44770" w:rsidRPr="00584B4E" w:rsidRDefault="00E44770" w:rsidP="008010C9">
            <w:pPr>
              <w:spacing w:before="120" w:after="120" w:line="240" w:lineRule="auto"/>
              <w:jc w:val="both"/>
              <w:rPr>
                <w:rFonts w:eastAsia="Times New Roman"/>
                <w:lang w:eastAsia="en-GB"/>
              </w:rPr>
            </w:pPr>
          </w:p>
        </w:tc>
        <w:tc>
          <w:tcPr>
            <w:tcW w:w="5528" w:type="dxa"/>
            <w:tcBorders>
              <w:left w:val="single" w:sz="4" w:space="0" w:color="auto"/>
              <w:right w:val="single" w:sz="4" w:space="0" w:color="auto"/>
            </w:tcBorders>
            <w:vAlign w:val="center"/>
          </w:tcPr>
          <w:p w14:paraId="258C9654"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 Other</w:t>
            </w:r>
          </w:p>
        </w:tc>
        <w:tc>
          <w:tcPr>
            <w:tcW w:w="6237" w:type="dxa"/>
            <w:tcBorders>
              <w:left w:val="single" w:sz="4" w:space="0" w:color="auto"/>
            </w:tcBorders>
            <w:vAlign w:val="center"/>
          </w:tcPr>
          <w:p w14:paraId="1D6FDD33"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w:t>
            </w:r>
            <w:r w:rsidRPr="00584B4E">
              <w:rPr>
                <w:rFonts w:eastAsia="Times New Roman"/>
                <w:vertAlign w:val="superscript"/>
                <w:lang w:eastAsia="en-GB"/>
              </w:rPr>
              <w:footnoteReference w:id="72"/>
            </w:r>
            <w:r w:rsidRPr="00584B4E">
              <w:rPr>
                <w:rFonts w:eastAsia="Times New Roman"/>
                <w:lang w:eastAsia="en-GB"/>
              </w:rPr>
              <w:t>)(</w:t>
            </w:r>
            <w:r w:rsidRPr="00584B4E">
              <w:rPr>
                <w:rFonts w:eastAsia="Times New Roman"/>
                <w:vertAlign w:val="superscript"/>
                <w:lang w:eastAsia="en-GB"/>
              </w:rPr>
              <w:footnoteReference w:id="73"/>
            </w:r>
            <w:r w:rsidRPr="00584B4E">
              <w:rPr>
                <w:rFonts w:eastAsia="Times New Roman"/>
                <w:lang w:eastAsia="en-GB"/>
              </w:rPr>
              <w:t>)</w:t>
            </w:r>
          </w:p>
          <w:p w14:paraId="6785A858"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 xml:space="preserve">Weaving combined with </w:t>
            </w:r>
            <w:proofErr w:type="gramStart"/>
            <w:r w:rsidRPr="00584B4E">
              <w:rPr>
                <w:rFonts w:eastAsia="Times New Roman"/>
                <w:lang w:eastAsia="en-GB"/>
              </w:rPr>
              <w:t>making-up</w:t>
            </w:r>
            <w:proofErr w:type="gramEnd"/>
            <w:r w:rsidRPr="00584B4E">
              <w:rPr>
                <w:rFonts w:eastAsia="Times New Roman"/>
                <w:lang w:eastAsia="en-GB"/>
              </w:rPr>
              <w:t xml:space="preserve"> including cutting of fabric</w:t>
            </w:r>
          </w:p>
        </w:tc>
      </w:tr>
      <w:tr w:rsidR="00E44770" w:rsidRPr="00584B4E" w14:paraId="3D225BC3"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right w:val="single" w:sz="4" w:space="0" w:color="auto"/>
            </w:tcBorders>
            <w:vAlign w:val="center"/>
          </w:tcPr>
          <w:p w14:paraId="21513CF2" w14:textId="09AE9079"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63</w:t>
            </w:r>
            <w:r w:rsidR="00205881">
              <w:rPr>
                <w:rFonts w:eastAsia="Times New Roman"/>
                <w:lang w:eastAsia="en-GB"/>
              </w:rPr>
              <w:t>.</w:t>
            </w:r>
            <w:r w:rsidRPr="00584B4E">
              <w:rPr>
                <w:rFonts w:eastAsia="Times New Roman"/>
                <w:lang w:eastAsia="en-GB"/>
              </w:rPr>
              <w:t>07</w:t>
            </w:r>
          </w:p>
        </w:tc>
        <w:tc>
          <w:tcPr>
            <w:tcW w:w="5528" w:type="dxa"/>
            <w:tcBorders>
              <w:left w:val="single" w:sz="4" w:space="0" w:color="auto"/>
              <w:right w:val="single" w:sz="4" w:space="0" w:color="auto"/>
            </w:tcBorders>
            <w:vAlign w:val="center"/>
          </w:tcPr>
          <w:p w14:paraId="449BDC7E"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Other made-up articles, including dress patterns</w:t>
            </w:r>
          </w:p>
        </w:tc>
        <w:tc>
          <w:tcPr>
            <w:tcW w:w="6237" w:type="dxa"/>
            <w:tcBorders>
              <w:left w:val="single" w:sz="4" w:space="0" w:color="auto"/>
            </w:tcBorders>
            <w:vAlign w:val="center"/>
          </w:tcPr>
          <w:p w14:paraId="2A6699AD"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Manufacture in which the value of all the materials used does not exceed 40% of the ex-works price of the product</w:t>
            </w:r>
          </w:p>
        </w:tc>
      </w:tr>
      <w:tr w:rsidR="00E44770" w:rsidRPr="00584B4E" w14:paraId="30E5D0D5" w14:textId="77777777" w:rsidTr="008010C9">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1980" w:type="dxa"/>
            <w:tcBorders>
              <w:bottom w:val="single" w:sz="4" w:space="0" w:color="auto"/>
              <w:right w:val="single" w:sz="4" w:space="0" w:color="auto"/>
            </w:tcBorders>
            <w:vAlign w:val="center"/>
          </w:tcPr>
          <w:p w14:paraId="6A27207A" w14:textId="59685BE9"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lastRenderedPageBreak/>
              <w:t>63</w:t>
            </w:r>
            <w:r w:rsidR="00205881">
              <w:rPr>
                <w:rFonts w:eastAsia="Times New Roman"/>
                <w:lang w:eastAsia="en-GB"/>
              </w:rPr>
              <w:t>.</w:t>
            </w:r>
            <w:r w:rsidRPr="00584B4E">
              <w:rPr>
                <w:rFonts w:eastAsia="Times New Roman"/>
                <w:lang w:eastAsia="en-GB"/>
              </w:rPr>
              <w:t>08</w:t>
            </w:r>
          </w:p>
        </w:tc>
        <w:tc>
          <w:tcPr>
            <w:tcW w:w="5528" w:type="dxa"/>
            <w:tcBorders>
              <w:left w:val="single" w:sz="4" w:space="0" w:color="auto"/>
              <w:bottom w:val="single" w:sz="4" w:space="0" w:color="auto"/>
              <w:right w:val="single" w:sz="4" w:space="0" w:color="auto"/>
            </w:tcBorders>
            <w:vAlign w:val="center"/>
          </w:tcPr>
          <w:p w14:paraId="7A15E3F3"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 xml:space="preserve">Sets consisting of woven fabric and yarn, whether or not with accessories, for making up into rugs, tapestries, embroidered </w:t>
            </w:r>
            <w:proofErr w:type="gramStart"/>
            <w:r w:rsidRPr="00584B4E">
              <w:rPr>
                <w:rFonts w:eastAsia="Times New Roman"/>
                <w:lang w:eastAsia="en-GB"/>
              </w:rPr>
              <w:t>table cloths</w:t>
            </w:r>
            <w:proofErr w:type="gramEnd"/>
            <w:r w:rsidRPr="00584B4E">
              <w:rPr>
                <w:rFonts w:eastAsia="Times New Roman"/>
                <w:lang w:eastAsia="en-GB"/>
              </w:rPr>
              <w:t xml:space="preserve"> or serviettes, or similar textile articles, put up in packings for retail sale</w:t>
            </w:r>
          </w:p>
        </w:tc>
        <w:tc>
          <w:tcPr>
            <w:tcW w:w="6237" w:type="dxa"/>
            <w:tcBorders>
              <w:left w:val="single" w:sz="4" w:space="0" w:color="auto"/>
              <w:bottom w:val="single" w:sz="4" w:space="0" w:color="auto"/>
            </w:tcBorders>
            <w:vAlign w:val="center"/>
          </w:tcPr>
          <w:p w14:paraId="34D6D63E" w14:textId="77777777" w:rsidR="00E44770" w:rsidRPr="00584B4E" w:rsidRDefault="00E44770" w:rsidP="008010C9">
            <w:pPr>
              <w:spacing w:before="120" w:after="120" w:line="240" w:lineRule="auto"/>
              <w:jc w:val="both"/>
              <w:rPr>
                <w:rFonts w:eastAsia="Times New Roman"/>
                <w:lang w:eastAsia="en-GB"/>
              </w:rPr>
            </w:pPr>
            <w:r w:rsidRPr="00584B4E">
              <w:rPr>
                <w:rFonts w:eastAsia="Times New Roman"/>
                <w:lang w:eastAsia="en-GB"/>
              </w:rPr>
              <w:t>Each item in the set must satisfy the rule which would apply to it if it were not included in the set. However, no</w:t>
            </w:r>
            <w:r>
              <w:rPr>
                <w:rFonts w:eastAsia="Times New Roman"/>
                <w:lang w:eastAsia="en-GB"/>
              </w:rPr>
              <w:t>n-</w:t>
            </w:r>
            <w:r w:rsidRPr="00584B4E">
              <w:rPr>
                <w:rFonts w:eastAsia="Times New Roman"/>
                <w:lang w:eastAsia="en-GB"/>
              </w:rPr>
              <w:t>originating articles may be incorporated, provided that their total value does not exceed 15% of the ex-works price of the set</w:t>
            </w:r>
          </w:p>
        </w:tc>
      </w:tr>
      <w:tr w:rsidR="00E44770" w:rsidRPr="00584B4E" w14:paraId="2D338B27"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B8939B7"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ex Chapter 64</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A78267A"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Footwear, gaiters and the like; parts of such articles; except for:</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4E69000B" w14:textId="38566F33"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from assemblies of uppers affixed to inner soles or to other sole components of heading 64</w:t>
            </w:r>
            <w:r w:rsidR="00205881">
              <w:rPr>
                <w:rFonts w:eastAsia="Times New Roman"/>
                <w:szCs w:val="24"/>
                <w:lang w:eastAsia="en-GB"/>
              </w:rPr>
              <w:t>.</w:t>
            </w:r>
            <w:r w:rsidRPr="00584B4E">
              <w:rPr>
                <w:rFonts w:eastAsia="Times New Roman"/>
                <w:szCs w:val="24"/>
                <w:lang w:eastAsia="en-GB"/>
              </w:rPr>
              <w:t>06</w:t>
            </w:r>
          </w:p>
        </w:tc>
      </w:tr>
      <w:tr w:rsidR="00E44770" w:rsidRPr="00584B4E" w14:paraId="1E6DCF34"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D6E12E3" w14:textId="139AE52B"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64</w:t>
            </w:r>
            <w:r w:rsidR="00205881">
              <w:rPr>
                <w:rFonts w:eastAsia="Times New Roman"/>
                <w:szCs w:val="24"/>
                <w:lang w:eastAsia="en-GB"/>
              </w:rPr>
              <w:t>.</w:t>
            </w:r>
            <w:r w:rsidRPr="00584B4E">
              <w:rPr>
                <w:rFonts w:eastAsia="Times New Roman"/>
                <w:szCs w:val="24"/>
                <w:lang w:eastAsia="en-GB"/>
              </w:rPr>
              <w:t>06</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72D75F62"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Parts of footwear (including uppers whether or not attached to soles other than outer soles); removable in-soles, heel cushions and similar articles; gaiters, leggings and similar articles, and parts thereof</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4B733966"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w:t>
            </w:r>
          </w:p>
        </w:tc>
      </w:tr>
      <w:tr w:rsidR="00E44770" w:rsidRPr="00584B4E" w14:paraId="101FFCBA"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5B2CCDD"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Chapter 65</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676A255B"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Headgear and parts thereof</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6E2803A0"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w:t>
            </w:r>
          </w:p>
        </w:tc>
      </w:tr>
      <w:tr w:rsidR="00E44770" w:rsidRPr="00584B4E" w14:paraId="06628EFA"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62F18C1"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Chapter 66</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7D56BE5"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Umbrellas, sun umbrellas, walking-sticks, seat-sticks, whips, riding-crops, and parts thereof:</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61990A7A"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w:t>
            </w:r>
          </w:p>
          <w:p w14:paraId="4733E5CD" w14:textId="77777777" w:rsidR="00E44770" w:rsidRPr="00A108A3" w:rsidRDefault="00E44770" w:rsidP="008010C9">
            <w:pPr>
              <w:spacing w:before="120" w:after="120" w:line="240" w:lineRule="auto"/>
              <w:jc w:val="both"/>
              <w:rPr>
                <w:rFonts w:eastAsia="Times New Roman"/>
                <w:szCs w:val="24"/>
                <w:lang w:eastAsia="en-GB"/>
              </w:rPr>
            </w:pPr>
            <w:r w:rsidRPr="00A108A3">
              <w:rPr>
                <w:rFonts w:eastAsia="Times New Roman"/>
                <w:szCs w:val="24"/>
                <w:lang w:eastAsia="en-GB"/>
              </w:rPr>
              <w:t>or</w:t>
            </w:r>
          </w:p>
          <w:p w14:paraId="2D03D080"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in which the value of all the materials used does not exceed 50% of the ex-works price of the product</w:t>
            </w:r>
          </w:p>
        </w:tc>
      </w:tr>
      <w:tr w:rsidR="00E44770" w:rsidRPr="00584B4E" w14:paraId="474BC56F"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E13C372"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lastRenderedPageBreak/>
              <w:t>Chapter 67</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273DAFDA"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Prepared feathers and down and articles made of feathers or of down; artificial flowers; articles of human hair</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049003F5"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w:t>
            </w:r>
          </w:p>
          <w:p w14:paraId="23F4859A" w14:textId="77777777" w:rsidR="00E44770" w:rsidRPr="00A108A3" w:rsidRDefault="00E44770" w:rsidP="008010C9">
            <w:pPr>
              <w:spacing w:before="120" w:after="120" w:line="240" w:lineRule="auto"/>
              <w:jc w:val="both"/>
              <w:rPr>
                <w:rFonts w:eastAsia="Times New Roman"/>
                <w:szCs w:val="24"/>
                <w:lang w:eastAsia="en-GB"/>
              </w:rPr>
            </w:pPr>
            <w:r w:rsidRPr="00A108A3">
              <w:rPr>
                <w:rFonts w:eastAsia="Times New Roman"/>
                <w:szCs w:val="24"/>
                <w:lang w:eastAsia="en-GB"/>
              </w:rPr>
              <w:t>or</w:t>
            </w:r>
          </w:p>
          <w:p w14:paraId="76B6363D"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in which the value of all the materials used does not exceed 50% of the ex-works price of the product</w:t>
            </w:r>
          </w:p>
        </w:tc>
      </w:tr>
      <w:tr w:rsidR="00E44770" w:rsidRPr="00584B4E" w14:paraId="7CC86806"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0E21628"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Chapter 68</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C78C669"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Articles of stone, plaster, cement, asbestos, mica or similar materials</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006087BC"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w:t>
            </w:r>
          </w:p>
          <w:p w14:paraId="1243E5C1" w14:textId="77777777" w:rsidR="00E44770" w:rsidRPr="00A108A3" w:rsidRDefault="00E44770" w:rsidP="008010C9">
            <w:pPr>
              <w:spacing w:before="120" w:after="120" w:line="240" w:lineRule="auto"/>
              <w:jc w:val="both"/>
              <w:rPr>
                <w:rFonts w:eastAsia="Times New Roman"/>
                <w:szCs w:val="24"/>
                <w:lang w:eastAsia="en-GB"/>
              </w:rPr>
            </w:pPr>
            <w:r w:rsidRPr="00A108A3">
              <w:rPr>
                <w:rFonts w:eastAsia="Times New Roman"/>
                <w:szCs w:val="24"/>
                <w:lang w:eastAsia="en-GB"/>
              </w:rPr>
              <w:t>or</w:t>
            </w:r>
          </w:p>
          <w:p w14:paraId="51D1E844"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in which the value of all the materials used does not exceed 70% of the ex-works price of the product</w:t>
            </w:r>
          </w:p>
        </w:tc>
      </w:tr>
      <w:tr w:rsidR="00E44770" w:rsidRPr="00584B4E" w14:paraId="61FEC411"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4BB31B"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Chapter 69</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622CF48"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Ceramic products</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0076A0AD"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w:t>
            </w:r>
          </w:p>
        </w:tc>
      </w:tr>
      <w:tr w:rsidR="00E44770" w:rsidRPr="00584B4E" w14:paraId="4AFC4BBE"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5B4BB5D"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ex Chapter 70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1848F0B"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Glass and glassware</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55704B92"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w:t>
            </w:r>
          </w:p>
          <w:p w14:paraId="5010112E" w14:textId="77777777" w:rsidR="00E44770" w:rsidRPr="00A108A3" w:rsidRDefault="00E44770" w:rsidP="008010C9">
            <w:pPr>
              <w:spacing w:before="120" w:after="120" w:line="240" w:lineRule="auto"/>
              <w:jc w:val="both"/>
              <w:rPr>
                <w:rFonts w:eastAsia="Times New Roman"/>
                <w:szCs w:val="24"/>
                <w:lang w:eastAsia="en-GB"/>
              </w:rPr>
            </w:pPr>
            <w:r w:rsidRPr="00A108A3">
              <w:rPr>
                <w:rFonts w:eastAsia="Times New Roman"/>
                <w:szCs w:val="24"/>
                <w:lang w:eastAsia="en-GB"/>
              </w:rPr>
              <w:t>or</w:t>
            </w:r>
          </w:p>
          <w:p w14:paraId="137001A8"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in which the value of all the materials used does not exceed 50% of the ex-works price of the product</w:t>
            </w:r>
          </w:p>
        </w:tc>
      </w:tr>
      <w:tr w:rsidR="00E44770" w:rsidRPr="00584B4E" w14:paraId="565F4749"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BF29D53" w14:textId="66F4C36D"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lastRenderedPageBreak/>
              <w:t>70</w:t>
            </w:r>
            <w:r w:rsidR="00205881">
              <w:rPr>
                <w:rFonts w:eastAsia="Times New Roman"/>
                <w:szCs w:val="24"/>
                <w:lang w:eastAsia="en-GB"/>
              </w:rPr>
              <w:t>.</w:t>
            </w:r>
            <w:r w:rsidRPr="00584B4E">
              <w:rPr>
                <w:rFonts w:eastAsia="Times New Roman"/>
                <w:szCs w:val="24"/>
                <w:lang w:eastAsia="en-GB"/>
              </w:rPr>
              <w:t>10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58A692C"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Carboys, bottles, flasks, jars, pots, phials, ampoules and other containers, of glass, of a kind used for the conveyance or packing of goods; preserving jars of glass; stoppers, lids and other closures, of glass</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19F185AB"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w:t>
            </w:r>
          </w:p>
          <w:p w14:paraId="61A1ABF0"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or</w:t>
            </w:r>
          </w:p>
          <w:p w14:paraId="124E0695"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Cutting of glassware, provided that the total value of the uncut glassware used does not exceed 50% of the ex-works price of the product</w:t>
            </w:r>
          </w:p>
        </w:tc>
      </w:tr>
      <w:tr w:rsidR="00E44770" w:rsidRPr="00584B4E" w14:paraId="17C6FA54"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03EAE76" w14:textId="56FA2CE0"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70</w:t>
            </w:r>
            <w:r w:rsidR="00205881">
              <w:rPr>
                <w:rFonts w:eastAsia="Times New Roman"/>
                <w:szCs w:val="24"/>
                <w:lang w:eastAsia="en-GB"/>
              </w:rPr>
              <w:t>.</w:t>
            </w:r>
            <w:r w:rsidRPr="00584B4E">
              <w:rPr>
                <w:rFonts w:eastAsia="Times New Roman"/>
                <w:szCs w:val="24"/>
                <w:lang w:eastAsia="en-GB"/>
              </w:rPr>
              <w:t>13</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FB7B0C6" w14:textId="35CFCF26"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Glassware of a kind used for table, kitchen, toilet, office, indoor decoration or similar purposes (other than that of heading 70</w:t>
            </w:r>
            <w:r w:rsidR="00205881">
              <w:rPr>
                <w:rFonts w:eastAsia="Times New Roman"/>
                <w:szCs w:val="24"/>
                <w:lang w:eastAsia="en-GB"/>
              </w:rPr>
              <w:t>.</w:t>
            </w:r>
            <w:r w:rsidRPr="00584B4E">
              <w:rPr>
                <w:rFonts w:eastAsia="Times New Roman"/>
                <w:szCs w:val="24"/>
                <w:lang w:eastAsia="en-GB"/>
              </w:rPr>
              <w:t>10 or 70</w:t>
            </w:r>
            <w:r w:rsidR="00205881">
              <w:rPr>
                <w:rFonts w:eastAsia="Times New Roman"/>
                <w:szCs w:val="24"/>
                <w:lang w:eastAsia="en-GB"/>
              </w:rPr>
              <w:t>.</w:t>
            </w:r>
            <w:r w:rsidRPr="00584B4E">
              <w:rPr>
                <w:rFonts w:eastAsia="Times New Roman"/>
                <w:szCs w:val="24"/>
                <w:lang w:eastAsia="en-GB"/>
              </w:rPr>
              <w:t>18)</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65054F7A"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w:t>
            </w:r>
          </w:p>
        </w:tc>
      </w:tr>
      <w:tr w:rsidR="00E44770" w:rsidRPr="00584B4E" w14:paraId="6DF07602"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77E176C"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ex Chapter 71</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B5558D5"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Natural or cultured pearls, precious or semi-precious stones, precious metals, metals clad with precious metal, and articles thereof; imitation jewellery; coin; except for:</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243DD1FA"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w:t>
            </w:r>
          </w:p>
          <w:p w14:paraId="72AD1B31" w14:textId="77777777" w:rsidR="00E44770" w:rsidRPr="00A108A3" w:rsidRDefault="00E44770" w:rsidP="008010C9">
            <w:pPr>
              <w:spacing w:before="120" w:after="120" w:line="240" w:lineRule="auto"/>
              <w:jc w:val="both"/>
              <w:rPr>
                <w:rFonts w:eastAsia="Times New Roman"/>
                <w:szCs w:val="24"/>
                <w:lang w:eastAsia="en-GB"/>
              </w:rPr>
            </w:pPr>
            <w:r w:rsidRPr="00A108A3">
              <w:rPr>
                <w:rFonts w:eastAsia="Times New Roman"/>
                <w:szCs w:val="24"/>
                <w:lang w:eastAsia="en-GB"/>
              </w:rPr>
              <w:t>or</w:t>
            </w:r>
          </w:p>
          <w:p w14:paraId="75F9098E" w14:textId="77777777" w:rsidR="00E44770" w:rsidRPr="00584B4E" w:rsidRDefault="00E44770" w:rsidP="008010C9">
            <w:pPr>
              <w:spacing w:before="120" w:after="120" w:line="240" w:lineRule="auto"/>
              <w:ind w:left="-3" w:firstLine="3"/>
              <w:jc w:val="both"/>
              <w:rPr>
                <w:rFonts w:eastAsia="Times New Roman"/>
                <w:szCs w:val="24"/>
                <w:lang w:eastAsia="en-GB"/>
              </w:rPr>
            </w:pPr>
            <w:r w:rsidRPr="00584B4E">
              <w:rPr>
                <w:rFonts w:eastAsia="Times New Roman"/>
                <w:szCs w:val="24"/>
                <w:lang w:eastAsia="en-GB"/>
              </w:rPr>
              <w:t>Manufacture in which the value of all the materials used does not exceed 70% of the ex-works price of the product</w:t>
            </w:r>
          </w:p>
        </w:tc>
      </w:tr>
      <w:tr w:rsidR="00E44770" w:rsidRPr="00584B4E" w14:paraId="2B2F7F88"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CEC1A72" w14:textId="085393CF" w:rsidR="00E44770" w:rsidRPr="00584B4E" w:rsidRDefault="00E44770" w:rsidP="008010C9">
            <w:pPr>
              <w:spacing w:before="120" w:after="120" w:line="240" w:lineRule="auto"/>
              <w:jc w:val="both"/>
              <w:rPr>
                <w:rFonts w:eastAsia="Times New Roman"/>
                <w:szCs w:val="24"/>
                <w:lang w:eastAsia="en-GB"/>
              </w:rPr>
            </w:pPr>
            <w:r>
              <w:rPr>
                <w:rFonts w:eastAsia="Times New Roman"/>
                <w:szCs w:val="24"/>
                <w:lang w:eastAsia="en-GB"/>
              </w:rPr>
              <w:t>e</w:t>
            </w:r>
            <w:r w:rsidRPr="00584B4E">
              <w:rPr>
                <w:rFonts w:eastAsia="Times New Roman"/>
                <w:szCs w:val="24"/>
                <w:lang w:eastAsia="en-GB"/>
              </w:rPr>
              <w:t>x</w:t>
            </w:r>
            <w:r>
              <w:rPr>
                <w:rFonts w:eastAsia="Times New Roman"/>
                <w:szCs w:val="24"/>
                <w:lang w:eastAsia="en-GB"/>
              </w:rPr>
              <w:t xml:space="preserve"> </w:t>
            </w:r>
            <w:r w:rsidRPr="00584B4E">
              <w:rPr>
                <w:rFonts w:eastAsia="Times New Roman"/>
                <w:szCs w:val="24"/>
                <w:lang w:eastAsia="en-GB"/>
              </w:rPr>
              <w:t>71</w:t>
            </w:r>
            <w:r w:rsidR="00205881">
              <w:rPr>
                <w:rFonts w:eastAsia="Times New Roman"/>
                <w:szCs w:val="24"/>
                <w:lang w:eastAsia="en-GB"/>
              </w:rPr>
              <w:t>.</w:t>
            </w:r>
            <w:r w:rsidRPr="00584B4E">
              <w:rPr>
                <w:rFonts w:eastAsia="Times New Roman"/>
                <w:szCs w:val="24"/>
                <w:lang w:eastAsia="en-GB"/>
              </w:rPr>
              <w:t>02, ex</w:t>
            </w:r>
            <w:r>
              <w:rPr>
                <w:rFonts w:eastAsia="Times New Roman"/>
                <w:szCs w:val="24"/>
                <w:lang w:eastAsia="en-GB"/>
              </w:rPr>
              <w:t xml:space="preserve"> </w:t>
            </w:r>
            <w:r w:rsidRPr="00584B4E">
              <w:rPr>
                <w:rFonts w:eastAsia="Times New Roman"/>
                <w:szCs w:val="24"/>
                <w:lang w:eastAsia="en-GB"/>
              </w:rPr>
              <w:t>71</w:t>
            </w:r>
            <w:r w:rsidR="00205881">
              <w:rPr>
                <w:rFonts w:eastAsia="Times New Roman"/>
                <w:szCs w:val="24"/>
                <w:lang w:eastAsia="en-GB"/>
              </w:rPr>
              <w:t>.</w:t>
            </w:r>
            <w:r w:rsidRPr="00584B4E">
              <w:rPr>
                <w:rFonts w:eastAsia="Times New Roman"/>
                <w:szCs w:val="24"/>
                <w:lang w:eastAsia="en-GB"/>
              </w:rPr>
              <w:t>03 and ex</w:t>
            </w:r>
            <w:r>
              <w:rPr>
                <w:rFonts w:eastAsia="Times New Roman"/>
                <w:szCs w:val="24"/>
                <w:lang w:eastAsia="en-GB"/>
              </w:rPr>
              <w:t xml:space="preserve"> </w:t>
            </w:r>
            <w:r w:rsidRPr="00584B4E">
              <w:rPr>
                <w:rFonts w:eastAsia="Times New Roman"/>
                <w:szCs w:val="24"/>
                <w:lang w:eastAsia="en-GB"/>
              </w:rPr>
              <w:t>71</w:t>
            </w:r>
            <w:r w:rsidR="00205881">
              <w:rPr>
                <w:rFonts w:eastAsia="Times New Roman"/>
                <w:szCs w:val="24"/>
                <w:lang w:eastAsia="en-GB"/>
              </w:rPr>
              <w:t>.</w:t>
            </w:r>
            <w:r w:rsidRPr="00584B4E">
              <w:rPr>
                <w:rFonts w:eastAsia="Times New Roman"/>
                <w:szCs w:val="24"/>
                <w:lang w:eastAsia="en-GB"/>
              </w:rPr>
              <w:t>04</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8BF5AA9"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Worked precious or semi-precious stones (natural, synthetic or reconstructed)</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7005D7AA"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of materials of any subheading except that of the product</w:t>
            </w:r>
          </w:p>
        </w:tc>
      </w:tr>
      <w:tr w:rsidR="00E44770" w:rsidRPr="00584B4E" w14:paraId="4C779A34"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83C581A" w14:textId="0C3DB86C"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71</w:t>
            </w:r>
            <w:r w:rsidR="00205881">
              <w:rPr>
                <w:rFonts w:eastAsia="Times New Roman"/>
                <w:szCs w:val="24"/>
                <w:lang w:eastAsia="en-GB"/>
              </w:rPr>
              <w:t>.</w:t>
            </w:r>
            <w:r w:rsidRPr="00584B4E">
              <w:rPr>
                <w:rFonts w:eastAsia="Times New Roman"/>
                <w:szCs w:val="24"/>
                <w:lang w:eastAsia="en-GB"/>
              </w:rPr>
              <w:t>06, 71</w:t>
            </w:r>
            <w:r w:rsidR="00205881">
              <w:rPr>
                <w:rFonts w:eastAsia="Times New Roman"/>
                <w:szCs w:val="24"/>
                <w:lang w:eastAsia="en-GB"/>
              </w:rPr>
              <w:t>.</w:t>
            </w:r>
            <w:r w:rsidRPr="00584B4E">
              <w:rPr>
                <w:rFonts w:eastAsia="Times New Roman"/>
                <w:szCs w:val="24"/>
                <w:lang w:eastAsia="en-GB"/>
              </w:rPr>
              <w:t>08 and 71</w:t>
            </w:r>
            <w:r w:rsidR="00205881">
              <w:rPr>
                <w:rFonts w:eastAsia="Times New Roman"/>
                <w:szCs w:val="24"/>
                <w:lang w:eastAsia="en-GB"/>
              </w:rPr>
              <w:t>.</w:t>
            </w:r>
            <w:r w:rsidRPr="00584B4E">
              <w:rPr>
                <w:rFonts w:eastAsia="Times New Roman"/>
                <w:szCs w:val="24"/>
                <w:lang w:eastAsia="en-GB"/>
              </w:rPr>
              <w:t>10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E0CB32A"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Precious metals:</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6842244D" w14:textId="77777777" w:rsidR="00E44770" w:rsidRPr="00584B4E" w:rsidRDefault="00E44770" w:rsidP="008010C9">
            <w:pPr>
              <w:spacing w:before="120" w:after="120" w:line="240" w:lineRule="auto"/>
              <w:jc w:val="both"/>
              <w:rPr>
                <w:rFonts w:eastAsia="Times New Roman"/>
                <w:szCs w:val="24"/>
                <w:lang w:eastAsia="en-GB"/>
              </w:rPr>
            </w:pPr>
          </w:p>
        </w:tc>
      </w:tr>
      <w:tr w:rsidR="00E44770" w:rsidRPr="00584B4E" w14:paraId="621B4274"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3639CE0" w14:textId="77777777" w:rsidR="00E44770" w:rsidRPr="00584B4E" w:rsidRDefault="00E44770" w:rsidP="008010C9">
            <w:pPr>
              <w:spacing w:before="120" w:after="120" w:line="240" w:lineRule="auto"/>
              <w:jc w:val="both"/>
              <w:rPr>
                <w:rFonts w:eastAsia="Times New Roman"/>
                <w:szCs w:val="24"/>
                <w:lang w:eastAsia="en-GB"/>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F860B00"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w:t>
            </w:r>
            <w:r w:rsidRPr="00584B4E">
              <w:rPr>
                <w:rFonts w:eastAsia="Times New Roman"/>
                <w:szCs w:val="24"/>
                <w:lang w:eastAsia="en-GB"/>
              </w:rPr>
              <w:tab/>
              <w:t>Unwrought</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1460DFBC" w14:textId="5E99CA89"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those of headings 71</w:t>
            </w:r>
            <w:r w:rsidR="00205881">
              <w:rPr>
                <w:rFonts w:eastAsia="Times New Roman"/>
                <w:szCs w:val="24"/>
                <w:lang w:eastAsia="en-GB"/>
              </w:rPr>
              <w:t>.</w:t>
            </w:r>
            <w:r w:rsidRPr="00584B4E">
              <w:rPr>
                <w:rFonts w:eastAsia="Times New Roman"/>
                <w:szCs w:val="24"/>
                <w:lang w:eastAsia="en-GB"/>
              </w:rPr>
              <w:t>06, 71</w:t>
            </w:r>
            <w:r w:rsidR="00205881">
              <w:rPr>
                <w:rFonts w:eastAsia="Times New Roman"/>
                <w:szCs w:val="24"/>
                <w:lang w:eastAsia="en-GB"/>
              </w:rPr>
              <w:t>.</w:t>
            </w:r>
            <w:r w:rsidRPr="00584B4E">
              <w:rPr>
                <w:rFonts w:eastAsia="Times New Roman"/>
                <w:szCs w:val="24"/>
                <w:lang w:eastAsia="en-GB"/>
              </w:rPr>
              <w:t>08 and 71</w:t>
            </w:r>
            <w:r w:rsidR="00205881">
              <w:rPr>
                <w:rFonts w:eastAsia="Times New Roman"/>
                <w:szCs w:val="24"/>
                <w:lang w:eastAsia="en-GB"/>
              </w:rPr>
              <w:t>.</w:t>
            </w:r>
            <w:r w:rsidRPr="00584B4E">
              <w:rPr>
                <w:rFonts w:eastAsia="Times New Roman"/>
                <w:szCs w:val="24"/>
                <w:lang w:eastAsia="en-GB"/>
              </w:rPr>
              <w:t>10, or</w:t>
            </w:r>
          </w:p>
          <w:p w14:paraId="6373F5E1" w14:textId="4707CBEF"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electrolytic, thermal or chemical separation of precious metals of heading 71</w:t>
            </w:r>
            <w:r w:rsidR="00205881">
              <w:rPr>
                <w:rFonts w:eastAsia="Times New Roman"/>
                <w:szCs w:val="24"/>
                <w:lang w:eastAsia="en-GB"/>
              </w:rPr>
              <w:t>.</w:t>
            </w:r>
            <w:r w:rsidRPr="00584B4E">
              <w:rPr>
                <w:rFonts w:eastAsia="Times New Roman"/>
                <w:szCs w:val="24"/>
                <w:lang w:eastAsia="en-GB"/>
              </w:rPr>
              <w:t>06, 71</w:t>
            </w:r>
            <w:r w:rsidR="00205881">
              <w:rPr>
                <w:rFonts w:eastAsia="Times New Roman"/>
                <w:szCs w:val="24"/>
                <w:lang w:eastAsia="en-GB"/>
              </w:rPr>
              <w:t>.</w:t>
            </w:r>
            <w:r w:rsidRPr="00584B4E">
              <w:rPr>
                <w:rFonts w:eastAsia="Times New Roman"/>
                <w:szCs w:val="24"/>
                <w:lang w:eastAsia="en-GB"/>
              </w:rPr>
              <w:t>08 or 71</w:t>
            </w:r>
            <w:r w:rsidR="00205881">
              <w:rPr>
                <w:rFonts w:eastAsia="Times New Roman"/>
                <w:szCs w:val="24"/>
                <w:lang w:eastAsia="en-GB"/>
              </w:rPr>
              <w:t>.</w:t>
            </w:r>
            <w:r w:rsidRPr="00584B4E">
              <w:rPr>
                <w:rFonts w:eastAsia="Times New Roman"/>
                <w:szCs w:val="24"/>
                <w:lang w:eastAsia="en-GB"/>
              </w:rPr>
              <w:t>10, or</w:t>
            </w:r>
          </w:p>
          <w:p w14:paraId="72AC969F" w14:textId="3F626E04"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fusion and/or alloying of precious metals of heading 71</w:t>
            </w:r>
            <w:r w:rsidR="00205881">
              <w:rPr>
                <w:rFonts w:eastAsia="Times New Roman"/>
                <w:szCs w:val="24"/>
                <w:lang w:eastAsia="en-GB"/>
              </w:rPr>
              <w:t>.</w:t>
            </w:r>
            <w:r w:rsidRPr="00584B4E">
              <w:rPr>
                <w:rFonts w:eastAsia="Times New Roman"/>
                <w:szCs w:val="24"/>
                <w:lang w:eastAsia="en-GB"/>
              </w:rPr>
              <w:t>06, 71</w:t>
            </w:r>
            <w:r w:rsidR="00205881">
              <w:rPr>
                <w:rFonts w:eastAsia="Times New Roman"/>
                <w:szCs w:val="24"/>
                <w:lang w:eastAsia="en-GB"/>
              </w:rPr>
              <w:t>.</w:t>
            </w:r>
            <w:r w:rsidRPr="00584B4E">
              <w:rPr>
                <w:rFonts w:eastAsia="Times New Roman"/>
                <w:szCs w:val="24"/>
                <w:lang w:eastAsia="en-GB"/>
              </w:rPr>
              <w:t>08 or 71</w:t>
            </w:r>
            <w:r w:rsidR="00205881">
              <w:rPr>
                <w:rFonts w:eastAsia="Times New Roman"/>
                <w:szCs w:val="24"/>
                <w:lang w:eastAsia="en-GB"/>
              </w:rPr>
              <w:t>.</w:t>
            </w:r>
            <w:r w:rsidRPr="00584B4E">
              <w:rPr>
                <w:rFonts w:eastAsia="Times New Roman"/>
                <w:szCs w:val="24"/>
                <w:lang w:eastAsia="en-GB"/>
              </w:rPr>
              <w:t>10 with each other or with base metals or purification</w:t>
            </w:r>
          </w:p>
        </w:tc>
      </w:tr>
      <w:tr w:rsidR="00E44770" w:rsidRPr="00584B4E" w14:paraId="3CEE74F8"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AD13D2C" w14:textId="77777777" w:rsidR="00E44770" w:rsidRPr="00584B4E" w:rsidRDefault="00E44770" w:rsidP="008010C9">
            <w:pPr>
              <w:spacing w:before="120" w:after="120" w:line="240" w:lineRule="auto"/>
              <w:jc w:val="both"/>
              <w:rPr>
                <w:rFonts w:eastAsia="Times New Roman"/>
                <w:szCs w:val="24"/>
                <w:lang w:eastAsia="en-GB"/>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824A370"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w:t>
            </w:r>
            <w:r w:rsidRPr="00584B4E">
              <w:rPr>
                <w:rFonts w:eastAsia="Times New Roman"/>
                <w:szCs w:val="24"/>
                <w:lang w:eastAsia="en-GB"/>
              </w:rPr>
              <w:tab/>
              <w:t>Semi-manufactured or in powder form</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109EF374"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unwrought precious metals</w:t>
            </w:r>
          </w:p>
        </w:tc>
      </w:tr>
      <w:tr w:rsidR="00E44770" w:rsidRPr="00584B4E" w14:paraId="6322E89D"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30A210B" w14:textId="3191454D" w:rsidR="00E44770" w:rsidRPr="00584B4E" w:rsidRDefault="00E44770" w:rsidP="008010C9">
            <w:pPr>
              <w:spacing w:before="120" w:after="120" w:line="240" w:lineRule="auto"/>
              <w:jc w:val="both"/>
              <w:rPr>
                <w:rFonts w:eastAsia="Times New Roman"/>
                <w:szCs w:val="24"/>
                <w:lang w:eastAsia="en-GB"/>
              </w:rPr>
            </w:pPr>
            <w:r>
              <w:rPr>
                <w:rFonts w:eastAsia="Times New Roman"/>
                <w:szCs w:val="24"/>
                <w:lang w:eastAsia="en-GB"/>
              </w:rPr>
              <w:t>e</w:t>
            </w:r>
            <w:r w:rsidRPr="00584B4E">
              <w:rPr>
                <w:rFonts w:eastAsia="Times New Roman"/>
                <w:szCs w:val="24"/>
                <w:lang w:eastAsia="en-GB"/>
              </w:rPr>
              <w:t>x</w:t>
            </w:r>
            <w:r>
              <w:rPr>
                <w:rFonts w:eastAsia="Times New Roman"/>
                <w:szCs w:val="24"/>
                <w:lang w:eastAsia="en-GB"/>
              </w:rPr>
              <w:t xml:space="preserve"> </w:t>
            </w:r>
            <w:r w:rsidRPr="00584B4E">
              <w:rPr>
                <w:rFonts w:eastAsia="Times New Roman"/>
                <w:szCs w:val="24"/>
                <w:lang w:eastAsia="en-GB"/>
              </w:rPr>
              <w:t>71</w:t>
            </w:r>
            <w:r w:rsidR="00205881">
              <w:rPr>
                <w:rFonts w:eastAsia="Times New Roman"/>
                <w:szCs w:val="24"/>
                <w:lang w:eastAsia="en-GB"/>
              </w:rPr>
              <w:t>.</w:t>
            </w:r>
            <w:r w:rsidRPr="00584B4E">
              <w:rPr>
                <w:rFonts w:eastAsia="Times New Roman"/>
                <w:szCs w:val="24"/>
                <w:lang w:eastAsia="en-GB"/>
              </w:rPr>
              <w:t>07, ex</w:t>
            </w:r>
            <w:r>
              <w:rPr>
                <w:rFonts w:eastAsia="Times New Roman"/>
                <w:szCs w:val="24"/>
                <w:lang w:eastAsia="en-GB"/>
              </w:rPr>
              <w:t xml:space="preserve"> </w:t>
            </w:r>
            <w:r w:rsidRPr="00584B4E">
              <w:rPr>
                <w:rFonts w:eastAsia="Times New Roman"/>
                <w:szCs w:val="24"/>
                <w:lang w:eastAsia="en-GB"/>
              </w:rPr>
              <w:t>71</w:t>
            </w:r>
            <w:r w:rsidR="00205881">
              <w:rPr>
                <w:rFonts w:eastAsia="Times New Roman"/>
                <w:szCs w:val="24"/>
                <w:lang w:eastAsia="en-GB"/>
              </w:rPr>
              <w:t>.</w:t>
            </w:r>
            <w:r w:rsidRPr="00584B4E">
              <w:rPr>
                <w:rFonts w:eastAsia="Times New Roman"/>
                <w:szCs w:val="24"/>
                <w:lang w:eastAsia="en-GB"/>
              </w:rPr>
              <w:t>09 and ex</w:t>
            </w:r>
            <w:r>
              <w:rPr>
                <w:rFonts w:eastAsia="Times New Roman"/>
                <w:szCs w:val="24"/>
                <w:lang w:eastAsia="en-GB"/>
              </w:rPr>
              <w:t xml:space="preserve"> </w:t>
            </w:r>
            <w:r w:rsidRPr="00584B4E">
              <w:rPr>
                <w:rFonts w:eastAsia="Times New Roman"/>
                <w:szCs w:val="24"/>
                <w:lang w:eastAsia="en-GB"/>
              </w:rPr>
              <w:t>71</w:t>
            </w:r>
            <w:r w:rsidR="00205881">
              <w:rPr>
                <w:rFonts w:eastAsia="Times New Roman"/>
                <w:szCs w:val="24"/>
                <w:lang w:eastAsia="en-GB"/>
              </w:rPr>
              <w:t>.</w:t>
            </w:r>
            <w:r w:rsidRPr="00584B4E">
              <w:rPr>
                <w:rFonts w:eastAsia="Times New Roman"/>
                <w:szCs w:val="24"/>
                <w:lang w:eastAsia="en-GB"/>
              </w:rPr>
              <w:t>11</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6A25965"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Metals clad with precious metals, semi-manufactured</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2D4C4C96"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metals clad with precious metals, unwrought</w:t>
            </w:r>
          </w:p>
        </w:tc>
      </w:tr>
      <w:tr w:rsidR="00E44770" w:rsidRPr="00584B4E" w14:paraId="20F61017"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D42ABDF"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ex Chapter 72</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1C865E0"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Iron and steel; except for:</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4FF91060"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w:t>
            </w:r>
          </w:p>
        </w:tc>
      </w:tr>
      <w:tr w:rsidR="00E44770" w:rsidRPr="00584B4E" w14:paraId="4CF82CB4"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AD3F456" w14:textId="2D1C5C9C"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72</w:t>
            </w:r>
            <w:r w:rsidR="00205881">
              <w:rPr>
                <w:rFonts w:eastAsia="Times New Roman"/>
                <w:szCs w:val="24"/>
                <w:lang w:eastAsia="en-GB"/>
              </w:rPr>
              <w:t>.</w:t>
            </w:r>
            <w:r w:rsidRPr="00584B4E">
              <w:rPr>
                <w:rFonts w:eastAsia="Times New Roman"/>
                <w:szCs w:val="24"/>
                <w:lang w:eastAsia="en-GB"/>
              </w:rPr>
              <w:t>07</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05140A3"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Semi-finished products of iron or non-alloy steel</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58298C4C" w14:textId="48162D20"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heading 72</w:t>
            </w:r>
            <w:r w:rsidR="00205881">
              <w:rPr>
                <w:rFonts w:eastAsia="Times New Roman"/>
                <w:szCs w:val="24"/>
                <w:lang w:eastAsia="en-GB"/>
              </w:rPr>
              <w:t>.</w:t>
            </w:r>
            <w:r w:rsidRPr="00584B4E">
              <w:rPr>
                <w:rFonts w:eastAsia="Times New Roman"/>
                <w:szCs w:val="24"/>
                <w:lang w:eastAsia="en-GB"/>
              </w:rPr>
              <w:t>01, 72</w:t>
            </w:r>
            <w:r w:rsidR="00205881">
              <w:rPr>
                <w:rFonts w:eastAsia="Times New Roman"/>
                <w:szCs w:val="24"/>
                <w:lang w:eastAsia="en-GB"/>
              </w:rPr>
              <w:t>.</w:t>
            </w:r>
            <w:r w:rsidRPr="00584B4E">
              <w:rPr>
                <w:rFonts w:eastAsia="Times New Roman"/>
                <w:szCs w:val="24"/>
                <w:lang w:eastAsia="en-GB"/>
              </w:rPr>
              <w:t>02, 72</w:t>
            </w:r>
            <w:r w:rsidR="00205881">
              <w:rPr>
                <w:rFonts w:eastAsia="Times New Roman"/>
                <w:szCs w:val="24"/>
                <w:lang w:eastAsia="en-GB"/>
              </w:rPr>
              <w:t>.</w:t>
            </w:r>
            <w:r w:rsidRPr="00584B4E">
              <w:rPr>
                <w:rFonts w:eastAsia="Times New Roman"/>
                <w:szCs w:val="24"/>
                <w:lang w:eastAsia="en-GB"/>
              </w:rPr>
              <w:t>03, 72</w:t>
            </w:r>
            <w:r w:rsidR="00205881">
              <w:rPr>
                <w:rFonts w:eastAsia="Times New Roman"/>
                <w:szCs w:val="24"/>
                <w:lang w:eastAsia="en-GB"/>
              </w:rPr>
              <w:t>.</w:t>
            </w:r>
            <w:r w:rsidRPr="00584B4E">
              <w:rPr>
                <w:rFonts w:eastAsia="Times New Roman"/>
                <w:szCs w:val="24"/>
                <w:lang w:eastAsia="en-GB"/>
              </w:rPr>
              <w:t>04 or 72</w:t>
            </w:r>
            <w:r w:rsidR="00205881">
              <w:rPr>
                <w:rFonts w:eastAsia="Times New Roman"/>
                <w:szCs w:val="24"/>
                <w:lang w:eastAsia="en-GB"/>
              </w:rPr>
              <w:t>.</w:t>
            </w:r>
            <w:r w:rsidRPr="00584B4E">
              <w:rPr>
                <w:rFonts w:eastAsia="Times New Roman"/>
                <w:szCs w:val="24"/>
                <w:lang w:eastAsia="en-GB"/>
              </w:rPr>
              <w:t>05</w:t>
            </w:r>
          </w:p>
        </w:tc>
      </w:tr>
      <w:tr w:rsidR="00E44770" w:rsidRPr="00584B4E" w14:paraId="2076906B"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7D7E136" w14:textId="57C23980"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72</w:t>
            </w:r>
            <w:r w:rsidR="00205881">
              <w:rPr>
                <w:rFonts w:eastAsia="Times New Roman"/>
                <w:szCs w:val="24"/>
                <w:lang w:eastAsia="en-GB"/>
              </w:rPr>
              <w:t>.</w:t>
            </w:r>
            <w:r w:rsidRPr="00584B4E">
              <w:rPr>
                <w:rFonts w:eastAsia="Times New Roman"/>
                <w:szCs w:val="24"/>
                <w:lang w:eastAsia="en-GB"/>
              </w:rPr>
              <w:t>08 to 72</w:t>
            </w:r>
            <w:r w:rsidR="00205881">
              <w:rPr>
                <w:rFonts w:eastAsia="Times New Roman"/>
                <w:szCs w:val="24"/>
                <w:lang w:eastAsia="en-GB"/>
              </w:rPr>
              <w:t>.</w:t>
            </w:r>
            <w:r w:rsidRPr="00584B4E">
              <w:rPr>
                <w:rFonts w:eastAsia="Times New Roman"/>
                <w:szCs w:val="24"/>
                <w:lang w:eastAsia="en-GB"/>
              </w:rPr>
              <w:t>12</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FE7BD11"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Flat-rolled products of iron or non-alloy steel</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584D16F5" w14:textId="15CE11F3"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semi-finished materials of heading 72</w:t>
            </w:r>
            <w:r w:rsidR="00205881">
              <w:rPr>
                <w:rFonts w:eastAsia="Times New Roman"/>
                <w:szCs w:val="24"/>
                <w:lang w:eastAsia="en-GB"/>
              </w:rPr>
              <w:t>.</w:t>
            </w:r>
            <w:r w:rsidRPr="00584B4E">
              <w:rPr>
                <w:rFonts w:eastAsia="Times New Roman"/>
                <w:szCs w:val="24"/>
                <w:lang w:eastAsia="en-GB"/>
              </w:rPr>
              <w:t>07</w:t>
            </w:r>
          </w:p>
        </w:tc>
      </w:tr>
      <w:tr w:rsidR="00E44770" w:rsidRPr="00584B4E" w14:paraId="66CF3F88"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F8F236C" w14:textId="0C9FA054"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72</w:t>
            </w:r>
            <w:r w:rsidR="00205881">
              <w:rPr>
                <w:rFonts w:eastAsia="Times New Roman"/>
                <w:szCs w:val="24"/>
                <w:lang w:eastAsia="en-GB"/>
              </w:rPr>
              <w:t>.</w:t>
            </w:r>
            <w:r w:rsidRPr="00584B4E">
              <w:rPr>
                <w:rFonts w:eastAsia="Times New Roman"/>
                <w:szCs w:val="24"/>
                <w:lang w:eastAsia="en-GB"/>
              </w:rPr>
              <w:t>13 to 72</w:t>
            </w:r>
            <w:r w:rsidR="00205881">
              <w:rPr>
                <w:rFonts w:eastAsia="Times New Roman"/>
                <w:szCs w:val="24"/>
                <w:lang w:eastAsia="en-GB"/>
              </w:rPr>
              <w:t>.</w:t>
            </w:r>
            <w:r w:rsidRPr="00584B4E">
              <w:rPr>
                <w:rFonts w:eastAsia="Times New Roman"/>
                <w:szCs w:val="24"/>
                <w:lang w:eastAsia="en-GB"/>
              </w:rPr>
              <w:t>16</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14EDC2C"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Bars and sections bars and rods, angles, shapes and sections of iron or non-alloy steel</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39615A3A" w14:textId="1D934B48"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ingots or other primary forms of heading 72</w:t>
            </w:r>
            <w:r w:rsidR="00205881">
              <w:rPr>
                <w:rFonts w:eastAsia="Times New Roman"/>
                <w:szCs w:val="24"/>
                <w:lang w:eastAsia="en-GB"/>
              </w:rPr>
              <w:t>.</w:t>
            </w:r>
            <w:r w:rsidRPr="00584B4E">
              <w:rPr>
                <w:rFonts w:eastAsia="Times New Roman"/>
                <w:szCs w:val="24"/>
                <w:lang w:eastAsia="en-GB"/>
              </w:rPr>
              <w:t>06</w:t>
            </w:r>
          </w:p>
        </w:tc>
      </w:tr>
      <w:tr w:rsidR="00E44770" w:rsidRPr="00584B4E" w14:paraId="42A439D6"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7C523CA" w14:textId="62D66EC9"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72</w:t>
            </w:r>
            <w:r w:rsidR="00205881">
              <w:rPr>
                <w:rFonts w:eastAsia="Times New Roman"/>
                <w:szCs w:val="24"/>
                <w:lang w:eastAsia="en-GB"/>
              </w:rPr>
              <w:t>.</w:t>
            </w:r>
            <w:r w:rsidRPr="00584B4E">
              <w:rPr>
                <w:rFonts w:eastAsia="Times New Roman"/>
                <w:szCs w:val="24"/>
                <w:lang w:eastAsia="en-GB"/>
              </w:rPr>
              <w:t>17</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20FADEFE"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Wire of iron or non-alloy steel</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53496B3F" w14:textId="36BBBEE1"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semi-finished materials of heading 72</w:t>
            </w:r>
            <w:r w:rsidR="00205881">
              <w:rPr>
                <w:rFonts w:eastAsia="Times New Roman"/>
                <w:szCs w:val="24"/>
                <w:lang w:eastAsia="en-GB"/>
              </w:rPr>
              <w:t>.</w:t>
            </w:r>
            <w:r w:rsidRPr="00584B4E">
              <w:rPr>
                <w:rFonts w:eastAsia="Times New Roman"/>
                <w:szCs w:val="24"/>
                <w:lang w:eastAsia="en-GB"/>
              </w:rPr>
              <w:t>07</w:t>
            </w:r>
          </w:p>
        </w:tc>
      </w:tr>
      <w:tr w:rsidR="00E44770" w:rsidRPr="00584B4E" w14:paraId="02495F17"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14B9A70" w14:textId="2965EE71" w:rsidR="00E44770" w:rsidRDefault="00E44770" w:rsidP="008010C9">
            <w:pPr>
              <w:spacing w:before="120" w:after="120" w:line="240" w:lineRule="auto"/>
              <w:rPr>
                <w:rFonts w:eastAsia="Times New Roman"/>
                <w:szCs w:val="24"/>
                <w:lang w:eastAsia="en-GB"/>
              </w:rPr>
            </w:pPr>
            <w:r w:rsidRPr="00584B4E">
              <w:rPr>
                <w:rFonts w:eastAsia="Times New Roman"/>
                <w:szCs w:val="24"/>
                <w:lang w:eastAsia="en-GB"/>
              </w:rPr>
              <w:lastRenderedPageBreak/>
              <w:t>7218</w:t>
            </w:r>
            <w:r w:rsidR="00205881">
              <w:rPr>
                <w:rFonts w:eastAsia="Times New Roman"/>
                <w:szCs w:val="24"/>
                <w:lang w:eastAsia="en-GB"/>
              </w:rPr>
              <w:t>.</w:t>
            </w:r>
            <w:r w:rsidRPr="00584B4E">
              <w:rPr>
                <w:rFonts w:eastAsia="Times New Roman"/>
                <w:szCs w:val="24"/>
                <w:lang w:eastAsia="en-GB"/>
              </w:rPr>
              <w:t xml:space="preserve">91 and </w:t>
            </w:r>
          </w:p>
          <w:p w14:paraId="3C709068" w14:textId="4679367F" w:rsidR="00E44770" w:rsidRPr="00584B4E" w:rsidRDefault="00E44770" w:rsidP="008010C9">
            <w:pPr>
              <w:spacing w:before="120" w:after="120" w:line="240" w:lineRule="auto"/>
              <w:rPr>
                <w:rFonts w:eastAsia="Times New Roman"/>
                <w:szCs w:val="24"/>
                <w:lang w:eastAsia="en-GB"/>
              </w:rPr>
            </w:pPr>
            <w:r w:rsidRPr="00584B4E">
              <w:rPr>
                <w:rFonts w:eastAsia="Times New Roman"/>
                <w:szCs w:val="24"/>
                <w:lang w:eastAsia="en-GB"/>
              </w:rPr>
              <w:t>7218</w:t>
            </w:r>
            <w:r w:rsidR="00205881">
              <w:rPr>
                <w:rFonts w:eastAsia="Times New Roman"/>
                <w:szCs w:val="24"/>
                <w:lang w:eastAsia="en-GB"/>
              </w:rPr>
              <w:t>.</w:t>
            </w:r>
            <w:r w:rsidRPr="00584B4E">
              <w:rPr>
                <w:rFonts w:eastAsia="Times New Roman"/>
                <w:szCs w:val="24"/>
                <w:lang w:eastAsia="en-GB"/>
              </w:rPr>
              <w:t>99</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560B7D4"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Semi-finished products</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2A7915E3" w14:textId="09AF3B42"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heading 72</w:t>
            </w:r>
            <w:r w:rsidR="00205881">
              <w:rPr>
                <w:rFonts w:eastAsia="Times New Roman"/>
                <w:szCs w:val="24"/>
                <w:lang w:eastAsia="en-GB"/>
              </w:rPr>
              <w:t>.</w:t>
            </w:r>
            <w:r w:rsidRPr="00584B4E">
              <w:rPr>
                <w:rFonts w:eastAsia="Times New Roman"/>
                <w:szCs w:val="24"/>
                <w:lang w:eastAsia="en-GB"/>
              </w:rPr>
              <w:t>01, 72</w:t>
            </w:r>
            <w:r w:rsidR="00205881">
              <w:rPr>
                <w:rFonts w:eastAsia="Times New Roman"/>
                <w:szCs w:val="24"/>
                <w:lang w:eastAsia="en-GB"/>
              </w:rPr>
              <w:t>.</w:t>
            </w:r>
            <w:r w:rsidRPr="00584B4E">
              <w:rPr>
                <w:rFonts w:eastAsia="Times New Roman"/>
                <w:szCs w:val="24"/>
                <w:lang w:eastAsia="en-GB"/>
              </w:rPr>
              <w:t>02, 72</w:t>
            </w:r>
            <w:r w:rsidR="00205881">
              <w:rPr>
                <w:rFonts w:eastAsia="Times New Roman"/>
                <w:szCs w:val="24"/>
                <w:lang w:eastAsia="en-GB"/>
              </w:rPr>
              <w:t>.</w:t>
            </w:r>
            <w:r w:rsidRPr="00584B4E">
              <w:rPr>
                <w:rFonts w:eastAsia="Times New Roman"/>
                <w:szCs w:val="24"/>
                <w:lang w:eastAsia="en-GB"/>
              </w:rPr>
              <w:t>03, 72</w:t>
            </w:r>
            <w:r w:rsidR="00205881">
              <w:rPr>
                <w:rFonts w:eastAsia="Times New Roman"/>
                <w:szCs w:val="24"/>
                <w:lang w:eastAsia="en-GB"/>
              </w:rPr>
              <w:t>.</w:t>
            </w:r>
            <w:r w:rsidRPr="00584B4E">
              <w:rPr>
                <w:rFonts w:eastAsia="Times New Roman"/>
                <w:szCs w:val="24"/>
                <w:lang w:eastAsia="en-GB"/>
              </w:rPr>
              <w:t>04 or 72</w:t>
            </w:r>
            <w:r w:rsidR="00205881">
              <w:rPr>
                <w:rFonts w:eastAsia="Times New Roman"/>
                <w:szCs w:val="24"/>
                <w:lang w:eastAsia="en-GB"/>
              </w:rPr>
              <w:t>.</w:t>
            </w:r>
            <w:r w:rsidRPr="00584B4E">
              <w:rPr>
                <w:rFonts w:eastAsia="Times New Roman"/>
                <w:szCs w:val="24"/>
                <w:lang w:eastAsia="en-GB"/>
              </w:rPr>
              <w:t>05</w:t>
            </w:r>
          </w:p>
        </w:tc>
      </w:tr>
      <w:tr w:rsidR="00E44770" w:rsidRPr="00584B4E" w14:paraId="52965701"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3D19C9E" w14:textId="120498B4"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72</w:t>
            </w:r>
            <w:r w:rsidR="00205881">
              <w:rPr>
                <w:rFonts w:eastAsia="Times New Roman"/>
                <w:szCs w:val="24"/>
                <w:lang w:eastAsia="en-GB"/>
              </w:rPr>
              <w:t>.</w:t>
            </w:r>
            <w:r w:rsidRPr="00584B4E">
              <w:rPr>
                <w:rFonts w:eastAsia="Times New Roman"/>
                <w:szCs w:val="24"/>
                <w:lang w:eastAsia="en-GB"/>
              </w:rPr>
              <w:t>19 to 72</w:t>
            </w:r>
            <w:r w:rsidR="00205881">
              <w:rPr>
                <w:rFonts w:eastAsia="Times New Roman"/>
                <w:szCs w:val="24"/>
                <w:lang w:eastAsia="en-GB"/>
              </w:rPr>
              <w:t>.</w:t>
            </w:r>
            <w:r w:rsidRPr="00584B4E">
              <w:rPr>
                <w:rFonts w:eastAsia="Times New Roman"/>
                <w:szCs w:val="24"/>
                <w:lang w:eastAsia="en-GB"/>
              </w:rPr>
              <w:t>22</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2B723A23"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Flat-rolled products, bars and rods, angles, shapes and sections of stainless steel</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582D07F0" w14:textId="22810F39"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ingots or other primary forms of heading 72</w:t>
            </w:r>
            <w:r w:rsidR="00205881">
              <w:rPr>
                <w:rFonts w:eastAsia="Times New Roman"/>
                <w:szCs w:val="24"/>
                <w:lang w:eastAsia="en-GB"/>
              </w:rPr>
              <w:t>.</w:t>
            </w:r>
            <w:r w:rsidRPr="00584B4E">
              <w:rPr>
                <w:rFonts w:eastAsia="Times New Roman"/>
                <w:szCs w:val="24"/>
                <w:lang w:eastAsia="en-GB"/>
              </w:rPr>
              <w:t>18</w:t>
            </w:r>
          </w:p>
        </w:tc>
      </w:tr>
      <w:tr w:rsidR="00E44770" w:rsidRPr="00584B4E" w14:paraId="7C69A36E"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C94B2E1" w14:textId="5562E863"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72</w:t>
            </w:r>
            <w:r w:rsidR="00205881">
              <w:rPr>
                <w:rFonts w:eastAsia="Times New Roman"/>
                <w:szCs w:val="24"/>
                <w:lang w:eastAsia="en-GB"/>
              </w:rPr>
              <w:t>.</w:t>
            </w:r>
            <w:r w:rsidRPr="00584B4E">
              <w:rPr>
                <w:rFonts w:eastAsia="Times New Roman"/>
                <w:szCs w:val="24"/>
                <w:lang w:eastAsia="en-GB"/>
              </w:rPr>
              <w:t>23</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F9F42B3"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Wire of stainless steel</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3BCE824D" w14:textId="4C31B2AE"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semi-finished materials of heading 72</w:t>
            </w:r>
            <w:r w:rsidR="00205881">
              <w:rPr>
                <w:rFonts w:eastAsia="Times New Roman"/>
                <w:szCs w:val="24"/>
                <w:lang w:eastAsia="en-GB"/>
              </w:rPr>
              <w:t>.</w:t>
            </w:r>
            <w:r w:rsidRPr="00584B4E">
              <w:rPr>
                <w:rFonts w:eastAsia="Times New Roman"/>
                <w:szCs w:val="24"/>
                <w:lang w:eastAsia="en-GB"/>
              </w:rPr>
              <w:t>18</w:t>
            </w:r>
          </w:p>
        </w:tc>
      </w:tr>
      <w:tr w:rsidR="00E44770" w:rsidRPr="00584B4E" w14:paraId="327537F3"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BAF9C88" w14:textId="332C90FC"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7224</w:t>
            </w:r>
            <w:r w:rsidR="00205881">
              <w:rPr>
                <w:rFonts w:eastAsia="Times New Roman"/>
                <w:szCs w:val="24"/>
                <w:lang w:eastAsia="en-GB"/>
              </w:rPr>
              <w:t>.</w:t>
            </w:r>
            <w:r w:rsidRPr="00584B4E">
              <w:rPr>
                <w:rFonts w:eastAsia="Times New Roman"/>
                <w:szCs w:val="24"/>
                <w:lang w:eastAsia="en-GB"/>
              </w:rPr>
              <w:t>90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B150B10"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Semi-finished products</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11562FD2" w14:textId="6A6ABBA5"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heading 72</w:t>
            </w:r>
            <w:r w:rsidR="00205881">
              <w:rPr>
                <w:rFonts w:eastAsia="Times New Roman"/>
                <w:szCs w:val="24"/>
                <w:lang w:eastAsia="en-GB"/>
              </w:rPr>
              <w:t>.</w:t>
            </w:r>
            <w:r w:rsidRPr="00584B4E">
              <w:rPr>
                <w:rFonts w:eastAsia="Times New Roman"/>
                <w:szCs w:val="24"/>
                <w:lang w:eastAsia="en-GB"/>
              </w:rPr>
              <w:t>01, 72</w:t>
            </w:r>
            <w:r w:rsidR="00205881">
              <w:rPr>
                <w:rFonts w:eastAsia="Times New Roman"/>
                <w:szCs w:val="24"/>
                <w:lang w:eastAsia="en-GB"/>
              </w:rPr>
              <w:t>.</w:t>
            </w:r>
            <w:r w:rsidRPr="00584B4E">
              <w:rPr>
                <w:rFonts w:eastAsia="Times New Roman"/>
                <w:szCs w:val="24"/>
                <w:lang w:eastAsia="en-GB"/>
              </w:rPr>
              <w:t>02, 72</w:t>
            </w:r>
            <w:r w:rsidR="00205881">
              <w:rPr>
                <w:rFonts w:eastAsia="Times New Roman"/>
                <w:szCs w:val="24"/>
                <w:lang w:eastAsia="en-GB"/>
              </w:rPr>
              <w:t>.</w:t>
            </w:r>
            <w:r w:rsidRPr="00584B4E">
              <w:rPr>
                <w:rFonts w:eastAsia="Times New Roman"/>
                <w:szCs w:val="24"/>
                <w:lang w:eastAsia="en-GB"/>
              </w:rPr>
              <w:t>03, 72</w:t>
            </w:r>
            <w:r w:rsidR="00205881">
              <w:rPr>
                <w:rFonts w:eastAsia="Times New Roman"/>
                <w:szCs w:val="24"/>
                <w:lang w:eastAsia="en-GB"/>
              </w:rPr>
              <w:t>.</w:t>
            </w:r>
            <w:r w:rsidRPr="00584B4E">
              <w:rPr>
                <w:rFonts w:eastAsia="Times New Roman"/>
                <w:szCs w:val="24"/>
                <w:lang w:eastAsia="en-GB"/>
              </w:rPr>
              <w:t>04 or 72</w:t>
            </w:r>
            <w:r w:rsidR="00205881">
              <w:rPr>
                <w:rFonts w:eastAsia="Times New Roman"/>
                <w:szCs w:val="24"/>
                <w:lang w:eastAsia="en-GB"/>
              </w:rPr>
              <w:t>.</w:t>
            </w:r>
            <w:r w:rsidRPr="00584B4E">
              <w:rPr>
                <w:rFonts w:eastAsia="Times New Roman"/>
                <w:szCs w:val="24"/>
                <w:lang w:eastAsia="en-GB"/>
              </w:rPr>
              <w:t>05</w:t>
            </w:r>
          </w:p>
        </w:tc>
      </w:tr>
      <w:tr w:rsidR="00E44770" w:rsidRPr="00584B4E" w14:paraId="3DA0DA36"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5F022A5" w14:textId="69E5DD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72</w:t>
            </w:r>
            <w:r w:rsidR="00205881">
              <w:rPr>
                <w:rFonts w:eastAsia="Times New Roman"/>
                <w:szCs w:val="24"/>
                <w:lang w:eastAsia="en-GB"/>
              </w:rPr>
              <w:t>.</w:t>
            </w:r>
            <w:r w:rsidRPr="00584B4E">
              <w:rPr>
                <w:rFonts w:eastAsia="Times New Roman"/>
                <w:szCs w:val="24"/>
                <w:lang w:eastAsia="en-GB"/>
              </w:rPr>
              <w:t>25 to 72</w:t>
            </w:r>
            <w:r w:rsidR="00205881">
              <w:rPr>
                <w:rFonts w:eastAsia="Times New Roman"/>
                <w:szCs w:val="24"/>
                <w:lang w:eastAsia="en-GB"/>
              </w:rPr>
              <w:t>.</w:t>
            </w:r>
            <w:r w:rsidRPr="00584B4E">
              <w:rPr>
                <w:rFonts w:eastAsia="Times New Roman"/>
                <w:szCs w:val="24"/>
                <w:lang w:eastAsia="en-GB"/>
              </w:rPr>
              <w:t>28</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786DE4B6"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Flat-rolled products, hot-rolled bars and rods, in irregularly wound coils; angles, shapes and sections, of other alloy steel; hollow drill bars and rods, of alloy or non-alloy steel</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2AEC12FA" w14:textId="54F0A2B8"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ingots or other primary forms of heading 72</w:t>
            </w:r>
            <w:r w:rsidR="00205881">
              <w:rPr>
                <w:rFonts w:eastAsia="Times New Roman"/>
                <w:szCs w:val="24"/>
                <w:lang w:eastAsia="en-GB"/>
              </w:rPr>
              <w:t>.</w:t>
            </w:r>
            <w:r w:rsidRPr="00584B4E">
              <w:rPr>
                <w:rFonts w:eastAsia="Times New Roman"/>
                <w:szCs w:val="24"/>
                <w:lang w:eastAsia="en-GB"/>
              </w:rPr>
              <w:t>06, 72</w:t>
            </w:r>
            <w:r w:rsidR="00205881">
              <w:rPr>
                <w:rFonts w:eastAsia="Times New Roman"/>
                <w:szCs w:val="24"/>
                <w:lang w:eastAsia="en-GB"/>
              </w:rPr>
              <w:t>.</w:t>
            </w:r>
            <w:r w:rsidRPr="00584B4E">
              <w:rPr>
                <w:rFonts w:eastAsia="Times New Roman"/>
                <w:szCs w:val="24"/>
                <w:lang w:eastAsia="en-GB"/>
              </w:rPr>
              <w:t>18 or 72</w:t>
            </w:r>
            <w:r w:rsidR="00205881">
              <w:rPr>
                <w:rFonts w:eastAsia="Times New Roman"/>
                <w:szCs w:val="24"/>
                <w:lang w:eastAsia="en-GB"/>
              </w:rPr>
              <w:t>.</w:t>
            </w:r>
            <w:r w:rsidRPr="00584B4E">
              <w:rPr>
                <w:rFonts w:eastAsia="Times New Roman"/>
                <w:szCs w:val="24"/>
                <w:lang w:eastAsia="en-GB"/>
              </w:rPr>
              <w:t>24</w:t>
            </w:r>
          </w:p>
        </w:tc>
      </w:tr>
      <w:tr w:rsidR="00E44770" w:rsidRPr="00584B4E" w14:paraId="027BC576"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EE017D7" w14:textId="326E0449"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72</w:t>
            </w:r>
            <w:r w:rsidR="00205881">
              <w:rPr>
                <w:rFonts w:eastAsia="Times New Roman"/>
                <w:szCs w:val="24"/>
                <w:lang w:eastAsia="en-GB"/>
              </w:rPr>
              <w:t>.</w:t>
            </w:r>
            <w:r w:rsidRPr="00584B4E">
              <w:rPr>
                <w:rFonts w:eastAsia="Times New Roman"/>
                <w:szCs w:val="24"/>
                <w:lang w:eastAsia="en-GB"/>
              </w:rPr>
              <w:t>29</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5FF8538"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 xml:space="preserve">Wire of </w:t>
            </w:r>
            <w:proofErr w:type="gramStart"/>
            <w:r w:rsidRPr="00584B4E">
              <w:rPr>
                <w:rFonts w:eastAsia="Times New Roman"/>
                <w:szCs w:val="24"/>
                <w:lang w:eastAsia="en-GB"/>
              </w:rPr>
              <w:t>other</w:t>
            </w:r>
            <w:proofErr w:type="gramEnd"/>
            <w:r w:rsidRPr="00584B4E">
              <w:rPr>
                <w:rFonts w:eastAsia="Times New Roman"/>
                <w:szCs w:val="24"/>
                <w:lang w:eastAsia="en-GB"/>
              </w:rPr>
              <w:t xml:space="preserve"> alloy steel</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46A6A7AF" w14:textId="2E9F5A9D"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semi-finished materials of heading 72</w:t>
            </w:r>
            <w:r w:rsidR="00205881">
              <w:rPr>
                <w:rFonts w:eastAsia="Times New Roman"/>
                <w:szCs w:val="24"/>
                <w:lang w:eastAsia="en-GB"/>
              </w:rPr>
              <w:t>.</w:t>
            </w:r>
            <w:r w:rsidRPr="00584B4E">
              <w:rPr>
                <w:rFonts w:eastAsia="Times New Roman"/>
                <w:szCs w:val="24"/>
                <w:lang w:eastAsia="en-GB"/>
              </w:rPr>
              <w:t>24</w:t>
            </w:r>
          </w:p>
        </w:tc>
      </w:tr>
      <w:tr w:rsidR="00E44770" w:rsidRPr="00584B4E" w14:paraId="55B8F638"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152EE05"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ex Chapter 73</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58231D3"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Articles of iron or steel; except for:</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2EBE4DBC"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w:t>
            </w:r>
          </w:p>
        </w:tc>
      </w:tr>
      <w:tr w:rsidR="00E44770" w:rsidRPr="00584B4E" w14:paraId="341F9270"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3CAA2C7" w14:textId="41A72722"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ex</w:t>
            </w:r>
            <w:r>
              <w:rPr>
                <w:rFonts w:eastAsia="Times New Roman"/>
                <w:szCs w:val="24"/>
                <w:lang w:eastAsia="en-GB"/>
              </w:rPr>
              <w:t xml:space="preserve"> </w:t>
            </w:r>
            <w:r w:rsidRPr="00584B4E">
              <w:rPr>
                <w:rFonts w:eastAsia="Times New Roman"/>
                <w:szCs w:val="24"/>
                <w:lang w:eastAsia="en-GB"/>
              </w:rPr>
              <w:t>73</w:t>
            </w:r>
            <w:r w:rsidR="00205881">
              <w:rPr>
                <w:rFonts w:eastAsia="Times New Roman"/>
                <w:szCs w:val="24"/>
                <w:lang w:eastAsia="en-GB"/>
              </w:rPr>
              <w:t>.</w:t>
            </w:r>
            <w:r w:rsidRPr="00584B4E">
              <w:rPr>
                <w:rFonts w:eastAsia="Times New Roman"/>
                <w:szCs w:val="24"/>
                <w:lang w:eastAsia="en-GB"/>
              </w:rPr>
              <w:t>01</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7FD37D5D"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Sheet piling</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6F7D4727" w14:textId="326416D9"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heading 72</w:t>
            </w:r>
            <w:r w:rsidR="00205881">
              <w:rPr>
                <w:rFonts w:eastAsia="Times New Roman"/>
                <w:szCs w:val="24"/>
                <w:lang w:eastAsia="en-GB"/>
              </w:rPr>
              <w:t>.</w:t>
            </w:r>
            <w:r w:rsidRPr="00584B4E">
              <w:rPr>
                <w:rFonts w:eastAsia="Times New Roman"/>
                <w:szCs w:val="24"/>
                <w:lang w:eastAsia="en-GB"/>
              </w:rPr>
              <w:t>07</w:t>
            </w:r>
          </w:p>
        </w:tc>
      </w:tr>
      <w:tr w:rsidR="00E44770" w:rsidRPr="00584B4E" w14:paraId="15921712"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A41A27D" w14:textId="44CD4631"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lastRenderedPageBreak/>
              <w:t>73</w:t>
            </w:r>
            <w:r w:rsidR="00205881">
              <w:rPr>
                <w:rFonts w:eastAsia="Times New Roman"/>
                <w:szCs w:val="24"/>
                <w:lang w:eastAsia="en-GB"/>
              </w:rPr>
              <w:t>.</w:t>
            </w:r>
            <w:r w:rsidRPr="00584B4E">
              <w:rPr>
                <w:rFonts w:eastAsia="Times New Roman"/>
                <w:szCs w:val="24"/>
                <w:lang w:eastAsia="en-GB"/>
              </w:rPr>
              <w:t>02</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3035A0C"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Railway or tramway track construction material of iron or steel, the following: rails, check-rails and rack rails, switch blades, crossing frogs, point rods and other crossing pieces, sleepers (cross-ties), fish-plates, chairs, chair wedges, sole plates (base plates), rail clips, bedplates, ties and other material specialised for jointing or fixing rails</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32A24086" w14:textId="3837A6B5"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heading 72</w:t>
            </w:r>
            <w:r w:rsidR="00205881">
              <w:rPr>
                <w:rFonts w:eastAsia="Times New Roman"/>
                <w:szCs w:val="24"/>
                <w:lang w:eastAsia="en-GB"/>
              </w:rPr>
              <w:t>.</w:t>
            </w:r>
            <w:r w:rsidRPr="00584B4E">
              <w:rPr>
                <w:rFonts w:eastAsia="Times New Roman"/>
                <w:szCs w:val="24"/>
                <w:lang w:eastAsia="en-GB"/>
              </w:rPr>
              <w:t>06</w:t>
            </w:r>
          </w:p>
        </w:tc>
      </w:tr>
      <w:tr w:rsidR="00E44770" w:rsidRPr="00584B4E" w14:paraId="7260A808"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08BD579" w14:textId="32EC6E21" w:rsidR="00E44770" w:rsidRPr="00584B4E" w:rsidRDefault="00E44770" w:rsidP="008010C9">
            <w:pPr>
              <w:spacing w:before="120" w:after="120" w:line="240" w:lineRule="auto"/>
              <w:rPr>
                <w:rFonts w:eastAsia="Times New Roman"/>
                <w:szCs w:val="24"/>
                <w:lang w:eastAsia="en-GB"/>
              </w:rPr>
            </w:pPr>
            <w:r w:rsidRPr="00584B4E">
              <w:rPr>
                <w:rFonts w:eastAsia="Times New Roman"/>
                <w:szCs w:val="24"/>
                <w:lang w:eastAsia="en-GB"/>
              </w:rPr>
              <w:t>73</w:t>
            </w:r>
            <w:r w:rsidR="00205881">
              <w:rPr>
                <w:rFonts w:eastAsia="Times New Roman"/>
                <w:szCs w:val="24"/>
                <w:lang w:eastAsia="en-GB"/>
              </w:rPr>
              <w:t>.</w:t>
            </w:r>
            <w:r w:rsidRPr="00584B4E">
              <w:rPr>
                <w:rFonts w:eastAsia="Times New Roman"/>
                <w:szCs w:val="24"/>
                <w:lang w:eastAsia="en-GB"/>
              </w:rPr>
              <w:t>04, 73</w:t>
            </w:r>
            <w:r w:rsidR="00205881">
              <w:rPr>
                <w:rFonts w:eastAsia="Times New Roman"/>
                <w:szCs w:val="24"/>
                <w:lang w:eastAsia="en-GB"/>
              </w:rPr>
              <w:t>.</w:t>
            </w:r>
            <w:r w:rsidRPr="00584B4E">
              <w:rPr>
                <w:rFonts w:eastAsia="Times New Roman"/>
                <w:szCs w:val="24"/>
                <w:lang w:eastAsia="en-GB"/>
              </w:rPr>
              <w:t>05 and 73</w:t>
            </w:r>
            <w:r w:rsidR="00205881">
              <w:rPr>
                <w:rFonts w:eastAsia="Times New Roman"/>
                <w:szCs w:val="24"/>
                <w:lang w:eastAsia="en-GB"/>
              </w:rPr>
              <w:t>.</w:t>
            </w:r>
            <w:r w:rsidRPr="00584B4E">
              <w:rPr>
                <w:rFonts w:eastAsia="Times New Roman"/>
                <w:szCs w:val="24"/>
                <w:lang w:eastAsia="en-GB"/>
              </w:rPr>
              <w:t>06</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2F8944D2"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Tubes, pipes and hollow profiles, of iron or steel</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4021F92A" w14:textId="0DC943B2" w:rsidR="00E44770" w:rsidRPr="008F71EB"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heading 72</w:t>
            </w:r>
            <w:r w:rsidR="00205881">
              <w:rPr>
                <w:rFonts w:eastAsia="Times New Roman"/>
                <w:szCs w:val="24"/>
                <w:lang w:eastAsia="en-GB"/>
              </w:rPr>
              <w:t>.</w:t>
            </w:r>
            <w:r w:rsidRPr="00584B4E">
              <w:rPr>
                <w:rFonts w:eastAsia="Times New Roman"/>
                <w:szCs w:val="24"/>
                <w:lang w:eastAsia="en-GB"/>
              </w:rPr>
              <w:t>06 to 72</w:t>
            </w:r>
            <w:r w:rsidR="00205881">
              <w:rPr>
                <w:rFonts w:eastAsia="Times New Roman"/>
                <w:szCs w:val="24"/>
                <w:lang w:eastAsia="en-GB"/>
              </w:rPr>
              <w:t>.</w:t>
            </w:r>
            <w:r w:rsidRPr="00584B4E">
              <w:rPr>
                <w:rFonts w:eastAsia="Times New Roman"/>
                <w:szCs w:val="24"/>
                <w:lang w:eastAsia="en-GB"/>
              </w:rPr>
              <w:t>12 and 72</w:t>
            </w:r>
            <w:r w:rsidR="00205881">
              <w:rPr>
                <w:rFonts w:eastAsia="Times New Roman"/>
                <w:szCs w:val="24"/>
                <w:lang w:eastAsia="en-GB"/>
              </w:rPr>
              <w:t>.</w:t>
            </w:r>
            <w:r w:rsidRPr="00584B4E">
              <w:rPr>
                <w:rFonts w:eastAsia="Times New Roman"/>
                <w:szCs w:val="24"/>
                <w:lang w:eastAsia="en-GB"/>
              </w:rPr>
              <w:t>18 or 72</w:t>
            </w:r>
            <w:r w:rsidR="00205881">
              <w:rPr>
                <w:rFonts w:eastAsia="Times New Roman"/>
                <w:szCs w:val="24"/>
                <w:lang w:eastAsia="en-GB"/>
              </w:rPr>
              <w:t>.</w:t>
            </w:r>
            <w:r w:rsidRPr="00584B4E">
              <w:rPr>
                <w:rFonts w:eastAsia="Times New Roman"/>
                <w:szCs w:val="24"/>
                <w:lang w:eastAsia="en-GB"/>
              </w:rPr>
              <w:t>24</w:t>
            </w:r>
          </w:p>
        </w:tc>
      </w:tr>
      <w:tr w:rsidR="00E44770" w:rsidRPr="00584B4E" w14:paraId="57AEB23E"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11B2AB4" w14:textId="3349C86C"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ex73</w:t>
            </w:r>
            <w:r w:rsidR="00205881">
              <w:rPr>
                <w:rFonts w:eastAsia="Times New Roman"/>
                <w:szCs w:val="24"/>
                <w:lang w:eastAsia="en-GB"/>
              </w:rPr>
              <w:t>.</w:t>
            </w:r>
            <w:r w:rsidRPr="00584B4E">
              <w:rPr>
                <w:rFonts w:eastAsia="Times New Roman"/>
                <w:szCs w:val="24"/>
                <w:lang w:eastAsia="en-GB"/>
              </w:rPr>
              <w:t>07</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A41EF2B"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Tube or pipe fittings of stainless steel (ISO No X5CrNiMo 1712), consisting of several parts</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1E810BCE" w14:textId="77777777" w:rsidR="00E44770" w:rsidRPr="00584B4E" w:rsidRDefault="00E44770" w:rsidP="008010C9">
            <w:pPr>
              <w:spacing w:before="120" w:after="120" w:line="240" w:lineRule="auto"/>
              <w:ind w:firstLine="3"/>
              <w:jc w:val="both"/>
              <w:rPr>
                <w:rFonts w:eastAsia="Times New Roman"/>
                <w:szCs w:val="24"/>
                <w:lang w:eastAsia="en-GB"/>
              </w:rPr>
            </w:pPr>
            <w:r w:rsidRPr="00584B4E">
              <w:rPr>
                <w:rFonts w:eastAsia="Times New Roman"/>
                <w:szCs w:val="24"/>
                <w:lang w:eastAsia="en-GB"/>
              </w:rPr>
              <w:t>Turning, drilling, reaming, threading, deburring and sandblasting of forged blanks, provided that the total value of the forged blanks used does not exceed 35% of the ex-works price of the product</w:t>
            </w:r>
          </w:p>
        </w:tc>
      </w:tr>
      <w:tr w:rsidR="00E44770" w:rsidRPr="00584B4E" w14:paraId="6E4EAABC"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3F8D2E5" w14:textId="309AA84F"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73</w:t>
            </w:r>
            <w:r w:rsidR="00205881">
              <w:rPr>
                <w:rFonts w:eastAsia="Times New Roman"/>
                <w:szCs w:val="24"/>
                <w:lang w:eastAsia="en-GB"/>
              </w:rPr>
              <w:t>.</w:t>
            </w:r>
            <w:r w:rsidRPr="00584B4E">
              <w:rPr>
                <w:rFonts w:eastAsia="Times New Roman"/>
                <w:szCs w:val="24"/>
                <w:lang w:eastAsia="en-GB"/>
              </w:rPr>
              <w:t>08</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BBF7F98" w14:textId="362B3C9D"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Structures (excluding prefabricated buildings of heading 94</w:t>
            </w:r>
            <w:r w:rsidR="00205881">
              <w:rPr>
                <w:rFonts w:eastAsia="Times New Roman"/>
                <w:szCs w:val="24"/>
                <w:lang w:eastAsia="en-GB"/>
              </w:rPr>
              <w:t>.</w:t>
            </w:r>
            <w:r w:rsidRPr="00584B4E">
              <w:rPr>
                <w:rFonts w:eastAsia="Times New Roman"/>
                <w:szCs w:val="24"/>
                <w:lang w:eastAsia="en-GB"/>
              </w:rPr>
              <w:t>06) and parts of structures (for example, bridges and bridge-sections, lock-gates, towers, lattice masts, roofs, roofing frameworks, doors and windows and their frames and thresholds for doors, shutters, balustrades, pillars and columns), of iron or steel; plates, rods, angles, shapes, sections, tubes and the like, prepared for use in structures, of iron or steel</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5C8ED357" w14:textId="7D36B0D8"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 However, welded angles, shapes and sections of heading 73</w:t>
            </w:r>
            <w:r w:rsidR="00205881">
              <w:rPr>
                <w:rFonts w:eastAsia="Times New Roman"/>
                <w:szCs w:val="24"/>
                <w:lang w:eastAsia="en-GB"/>
              </w:rPr>
              <w:t>.</w:t>
            </w:r>
            <w:r w:rsidRPr="00584B4E">
              <w:rPr>
                <w:rFonts w:eastAsia="Times New Roman"/>
                <w:szCs w:val="24"/>
                <w:lang w:eastAsia="en-GB"/>
              </w:rPr>
              <w:t>01 may not be used.</w:t>
            </w:r>
          </w:p>
        </w:tc>
      </w:tr>
      <w:tr w:rsidR="00E44770" w:rsidRPr="00584B4E" w14:paraId="167835B3"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AF8F158" w14:textId="33C12D7A" w:rsidR="00E44770" w:rsidRPr="00584B4E" w:rsidRDefault="00E44770" w:rsidP="008010C9">
            <w:pPr>
              <w:spacing w:before="120" w:after="120" w:line="240" w:lineRule="auto"/>
              <w:jc w:val="both"/>
              <w:rPr>
                <w:rFonts w:eastAsia="Times New Roman"/>
                <w:szCs w:val="24"/>
                <w:lang w:eastAsia="en-GB"/>
              </w:rPr>
            </w:pPr>
            <w:r>
              <w:rPr>
                <w:rFonts w:eastAsia="Times New Roman"/>
                <w:szCs w:val="24"/>
                <w:lang w:eastAsia="en-GB"/>
              </w:rPr>
              <w:lastRenderedPageBreak/>
              <w:t>e</w:t>
            </w:r>
            <w:r w:rsidRPr="00584B4E">
              <w:rPr>
                <w:rFonts w:eastAsia="Times New Roman"/>
                <w:szCs w:val="24"/>
                <w:lang w:eastAsia="en-GB"/>
              </w:rPr>
              <w:t>x</w:t>
            </w:r>
            <w:r>
              <w:rPr>
                <w:rFonts w:eastAsia="Times New Roman"/>
                <w:szCs w:val="24"/>
                <w:lang w:eastAsia="en-GB"/>
              </w:rPr>
              <w:t xml:space="preserve"> </w:t>
            </w:r>
            <w:r w:rsidRPr="00584B4E">
              <w:rPr>
                <w:rFonts w:eastAsia="Times New Roman"/>
                <w:szCs w:val="24"/>
                <w:lang w:eastAsia="en-GB"/>
              </w:rPr>
              <w:t>73</w:t>
            </w:r>
            <w:r w:rsidR="00205881">
              <w:rPr>
                <w:rFonts w:eastAsia="Times New Roman"/>
                <w:szCs w:val="24"/>
                <w:lang w:eastAsia="en-GB"/>
              </w:rPr>
              <w:t>.</w:t>
            </w:r>
            <w:r w:rsidRPr="00584B4E">
              <w:rPr>
                <w:rFonts w:eastAsia="Times New Roman"/>
                <w:szCs w:val="24"/>
                <w:lang w:eastAsia="en-GB"/>
              </w:rPr>
              <w:t>15</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B4FB156"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Skid chain</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5B52E717" w14:textId="5B049D99"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in which the value of all the materials of heading 73</w:t>
            </w:r>
            <w:r w:rsidR="00205881">
              <w:rPr>
                <w:rFonts w:eastAsia="Times New Roman"/>
                <w:szCs w:val="24"/>
                <w:lang w:eastAsia="en-GB"/>
              </w:rPr>
              <w:t>.</w:t>
            </w:r>
            <w:r w:rsidRPr="00584B4E">
              <w:rPr>
                <w:rFonts w:eastAsia="Times New Roman"/>
                <w:szCs w:val="24"/>
                <w:lang w:eastAsia="en-GB"/>
              </w:rPr>
              <w:t>15 used does not exceed 50% of the ex-works price of the product</w:t>
            </w:r>
          </w:p>
        </w:tc>
      </w:tr>
      <w:tr w:rsidR="00E44770" w:rsidRPr="00584B4E" w14:paraId="015DA924"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CB0CD6D"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ex Chapter 74</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5C58751"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Copper and articles thereof; except for:</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45E51B85" w14:textId="77777777" w:rsidR="00E44770" w:rsidRPr="00E81A5A" w:rsidRDefault="00E44770" w:rsidP="008010C9">
            <w:pPr>
              <w:spacing w:before="120" w:after="120" w:line="240" w:lineRule="auto"/>
              <w:jc w:val="both"/>
              <w:rPr>
                <w:rFonts w:eastAsia="Times New Roman"/>
                <w:i/>
                <w:szCs w:val="24"/>
                <w:lang w:eastAsia="en-GB"/>
              </w:rPr>
            </w:pPr>
            <w:r w:rsidRPr="00584B4E">
              <w:rPr>
                <w:rFonts w:eastAsia="Times New Roman"/>
                <w:szCs w:val="24"/>
                <w:lang w:eastAsia="en-GB"/>
              </w:rPr>
              <w:t>Manufacture from materials of any heading, except that of the product</w:t>
            </w:r>
          </w:p>
        </w:tc>
      </w:tr>
      <w:tr w:rsidR="00E44770" w:rsidRPr="00584B4E" w14:paraId="5710DC2B"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12E8C2B" w14:textId="14FA5E04"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74</w:t>
            </w:r>
            <w:r w:rsidR="00205881">
              <w:rPr>
                <w:rFonts w:eastAsia="Times New Roman"/>
                <w:szCs w:val="24"/>
                <w:lang w:eastAsia="en-GB"/>
              </w:rPr>
              <w:t>.</w:t>
            </w:r>
            <w:r w:rsidRPr="00584B4E">
              <w:rPr>
                <w:rFonts w:eastAsia="Times New Roman"/>
                <w:szCs w:val="24"/>
                <w:lang w:eastAsia="en-GB"/>
              </w:rPr>
              <w:t>03</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71C4090A"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Refined copper and copper alloys, unwrought</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089BAB8C"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w:t>
            </w:r>
          </w:p>
        </w:tc>
      </w:tr>
      <w:tr w:rsidR="00E44770" w:rsidRPr="00584B4E" w14:paraId="1B179800"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CDB544F" w14:textId="63F577DF" w:rsidR="00E44770" w:rsidRPr="00584B4E" w:rsidRDefault="00E44770" w:rsidP="008010C9">
            <w:pPr>
              <w:spacing w:before="120" w:after="120" w:line="240" w:lineRule="auto"/>
              <w:jc w:val="both"/>
              <w:rPr>
                <w:rFonts w:eastAsia="Times New Roman"/>
                <w:szCs w:val="24"/>
                <w:lang w:eastAsia="en-GB"/>
              </w:rPr>
            </w:pPr>
            <w:r>
              <w:rPr>
                <w:rFonts w:eastAsia="Times New Roman"/>
                <w:szCs w:val="24"/>
                <w:lang w:eastAsia="en-GB"/>
              </w:rPr>
              <w:t>74</w:t>
            </w:r>
            <w:r w:rsidR="00205881">
              <w:rPr>
                <w:rFonts w:eastAsia="Times New Roman"/>
                <w:szCs w:val="24"/>
                <w:lang w:eastAsia="en-GB"/>
              </w:rPr>
              <w:t>.</w:t>
            </w:r>
            <w:r>
              <w:rPr>
                <w:rFonts w:eastAsia="Times New Roman"/>
                <w:szCs w:val="24"/>
                <w:lang w:eastAsia="en-GB"/>
              </w:rPr>
              <w:t>08</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53E29C0" w14:textId="77777777" w:rsidR="00E44770" w:rsidRPr="00584B4E" w:rsidRDefault="00E44770" w:rsidP="008010C9">
            <w:pPr>
              <w:spacing w:before="120" w:after="120" w:line="240" w:lineRule="auto"/>
              <w:jc w:val="both"/>
              <w:rPr>
                <w:rFonts w:eastAsia="Times New Roman"/>
                <w:szCs w:val="24"/>
                <w:lang w:eastAsia="en-GB"/>
              </w:rPr>
            </w:pPr>
            <w:r>
              <w:rPr>
                <w:rFonts w:eastAsia="Times New Roman"/>
                <w:szCs w:val="24"/>
                <w:lang w:eastAsia="en-GB"/>
              </w:rPr>
              <w:t>Copper wire</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7CD4766D" w14:textId="77777777" w:rsidR="00E44770" w:rsidRDefault="00E44770" w:rsidP="008010C9">
            <w:pPr>
              <w:spacing w:before="120" w:after="120" w:line="240" w:lineRule="auto"/>
              <w:jc w:val="both"/>
              <w:rPr>
                <w:rFonts w:eastAsia="Times New Roman"/>
                <w:szCs w:val="24"/>
                <w:lang w:eastAsia="en-GB"/>
              </w:rPr>
            </w:pPr>
            <w:r>
              <w:rPr>
                <w:rFonts w:eastAsia="Times New Roman"/>
                <w:szCs w:val="24"/>
                <w:lang w:eastAsia="en-GB"/>
              </w:rPr>
              <w:t>Manufacture:</w:t>
            </w:r>
          </w:p>
          <w:p w14:paraId="7DD01EF7" w14:textId="77777777" w:rsidR="00E44770" w:rsidRDefault="00E44770" w:rsidP="008010C9">
            <w:pPr>
              <w:numPr>
                <w:ilvl w:val="0"/>
                <w:numId w:val="2"/>
              </w:numPr>
            </w:pPr>
            <w:r w:rsidRPr="00B71811">
              <w:t>From materials of any heading, except</w:t>
            </w:r>
            <w:r>
              <w:t xml:space="preserve"> that of the product, and</w:t>
            </w:r>
          </w:p>
          <w:p w14:paraId="3440F52C" w14:textId="77777777" w:rsidR="00E44770" w:rsidRDefault="00E44770" w:rsidP="008010C9">
            <w:pPr>
              <w:ind w:left="1440"/>
            </w:pPr>
          </w:p>
          <w:p w14:paraId="3B0A742C" w14:textId="77777777" w:rsidR="00E44770" w:rsidRPr="00B71811" w:rsidRDefault="00E44770" w:rsidP="008010C9">
            <w:pPr>
              <w:numPr>
                <w:ilvl w:val="0"/>
                <w:numId w:val="2"/>
              </w:numPr>
            </w:pPr>
            <w:r>
              <w:t>In which the value of all the materials used does not exceed 50% of the ex-works price of the product</w:t>
            </w:r>
          </w:p>
        </w:tc>
      </w:tr>
      <w:tr w:rsidR="00E44770" w:rsidRPr="00584B4E" w14:paraId="67FBAA66"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32EED92"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Chapter 75</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6A5CF55E"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Nickel and articles thereof</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0B3E16C1"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w:t>
            </w:r>
          </w:p>
        </w:tc>
      </w:tr>
      <w:tr w:rsidR="00E44770" w:rsidRPr="00584B4E" w14:paraId="287A85D9"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CC5056A"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lastRenderedPageBreak/>
              <w:t>ex Chapter 76</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6D6D7EBC"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Aluminium and articles thereof; except for:</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1CA3DA3A" w14:textId="77777777" w:rsidR="00E44770" w:rsidRDefault="00E44770" w:rsidP="008010C9">
            <w:pPr>
              <w:spacing w:before="120" w:after="120" w:line="240" w:lineRule="auto"/>
              <w:jc w:val="both"/>
              <w:rPr>
                <w:rFonts w:eastAsia="Times New Roman"/>
                <w:szCs w:val="24"/>
                <w:lang w:eastAsia="en-GB"/>
              </w:rPr>
            </w:pPr>
            <w:r>
              <w:rPr>
                <w:rFonts w:eastAsia="Times New Roman"/>
                <w:szCs w:val="24"/>
                <w:lang w:eastAsia="en-GB"/>
              </w:rPr>
              <w:t>Manufacture:</w:t>
            </w:r>
          </w:p>
          <w:p w14:paraId="54F79426" w14:textId="77777777" w:rsidR="00E44770" w:rsidRPr="00B71811" w:rsidRDefault="00E44770" w:rsidP="008010C9">
            <w:pPr>
              <w:numPr>
                <w:ilvl w:val="0"/>
                <w:numId w:val="2"/>
              </w:numPr>
            </w:pPr>
            <w:r w:rsidRPr="00B71811">
              <w:t>From materials of any heading, except</w:t>
            </w:r>
            <w:r>
              <w:t xml:space="preserve"> that of the product, and</w:t>
            </w:r>
          </w:p>
          <w:p w14:paraId="38FB4EAC" w14:textId="77777777" w:rsidR="00E44770" w:rsidRDefault="00E44770" w:rsidP="008010C9">
            <w:pPr>
              <w:ind w:left="1440"/>
            </w:pPr>
          </w:p>
          <w:p w14:paraId="1C05E04C" w14:textId="77777777" w:rsidR="00E44770" w:rsidRPr="00B71811" w:rsidRDefault="00E44770" w:rsidP="008010C9">
            <w:pPr>
              <w:numPr>
                <w:ilvl w:val="0"/>
                <w:numId w:val="2"/>
              </w:numPr>
            </w:pPr>
            <w:r>
              <w:t>In which the value of all the materials used does not exceed 50% of the ex-works price of the product</w:t>
            </w:r>
            <w:r w:rsidRPr="00B71811">
              <w:t xml:space="preserve"> </w:t>
            </w:r>
          </w:p>
        </w:tc>
      </w:tr>
      <w:tr w:rsidR="00E44770" w:rsidRPr="00584B4E" w14:paraId="659ADCEA"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F6D9F2F" w14:textId="5B1ECC86"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76</w:t>
            </w:r>
            <w:r w:rsidR="00205881">
              <w:rPr>
                <w:rFonts w:eastAsia="Times New Roman"/>
                <w:szCs w:val="24"/>
                <w:lang w:eastAsia="en-GB"/>
              </w:rPr>
              <w:t>.</w:t>
            </w:r>
            <w:r w:rsidRPr="00584B4E">
              <w:rPr>
                <w:rFonts w:eastAsia="Times New Roman"/>
                <w:szCs w:val="24"/>
                <w:lang w:eastAsia="en-GB"/>
              </w:rPr>
              <w:t>01</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2B80C79C"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Unwrought aluminium</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06767721" w14:textId="77777777" w:rsidR="00E44770" w:rsidRDefault="00E44770" w:rsidP="008010C9">
            <w:pPr>
              <w:spacing w:before="120" w:after="120" w:line="240" w:lineRule="auto"/>
              <w:jc w:val="both"/>
              <w:rPr>
                <w:rFonts w:eastAsia="Times New Roman"/>
                <w:szCs w:val="24"/>
                <w:lang w:eastAsia="en-GB"/>
              </w:rPr>
            </w:pPr>
            <w:r>
              <w:rPr>
                <w:rFonts w:eastAsia="Times New Roman"/>
                <w:szCs w:val="24"/>
                <w:lang w:eastAsia="en-GB"/>
              </w:rPr>
              <w:t>Manufacture:</w:t>
            </w:r>
          </w:p>
          <w:p w14:paraId="09C4DD19" w14:textId="77777777" w:rsidR="00E44770" w:rsidRPr="00B71811" w:rsidRDefault="00E44770" w:rsidP="008010C9">
            <w:pPr>
              <w:numPr>
                <w:ilvl w:val="0"/>
                <w:numId w:val="2"/>
              </w:numPr>
            </w:pPr>
            <w:r w:rsidRPr="00B71811">
              <w:t>From materials of any heading, except that of the product, and</w:t>
            </w:r>
          </w:p>
          <w:p w14:paraId="6062ACB8" w14:textId="77777777" w:rsidR="00E44770" w:rsidRDefault="00E44770" w:rsidP="008010C9">
            <w:pPr>
              <w:ind w:left="1440"/>
            </w:pPr>
          </w:p>
          <w:p w14:paraId="4489083A" w14:textId="77777777" w:rsidR="00E44770" w:rsidRDefault="00E44770" w:rsidP="008010C9">
            <w:pPr>
              <w:numPr>
                <w:ilvl w:val="0"/>
                <w:numId w:val="2"/>
              </w:numPr>
            </w:pPr>
            <w:r>
              <w:t>In which the value of all the materials used does not exceed 50% of the ex-works price of the product</w:t>
            </w:r>
          </w:p>
          <w:p w14:paraId="580D7CCC" w14:textId="77777777" w:rsidR="00E44770" w:rsidRPr="00B71811" w:rsidRDefault="00E44770" w:rsidP="008010C9"/>
          <w:p w14:paraId="18799540" w14:textId="77777777" w:rsidR="00E44770" w:rsidRPr="00B71811" w:rsidRDefault="00E44770" w:rsidP="008010C9">
            <w:pPr>
              <w:rPr>
                <w:szCs w:val="24"/>
              </w:rPr>
            </w:pPr>
            <w:r>
              <w:rPr>
                <w:szCs w:val="24"/>
              </w:rPr>
              <w:t>o</w:t>
            </w:r>
            <w:r w:rsidRPr="00B71811">
              <w:rPr>
                <w:szCs w:val="24"/>
              </w:rPr>
              <w:t>r</w:t>
            </w:r>
          </w:p>
          <w:p w14:paraId="0B5F6463" w14:textId="77777777" w:rsidR="00E44770" w:rsidRPr="00B71811" w:rsidRDefault="00E44770" w:rsidP="008010C9">
            <w:pPr>
              <w:jc w:val="both"/>
            </w:pPr>
            <w:r w:rsidRPr="00B71811">
              <w:rPr>
                <w:szCs w:val="24"/>
              </w:rPr>
              <w:t>Manufacture by thermal or electrolytic treatment from unalloyed aluminium or waste and scrap of aluminium</w:t>
            </w:r>
          </w:p>
        </w:tc>
      </w:tr>
      <w:tr w:rsidR="00E44770" w:rsidRPr="00584B4E" w14:paraId="6313EA7C"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119EAA2" w14:textId="479917A2" w:rsidR="00E44770" w:rsidRPr="00584B4E" w:rsidRDefault="00E44770" w:rsidP="008010C9">
            <w:pPr>
              <w:spacing w:before="120" w:after="120" w:line="240" w:lineRule="auto"/>
              <w:jc w:val="both"/>
              <w:rPr>
                <w:rFonts w:eastAsia="Times New Roman"/>
                <w:szCs w:val="24"/>
                <w:lang w:eastAsia="en-GB"/>
              </w:rPr>
            </w:pPr>
            <w:r>
              <w:rPr>
                <w:rFonts w:eastAsia="Times New Roman"/>
                <w:szCs w:val="24"/>
                <w:lang w:eastAsia="en-GB"/>
              </w:rPr>
              <w:lastRenderedPageBreak/>
              <w:t>76</w:t>
            </w:r>
            <w:r w:rsidR="00205881">
              <w:rPr>
                <w:rFonts w:eastAsia="Times New Roman"/>
                <w:szCs w:val="24"/>
                <w:lang w:eastAsia="en-GB"/>
              </w:rPr>
              <w:t>.</w:t>
            </w:r>
            <w:r>
              <w:rPr>
                <w:rFonts w:eastAsia="Times New Roman"/>
                <w:szCs w:val="24"/>
                <w:lang w:eastAsia="en-GB"/>
              </w:rPr>
              <w:t>02</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A4AF25C" w14:textId="77777777" w:rsidR="00E44770" w:rsidRPr="00584B4E" w:rsidRDefault="00E44770" w:rsidP="008010C9">
            <w:pPr>
              <w:spacing w:before="120" w:after="120" w:line="240" w:lineRule="auto"/>
              <w:jc w:val="both"/>
              <w:rPr>
                <w:rFonts w:eastAsia="Times New Roman"/>
                <w:szCs w:val="24"/>
                <w:lang w:eastAsia="en-GB"/>
              </w:rPr>
            </w:pPr>
            <w:r>
              <w:rPr>
                <w:rFonts w:eastAsia="Times New Roman"/>
                <w:szCs w:val="24"/>
                <w:lang w:eastAsia="en-GB"/>
              </w:rPr>
              <w:t>Aluminium waste or scrap</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0840A565"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 xml:space="preserve">Manufacture from materials of any heading, except that of the product </w:t>
            </w:r>
          </w:p>
          <w:p w14:paraId="3315B6D5" w14:textId="77777777" w:rsidR="00E44770" w:rsidRPr="00584B4E" w:rsidRDefault="00E44770" w:rsidP="008010C9">
            <w:pPr>
              <w:spacing w:before="120" w:after="120" w:line="240" w:lineRule="auto"/>
              <w:jc w:val="both"/>
              <w:rPr>
                <w:rFonts w:eastAsia="Times New Roman"/>
                <w:szCs w:val="24"/>
                <w:lang w:eastAsia="en-GB"/>
              </w:rPr>
            </w:pPr>
          </w:p>
        </w:tc>
      </w:tr>
      <w:tr w:rsidR="00E44770" w:rsidRPr="00584B4E" w14:paraId="22A09E8B"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E178079" w14:textId="572C6B5B" w:rsidR="00E44770" w:rsidRPr="00584B4E" w:rsidRDefault="00E44770" w:rsidP="008010C9">
            <w:pPr>
              <w:spacing w:before="120" w:after="120" w:line="240" w:lineRule="auto"/>
              <w:jc w:val="both"/>
              <w:rPr>
                <w:rFonts w:eastAsia="Times New Roman"/>
                <w:szCs w:val="24"/>
                <w:lang w:eastAsia="en-GB"/>
              </w:rPr>
            </w:pPr>
            <w:r>
              <w:rPr>
                <w:rFonts w:eastAsia="Times New Roman"/>
                <w:szCs w:val="24"/>
                <w:lang w:eastAsia="en-GB"/>
              </w:rPr>
              <w:t>ex 76</w:t>
            </w:r>
            <w:r w:rsidR="00205881">
              <w:rPr>
                <w:rFonts w:eastAsia="Times New Roman"/>
                <w:szCs w:val="24"/>
                <w:lang w:eastAsia="en-GB"/>
              </w:rPr>
              <w:t>.</w:t>
            </w:r>
            <w:r>
              <w:rPr>
                <w:rFonts w:eastAsia="Times New Roman"/>
                <w:szCs w:val="24"/>
                <w:lang w:eastAsia="en-GB"/>
              </w:rPr>
              <w:t>16</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6A86B3D" w14:textId="77777777" w:rsidR="00E44770" w:rsidRPr="00584B4E" w:rsidRDefault="00E44770" w:rsidP="008010C9">
            <w:pPr>
              <w:spacing w:before="120" w:after="120" w:line="240" w:lineRule="auto"/>
              <w:jc w:val="both"/>
              <w:rPr>
                <w:rFonts w:eastAsia="Times New Roman"/>
                <w:szCs w:val="24"/>
                <w:lang w:eastAsia="en-GB"/>
              </w:rPr>
            </w:pPr>
            <w:r>
              <w:rPr>
                <w:rFonts w:eastAsia="Times New Roman"/>
                <w:szCs w:val="24"/>
                <w:lang w:eastAsia="en-GB"/>
              </w:rPr>
              <w:t>Aluminium articles other than gauze, cloth, grill, netting, fencing, reinforcing fabric and similar materials (including endless bands) of aluminium wire, and expanded metal of aluminium</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7626CF5C" w14:textId="77777777" w:rsidR="00E44770" w:rsidRPr="001547EF" w:rsidRDefault="00E44770" w:rsidP="008010C9">
            <w:pPr>
              <w:spacing w:before="120" w:after="120" w:line="240" w:lineRule="auto"/>
              <w:jc w:val="both"/>
              <w:rPr>
                <w:rFonts w:eastAsia="Times New Roman"/>
                <w:szCs w:val="24"/>
                <w:lang w:eastAsia="en-GB"/>
              </w:rPr>
            </w:pPr>
            <w:r w:rsidRPr="001547EF">
              <w:rPr>
                <w:rFonts w:eastAsia="Times New Roman"/>
                <w:szCs w:val="24"/>
                <w:lang w:eastAsia="en-GB"/>
              </w:rPr>
              <w:t>Manufacture:</w:t>
            </w:r>
          </w:p>
          <w:p w14:paraId="49EDF235" w14:textId="77777777" w:rsidR="00E44770" w:rsidRDefault="00E44770" w:rsidP="008010C9">
            <w:pPr>
              <w:spacing w:before="120" w:after="120" w:line="240" w:lineRule="auto"/>
              <w:jc w:val="both"/>
              <w:rPr>
                <w:rFonts w:eastAsia="Times New Roman"/>
                <w:szCs w:val="24"/>
                <w:lang w:eastAsia="en-GB"/>
              </w:rPr>
            </w:pPr>
            <w:r w:rsidRPr="001547EF">
              <w:rPr>
                <w:rFonts w:eastAsia="Times New Roman"/>
                <w:szCs w:val="24"/>
                <w:lang w:eastAsia="en-GB"/>
              </w:rPr>
              <w:t xml:space="preserve">- </w:t>
            </w:r>
            <w:r>
              <w:rPr>
                <w:rFonts w:eastAsia="Times New Roman"/>
                <w:szCs w:val="24"/>
                <w:lang w:eastAsia="en-GB"/>
              </w:rPr>
              <w:t>F</w:t>
            </w:r>
            <w:r w:rsidRPr="001547EF">
              <w:rPr>
                <w:rFonts w:eastAsia="Times New Roman"/>
                <w:szCs w:val="24"/>
                <w:lang w:eastAsia="en-GB"/>
              </w:rPr>
              <w:t>rom materials of any heading, except that of the product. However, gauze, cloth, grill, netting, fencing, reinforcing fabric and similar materials (including endless bands) of aluminium wire, or expanded metal of aluminium may be used; and</w:t>
            </w:r>
          </w:p>
          <w:p w14:paraId="4871C9C6" w14:textId="77777777" w:rsidR="00E44770" w:rsidRPr="001547EF" w:rsidRDefault="00E44770" w:rsidP="008010C9">
            <w:pPr>
              <w:spacing w:before="120" w:after="120" w:line="240" w:lineRule="auto"/>
              <w:jc w:val="both"/>
              <w:rPr>
                <w:rFonts w:eastAsia="Times New Roman"/>
                <w:szCs w:val="24"/>
                <w:lang w:eastAsia="en-GB"/>
              </w:rPr>
            </w:pPr>
            <w:r>
              <w:rPr>
                <w:rFonts w:eastAsia="Times New Roman"/>
                <w:szCs w:val="24"/>
                <w:lang w:eastAsia="en-GB"/>
              </w:rPr>
              <w:t xml:space="preserve">- </w:t>
            </w:r>
            <w:r w:rsidRPr="001547EF">
              <w:rPr>
                <w:szCs w:val="24"/>
              </w:rPr>
              <w:t>In which the value of all the materials used does not exceed 50% of the ex-works price of the product</w:t>
            </w:r>
          </w:p>
          <w:p w14:paraId="505687B2" w14:textId="77777777" w:rsidR="00E44770" w:rsidRPr="00391690" w:rsidRDefault="00E44770" w:rsidP="008010C9">
            <w:pPr>
              <w:spacing w:before="120" w:after="120" w:line="240" w:lineRule="auto"/>
              <w:jc w:val="both"/>
              <w:rPr>
                <w:rFonts w:eastAsia="Times New Roman"/>
                <w:i/>
                <w:szCs w:val="24"/>
                <w:lang w:eastAsia="en-GB"/>
              </w:rPr>
            </w:pPr>
          </w:p>
        </w:tc>
      </w:tr>
      <w:tr w:rsidR="00E44770" w:rsidRPr="00584B4E" w14:paraId="09E86239"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6EEFD09"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Chapter 78</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96E0123" w14:textId="38C057EE"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Lead and articles thereof</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2C2E5E67"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w:t>
            </w:r>
          </w:p>
        </w:tc>
      </w:tr>
      <w:tr w:rsidR="00E44770" w:rsidRPr="00584B4E" w14:paraId="73C84F5F"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30CDF27"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Chapter 79</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FD9A8B9" w14:textId="45FA1C2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Zinc and articles thereof</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2C2A749C"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w:t>
            </w:r>
          </w:p>
        </w:tc>
      </w:tr>
      <w:tr w:rsidR="00E44770" w:rsidRPr="00584B4E" w14:paraId="63E63C1C"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699F362"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Chapter 80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B1AEAD1" w14:textId="2716E414"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Tin and articles thereof</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12AF2334"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w:t>
            </w:r>
          </w:p>
        </w:tc>
      </w:tr>
      <w:tr w:rsidR="00E44770" w:rsidRPr="00584B4E" w14:paraId="4E0A69A6"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29CDD2F"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Chapter 81</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26DE13D7"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 xml:space="preserve">Other base metals; </w:t>
            </w:r>
            <w:proofErr w:type="spellStart"/>
            <w:r w:rsidRPr="00584B4E">
              <w:rPr>
                <w:rFonts w:eastAsia="Times New Roman"/>
                <w:szCs w:val="24"/>
                <w:lang w:eastAsia="en-GB"/>
              </w:rPr>
              <w:t>cermets</w:t>
            </w:r>
            <w:proofErr w:type="spellEnd"/>
            <w:r w:rsidRPr="00584B4E">
              <w:rPr>
                <w:rFonts w:eastAsia="Times New Roman"/>
                <w:szCs w:val="24"/>
                <w:lang w:eastAsia="en-GB"/>
              </w:rPr>
              <w:t>; articles thereof</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30ABE8B0" w14:textId="77777777" w:rsidR="00E44770" w:rsidRPr="00584B4E" w:rsidRDefault="00E44770" w:rsidP="008010C9">
            <w:pPr>
              <w:spacing w:before="120" w:after="120" w:line="240" w:lineRule="auto"/>
              <w:ind w:left="-13" w:firstLine="13"/>
              <w:jc w:val="both"/>
              <w:rPr>
                <w:rFonts w:eastAsia="Times New Roman"/>
                <w:szCs w:val="24"/>
                <w:lang w:eastAsia="en-GB"/>
              </w:rPr>
            </w:pPr>
            <w:r w:rsidRPr="00584B4E">
              <w:rPr>
                <w:rFonts w:eastAsia="Times New Roman"/>
                <w:szCs w:val="24"/>
                <w:lang w:eastAsia="en-GB"/>
              </w:rPr>
              <w:t>Manufacture from materials of any heading</w:t>
            </w:r>
          </w:p>
        </w:tc>
      </w:tr>
      <w:tr w:rsidR="00E44770" w:rsidRPr="00584B4E" w14:paraId="6CA9FC4A"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083EA9D"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lastRenderedPageBreak/>
              <w:t>ex Chapter 82</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FCC2C53"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Tools, implements, cutlery, spoons and forks, of base metal; parts thereof of base metal; except for:</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36CD5B33"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w:t>
            </w:r>
          </w:p>
          <w:p w14:paraId="7F3079CE" w14:textId="77777777" w:rsidR="00E44770" w:rsidRPr="00A108A3" w:rsidRDefault="00E44770" w:rsidP="008010C9">
            <w:pPr>
              <w:spacing w:before="120" w:after="120" w:line="240" w:lineRule="auto"/>
              <w:jc w:val="both"/>
              <w:rPr>
                <w:rFonts w:eastAsia="Times New Roman"/>
                <w:szCs w:val="24"/>
                <w:lang w:eastAsia="en-GB"/>
              </w:rPr>
            </w:pPr>
            <w:r w:rsidRPr="00A108A3">
              <w:rPr>
                <w:rFonts w:eastAsia="Times New Roman"/>
                <w:szCs w:val="24"/>
                <w:lang w:eastAsia="en-GB"/>
              </w:rPr>
              <w:t>or</w:t>
            </w:r>
          </w:p>
          <w:p w14:paraId="01BDE294"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in which the value of all the materials used does not exceed 50% of the ex-works price of the product</w:t>
            </w:r>
          </w:p>
        </w:tc>
      </w:tr>
      <w:tr w:rsidR="00E44770" w:rsidRPr="00584B4E" w14:paraId="1B738BCF"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0408963" w14:textId="5E1F632A"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82</w:t>
            </w:r>
            <w:r w:rsidR="00205881">
              <w:rPr>
                <w:rFonts w:eastAsia="Times New Roman"/>
                <w:szCs w:val="24"/>
                <w:lang w:eastAsia="en-GB"/>
              </w:rPr>
              <w:t>.</w:t>
            </w:r>
            <w:r w:rsidRPr="00584B4E">
              <w:rPr>
                <w:rFonts w:eastAsia="Times New Roman"/>
                <w:szCs w:val="24"/>
                <w:lang w:eastAsia="en-GB"/>
              </w:rPr>
              <w:t>06</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6E3781A" w14:textId="3A94A1DB"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Tools of two or more of the headings 82</w:t>
            </w:r>
            <w:r w:rsidR="00205881">
              <w:rPr>
                <w:rFonts w:eastAsia="Times New Roman"/>
                <w:szCs w:val="24"/>
                <w:lang w:eastAsia="en-GB"/>
              </w:rPr>
              <w:t>.</w:t>
            </w:r>
            <w:r w:rsidRPr="00584B4E">
              <w:rPr>
                <w:rFonts w:eastAsia="Times New Roman"/>
                <w:szCs w:val="24"/>
                <w:lang w:eastAsia="en-GB"/>
              </w:rPr>
              <w:t>02 to 82</w:t>
            </w:r>
            <w:r w:rsidR="00205881">
              <w:rPr>
                <w:rFonts w:eastAsia="Times New Roman"/>
                <w:szCs w:val="24"/>
                <w:lang w:eastAsia="en-GB"/>
              </w:rPr>
              <w:t>.</w:t>
            </w:r>
            <w:r w:rsidRPr="00584B4E">
              <w:rPr>
                <w:rFonts w:eastAsia="Times New Roman"/>
                <w:szCs w:val="24"/>
                <w:lang w:eastAsia="en-GB"/>
              </w:rPr>
              <w:t>05, put up in sets for retail sale</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6F834ED1" w14:textId="078710D7" w:rsidR="00E44770" w:rsidRPr="00584B4E" w:rsidRDefault="00E44770" w:rsidP="008010C9">
            <w:pPr>
              <w:spacing w:before="120" w:after="120" w:line="240" w:lineRule="auto"/>
              <w:ind w:left="-25" w:firstLine="3"/>
              <w:jc w:val="both"/>
              <w:rPr>
                <w:rFonts w:eastAsia="Times New Roman"/>
                <w:szCs w:val="24"/>
                <w:lang w:eastAsia="en-GB"/>
              </w:rPr>
            </w:pPr>
            <w:r w:rsidRPr="00584B4E">
              <w:rPr>
                <w:rFonts w:eastAsia="Times New Roman"/>
                <w:szCs w:val="24"/>
                <w:lang w:eastAsia="en-GB"/>
              </w:rPr>
              <w:t>Manufacture from materials of any heading, except those of headings 82</w:t>
            </w:r>
            <w:r w:rsidR="00205881">
              <w:rPr>
                <w:rFonts w:eastAsia="Times New Roman"/>
                <w:szCs w:val="24"/>
                <w:lang w:eastAsia="en-GB"/>
              </w:rPr>
              <w:t>.</w:t>
            </w:r>
            <w:r w:rsidRPr="00584B4E">
              <w:rPr>
                <w:rFonts w:eastAsia="Times New Roman"/>
                <w:szCs w:val="24"/>
                <w:lang w:eastAsia="en-GB"/>
              </w:rPr>
              <w:t>02 to 82</w:t>
            </w:r>
            <w:r w:rsidR="00205881">
              <w:rPr>
                <w:rFonts w:eastAsia="Times New Roman"/>
                <w:szCs w:val="24"/>
                <w:lang w:eastAsia="en-GB"/>
              </w:rPr>
              <w:t>.</w:t>
            </w:r>
            <w:r w:rsidRPr="00584B4E">
              <w:rPr>
                <w:rFonts w:eastAsia="Times New Roman"/>
                <w:szCs w:val="24"/>
                <w:lang w:eastAsia="en-GB"/>
              </w:rPr>
              <w:t>05. However, tools of headings 82</w:t>
            </w:r>
            <w:r w:rsidR="00205881">
              <w:rPr>
                <w:rFonts w:eastAsia="Times New Roman"/>
                <w:szCs w:val="24"/>
                <w:lang w:eastAsia="en-GB"/>
              </w:rPr>
              <w:t>.</w:t>
            </w:r>
            <w:r w:rsidRPr="00584B4E">
              <w:rPr>
                <w:rFonts w:eastAsia="Times New Roman"/>
                <w:szCs w:val="24"/>
                <w:lang w:eastAsia="en-GB"/>
              </w:rPr>
              <w:t>02 to 82</w:t>
            </w:r>
            <w:r w:rsidR="00205881">
              <w:rPr>
                <w:rFonts w:eastAsia="Times New Roman"/>
                <w:szCs w:val="24"/>
                <w:lang w:eastAsia="en-GB"/>
              </w:rPr>
              <w:t>.</w:t>
            </w:r>
            <w:r w:rsidRPr="00584B4E">
              <w:rPr>
                <w:rFonts w:eastAsia="Times New Roman"/>
                <w:szCs w:val="24"/>
                <w:lang w:eastAsia="en-GB"/>
              </w:rPr>
              <w:t>05 may be incorporated into the set, provided that their total value does not exceed 15% of the ex-works price of the set</w:t>
            </w:r>
          </w:p>
        </w:tc>
      </w:tr>
      <w:tr w:rsidR="00E44770" w:rsidRPr="00584B4E" w14:paraId="03A0CC12"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AC73C9F"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Chapter 83</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86D70FD"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Miscellaneous articles of base metal</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6994497D"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 xml:space="preserve">Manufacture from materials of any heading, except that of the product, </w:t>
            </w:r>
          </w:p>
          <w:p w14:paraId="78D4275C" w14:textId="77777777" w:rsidR="00E44770" w:rsidRPr="00A108A3" w:rsidRDefault="00E44770" w:rsidP="008010C9">
            <w:pPr>
              <w:spacing w:before="120" w:after="120" w:line="240" w:lineRule="auto"/>
              <w:jc w:val="both"/>
              <w:rPr>
                <w:rFonts w:eastAsia="Times New Roman"/>
                <w:szCs w:val="24"/>
                <w:lang w:eastAsia="en-GB"/>
              </w:rPr>
            </w:pPr>
            <w:r w:rsidRPr="00A108A3">
              <w:rPr>
                <w:rFonts w:eastAsia="Times New Roman"/>
                <w:szCs w:val="24"/>
                <w:lang w:eastAsia="en-GB"/>
              </w:rPr>
              <w:t>or</w:t>
            </w:r>
          </w:p>
          <w:p w14:paraId="7DF6E449"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in which the value of all the materials used does not exceed 50% of the ex-works price of the product</w:t>
            </w:r>
          </w:p>
        </w:tc>
      </w:tr>
      <w:tr w:rsidR="00E44770" w:rsidRPr="00584B4E" w14:paraId="1B17CA40"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AC17248"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ex Chapter 84</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7A4A0048"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Nuclear reactors, boilers, machinery and mechanical appliances; parts thereof</w:t>
            </w:r>
            <w:r>
              <w:rPr>
                <w:rFonts w:eastAsia="Times New Roman"/>
                <w:szCs w:val="24"/>
                <w:lang w:eastAsia="en-GB"/>
              </w:rPr>
              <w:t>; except for:</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03F9B8FB"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w:t>
            </w:r>
          </w:p>
          <w:p w14:paraId="1E3A1B2D" w14:textId="77777777" w:rsidR="00E44770" w:rsidRPr="00A108A3" w:rsidRDefault="00E44770" w:rsidP="008010C9">
            <w:pPr>
              <w:spacing w:before="120" w:after="120" w:line="240" w:lineRule="auto"/>
              <w:jc w:val="both"/>
              <w:rPr>
                <w:rFonts w:eastAsia="Times New Roman"/>
                <w:szCs w:val="24"/>
                <w:lang w:eastAsia="en-GB"/>
              </w:rPr>
            </w:pPr>
            <w:r w:rsidRPr="00A108A3">
              <w:rPr>
                <w:rFonts w:eastAsia="Times New Roman"/>
                <w:szCs w:val="24"/>
                <w:lang w:eastAsia="en-GB"/>
              </w:rPr>
              <w:t>or</w:t>
            </w:r>
          </w:p>
          <w:p w14:paraId="36314459"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in which the value of all the materials used does not exceed 50% of the ex-works price of the product</w:t>
            </w:r>
          </w:p>
        </w:tc>
      </w:tr>
      <w:tr w:rsidR="00E44770" w:rsidRPr="00584B4E" w14:paraId="21C314D2"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AB6AA66" w14:textId="639DB955"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lastRenderedPageBreak/>
              <w:t>84</w:t>
            </w:r>
            <w:r w:rsidR="00205881">
              <w:rPr>
                <w:rFonts w:eastAsia="Times New Roman"/>
                <w:szCs w:val="24"/>
                <w:lang w:eastAsia="en-GB"/>
              </w:rPr>
              <w:t>.</w:t>
            </w:r>
            <w:r w:rsidRPr="00584B4E">
              <w:rPr>
                <w:rFonts w:eastAsia="Times New Roman"/>
                <w:szCs w:val="24"/>
                <w:lang w:eastAsia="en-GB"/>
              </w:rPr>
              <w:t>07</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CB41140"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Spark-ignition reciprocating or rotary internal combustion piston engines</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3306AA61"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in which the value of all the materials used does not exceed 50% of the ex-works price of the product</w:t>
            </w:r>
          </w:p>
        </w:tc>
      </w:tr>
      <w:tr w:rsidR="00E44770" w:rsidRPr="00584B4E" w14:paraId="22BA1108"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4027E00" w14:textId="34DBD8AE"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84</w:t>
            </w:r>
            <w:r w:rsidR="00205881">
              <w:rPr>
                <w:rFonts w:eastAsia="Times New Roman"/>
                <w:szCs w:val="24"/>
                <w:lang w:eastAsia="en-GB"/>
              </w:rPr>
              <w:t>.</w:t>
            </w:r>
            <w:r w:rsidRPr="00584B4E">
              <w:rPr>
                <w:rFonts w:eastAsia="Times New Roman"/>
                <w:szCs w:val="24"/>
                <w:lang w:eastAsia="en-GB"/>
              </w:rPr>
              <w:t>08</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7EA8AB4D"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Compression-ignition internal combustion piston engines (diesel or semi-diesel engines</w:t>
            </w:r>
            <w:r>
              <w:rPr>
                <w:rFonts w:eastAsia="Times New Roman"/>
                <w:szCs w:val="24"/>
                <w:lang w:eastAsia="en-GB"/>
              </w:rPr>
              <w:t>)</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27C098FE"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 xml:space="preserve">Manufacture in which the value of all the materials used does not exceed 50% of the ex-works price of the product </w:t>
            </w:r>
          </w:p>
        </w:tc>
      </w:tr>
      <w:tr w:rsidR="00E44770" w:rsidRPr="00584B4E" w14:paraId="73433740"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72C21B1" w14:textId="37ABE76E" w:rsidR="00E44770" w:rsidRPr="00584B4E" w:rsidRDefault="00E44770" w:rsidP="008010C9">
            <w:pPr>
              <w:spacing w:before="120" w:after="120" w:line="240" w:lineRule="auto"/>
              <w:jc w:val="both"/>
              <w:rPr>
                <w:rFonts w:eastAsia="Times New Roman"/>
                <w:b/>
                <w:color w:val="000000"/>
                <w:sz w:val="20"/>
                <w:szCs w:val="20"/>
                <w:lang w:eastAsia="en-GB"/>
              </w:rPr>
            </w:pPr>
            <w:r w:rsidRPr="00584B4E">
              <w:rPr>
                <w:rFonts w:eastAsia="Times New Roman"/>
                <w:szCs w:val="24"/>
                <w:lang w:eastAsia="en-GB"/>
              </w:rPr>
              <w:t>84</w:t>
            </w:r>
            <w:r w:rsidR="00205881">
              <w:rPr>
                <w:rFonts w:eastAsia="Times New Roman"/>
                <w:szCs w:val="24"/>
                <w:lang w:eastAsia="en-GB"/>
              </w:rPr>
              <w:t>.</w:t>
            </w:r>
            <w:r w:rsidRPr="00584B4E">
              <w:rPr>
                <w:rFonts w:eastAsia="Times New Roman"/>
                <w:szCs w:val="24"/>
                <w:lang w:eastAsia="en-GB"/>
              </w:rPr>
              <w:t>25</w:t>
            </w:r>
            <w:r>
              <w:rPr>
                <w:rFonts w:eastAsia="Times New Roman"/>
                <w:szCs w:val="24"/>
                <w:lang w:eastAsia="en-GB"/>
              </w:rPr>
              <w:t xml:space="preserve"> to </w:t>
            </w:r>
            <w:r w:rsidRPr="00584B4E">
              <w:rPr>
                <w:rFonts w:eastAsia="Times New Roman"/>
                <w:szCs w:val="24"/>
                <w:lang w:eastAsia="en-GB"/>
              </w:rPr>
              <w:t>84</w:t>
            </w:r>
            <w:r w:rsidR="00205881">
              <w:rPr>
                <w:rFonts w:eastAsia="Times New Roman"/>
                <w:szCs w:val="24"/>
                <w:lang w:eastAsia="en-GB"/>
              </w:rPr>
              <w:t>.</w:t>
            </w:r>
            <w:r w:rsidRPr="00584B4E">
              <w:rPr>
                <w:rFonts w:eastAsia="Times New Roman"/>
                <w:szCs w:val="24"/>
                <w:lang w:eastAsia="en-GB"/>
              </w:rPr>
              <w:t>30</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3156F92"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Pulley tackle and hoists other than skip hoists; winches and capstans; jacks:</w:t>
            </w:r>
          </w:p>
          <w:p w14:paraId="78661FEF"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Ships’ derricks; cranes, including cable cranes; mobile lifting frames, straddle carriers and works trucks fitted with a crane</w:t>
            </w:r>
          </w:p>
          <w:p w14:paraId="00E4033F"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 xml:space="preserve">Fork-lift </w:t>
            </w:r>
            <w:proofErr w:type="gramStart"/>
            <w:r w:rsidRPr="00584B4E">
              <w:rPr>
                <w:rFonts w:eastAsia="Times New Roman"/>
                <w:szCs w:val="24"/>
                <w:lang w:eastAsia="en-GB"/>
              </w:rPr>
              <w:t>trucks;</w:t>
            </w:r>
            <w:proofErr w:type="gramEnd"/>
            <w:r w:rsidRPr="00584B4E">
              <w:rPr>
                <w:rFonts w:eastAsia="Times New Roman"/>
                <w:szCs w:val="24"/>
                <w:lang w:eastAsia="en-GB"/>
              </w:rPr>
              <w:t xml:space="preserve"> other works trucks fitted with lifting or handling equipment</w:t>
            </w:r>
          </w:p>
          <w:p w14:paraId="465D3F42"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Other lifting, handling, loading or unloading machinery (for example, lifts, escalators, conveyors, teleferics</w:t>
            </w:r>
            <w:r>
              <w:rPr>
                <w:rFonts w:eastAsia="Times New Roman"/>
                <w:szCs w:val="24"/>
                <w:lang w:eastAsia="en-GB"/>
              </w:rPr>
              <w:t>)</w:t>
            </w:r>
          </w:p>
          <w:p w14:paraId="0250A9BD"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 xml:space="preserve">Self-propelled bulldozers, angledozers, graders, levellers, scrapers, mechanical shovels, excavators, shovel loaders, tamping machines and </w:t>
            </w:r>
            <w:proofErr w:type="spellStart"/>
            <w:r w:rsidRPr="00584B4E">
              <w:rPr>
                <w:rFonts w:eastAsia="Times New Roman"/>
                <w:szCs w:val="24"/>
                <w:lang w:eastAsia="en-GB"/>
              </w:rPr>
              <w:t>roadrollers</w:t>
            </w:r>
            <w:proofErr w:type="spellEnd"/>
          </w:p>
          <w:p w14:paraId="6B8C5FAB" w14:textId="77777777" w:rsidR="00E44770" w:rsidRPr="00584B4E" w:rsidRDefault="00E44770" w:rsidP="008010C9">
            <w:pPr>
              <w:spacing w:before="120" w:after="120" w:line="240" w:lineRule="auto"/>
              <w:jc w:val="both"/>
              <w:rPr>
                <w:rFonts w:eastAsia="Times New Roman"/>
                <w:color w:val="000000"/>
                <w:sz w:val="20"/>
                <w:szCs w:val="20"/>
                <w:lang w:eastAsia="en-GB"/>
              </w:rPr>
            </w:pPr>
            <w:r w:rsidRPr="00584B4E">
              <w:rPr>
                <w:rFonts w:eastAsia="Times New Roman"/>
                <w:szCs w:val="24"/>
                <w:lang w:eastAsia="en-GB"/>
              </w:rPr>
              <w:t>Other moving, grading, levelling, scraping, excavating, tamping, compacting, extracting or boring machinery, for earth, minerals or ores; piledrivers and pile extractors; snowploughs and snowblowers</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033F232E" w14:textId="58DA296C"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 and heading 84</w:t>
            </w:r>
            <w:r w:rsidR="00205881">
              <w:rPr>
                <w:rFonts w:eastAsia="Times New Roman"/>
                <w:szCs w:val="24"/>
                <w:lang w:eastAsia="en-GB"/>
              </w:rPr>
              <w:t>.</w:t>
            </w:r>
            <w:r w:rsidRPr="00584B4E">
              <w:rPr>
                <w:rFonts w:eastAsia="Times New Roman"/>
                <w:szCs w:val="24"/>
                <w:lang w:eastAsia="en-GB"/>
              </w:rPr>
              <w:t>31,</w:t>
            </w:r>
          </w:p>
          <w:p w14:paraId="28355016" w14:textId="77777777" w:rsidR="00E44770" w:rsidRPr="00A108A3" w:rsidRDefault="00E44770" w:rsidP="008010C9">
            <w:pPr>
              <w:spacing w:before="120" w:after="120" w:line="240" w:lineRule="auto"/>
              <w:jc w:val="both"/>
              <w:rPr>
                <w:rFonts w:eastAsia="Times New Roman"/>
                <w:szCs w:val="24"/>
                <w:lang w:eastAsia="en-GB"/>
              </w:rPr>
            </w:pPr>
            <w:r w:rsidRPr="00A108A3">
              <w:rPr>
                <w:rFonts w:eastAsia="Times New Roman"/>
                <w:szCs w:val="24"/>
                <w:lang w:eastAsia="en-GB"/>
              </w:rPr>
              <w:t>or</w:t>
            </w:r>
          </w:p>
          <w:p w14:paraId="204E3490"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in which the value of all the materials used does not exceed 50% of the ex-works price of the product</w:t>
            </w:r>
          </w:p>
        </w:tc>
      </w:tr>
      <w:tr w:rsidR="00E44770" w:rsidRPr="00584B4E" w14:paraId="0E992B84"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4AB8244" w14:textId="2F2AB8F2"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lastRenderedPageBreak/>
              <w:t>84</w:t>
            </w:r>
            <w:r w:rsidR="00205881">
              <w:rPr>
                <w:rFonts w:eastAsia="Times New Roman"/>
                <w:szCs w:val="24"/>
                <w:lang w:eastAsia="en-GB"/>
              </w:rPr>
              <w:t>.</w:t>
            </w:r>
            <w:r w:rsidRPr="00584B4E">
              <w:rPr>
                <w:rFonts w:eastAsia="Times New Roman"/>
                <w:szCs w:val="24"/>
                <w:lang w:eastAsia="en-GB"/>
              </w:rPr>
              <w:t>44</w:t>
            </w:r>
            <w:r>
              <w:rPr>
                <w:rFonts w:eastAsia="Times New Roman"/>
                <w:szCs w:val="24"/>
                <w:lang w:eastAsia="en-GB"/>
              </w:rPr>
              <w:t xml:space="preserve"> to </w:t>
            </w:r>
            <w:r w:rsidRPr="00584B4E">
              <w:rPr>
                <w:rFonts w:eastAsia="Times New Roman"/>
                <w:szCs w:val="24"/>
                <w:lang w:eastAsia="en-GB"/>
              </w:rPr>
              <w:t>84</w:t>
            </w:r>
            <w:r w:rsidR="00205881">
              <w:rPr>
                <w:rFonts w:eastAsia="Times New Roman"/>
                <w:szCs w:val="24"/>
                <w:lang w:eastAsia="en-GB"/>
              </w:rPr>
              <w:t>.</w:t>
            </w:r>
            <w:r w:rsidRPr="00584B4E">
              <w:rPr>
                <w:rFonts w:eastAsia="Times New Roman"/>
                <w:szCs w:val="24"/>
                <w:lang w:eastAsia="en-GB"/>
              </w:rPr>
              <w:t>47</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2B159D2"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Machines for extruding, drawing, texturing or cutting man-made textile materials:</w:t>
            </w:r>
          </w:p>
          <w:p w14:paraId="18CFB584" w14:textId="3300BC13"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Machines for preparing textile fibres; spinning, doubling or twisting machines and other machinery for producing textile yarns; textile reeling or winding (including weft-winding) machines and machines for preparing textile yarns for use on the machines of heading 84</w:t>
            </w:r>
            <w:r w:rsidR="00205881">
              <w:rPr>
                <w:rFonts w:eastAsia="Times New Roman"/>
                <w:szCs w:val="24"/>
                <w:lang w:eastAsia="en-GB"/>
              </w:rPr>
              <w:t>.</w:t>
            </w:r>
            <w:r w:rsidRPr="00584B4E">
              <w:rPr>
                <w:rFonts w:eastAsia="Times New Roman"/>
                <w:szCs w:val="24"/>
                <w:lang w:eastAsia="en-GB"/>
              </w:rPr>
              <w:t>46 or 84</w:t>
            </w:r>
            <w:r w:rsidR="00205881">
              <w:rPr>
                <w:rFonts w:eastAsia="Times New Roman"/>
                <w:szCs w:val="24"/>
                <w:lang w:eastAsia="en-GB"/>
              </w:rPr>
              <w:t>.</w:t>
            </w:r>
            <w:r w:rsidRPr="00584B4E">
              <w:rPr>
                <w:rFonts w:eastAsia="Times New Roman"/>
                <w:szCs w:val="24"/>
                <w:lang w:eastAsia="en-GB"/>
              </w:rPr>
              <w:t>47</w:t>
            </w:r>
          </w:p>
          <w:p w14:paraId="737355E7"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Weaving machines (looms):</w:t>
            </w:r>
          </w:p>
          <w:p w14:paraId="2AB36DAA"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Knitting machines, stitch-bonding machines and machines for making gimped yarn, tulle, lace, embroidery, trimmings, braid or net and machines for tufting</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4082D837" w14:textId="3E3C013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 and heading 84</w:t>
            </w:r>
            <w:r w:rsidR="00205881">
              <w:rPr>
                <w:rFonts w:eastAsia="Times New Roman"/>
                <w:szCs w:val="24"/>
                <w:lang w:eastAsia="en-GB"/>
              </w:rPr>
              <w:t>.</w:t>
            </w:r>
            <w:r w:rsidRPr="00584B4E">
              <w:rPr>
                <w:rFonts w:eastAsia="Times New Roman"/>
                <w:szCs w:val="24"/>
                <w:lang w:eastAsia="en-GB"/>
              </w:rPr>
              <w:t>48,</w:t>
            </w:r>
          </w:p>
          <w:p w14:paraId="76AD9E6D" w14:textId="77777777" w:rsidR="00E44770" w:rsidRPr="00A108A3" w:rsidRDefault="00E44770" w:rsidP="008010C9">
            <w:pPr>
              <w:spacing w:before="120" w:after="120" w:line="240" w:lineRule="auto"/>
              <w:jc w:val="both"/>
              <w:rPr>
                <w:rFonts w:eastAsia="Times New Roman"/>
                <w:szCs w:val="24"/>
                <w:lang w:eastAsia="en-GB"/>
              </w:rPr>
            </w:pPr>
            <w:r w:rsidRPr="00A108A3">
              <w:rPr>
                <w:rFonts w:eastAsia="Times New Roman"/>
                <w:szCs w:val="24"/>
                <w:lang w:eastAsia="en-GB"/>
              </w:rPr>
              <w:t>or</w:t>
            </w:r>
          </w:p>
          <w:p w14:paraId="7DA3C3BD"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in which the value of all the materials used does not exceed 50% of the ex-works price of the product</w:t>
            </w:r>
          </w:p>
        </w:tc>
      </w:tr>
      <w:tr w:rsidR="00E44770" w:rsidRPr="00584B4E" w14:paraId="544275D8"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5271230" w14:textId="1EAF35F0"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84</w:t>
            </w:r>
            <w:r w:rsidR="00205881">
              <w:rPr>
                <w:rFonts w:eastAsia="Times New Roman"/>
                <w:szCs w:val="24"/>
                <w:lang w:eastAsia="en-GB"/>
              </w:rPr>
              <w:t>.</w:t>
            </w:r>
            <w:r w:rsidRPr="00584B4E">
              <w:rPr>
                <w:rFonts w:eastAsia="Times New Roman"/>
                <w:szCs w:val="24"/>
                <w:lang w:eastAsia="en-GB"/>
              </w:rPr>
              <w:t>56</w:t>
            </w:r>
            <w:r>
              <w:rPr>
                <w:rFonts w:eastAsia="Times New Roman"/>
                <w:szCs w:val="24"/>
                <w:lang w:eastAsia="en-GB"/>
              </w:rPr>
              <w:t xml:space="preserve"> to </w:t>
            </w:r>
            <w:r w:rsidRPr="00584B4E">
              <w:rPr>
                <w:rFonts w:eastAsia="Times New Roman"/>
                <w:szCs w:val="24"/>
                <w:lang w:eastAsia="en-GB"/>
              </w:rPr>
              <w:t>84</w:t>
            </w:r>
            <w:r w:rsidR="00205881">
              <w:rPr>
                <w:rFonts w:eastAsia="Times New Roman"/>
                <w:szCs w:val="24"/>
                <w:lang w:eastAsia="en-GB"/>
              </w:rPr>
              <w:t>.</w:t>
            </w:r>
            <w:r w:rsidRPr="00584B4E">
              <w:rPr>
                <w:rFonts w:eastAsia="Times New Roman"/>
                <w:szCs w:val="24"/>
                <w:lang w:eastAsia="en-GB"/>
              </w:rPr>
              <w:t>65</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6F18DDB"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 xml:space="preserve">Machine tools for working any material by removal of material, </w:t>
            </w:r>
          </w:p>
          <w:p w14:paraId="5BDC0344"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Machining centres, unit construction machines (single station) and multi-station transfer machines, for working metal</w:t>
            </w:r>
          </w:p>
          <w:p w14:paraId="22763972"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Lathes for removing metal</w:t>
            </w:r>
          </w:p>
          <w:p w14:paraId="2C8699EA"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Machine tools</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42CB7522" w14:textId="1F076C6E"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 and heading 84</w:t>
            </w:r>
            <w:r w:rsidR="00205881">
              <w:rPr>
                <w:rFonts w:eastAsia="Times New Roman"/>
                <w:szCs w:val="24"/>
                <w:lang w:eastAsia="en-GB"/>
              </w:rPr>
              <w:t>.</w:t>
            </w:r>
            <w:r w:rsidRPr="00584B4E">
              <w:rPr>
                <w:rFonts w:eastAsia="Times New Roman"/>
                <w:szCs w:val="24"/>
                <w:lang w:eastAsia="en-GB"/>
              </w:rPr>
              <w:t>66,</w:t>
            </w:r>
          </w:p>
          <w:p w14:paraId="12596C00" w14:textId="77777777" w:rsidR="00E44770" w:rsidRPr="00A108A3" w:rsidRDefault="00E44770" w:rsidP="008010C9">
            <w:pPr>
              <w:spacing w:before="120" w:after="120" w:line="240" w:lineRule="auto"/>
              <w:jc w:val="both"/>
              <w:rPr>
                <w:rFonts w:eastAsia="Times New Roman"/>
                <w:szCs w:val="24"/>
                <w:lang w:eastAsia="en-GB"/>
              </w:rPr>
            </w:pPr>
            <w:r w:rsidRPr="00A108A3">
              <w:rPr>
                <w:rFonts w:eastAsia="Times New Roman"/>
                <w:szCs w:val="24"/>
                <w:lang w:eastAsia="en-GB"/>
              </w:rPr>
              <w:t>or</w:t>
            </w:r>
          </w:p>
          <w:p w14:paraId="0B90FCE4"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in which the value of all the materials used does not exceed 50% of the ex-works price of the product</w:t>
            </w:r>
          </w:p>
        </w:tc>
      </w:tr>
      <w:tr w:rsidR="00E44770" w:rsidRPr="00584B4E" w14:paraId="0481AC59"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4AFB018" w14:textId="37CDFC01"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lastRenderedPageBreak/>
              <w:t>84</w:t>
            </w:r>
            <w:r w:rsidR="00205881">
              <w:rPr>
                <w:rFonts w:eastAsia="Times New Roman"/>
                <w:szCs w:val="24"/>
                <w:lang w:eastAsia="en-GB"/>
              </w:rPr>
              <w:t>.</w:t>
            </w:r>
            <w:r>
              <w:rPr>
                <w:rFonts w:eastAsia="Times New Roman"/>
                <w:szCs w:val="24"/>
                <w:lang w:eastAsia="en-GB"/>
              </w:rPr>
              <w:t xml:space="preserve">70 to </w:t>
            </w:r>
            <w:r w:rsidRPr="00584B4E">
              <w:rPr>
                <w:rFonts w:eastAsia="Times New Roman"/>
                <w:szCs w:val="24"/>
                <w:lang w:eastAsia="en-GB"/>
              </w:rPr>
              <w:t>84</w:t>
            </w:r>
            <w:r w:rsidR="00205881">
              <w:rPr>
                <w:rFonts w:eastAsia="Times New Roman"/>
                <w:szCs w:val="24"/>
                <w:lang w:eastAsia="en-GB"/>
              </w:rPr>
              <w:t>.</w:t>
            </w:r>
            <w:r w:rsidRPr="00584B4E">
              <w:rPr>
                <w:rFonts w:eastAsia="Times New Roman"/>
                <w:szCs w:val="24"/>
                <w:lang w:eastAsia="en-GB"/>
              </w:rPr>
              <w:t>72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3034D47"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Calculating machines and pocket-size data-recording, reproducing and displaying machines with calculating functions; accounting machines, postage-franking machines, ticket-issuing machines and similar machines, incorporating a calculating device; cash registers</w:t>
            </w:r>
          </w:p>
          <w:p w14:paraId="20B87E5A"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Automatic data-processing machines and units thereof; magnetic or optical readers, machines for transcribing data onto data media in coded form and machines for processing such data</w:t>
            </w:r>
          </w:p>
          <w:p w14:paraId="60D40933"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Other office machines</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4171E6CF" w14:textId="0B5277CB"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 and heading 84</w:t>
            </w:r>
            <w:r w:rsidR="00205881">
              <w:rPr>
                <w:rFonts w:eastAsia="Times New Roman"/>
                <w:szCs w:val="24"/>
                <w:lang w:eastAsia="en-GB"/>
              </w:rPr>
              <w:t>.</w:t>
            </w:r>
            <w:r w:rsidRPr="00584B4E">
              <w:rPr>
                <w:rFonts w:eastAsia="Times New Roman"/>
                <w:szCs w:val="24"/>
                <w:lang w:eastAsia="en-GB"/>
              </w:rPr>
              <w:t>73</w:t>
            </w:r>
          </w:p>
          <w:p w14:paraId="49B061A6" w14:textId="77777777" w:rsidR="00E44770" w:rsidRPr="00A108A3" w:rsidRDefault="00E44770" w:rsidP="008010C9">
            <w:pPr>
              <w:spacing w:before="120" w:after="120" w:line="240" w:lineRule="auto"/>
              <w:jc w:val="both"/>
              <w:rPr>
                <w:rFonts w:eastAsia="Times New Roman"/>
                <w:szCs w:val="24"/>
                <w:lang w:eastAsia="en-GB"/>
              </w:rPr>
            </w:pPr>
            <w:r w:rsidRPr="00A108A3">
              <w:rPr>
                <w:rFonts w:eastAsia="Times New Roman"/>
                <w:szCs w:val="24"/>
                <w:lang w:eastAsia="en-GB"/>
              </w:rPr>
              <w:t>or</w:t>
            </w:r>
          </w:p>
          <w:p w14:paraId="0E9EFDF7"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in which the value of all the materials used does not exceed 50% of the ex-works price of the product</w:t>
            </w:r>
          </w:p>
        </w:tc>
      </w:tr>
      <w:tr w:rsidR="00E44770" w:rsidRPr="00584B4E" w14:paraId="3AE4108A"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DBD8DF9"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ex Chapter 85</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6BFC79C6"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Electrical machinery and equipment and parts thereof; sound recorders and reproducers, television image and sound recorders and reproducers, and parts and accessories of such articles</w:t>
            </w:r>
            <w:r w:rsidRPr="00C80339">
              <w:rPr>
                <w:spacing w:val="-1"/>
              </w:rPr>
              <w:t>;</w:t>
            </w:r>
            <w:r w:rsidRPr="00C80339">
              <w:rPr>
                <w:spacing w:val="-3"/>
              </w:rPr>
              <w:t xml:space="preserve"> </w:t>
            </w:r>
            <w:r w:rsidRPr="00C80339">
              <w:rPr>
                <w:spacing w:val="-1"/>
              </w:rPr>
              <w:t>except</w:t>
            </w:r>
            <w:r w:rsidRPr="00C80339">
              <w:rPr>
                <w:spacing w:val="71"/>
                <w:w w:val="99"/>
              </w:rPr>
              <w:t xml:space="preserve"> </w:t>
            </w:r>
            <w:r w:rsidRPr="00C80339">
              <w:rPr>
                <w:spacing w:val="-1"/>
              </w:rPr>
              <w:t>for:</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4FD8858F"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w:t>
            </w:r>
          </w:p>
          <w:p w14:paraId="408896B1" w14:textId="77777777" w:rsidR="00E44770" w:rsidRPr="00A108A3" w:rsidRDefault="00E44770" w:rsidP="008010C9">
            <w:pPr>
              <w:spacing w:before="120" w:after="120" w:line="240" w:lineRule="auto"/>
              <w:jc w:val="both"/>
              <w:rPr>
                <w:rFonts w:eastAsia="Times New Roman"/>
                <w:szCs w:val="24"/>
                <w:lang w:eastAsia="en-GB"/>
              </w:rPr>
            </w:pPr>
            <w:r w:rsidRPr="00A108A3">
              <w:rPr>
                <w:rFonts w:eastAsia="Times New Roman"/>
                <w:szCs w:val="24"/>
                <w:lang w:eastAsia="en-GB"/>
              </w:rPr>
              <w:t>or</w:t>
            </w:r>
          </w:p>
          <w:p w14:paraId="5309D2AD"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in which the value of all the materials used does not exceed 50% of the ex-works price of the product</w:t>
            </w:r>
          </w:p>
        </w:tc>
      </w:tr>
      <w:tr w:rsidR="00E44770" w:rsidRPr="00584B4E" w14:paraId="08452268"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A5B41DE" w14:textId="424FD2B0"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85</w:t>
            </w:r>
            <w:r w:rsidR="00205881">
              <w:rPr>
                <w:rFonts w:eastAsia="Times New Roman"/>
                <w:szCs w:val="24"/>
                <w:lang w:eastAsia="en-GB"/>
              </w:rPr>
              <w:t>.</w:t>
            </w:r>
            <w:r w:rsidRPr="00584B4E">
              <w:rPr>
                <w:rFonts w:eastAsia="Times New Roman"/>
                <w:szCs w:val="24"/>
                <w:lang w:eastAsia="en-GB"/>
              </w:rPr>
              <w:t>01</w:t>
            </w:r>
            <w:r>
              <w:rPr>
                <w:rFonts w:eastAsia="Times New Roman"/>
                <w:szCs w:val="24"/>
                <w:lang w:eastAsia="en-GB"/>
              </w:rPr>
              <w:t xml:space="preserve"> to </w:t>
            </w:r>
            <w:r w:rsidRPr="00584B4E">
              <w:rPr>
                <w:rFonts w:eastAsia="Times New Roman"/>
                <w:szCs w:val="24"/>
                <w:lang w:eastAsia="en-GB"/>
              </w:rPr>
              <w:t>85</w:t>
            </w:r>
            <w:r w:rsidR="00205881">
              <w:rPr>
                <w:rFonts w:eastAsia="Times New Roman"/>
                <w:szCs w:val="24"/>
                <w:lang w:eastAsia="en-GB"/>
              </w:rPr>
              <w:t>.</w:t>
            </w:r>
            <w:r w:rsidRPr="00584B4E">
              <w:rPr>
                <w:rFonts w:eastAsia="Times New Roman"/>
                <w:szCs w:val="24"/>
                <w:lang w:eastAsia="en-GB"/>
              </w:rPr>
              <w:t>02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9FAC347"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 xml:space="preserve">Electric motors and generators </w:t>
            </w:r>
          </w:p>
          <w:p w14:paraId="24226EA2"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Electric generating sets and rotary converters</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57FB0FCC" w14:textId="75CA4FA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 and heading 85</w:t>
            </w:r>
            <w:r w:rsidR="00205881">
              <w:rPr>
                <w:rFonts w:eastAsia="Times New Roman"/>
                <w:szCs w:val="24"/>
                <w:lang w:eastAsia="en-GB"/>
              </w:rPr>
              <w:t>.</w:t>
            </w:r>
            <w:r w:rsidRPr="00584B4E">
              <w:rPr>
                <w:rFonts w:eastAsia="Times New Roman"/>
                <w:szCs w:val="24"/>
                <w:lang w:eastAsia="en-GB"/>
              </w:rPr>
              <w:t>03</w:t>
            </w:r>
          </w:p>
          <w:p w14:paraId="5599E1DF" w14:textId="77777777" w:rsidR="00E44770" w:rsidRPr="00A108A3" w:rsidRDefault="00E44770" w:rsidP="008010C9">
            <w:pPr>
              <w:spacing w:before="120" w:after="120" w:line="240" w:lineRule="auto"/>
              <w:jc w:val="both"/>
              <w:rPr>
                <w:rFonts w:eastAsia="Times New Roman"/>
                <w:szCs w:val="24"/>
                <w:lang w:eastAsia="en-GB"/>
              </w:rPr>
            </w:pPr>
            <w:r w:rsidRPr="00A108A3">
              <w:rPr>
                <w:rFonts w:eastAsia="Times New Roman"/>
                <w:szCs w:val="24"/>
                <w:lang w:eastAsia="en-GB"/>
              </w:rPr>
              <w:t>or</w:t>
            </w:r>
          </w:p>
          <w:p w14:paraId="0B7AFCE9"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in which the value of all the materials used does not exceed 50% of the ex-works price of the product</w:t>
            </w:r>
          </w:p>
        </w:tc>
      </w:tr>
      <w:tr w:rsidR="00E44770" w:rsidRPr="00584B4E" w14:paraId="32CD9FDF"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F45A641" w14:textId="6710261E"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lastRenderedPageBreak/>
              <w:t>85</w:t>
            </w:r>
            <w:r w:rsidR="00205881">
              <w:rPr>
                <w:rFonts w:eastAsia="Times New Roman"/>
                <w:szCs w:val="24"/>
                <w:lang w:eastAsia="en-GB"/>
              </w:rPr>
              <w:t>.</w:t>
            </w:r>
            <w:r w:rsidRPr="00584B4E">
              <w:rPr>
                <w:rFonts w:eastAsia="Times New Roman"/>
                <w:szCs w:val="24"/>
                <w:lang w:eastAsia="en-GB"/>
              </w:rPr>
              <w:t>19, 85</w:t>
            </w:r>
            <w:r w:rsidR="00205881">
              <w:rPr>
                <w:rFonts w:eastAsia="Times New Roman"/>
                <w:szCs w:val="24"/>
                <w:lang w:eastAsia="en-GB"/>
              </w:rPr>
              <w:t>.</w:t>
            </w:r>
            <w:r w:rsidRPr="00584B4E">
              <w:rPr>
                <w:rFonts w:eastAsia="Times New Roman"/>
                <w:szCs w:val="24"/>
                <w:lang w:eastAsia="en-GB"/>
              </w:rPr>
              <w:t>21</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E07E77B"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Sound recording or sound reproducing apparatus</w:t>
            </w:r>
          </w:p>
          <w:p w14:paraId="60480152"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Video recording or reproducing apparatus, whether or not incorporating a video tuner</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45678400" w14:textId="2A460733"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 and heading 85</w:t>
            </w:r>
            <w:r w:rsidR="00205881">
              <w:rPr>
                <w:rFonts w:eastAsia="Times New Roman"/>
                <w:szCs w:val="24"/>
                <w:lang w:eastAsia="en-GB"/>
              </w:rPr>
              <w:t>.</w:t>
            </w:r>
            <w:r w:rsidRPr="00584B4E">
              <w:rPr>
                <w:rFonts w:eastAsia="Times New Roman"/>
                <w:szCs w:val="24"/>
                <w:lang w:eastAsia="en-GB"/>
              </w:rPr>
              <w:t>22</w:t>
            </w:r>
          </w:p>
          <w:p w14:paraId="2F3FCC58" w14:textId="77777777" w:rsidR="00E44770" w:rsidRPr="00A108A3" w:rsidRDefault="00E44770" w:rsidP="008010C9">
            <w:pPr>
              <w:spacing w:before="120" w:after="120" w:line="240" w:lineRule="auto"/>
              <w:jc w:val="both"/>
              <w:rPr>
                <w:rFonts w:eastAsia="Times New Roman"/>
                <w:szCs w:val="24"/>
                <w:lang w:eastAsia="en-GB"/>
              </w:rPr>
            </w:pPr>
            <w:r w:rsidRPr="00A108A3">
              <w:rPr>
                <w:rFonts w:eastAsia="Times New Roman"/>
                <w:szCs w:val="24"/>
                <w:lang w:eastAsia="en-GB"/>
              </w:rPr>
              <w:t>or</w:t>
            </w:r>
          </w:p>
          <w:p w14:paraId="3D8F055D"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in which the value of all the materials used does not exceed 50% of the ex-works price of the product</w:t>
            </w:r>
          </w:p>
        </w:tc>
      </w:tr>
      <w:tr w:rsidR="00E44770" w:rsidRPr="00584B4E" w14:paraId="1B4BBE28"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57AF4BF" w14:textId="382790F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85</w:t>
            </w:r>
            <w:r w:rsidR="00205881">
              <w:rPr>
                <w:rFonts w:eastAsia="Times New Roman"/>
                <w:szCs w:val="24"/>
                <w:lang w:eastAsia="en-GB"/>
              </w:rPr>
              <w:t>.</w:t>
            </w:r>
            <w:r w:rsidRPr="00584B4E">
              <w:rPr>
                <w:rFonts w:eastAsia="Times New Roman"/>
                <w:szCs w:val="24"/>
                <w:lang w:eastAsia="en-GB"/>
              </w:rPr>
              <w:t>25</w:t>
            </w:r>
            <w:r>
              <w:rPr>
                <w:rFonts w:eastAsia="Times New Roman"/>
                <w:szCs w:val="24"/>
                <w:lang w:eastAsia="en-GB"/>
              </w:rPr>
              <w:t xml:space="preserve"> to </w:t>
            </w:r>
            <w:r w:rsidRPr="00584B4E">
              <w:rPr>
                <w:rFonts w:eastAsia="Times New Roman"/>
                <w:szCs w:val="24"/>
                <w:lang w:eastAsia="en-GB"/>
              </w:rPr>
              <w:t>85</w:t>
            </w:r>
            <w:r w:rsidR="00205881">
              <w:rPr>
                <w:rFonts w:eastAsia="Times New Roman"/>
                <w:szCs w:val="24"/>
                <w:lang w:eastAsia="en-GB"/>
              </w:rPr>
              <w:t>.</w:t>
            </w:r>
            <w:r w:rsidRPr="00584B4E">
              <w:rPr>
                <w:rFonts w:eastAsia="Times New Roman"/>
                <w:szCs w:val="24"/>
                <w:lang w:eastAsia="en-GB"/>
              </w:rPr>
              <w:t>28</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90C08D9"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 xml:space="preserve">Transmission apparatus for </w:t>
            </w:r>
            <w:proofErr w:type="gramStart"/>
            <w:r w:rsidRPr="00584B4E">
              <w:rPr>
                <w:rFonts w:eastAsia="Times New Roman"/>
                <w:szCs w:val="24"/>
                <w:lang w:eastAsia="en-GB"/>
              </w:rPr>
              <w:t>radio-broadcasting</w:t>
            </w:r>
            <w:proofErr w:type="gramEnd"/>
            <w:r w:rsidRPr="00584B4E">
              <w:rPr>
                <w:rFonts w:eastAsia="Times New Roman"/>
                <w:szCs w:val="24"/>
                <w:lang w:eastAsia="en-GB"/>
              </w:rPr>
              <w:t xml:space="preserve"> or television, television cameras, digital cameras and video camera recorders</w:t>
            </w:r>
          </w:p>
          <w:p w14:paraId="4DBC2EEB"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Radar apparatus, radio navigational aid apparatus and radio remote control apparatus</w:t>
            </w:r>
          </w:p>
          <w:p w14:paraId="4760CF27"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 xml:space="preserve">Reception apparatus for </w:t>
            </w:r>
            <w:proofErr w:type="gramStart"/>
            <w:r w:rsidRPr="00584B4E">
              <w:rPr>
                <w:rFonts w:eastAsia="Times New Roman"/>
                <w:szCs w:val="24"/>
                <w:lang w:eastAsia="en-GB"/>
              </w:rPr>
              <w:t>radio-broadcasting</w:t>
            </w:r>
            <w:proofErr w:type="gramEnd"/>
          </w:p>
          <w:p w14:paraId="67F7E694"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Monitors and projectors, not incorporating television reception apparatus; reception apparatus for television, or video recording or reproducing apparatus</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2C55ACAF" w14:textId="5B8F0BD6"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 and heading 85</w:t>
            </w:r>
            <w:r w:rsidR="00205881">
              <w:rPr>
                <w:rFonts w:eastAsia="Times New Roman"/>
                <w:szCs w:val="24"/>
                <w:lang w:eastAsia="en-GB"/>
              </w:rPr>
              <w:t>.</w:t>
            </w:r>
            <w:r w:rsidRPr="00584B4E">
              <w:rPr>
                <w:rFonts w:eastAsia="Times New Roman"/>
                <w:szCs w:val="24"/>
                <w:lang w:eastAsia="en-GB"/>
              </w:rPr>
              <w:t>29</w:t>
            </w:r>
          </w:p>
          <w:p w14:paraId="6DCE8525" w14:textId="77777777" w:rsidR="00E44770" w:rsidRPr="00A108A3" w:rsidRDefault="00E44770" w:rsidP="008010C9">
            <w:pPr>
              <w:spacing w:before="120" w:after="120" w:line="240" w:lineRule="auto"/>
              <w:jc w:val="both"/>
              <w:rPr>
                <w:rFonts w:eastAsia="Times New Roman"/>
                <w:szCs w:val="24"/>
                <w:lang w:eastAsia="en-GB"/>
              </w:rPr>
            </w:pPr>
            <w:r w:rsidRPr="00A108A3">
              <w:rPr>
                <w:rFonts w:eastAsia="Times New Roman"/>
                <w:szCs w:val="24"/>
                <w:lang w:eastAsia="en-GB"/>
              </w:rPr>
              <w:t>or</w:t>
            </w:r>
          </w:p>
          <w:p w14:paraId="26D6D8E6"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in which the value of all the materials used does not exceed 50% of the ex-works price of the product</w:t>
            </w:r>
          </w:p>
        </w:tc>
      </w:tr>
      <w:tr w:rsidR="00E44770" w:rsidRPr="00584B4E" w14:paraId="692C2BF0"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3CACCC3" w14:textId="2100799C"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85</w:t>
            </w:r>
            <w:r w:rsidR="00205881">
              <w:rPr>
                <w:rFonts w:eastAsia="Times New Roman"/>
                <w:szCs w:val="24"/>
                <w:lang w:eastAsia="en-GB"/>
              </w:rPr>
              <w:t>.</w:t>
            </w:r>
            <w:r w:rsidRPr="00584B4E">
              <w:rPr>
                <w:rFonts w:eastAsia="Times New Roman"/>
                <w:szCs w:val="24"/>
                <w:lang w:eastAsia="en-GB"/>
              </w:rPr>
              <w:t>35</w:t>
            </w:r>
            <w:r>
              <w:rPr>
                <w:rFonts w:eastAsia="Times New Roman"/>
                <w:szCs w:val="24"/>
                <w:lang w:eastAsia="en-GB"/>
              </w:rPr>
              <w:t xml:space="preserve"> to </w:t>
            </w:r>
            <w:r w:rsidRPr="00584B4E">
              <w:rPr>
                <w:rFonts w:eastAsia="Times New Roman"/>
                <w:szCs w:val="24"/>
                <w:lang w:eastAsia="en-GB"/>
              </w:rPr>
              <w:t>85</w:t>
            </w:r>
            <w:r w:rsidR="00205881">
              <w:rPr>
                <w:rFonts w:eastAsia="Times New Roman"/>
                <w:szCs w:val="24"/>
                <w:lang w:eastAsia="en-GB"/>
              </w:rPr>
              <w:t>.</w:t>
            </w:r>
            <w:r w:rsidRPr="00584B4E">
              <w:rPr>
                <w:rFonts w:eastAsia="Times New Roman"/>
                <w:szCs w:val="24"/>
                <w:lang w:eastAsia="en-GB"/>
              </w:rPr>
              <w:t>37</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61E3293"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Electrical apparatus for switching or protecting electrical circuits, or for making connections to or in electrical circuits; connectors for optical fibres, optical fibre bundles or cables; boards, panels, consoles, desks, cabinets and other bases, for electric control or the distribution of electricity:</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5F871428" w14:textId="19C6088E"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 and heading 85</w:t>
            </w:r>
            <w:r w:rsidR="00205881">
              <w:rPr>
                <w:rFonts w:eastAsia="Times New Roman"/>
                <w:szCs w:val="24"/>
                <w:lang w:eastAsia="en-GB"/>
              </w:rPr>
              <w:t>.</w:t>
            </w:r>
            <w:r w:rsidRPr="00584B4E">
              <w:rPr>
                <w:rFonts w:eastAsia="Times New Roman"/>
                <w:szCs w:val="24"/>
                <w:lang w:eastAsia="en-GB"/>
              </w:rPr>
              <w:t>38</w:t>
            </w:r>
          </w:p>
          <w:p w14:paraId="5C1D2BCE" w14:textId="77777777" w:rsidR="00E44770" w:rsidRPr="00A108A3" w:rsidRDefault="00E44770" w:rsidP="008010C9">
            <w:pPr>
              <w:spacing w:before="120" w:after="120" w:line="240" w:lineRule="auto"/>
              <w:jc w:val="both"/>
              <w:rPr>
                <w:rFonts w:eastAsia="Times New Roman"/>
                <w:szCs w:val="24"/>
                <w:lang w:eastAsia="en-GB"/>
              </w:rPr>
            </w:pPr>
            <w:r w:rsidRPr="00A108A3">
              <w:rPr>
                <w:rFonts w:eastAsia="Times New Roman"/>
                <w:szCs w:val="24"/>
                <w:lang w:eastAsia="en-GB"/>
              </w:rPr>
              <w:t>or</w:t>
            </w:r>
          </w:p>
          <w:p w14:paraId="66265F8A"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in which the value of all the materials used does not exceed 50% of the ex-works price of the product</w:t>
            </w:r>
          </w:p>
        </w:tc>
      </w:tr>
      <w:tr w:rsidR="00E44770" w:rsidRPr="00584B4E" w14:paraId="688426D1"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E9E8B39" w14:textId="04367F59" w:rsidR="00E44770" w:rsidRPr="00584B4E" w:rsidRDefault="00E44770" w:rsidP="008010C9">
            <w:pPr>
              <w:spacing w:before="120" w:after="120" w:line="240" w:lineRule="auto"/>
              <w:rPr>
                <w:rFonts w:eastAsia="Times New Roman"/>
                <w:szCs w:val="24"/>
                <w:lang w:eastAsia="en-GB"/>
              </w:rPr>
            </w:pPr>
            <w:r w:rsidRPr="00584B4E">
              <w:rPr>
                <w:rFonts w:eastAsia="Times New Roman"/>
                <w:szCs w:val="24"/>
                <w:lang w:eastAsia="en-GB"/>
              </w:rPr>
              <w:lastRenderedPageBreak/>
              <w:t>8542</w:t>
            </w:r>
            <w:r w:rsidR="00205881">
              <w:rPr>
                <w:rFonts w:eastAsia="Times New Roman"/>
                <w:szCs w:val="24"/>
                <w:lang w:eastAsia="en-GB"/>
              </w:rPr>
              <w:t>.</w:t>
            </w:r>
            <w:r w:rsidRPr="00584B4E">
              <w:rPr>
                <w:rFonts w:eastAsia="Times New Roman"/>
                <w:szCs w:val="24"/>
                <w:lang w:eastAsia="en-GB"/>
              </w:rPr>
              <w:t>31 to 8542</w:t>
            </w:r>
            <w:r w:rsidR="00205881">
              <w:rPr>
                <w:rFonts w:eastAsia="Times New Roman"/>
                <w:szCs w:val="24"/>
                <w:lang w:eastAsia="en-GB"/>
              </w:rPr>
              <w:t>.</w:t>
            </w:r>
            <w:r w:rsidRPr="00584B4E">
              <w:rPr>
                <w:rFonts w:eastAsia="Times New Roman"/>
                <w:szCs w:val="24"/>
                <w:lang w:eastAsia="en-GB"/>
              </w:rPr>
              <w:t>39</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34FFF46"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Monolithic integrated circuits</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2F00D3AF"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 xml:space="preserve">Diffusion in which integrated circuits are formed on a </w:t>
            </w:r>
            <w:proofErr w:type="spellStart"/>
            <w:r w:rsidRPr="00584B4E">
              <w:rPr>
                <w:rFonts w:eastAsia="Times New Roman"/>
                <w:szCs w:val="24"/>
                <w:lang w:eastAsia="en-GB"/>
              </w:rPr>
              <w:t>semi conductor</w:t>
            </w:r>
            <w:proofErr w:type="spellEnd"/>
            <w:r w:rsidRPr="00584B4E">
              <w:rPr>
                <w:rFonts w:eastAsia="Times New Roman"/>
                <w:szCs w:val="24"/>
                <w:lang w:eastAsia="en-GB"/>
              </w:rPr>
              <w:t xml:space="preserve"> substrate by the selective introduction of an appropriate dopant assembled or not and/or tested in a non-party</w:t>
            </w:r>
          </w:p>
          <w:p w14:paraId="4DC59D58" w14:textId="77777777" w:rsidR="00E44770" w:rsidRPr="00A108A3" w:rsidRDefault="00E44770" w:rsidP="008010C9">
            <w:pPr>
              <w:spacing w:before="120" w:after="120" w:line="240" w:lineRule="auto"/>
              <w:jc w:val="both"/>
              <w:rPr>
                <w:rFonts w:eastAsia="Times New Roman"/>
                <w:szCs w:val="24"/>
                <w:lang w:eastAsia="en-GB"/>
              </w:rPr>
            </w:pPr>
            <w:r w:rsidRPr="00A108A3">
              <w:rPr>
                <w:rFonts w:eastAsia="Times New Roman"/>
                <w:szCs w:val="24"/>
                <w:lang w:eastAsia="en-GB"/>
              </w:rPr>
              <w:t>or</w:t>
            </w:r>
          </w:p>
          <w:p w14:paraId="31320F5D"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in which the value of all the materials used does not exceed 50% of the ex-works price of the product</w:t>
            </w:r>
          </w:p>
        </w:tc>
      </w:tr>
      <w:tr w:rsidR="00E44770" w:rsidRPr="00584B4E" w14:paraId="7E62ADE1"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0D21D6F" w14:textId="6A981E73"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85</w:t>
            </w:r>
            <w:r w:rsidR="00205881">
              <w:rPr>
                <w:rFonts w:eastAsia="Times New Roman"/>
                <w:szCs w:val="24"/>
                <w:lang w:eastAsia="en-GB"/>
              </w:rPr>
              <w:t>.</w:t>
            </w:r>
            <w:r w:rsidRPr="00584B4E">
              <w:rPr>
                <w:rFonts w:eastAsia="Times New Roman"/>
                <w:szCs w:val="24"/>
                <w:lang w:eastAsia="en-GB"/>
              </w:rPr>
              <w:t>44</w:t>
            </w:r>
            <w:r>
              <w:rPr>
                <w:rFonts w:eastAsia="Times New Roman"/>
                <w:szCs w:val="24"/>
                <w:lang w:eastAsia="en-GB"/>
              </w:rPr>
              <w:t xml:space="preserve"> to </w:t>
            </w:r>
            <w:r w:rsidRPr="00584B4E">
              <w:rPr>
                <w:rFonts w:eastAsia="Times New Roman"/>
                <w:szCs w:val="24"/>
                <w:lang w:eastAsia="en-GB"/>
              </w:rPr>
              <w:t>85</w:t>
            </w:r>
            <w:r w:rsidR="00205881">
              <w:rPr>
                <w:rFonts w:eastAsia="Times New Roman"/>
                <w:szCs w:val="24"/>
                <w:lang w:eastAsia="en-GB"/>
              </w:rPr>
              <w:t>.</w:t>
            </w:r>
            <w:r w:rsidRPr="00584B4E">
              <w:rPr>
                <w:rFonts w:eastAsia="Times New Roman"/>
                <w:szCs w:val="24"/>
                <w:lang w:eastAsia="en-GB"/>
              </w:rPr>
              <w:t>48</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7BFE852"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Insulated wire, cable and other insulated electric conductors, optical fibre cables</w:t>
            </w:r>
          </w:p>
          <w:p w14:paraId="68403FB8"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Carbon electrodes, carbon brushes, lamp carbons, battery carbons and other articles of graphite or other carbon, of a kind used for electrical purposes</w:t>
            </w:r>
          </w:p>
          <w:p w14:paraId="03D95CF3"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Electrical insulators of any material</w:t>
            </w:r>
          </w:p>
          <w:p w14:paraId="44CF875B"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Insulating fittings for electrical machines, appliances or equipment, electrical conduit tubing and joints therefor, of base metal lined with insulating material</w:t>
            </w:r>
          </w:p>
          <w:p w14:paraId="688886EC"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Waste and scrap of primary cells, primary batteries and electric accumulators; spent primary cells, spent primary batteries and spent electric accumulators; electrical parts of machinery or apparatus, not specified or included elsewhere in this Chapter</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58ACF5E8"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in which the value of all the materials used does not exceed 50% of the ex-works price of the product</w:t>
            </w:r>
          </w:p>
        </w:tc>
      </w:tr>
      <w:tr w:rsidR="00E44770" w:rsidRPr="00584B4E" w14:paraId="6049D596"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AB58075"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lastRenderedPageBreak/>
              <w:t>Chapter 86</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00DDBC1"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 xml:space="preserve">Railway or tramway locomotives, </w:t>
            </w:r>
            <w:proofErr w:type="gramStart"/>
            <w:r w:rsidRPr="00584B4E">
              <w:rPr>
                <w:rFonts w:eastAsia="Times New Roman"/>
                <w:szCs w:val="24"/>
                <w:lang w:eastAsia="en-GB"/>
              </w:rPr>
              <w:t>rolling-stock</w:t>
            </w:r>
            <w:proofErr w:type="gramEnd"/>
            <w:r w:rsidRPr="00584B4E">
              <w:rPr>
                <w:rFonts w:eastAsia="Times New Roman"/>
                <w:szCs w:val="24"/>
                <w:lang w:eastAsia="en-GB"/>
              </w:rPr>
              <w:t xml:space="preserve"> and parts thereof; railway or tramway track fixtures and fittings and parts thereof; mechanical (including electro-mechanical) traffic signalling equipment of all kinds</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7EB42705"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in which the value of all the materials used does not exceed 50% of the ex-works price of the product</w:t>
            </w:r>
          </w:p>
        </w:tc>
      </w:tr>
      <w:tr w:rsidR="00E44770" w:rsidRPr="00584B4E" w14:paraId="70F7E572"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B93D58E"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ex Chapter 87</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17457F1"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 xml:space="preserve">Vehicles other than railway or tramway </w:t>
            </w:r>
            <w:proofErr w:type="gramStart"/>
            <w:r w:rsidRPr="00584B4E">
              <w:rPr>
                <w:rFonts w:eastAsia="Times New Roman"/>
                <w:szCs w:val="24"/>
                <w:lang w:eastAsia="en-GB"/>
              </w:rPr>
              <w:t>rolling-stock</w:t>
            </w:r>
            <w:proofErr w:type="gramEnd"/>
            <w:r w:rsidRPr="00584B4E">
              <w:rPr>
                <w:rFonts w:eastAsia="Times New Roman"/>
                <w:szCs w:val="24"/>
                <w:lang w:eastAsia="en-GB"/>
              </w:rPr>
              <w:t>, and parts and accessories thereof; except for:</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275E8A99"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in which the value of all the materials used does not exceed 45% of the ex-works price of the product</w:t>
            </w:r>
          </w:p>
        </w:tc>
      </w:tr>
      <w:tr w:rsidR="00E44770" w:rsidRPr="00584B4E" w14:paraId="73B73CF0"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12A4CC2" w14:textId="68D501E8"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87</w:t>
            </w:r>
            <w:r w:rsidR="00205881">
              <w:rPr>
                <w:rFonts w:eastAsia="Times New Roman"/>
                <w:szCs w:val="24"/>
                <w:lang w:eastAsia="en-GB"/>
              </w:rPr>
              <w:t>.</w:t>
            </w:r>
            <w:r w:rsidRPr="00584B4E">
              <w:rPr>
                <w:rFonts w:eastAsia="Times New Roman"/>
                <w:szCs w:val="24"/>
                <w:lang w:eastAsia="en-GB"/>
              </w:rPr>
              <w:t>08</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7ECFA289" w14:textId="272DE6B8"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Parts and accessories for vehicles of headings 87</w:t>
            </w:r>
            <w:r w:rsidR="00205881">
              <w:rPr>
                <w:rFonts w:eastAsia="Times New Roman"/>
                <w:szCs w:val="24"/>
                <w:lang w:eastAsia="en-GB"/>
              </w:rPr>
              <w:t>.</w:t>
            </w:r>
            <w:r w:rsidRPr="00584B4E">
              <w:rPr>
                <w:rFonts w:eastAsia="Times New Roman"/>
                <w:szCs w:val="24"/>
                <w:lang w:eastAsia="en-GB"/>
              </w:rPr>
              <w:t>01 to 87</w:t>
            </w:r>
            <w:r w:rsidR="00205881">
              <w:rPr>
                <w:rFonts w:eastAsia="Times New Roman"/>
                <w:szCs w:val="24"/>
                <w:lang w:eastAsia="en-GB"/>
              </w:rPr>
              <w:t>.</w:t>
            </w:r>
            <w:r w:rsidRPr="00584B4E">
              <w:rPr>
                <w:rFonts w:eastAsia="Times New Roman"/>
                <w:szCs w:val="24"/>
                <w:lang w:eastAsia="en-GB"/>
              </w:rPr>
              <w:t>05</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7E9B6FE8"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w:t>
            </w:r>
          </w:p>
          <w:p w14:paraId="2C210727" w14:textId="77777777" w:rsidR="00E44770" w:rsidRPr="00A108A3" w:rsidRDefault="00E44770" w:rsidP="008010C9">
            <w:pPr>
              <w:spacing w:before="120" w:after="120" w:line="240" w:lineRule="auto"/>
              <w:jc w:val="both"/>
              <w:rPr>
                <w:rFonts w:eastAsia="Times New Roman"/>
                <w:szCs w:val="24"/>
                <w:lang w:eastAsia="en-GB"/>
              </w:rPr>
            </w:pPr>
            <w:r w:rsidRPr="00A108A3">
              <w:rPr>
                <w:rFonts w:eastAsia="Times New Roman"/>
                <w:szCs w:val="24"/>
                <w:lang w:eastAsia="en-GB"/>
              </w:rPr>
              <w:t>or</w:t>
            </w:r>
          </w:p>
          <w:p w14:paraId="0A1C1DFE"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in which the value of all the materials used does not exceed 50% of the ex-works price of the product</w:t>
            </w:r>
          </w:p>
        </w:tc>
      </w:tr>
      <w:tr w:rsidR="00E44770" w:rsidRPr="00584B4E" w14:paraId="5B5BFDC6"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7A9AEB5" w14:textId="4EB72335"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87</w:t>
            </w:r>
            <w:r w:rsidR="00205881">
              <w:rPr>
                <w:rFonts w:eastAsia="Times New Roman"/>
                <w:szCs w:val="24"/>
                <w:lang w:eastAsia="en-GB"/>
              </w:rPr>
              <w:t>.</w:t>
            </w:r>
            <w:r w:rsidRPr="00584B4E">
              <w:rPr>
                <w:rFonts w:eastAsia="Times New Roman"/>
                <w:szCs w:val="24"/>
                <w:lang w:eastAsia="en-GB"/>
              </w:rPr>
              <w:t>11</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23A048C5"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 xml:space="preserve">Motorcycles (including mopeds) and cycles fitted with an auxiliary motor, with or without </w:t>
            </w:r>
            <w:proofErr w:type="gramStart"/>
            <w:r w:rsidRPr="00584B4E">
              <w:rPr>
                <w:rFonts w:eastAsia="Times New Roman"/>
                <w:szCs w:val="24"/>
                <w:lang w:eastAsia="en-GB"/>
              </w:rPr>
              <w:t>side-cars</w:t>
            </w:r>
            <w:proofErr w:type="gramEnd"/>
            <w:r w:rsidRPr="00584B4E">
              <w:rPr>
                <w:rFonts w:eastAsia="Times New Roman"/>
                <w:szCs w:val="24"/>
                <w:lang w:eastAsia="en-GB"/>
              </w:rPr>
              <w:t>; side-cars</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57148070"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w:t>
            </w:r>
          </w:p>
          <w:p w14:paraId="48901E7B" w14:textId="77777777" w:rsidR="00E44770" w:rsidRPr="00A108A3" w:rsidRDefault="00E44770" w:rsidP="008010C9">
            <w:pPr>
              <w:spacing w:before="120" w:after="120" w:line="240" w:lineRule="auto"/>
              <w:jc w:val="both"/>
              <w:rPr>
                <w:rFonts w:eastAsia="Times New Roman"/>
                <w:szCs w:val="24"/>
                <w:lang w:eastAsia="en-GB"/>
              </w:rPr>
            </w:pPr>
            <w:r w:rsidRPr="00A108A3">
              <w:rPr>
                <w:rFonts w:eastAsia="Times New Roman"/>
                <w:szCs w:val="24"/>
                <w:lang w:eastAsia="en-GB"/>
              </w:rPr>
              <w:t>or</w:t>
            </w:r>
          </w:p>
          <w:p w14:paraId="5BEE2DB2"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in which the value of all the materials used does not exceed 50% of the ex-works price of the product</w:t>
            </w:r>
          </w:p>
        </w:tc>
      </w:tr>
      <w:tr w:rsidR="00E44770" w:rsidRPr="00584B4E" w14:paraId="67753A85"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3237549"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lastRenderedPageBreak/>
              <w:t>Chapter 88</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25761FD"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Aircraft, spacecraft, and parts thereof</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5D56F31C"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w:t>
            </w:r>
          </w:p>
          <w:p w14:paraId="6BB96EF5" w14:textId="77777777" w:rsidR="00E44770" w:rsidRPr="00A108A3" w:rsidRDefault="00E44770" w:rsidP="008010C9">
            <w:pPr>
              <w:spacing w:before="120" w:after="120" w:line="240" w:lineRule="auto"/>
              <w:jc w:val="both"/>
              <w:rPr>
                <w:rFonts w:eastAsia="Times New Roman"/>
                <w:szCs w:val="24"/>
                <w:lang w:eastAsia="en-GB"/>
              </w:rPr>
            </w:pPr>
            <w:r w:rsidRPr="00A108A3">
              <w:rPr>
                <w:rFonts w:eastAsia="Times New Roman"/>
                <w:szCs w:val="24"/>
                <w:lang w:eastAsia="en-GB"/>
              </w:rPr>
              <w:t>or</w:t>
            </w:r>
          </w:p>
          <w:p w14:paraId="43E29B86"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in which the value of all the materials used does not exceed 50% of the ex-works price of the product</w:t>
            </w:r>
          </w:p>
        </w:tc>
      </w:tr>
      <w:tr w:rsidR="00E44770" w:rsidRPr="00584B4E" w14:paraId="3F1D140E"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752EE2A"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Chapter 89</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63877FAC"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Ships, boats and floating structures</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6039CF16" w14:textId="26F8F7B0"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 however, hulls of heading 89</w:t>
            </w:r>
            <w:r w:rsidR="00205881">
              <w:rPr>
                <w:rFonts w:eastAsia="Times New Roman"/>
                <w:szCs w:val="24"/>
                <w:lang w:eastAsia="en-GB"/>
              </w:rPr>
              <w:t>.</w:t>
            </w:r>
            <w:r w:rsidRPr="00584B4E">
              <w:rPr>
                <w:rFonts w:eastAsia="Times New Roman"/>
                <w:szCs w:val="24"/>
                <w:lang w:eastAsia="en-GB"/>
              </w:rPr>
              <w:t>06 may not be used</w:t>
            </w:r>
          </w:p>
          <w:p w14:paraId="24CA6486" w14:textId="77777777" w:rsidR="00E44770" w:rsidRPr="00A108A3" w:rsidRDefault="00E44770" w:rsidP="008010C9">
            <w:pPr>
              <w:spacing w:before="120" w:after="120" w:line="240" w:lineRule="auto"/>
              <w:jc w:val="both"/>
              <w:rPr>
                <w:rFonts w:eastAsia="Times New Roman"/>
                <w:szCs w:val="24"/>
                <w:lang w:eastAsia="en-GB"/>
              </w:rPr>
            </w:pPr>
            <w:r w:rsidRPr="00A108A3">
              <w:rPr>
                <w:rFonts w:eastAsia="Times New Roman"/>
                <w:szCs w:val="24"/>
                <w:lang w:eastAsia="en-GB"/>
              </w:rPr>
              <w:t>or</w:t>
            </w:r>
          </w:p>
          <w:p w14:paraId="037F20E1"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in which the value of all the materials used does not exceed 40% of the ex-works price of the product</w:t>
            </w:r>
          </w:p>
        </w:tc>
      </w:tr>
      <w:tr w:rsidR="00E44770" w:rsidRPr="00584B4E" w14:paraId="51E962D8"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9973F64"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ex Chapter 90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A67C529"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Optical, photographic, cinematographic, measuring, checking, precision, medical or surgical instruments and apparatus; parts and accessories thereof</w:t>
            </w:r>
            <w:r w:rsidRPr="00C80339">
              <w:rPr>
                <w:spacing w:val="-1"/>
              </w:rPr>
              <w:t>;</w:t>
            </w:r>
            <w:r w:rsidRPr="00C80339">
              <w:rPr>
                <w:spacing w:val="-2"/>
              </w:rPr>
              <w:t xml:space="preserve"> </w:t>
            </w:r>
            <w:r w:rsidRPr="00C80339">
              <w:rPr>
                <w:spacing w:val="-1"/>
              </w:rPr>
              <w:t>except</w:t>
            </w:r>
            <w:r w:rsidRPr="00C80339">
              <w:rPr>
                <w:spacing w:val="-4"/>
              </w:rPr>
              <w:t xml:space="preserve"> </w:t>
            </w:r>
            <w:r w:rsidRPr="00C80339">
              <w:rPr>
                <w:spacing w:val="-1"/>
              </w:rPr>
              <w:t>for:</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1A03639A"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w:t>
            </w:r>
          </w:p>
          <w:p w14:paraId="0F10DD25" w14:textId="77777777" w:rsidR="00E44770" w:rsidRPr="00A108A3" w:rsidRDefault="00E44770" w:rsidP="008010C9">
            <w:pPr>
              <w:spacing w:before="120" w:after="120" w:line="240" w:lineRule="auto"/>
              <w:jc w:val="both"/>
              <w:rPr>
                <w:rFonts w:eastAsia="Times New Roman"/>
                <w:szCs w:val="24"/>
                <w:lang w:eastAsia="en-GB"/>
              </w:rPr>
            </w:pPr>
            <w:r w:rsidRPr="00A108A3">
              <w:rPr>
                <w:rFonts w:eastAsia="Times New Roman"/>
                <w:szCs w:val="24"/>
                <w:lang w:eastAsia="en-GB"/>
              </w:rPr>
              <w:t>or</w:t>
            </w:r>
          </w:p>
          <w:p w14:paraId="150091E3"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in which the value of all the materials used does not exceed 50% of the ex-works price of the product</w:t>
            </w:r>
          </w:p>
        </w:tc>
      </w:tr>
      <w:tr w:rsidR="00E44770" w:rsidRPr="00584B4E" w14:paraId="02ADF05F"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181C6D9" w14:textId="39C02983"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lastRenderedPageBreak/>
              <w:t>9001</w:t>
            </w:r>
            <w:r w:rsidR="00205881">
              <w:rPr>
                <w:rFonts w:eastAsia="Times New Roman"/>
                <w:szCs w:val="24"/>
                <w:lang w:eastAsia="en-GB"/>
              </w:rPr>
              <w:t>.</w:t>
            </w:r>
            <w:r w:rsidRPr="00584B4E">
              <w:rPr>
                <w:rFonts w:eastAsia="Times New Roman"/>
                <w:szCs w:val="24"/>
                <w:lang w:eastAsia="en-GB"/>
              </w:rPr>
              <w:t>50</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AB62628"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Spectacle lenses of other materials than glass</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8E2B6A1"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w:t>
            </w:r>
          </w:p>
          <w:p w14:paraId="5C852B95" w14:textId="77777777" w:rsidR="00E44770" w:rsidRPr="00A108A3" w:rsidRDefault="00E44770" w:rsidP="008010C9">
            <w:pPr>
              <w:spacing w:before="120" w:after="120" w:line="240" w:lineRule="auto"/>
              <w:jc w:val="both"/>
              <w:rPr>
                <w:rFonts w:eastAsia="Times New Roman"/>
                <w:szCs w:val="24"/>
                <w:lang w:eastAsia="en-GB"/>
              </w:rPr>
            </w:pPr>
            <w:r w:rsidRPr="00A108A3">
              <w:rPr>
                <w:rFonts w:eastAsia="Times New Roman"/>
                <w:szCs w:val="24"/>
                <w:lang w:eastAsia="en-GB"/>
              </w:rPr>
              <w:t>or</w:t>
            </w:r>
          </w:p>
          <w:p w14:paraId="7BE5DEF3"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in which one of the following operations is made:</w:t>
            </w:r>
          </w:p>
          <w:p w14:paraId="3CA6F8BA"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 surfacing of the semi-finished lens into a finished ophthalmic lens with optical corrective power meant to be mounted on a pair of spectacles</w:t>
            </w:r>
          </w:p>
          <w:p w14:paraId="6CA0D980"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 coating of the lens through appropriated treatments to improve vision and ensure protection of the wearer</w:t>
            </w:r>
          </w:p>
          <w:p w14:paraId="71C4ECD9" w14:textId="77777777" w:rsidR="00E44770" w:rsidRPr="00A108A3" w:rsidRDefault="00E44770" w:rsidP="008010C9">
            <w:pPr>
              <w:spacing w:before="120" w:after="120" w:line="240" w:lineRule="auto"/>
              <w:jc w:val="both"/>
              <w:rPr>
                <w:rFonts w:eastAsia="Times New Roman"/>
                <w:szCs w:val="24"/>
                <w:lang w:eastAsia="en-GB"/>
              </w:rPr>
            </w:pPr>
            <w:r w:rsidRPr="00A108A3">
              <w:rPr>
                <w:rFonts w:eastAsia="Times New Roman"/>
                <w:szCs w:val="24"/>
                <w:lang w:eastAsia="en-GB"/>
              </w:rPr>
              <w:t>or</w:t>
            </w:r>
          </w:p>
          <w:p w14:paraId="2ABF29A9" w14:textId="77777777" w:rsidR="00E44770" w:rsidRPr="00584B4E" w:rsidRDefault="00E44770" w:rsidP="008010C9">
            <w:pPr>
              <w:spacing w:before="120" w:after="120" w:line="240" w:lineRule="auto"/>
              <w:jc w:val="both"/>
              <w:rPr>
                <w:rFonts w:eastAsia="Times New Roman"/>
                <w:sz w:val="20"/>
                <w:szCs w:val="20"/>
                <w:lang w:eastAsia="en-GB"/>
              </w:rPr>
            </w:pPr>
            <w:r w:rsidRPr="00584B4E">
              <w:rPr>
                <w:rFonts w:eastAsia="Times New Roman"/>
                <w:szCs w:val="24"/>
                <w:lang w:eastAsia="en-GB"/>
              </w:rPr>
              <w:t>Manufacture in which the value of all the materials used does not exceed 50% of the ex-works price of the product</w:t>
            </w:r>
          </w:p>
        </w:tc>
      </w:tr>
      <w:tr w:rsidR="00E44770" w:rsidRPr="00584B4E" w14:paraId="2EBD8B32"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5EB13EC"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Chapter 91</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6683369"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Clocks and watches and parts thereof</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6688F21F"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in which the value of all the materials used does not exceed 40% of the ex-works price of the product</w:t>
            </w:r>
          </w:p>
        </w:tc>
      </w:tr>
      <w:tr w:rsidR="00E44770" w:rsidRPr="00584B4E" w14:paraId="665F5BD1"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891C146"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Chapter 92</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AB0788A"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Musical instruments; parts and accessories of such articles</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6F0D255D"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in which the value of all the materials used does not exceed 50% of the ex-works price of the product</w:t>
            </w:r>
          </w:p>
        </w:tc>
      </w:tr>
      <w:tr w:rsidR="00E44770" w:rsidRPr="00584B4E" w14:paraId="279C9BF0"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35244A7"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Chapter 93</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620B1CE"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Arms and ammunition; parts and accessories thereof</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1F51FE7C"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in which the value of all the materials used does not exceed 50% of the ex-works price of the product</w:t>
            </w:r>
          </w:p>
        </w:tc>
      </w:tr>
      <w:tr w:rsidR="00E44770" w:rsidRPr="00584B4E" w14:paraId="210FEEB9"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E170534"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lastRenderedPageBreak/>
              <w:t>Chapter 94</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42F6C84" w14:textId="77777777" w:rsidR="00E44770" w:rsidRPr="00584B4E" w:rsidRDefault="00E44770" w:rsidP="008010C9">
            <w:pPr>
              <w:spacing w:before="120" w:after="120" w:line="240" w:lineRule="auto"/>
              <w:jc w:val="both"/>
              <w:rPr>
                <w:rFonts w:eastAsia="Times New Roman"/>
                <w:szCs w:val="24"/>
                <w:lang w:eastAsia="en-GB"/>
              </w:rPr>
            </w:pPr>
            <w:proofErr w:type="gramStart"/>
            <w:r w:rsidRPr="00584B4E">
              <w:rPr>
                <w:rFonts w:eastAsia="Times New Roman"/>
                <w:szCs w:val="24"/>
                <w:lang w:eastAsia="en-GB"/>
              </w:rPr>
              <w:t>Furniture;</w:t>
            </w:r>
            <w:proofErr w:type="gramEnd"/>
            <w:r w:rsidRPr="00584B4E">
              <w:rPr>
                <w:rFonts w:eastAsia="Times New Roman"/>
                <w:szCs w:val="24"/>
                <w:lang w:eastAsia="en-GB"/>
              </w:rPr>
              <w:t xml:space="preserve"> bedding, mattresses, mattress supports, cushions and similar stuffed furnishings; lamps and lighting fittings, not elsewhere specified or included; illuminated signs, illuminated name-plates and the like; prefabricated buildings</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7A62C882"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w:t>
            </w:r>
          </w:p>
          <w:p w14:paraId="3AB32B26" w14:textId="77777777" w:rsidR="00E44770" w:rsidRPr="00A108A3" w:rsidRDefault="00E44770" w:rsidP="008010C9">
            <w:pPr>
              <w:spacing w:before="120" w:after="120" w:line="240" w:lineRule="auto"/>
              <w:jc w:val="both"/>
              <w:rPr>
                <w:rFonts w:eastAsia="Times New Roman"/>
                <w:szCs w:val="24"/>
                <w:lang w:eastAsia="en-GB"/>
              </w:rPr>
            </w:pPr>
            <w:r w:rsidRPr="00A108A3">
              <w:rPr>
                <w:rFonts w:eastAsia="Times New Roman"/>
                <w:szCs w:val="24"/>
                <w:lang w:eastAsia="en-GB"/>
              </w:rPr>
              <w:t>or</w:t>
            </w:r>
          </w:p>
          <w:p w14:paraId="068B1777"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in which the value of all the materials used does not exceed 50% of the ex-works price of the product</w:t>
            </w:r>
          </w:p>
        </w:tc>
      </w:tr>
      <w:tr w:rsidR="00E44770" w:rsidRPr="00584B4E" w14:paraId="055C6B5F"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B45F569"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Chapter 95</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5E4C4EA"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Toys, games and sports requisites; parts and accessories thereof</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746323F0"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w:t>
            </w:r>
          </w:p>
          <w:p w14:paraId="1A66B3B6" w14:textId="77777777" w:rsidR="00E44770" w:rsidRPr="00A108A3" w:rsidRDefault="00E44770" w:rsidP="008010C9">
            <w:pPr>
              <w:spacing w:before="120" w:after="120" w:line="240" w:lineRule="auto"/>
              <w:jc w:val="both"/>
              <w:rPr>
                <w:rFonts w:eastAsia="Times New Roman"/>
                <w:szCs w:val="24"/>
                <w:lang w:eastAsia="en-GB"/>
              </w:rPr>
            </w:pPr>
            <w:r w:rsidRPr="00A108A3">
              <w:rPr>
                <w:rFonts w:eastAsia="Times New Roman"/>
                <w:szCs w:val="24"/>
                <w:lang w:eastAsia="en-GB"/>
              </w:rPr>
              <w:t>or</w:t>
            </w:r>
          </w:p>
          <w:p w14:paraId="71091AF7"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in which the value of all the materials used does not exceed 50% of the ex-works price of the product</w:t>
            </w:r>
          </w:p>
        </w:tc>
      </w:tr>
      <w:tr w:rsidR="00E44770" w:rsidRPr="00584B4E" w14:paraId="51366C9E"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58FD5E1"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Chapter 96</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A0D05AF"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Miscellaneous manufactured articles</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209FE876"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from materials of any heading, except that of the product</w:t>
            </w:r>
          </w:p>
          <w:p w14:paraId="31A5C132" w14:textId="77777777" w:rsidR="00E44770" w:rsidRPr="00A108A3" w:rsidRDefault="00E44770" w:rsidP="008010C9">
            <w:pPr>
              <w:spacing w:before="120" w:after="120" w:line="240" w:lineRule="auto"/>
              <w:jc w:val="both"/>
              <w:rPr>
                <w:rFonts w:eastAsia="Times New Roman"/>
                <w:szCs w:val="24"/>
                <w:lang w:eastAsia="en-GB"/>
              </w:rPr>
            </w:pPr>
            <w:r w:rsidRPr="00A108A3">
              <w:rPr>
                <w:rFonts w:eastAsia="Times New Roman"/>
                <w:szCs w:val="24"/>
                <w:lang w:eastAsia="en-GB"/>
              </w:rPr>
              <w:t>or</w:t>
            </w:r>
          </w:p>
          <w:p w14:paraId="3EF17C32"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Manufacture in which the value of all the materials used does not exceed 50% of the ex-works price of the product</w:t>
            </w:r>
          </w:p>
        </w:tc>
      </w:tr>
      <w:tr w:rsidR="00E44770" w:rsidRPr="00584B4E" w14:paraId="62D91A06" w14:textId="77777777" w:rsidTr="008010C9">
        <w:trPr>
          <w:cantSplit/>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F1DD2A" w14:textId="77777777" w:rsidR="00E44770" w:rsidRPr="00584B4E" w:rsidRDefault="00E44770" w:rsidP="008010C9">
            <w:pPr>
              <w:spacing w:before="120" w:after="120" w:line="240" w:lineRule="auto"/>
              <w:jc w:val="both"/>
              <w:rPr>
                <w:rFonts w:eastAsia="Times New Roman"/>
                <w:szCs w:val="24"/>
                <w:lang w:eastAsia="en-GB"/>
              </w:rPr>
            </w:pPr>
            <w:r w:rsidRPr="00584B4E">
              <w:rPr>
                <w:rFonts w:eastAsia="Times New Roman"/>
                <w:szCs w:val="24"/>
                <w:lang w:eastAsia="en-GB"/>
              </w:rPr>
              <w:t>Chapter 97</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6CBE6015" w14:textId="77777777" w:rsidR="00E44770" w:rsidRPr="00584B4E" w:rsidRDefault="00E44770" w:rsidP="008010C9">
            <w:pPr>
              <w:spacing w:before="120" w:after="120" w:line="240" w:lineRule="auto"/>
              <w:rPr>
                <w:rFonts w:eastAsia="Times New Roman"/>
                <w:szCs w:val="24"/>
                <w:lang w:eastAsia="en-GB"/>
              </w:rPr>
            </w:pPr>
            <w:r w:rsidRPr="00584B4E">
              <w:rPr>
                <w:rFonts w:eastAsia="Times New Roman"/>
                <w:szCs w:val="24"/>
                <w:lang w:eastAsia="en-GB"/>
              </w:rPr>
              <w:t>Works of art, collectors</w:t>
            </w:r>
            <w:r>
              <w:rPr>
                <w:rFonts w:eastAsia="Times New Roman"/>
                <w:szCs w:val="24"/>
                <w:lang w:eastAsia="en-GB"/>
              </w:rPr>
              <w:t>’</w:t>
            </w:r>
            <w:r w:rsidRPr="00584B4E">
              <w:rPr>
                <w:rFonts w:eastAsia="Times New Roman"/>
                <w:szCs w:val="24"/>
                <w:lang w:eastAsia="en-GB"/>
              </w:rPr>
              <w:t xml:space="preserve"> pieces and antiques</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5E78FEF0" w14:textId="77777777" w:rsidR="00E44770" w:rsidRPr="00584B4E" w:rsidRDefault="00E44770" w:rsidP="008010C9">
            <w:pPr>
              <w:spacing w:before="120" w:after="120" w:line="240" w:lineRule="auto"/>
              <w:rPr>
                <w:rFonts w:eastAsia="Times New Roman"/>
                <w:szCs w:val="24"/>
                <w:lang w:eastAsia="en-GB"/>
              </w:rPr>
            </w:pPr>
            <w:r w:rsidRPr="00584B4E">
              <w:rPr>
                <w:rFonts w:eastAsia="Times New Roman"/>
                <w:szCs w:val="24"/>
                <w:lang w:eastAsia="en-GB"/>
              </w:rPr>
              <w:t>Manufacture from materials of any heading, except that of the product</w:t>
            </w:r>
          </w:p>
        </w:tc>
      </w:tr>
    </w:tbl>
    <w:p w14:paraId="3DC8340B" w14:textId="77777777" w:rsidR="00E44770" w:rsidRDefault="00E44770" w:rsidP="00DC041F">
      <w:pPr>
        <w:spacing w:after="0" w:line="240" w:lineRule="auto"/>
      </w:pPr>
    </w:p>
    <w:p w14:paraId="448157FF" w14:textId="742A32EC" w:rsidR="00E44770" w:rsidRPr="00B972ED" w:rsidRDefault="00DC041F" w:rsidP="00DC041F">
      <w:pPr>
        <w:spacing w:after="0" w:line="240" w:lineRule="auto"/>
        <w:jc w:val="center"/>
      </w:pPr>
      <w:r>
        <w:t>________________</w:t>
      </w:r>
    </w:p>
    <w:p w14:paraId="6D8E1A5E" w14:textId="77777777" w:rsidR="00AB7DF9" w:rsidRDefault="00AB7DF9" w:rsidP="00DC041F">
      <w:pPr>
        <w:spacing w:after="0" w:line="240" w:lineRule="auto"/>
      </w:pPr>
    </w:p>
    <w:sectPr w:rsidR="00AB7DF9" w:rsidSect="00CB531B">
      <w:footerReference w:type="default" r:id="rId7"/>
      <w:footerReference w:type="first" r:id="rId8"/>
      <w:pgSz w:w="16838" w:h="11906" w:orient="landscape"/>
      <w:pgMar w:top="1701" w:right="1644" w:bottom="1701" w:left="221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F19756" w14:textId="77777777" w:rsidR="00CB531B" w:rsidRDefault="00CB531B" w:rsidP="00E44770">
      <w:pPr>
        <w:spacing w:after="0" w:line="240" w:lineRule="auto"/>
      </w:pPr>
      <w:r>
        <w:separator/>
      </w:r>
    </w:p>
  </w:endnote>
  <w:endnote w:type="continuationSeparator" w:id="0">
    <w:p w14:paraId="4979C59A" w14:textId="77777777" w:rsidR="00CB531B" w:rsidRDefault="00CB531B" w:rsidP="00E44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9845463"/>
      <w:docPartObj>
        <w:docPartGallery w:val="Page Numbers (Bottom of Page)"/>
        <w:docPartUnique/>
      </w:docPartObj>
    </w:sdtPr>
    <w:sdtEndPr>
      <w:rPr>
        <w:noProof/>
      </w:rPr>
    </w:sdtEndPr>
    <w:sdtContent>
      <w:p w14:paraId="51B45BE8" w14:textId="400C6AE4" w:rsidR="00CB531B" w:rsidRDefault="00CB53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C8716F" w14:textId="77777777" w:rsidR="00CB531B" w:rsidRDefault="00CB53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5CF2B" w14:textId="70045A92" w:rsidR="00CB531B" w:rsidRDefault="00CB531B">
    <w:pPr>
      <w:pStyle w:val="Footer"/>
      <w:jc w:val="center"/>
    </w:pPr>
  </w:p>
  <w:p w14:paraId="06C961B1" w14:textId="77777777" w:rsidR="00CB531B" w:rsidRDefault="00CB5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95088C" w14:textId="77777777" w:rsidR="00CB531B" w:rsidRDefault="00CB531B" w:rsidP="00E44770">
      <w:pPr>
        <w:spacing w:after="0" w:line="240" w:lineRule="auto"/>
      </w:pPr>
      <w:r>
        <w:separator/>
      </w:r>
    </w:p>
  </w:footnote>
  <w:footnote w:type="continuationSeparator" w:id="0">
    <w:p w14:paraId="76A1E110" w14:textId="77777777" w:rsidR="00CB531B" w:rsidRDefault="00CB531B" w:rsidP="00E44770">
      <w:pPr>
        <w:spacing w:after="0" w:line="240" w:lineRule="auto"/>
      </w:pPr>
      <w:r>
        <w:continuationSeparator/>
      </w:r>
    </w:p>
  </w:footnote>
  <w:footnote w:id="1">
    <w:p w14:paraId="3119AED9" w14:textId="055B26F2" w:rsidR="00CB531B" w:rsidRPr="00192E80" w:rsidRDefault="00CB531B" w:rsidP="00E44770">
      <w:pPr>
        <w:pStyle w:val="footnoteFTA"/>
      </w:pPr>
      <w:r w:rsidRPr="00A55D9F">
        <w:rPr>
          <w:vertAlign w:val="superscript"/>
        </w:rPr>
        <w:footnoteRef/>
      </w:r>
      <w:r w:rsidRPr="00192E80">
        <w:t xml:space="preserve"> </w:t>
      </w:r>
      <w:r>
        <w:tab/>
      </w:r>
      <w:r w:rsidRPr="00192E80">
        <w:t xml:space="preserve">For the special conditions relating to ‘specific </w:t>
      </w:r>
      <w:r>
        <w:t>p</w:t>
      </w:r>
      <w:r w:rsidRPr="00192E80">
        <w:t>rocesses’, see Introductory Notes 8.1 and 8.3.</w:t>
      </w:r>
    </w:p>
  </w:footnote>
  <w:footnote w:id="2">
    <w:p w14:paraId="4155932C" w14:textId="609665DA" w:rsidR="00CB531B" w:rsidRPr="00192E80" w:rsidRDefault="00CB531B" w:rsidP="00E44770">
      <w:pPr>
        <w:pStyle w:val="footnoteFTA"/>
      </w:pPr>
      <w:r w:rsidRPr="006B47D4">
        <w:rPr>
          <w:vertAlign w:val="superscript"/>
        </w:rPr>
        <w:footnoteRef/>
      </w:r>
      <w:r w:rsidRPr="00192E80">
        <w:t xml:space="preserve"> </w:t>
      </w:r>
      <w:r>
        <w:tab/>
      </w:r>
      <w:r w:rsidRPr="00192E80">
        <w:t xml:space="preserve">For the special conditions relating to ‘specific </w:t>
      </w:r>
      <w:r>
        <w:t>p</w:t>
      </w:r>
      <w:r w:rsidRPr="00192E80">
        <w:t>rocesses’, see Introductory Note</w:t>
      </w:r>
      <w:r>
        <w:t xml:space="preserve"> 8.2</w:t>
      </w:r>
      <w:r w:rsidRPr="00192E80">
        <w:t>.</w:t>
      </w:r>
    </w:p>
  </w:footnote>
  <w:footnote w:id="3">
    <w:p w14:paraId="0AFBDEBF" w14:textId="04CE507D" w:rsidR="00CB531B" w:rsidRPr="00192E80" w:rsidRDefault="00CB531B" w:rsidP="00E44770">
      <w:pPr>
        <w:pStyle w:val="footnoteFTA"/>
      </w:pPr>
      <w:r w:rsidRPr="006B47D4">
        <w:rPr>
          <w:vertAlign w:val="superscript"/>
        </w:rPr>
        <w:footnoteRef/>
      </w:r>
      <w:r w:rsidRPr="006B47D4">
        <w:rPr>
          <w:vertAlign w:val="superscript"/>
        </w:rPr>
        <w:t xml:space="preserve"> </w:t>
      </w:r>
      <w:r>
        <w:rPr>
          <w:vertAlign w:val="superscript"/>
        </w:rPr>
        <w:tab/>
      </w:r>
      <w:r w:rsidRPr="00192E80">
        <w:t xml:space="preserve">For the special conditions relating to ‘specific </w:t>
      </w:r>
      <w:r>
        <w:t>p</w:t>
      </w:r>
      <w:r w:rsidRPr="00192E80">
        <w:t>rocesses’, see Introductory Note</w:t>
      </w:r>
      <w:r>
        <w:t xml:space="preserve"> 8.2</w:t>
      </w:r>
      <w:r w:rsidRPr="00192E80">
        <w:t>.</w:t>
      </w:r>
    </w:p>
  </w:footnote>
  <w:footnote w:id="4">
    <w:p w14:paraId="7B9CFE1B" w14:textId="79F27B49" w:rsidR="00CB531B" w:rsidRPr="00192E80" w:rsidRDefault="00CB531B" w:rsidP="00E44770">
      <w:pPr>
        <w:pStyle w:val="footnoteFTA"/>
      </w:pPr>
      <w:r w:rsidRPr="006B47D4">
        <w:rPr>
          <w:vertAlign w:val="superscript"/>
        </w:rPr>
        <w:footnoteRef/>
      </w:r>
      <w:r>
        <w:rPr>
          <w:vertAlign w:val="superscript"/>
        </w:rPr>
        <w:tab/>
      </w:r>
      <w:r w:rsidRPr="006B47D4">
        <w:rPr>
          <w:vertAlign w:val="superscript"/>
        </w:rPr>
        <w:t xml:space="preserve"> </w:t>
      </w:r>
      <w:r w:rsidRPr="00192E80">
        <w:t>For the special conditions relating to ‘specific Processes’, see Introductory Note</w:t>
      </w:r>
      <w:r>
        <w:t xml:space="preserve"> 8.2</w:t>
      </w:r>
      <w:r w:rsidRPr="00192E80">
        <w:t>.</w:t>
      </w:r>
    </w:p>
  </w:footnote>
  <w:footnote w:id="5">
    <w:p w14:paraId="50CD3EE7" w14:textId="0A10E982" w:rsidR="00CB531B" w:rsidRPr="00192E80" w:rsidRDefault="00CB531B" w:rsidP="00E44770">
      <w:pPr>
        <w:pStyle w:val="footnoteFTA"/>
      </w:pPr>
      <w:r w:rsidRPr="006B47D4">
        <w:rPr>
          <w:vertAlign w:val="superscript"/>
        </w:rPr>
        <w:footnoteRef/>
      </w:r>
      <w:r>
        <w:tab/>
      </w:r>
      <w:r w:rsidRPr="00192E80">
        <w:t>For the special conditions relating to ‘specific Processes’, see Introductory Notes 8.1 and 8.3.</w:t>
      </w:r>
    </w:p>
  </w:footnote>
  <w:footnote w:id="6">
    <w:p w14:paraId="6CF30FBD" w14:textId="6058FDE7" w:rsidR="00CB531B" w:rsidRDefault="00CB531B" w:rsidP="00E44770">
      <w:pPr>
        <w:pStyle w:val="FootnoteText"/>
      </w:pPr>
      <w:r>
        <w:rPr>
          <w:rStyle w:val="FootnoteReference"/>
        </w:rPr>
        <w:footnoteRef/>
      </w:r>
      <w:r>
        <w:t xml:space="preserve"> </w:t>
      </w:r>
      <w:r>
        <w:tab/>
      </w:r>
      <w:r w:rsidRPr="00C80339">
        <w:rPr>
          <w:spacing w:val="-1"/>
        </w:rPr>
        <w:t>See</w:t>
      </w:r>
      <w:r w:rsidRPr="00C80339">
        <w:rPr>
          <w:spacing w:val="-5"/>
        </w:rPr>
        <w:t xml:space="preserve"> </w:t>
      </w:r>
      <w:r w:rsidRPr="00C80339">
        <w:rPr>
          <w:spacing w:val="-1"/>
        </w:rPr>
        <w:t>Introductory</w:t>
      </w:r>
      <w:r w:rsidRPr="00C80339">
        <w:rPr>
          <w:spacing w:val="-9"/>
        </w:rPr>
        <w:t xml:space="preserve"> </w:t>
      </w:r>
      <w:r w:rsidRPr="00C80339">
        <w:rPr>
          <w:spacing w:val="-1"/>
        </w:rPr>
        <w:t>Note</w:t>
      </w:r>
      <w:r w:rsidRPr="00C80339">
        <w:rPr>
          <w:spacing w:val="-6"/>
        </w:rPr>
        <w:t xml:space="preserve"> </w:t>
      </w:r>
      <w:r w:rsidRPr="00C80339">
        <w:t>9.</w:t>
      </w:r>
    </w:p>
  </w:footnote>
  <w:footnote w:id="7">
    <w:p w14:paraId="43AFAE1C" w14:textId="51116314" w:rsidR="00CB531B" w:rsidRDefault="00CB531B" w:rsidP="00E44770">
      <w:pPr>
        <w:pStyle w:val="FootnoteText"/>
      </w:pPr>
      <w:r>
        <w:rPr>
          <w:rStyle w:val="FootnoteReference"/>
        </w:rPr>
        <w:footnoteRef/>
      </w:r>
      <w:r>
        <w:t xml:space="preserve"> </w:t>
      </w:r>
      <w:r>
        <w:tab/>
      </w:r>
      <w:r w:rsidRPr="00C80339">
        <w:rPr>
          <w:spacing w:val="-1"/>
        </w:rPr>
        <w:t>See</w:t>
      </w:r>
      <w:r w:rsidRPr="00C80339">
        <w:rPr>
          <w:spacing w:val="-5"/>
        </w:rPr>
        <w:t xml:space="preserve"> </w:t>
      </w:r>
      <w:r w:rsidRPr="00C80339">
        <w:rPr>
          <w:spacing w:val="-1"/>
        </w:rPr>
        <w:t>Introductory</w:t>
      </w:r>
      <w:r w:rsidRPr="00C80339">
        <w:rPr>
          <w:spacing w:val="-9"/>
        </w:rPr>
        <w:t xml:space="preserve"> </w:t>
      </w:r>
      <w:r w:rsidRPr="00C80339">
        <w:rPr>
          <w:spacing w:val="-1"/>
        </w:rPr>
        <w:t>Note</w:t>
      </w:r>
      <w:r w:rsidRPr="00C80339">
        <w:rPr>
          <w:spacing w:val="-6"/>
        </w:rPr>
        <w:t xml:space="preserve"> </w:t>
      </w:r>
      <w:r w:rsidRPr="00C80339">
        <w:t>9.</w:t>
      </w:r>
    </w:p>
  </w:footnote>
  <w:footnote w:id="8">
    <w:p w14:paraId="45B74A1A" w14:textId="2312E024" w:rsidR="00CB531B" w:rsidRDefault="00CB531B" w:rsidP="00E44770">
      <w:pPr>
        <w:pStyle w:val="FootnoteText"/>
      </w:pPr>
      <w:r>
        <w:rPr>
          <w:rStyle w:val="FootnoteReference"/>
        </w:rPr>
        <w:footnoteRef/>
      </w:r>
      <w:r>
        <w:t xml:space="preserve"> </w:t>
      </w:r>
      <w:r>
        <w:tab/>
      </w:r>
      <w:r w:rsidRPr="00192E80">
        <w:t xml:space="preserve">For the special conditions relating to ‘specific </w:t>
      </w:r>
      <w:r>
        <w:t>p</w:t>
      </w:r>
      <w:r w:rsidRPr="00192E80">
        <w:t>rocesses’, see Introductory Note</w:t>
      </w:r>
      <w:r>
        <w:t xml:space="preserve"> 9</w:t>
      </w:r>
      <w:r w:rsidRPr="00192E80">
        <w:t>.</w:t>
      </w:r>
    </w:p>
  </w:footnote>
  <w:footnote w:id="9">
    <w:p w14:paraId="23A2B0CC" w14:textId="262D91CE" w:rsidR="00CB531B" w:rsidRDefault="00CB531B" w:rsidP="00E44770">
      <w:pPr>
        <w:pStyle w:val="FootnoteText"/>
      </w:pPr>
      <w:r>
        <w:rPr>
          <w:rStyle w:val="FootnoteReference"/>
        </w:rPr>
        <w:footnoteRef/>
      </w:r>
      <w:r>
        <w:t xml:space="preserve"> </w:t>
      </w:r>
      <w:r>
        <w:tab/>
      </w:r>
      <w:r w:rsidRPr="00C80339">
        <w:rPr>
          <w:spacing w:val="-1"/>
        </w:rPr>
        <w:t>See</w:t>
      </w:r>
      <w:r w:rsidRPr="00C80339">
        <w:rPr>
          <w:spacing w:val="-5"/>
        </w:rPr>
        <w:t xml:space="preserve"> </w:t>
      </w:r>
      <w:r w:rsidRPr="00C80339">
        <w:rPr>
          <w:spacing w:val="-1"/>
        </w:rPr>
        <w:t>Introductory</w:t>
      </w:r>
      <w:r w:rsidRPr="00C80339">
        <w:rPr>
          <w:spacing w:val="-9"/>
        </w:rPr>
        <w:t xml:space="preserve"> </w:t>
      </w:r>
      <w:r w:rsidRPr="00C80339">
        <w:rPr>
          <w:spacing w:val="-1"/>
        </w:rPr>
        <w:t>Note</w:t>
      </w:r>
      <w:r w:rsidRPr="00C80339">
        <w:rPr>
          <w:spacing w:val="-6"/>
        </w:rPr>
        <w:t xml:space="preserve"> </w:t>
      </w:r>
      <w:r w:rsidRPr="00C80339">
        <w:t>9.</w:t>
      </w:r>
    </w:p>
  </w:footnote>
  <w:footnote w:id="10">
    <w:p w14:paraId="3365446C" w14:textId="3D3F65AD" w:rsidR="00CB531B" w:rsidRDefault="00CB531B" w:rsidP="00E44770">
      <w:pPr>
        <w:pStyle w:val="FootnoteText"/>
      </w:pPr>
      <w:r>
        <w:rPr>
          <w:rStyle w:val="FootnoteReference"/>
        </w:rPr>
        <w:footnoteRef/>
      </w:r>
      <w:r>
        <w:t xml:space="preserve"> </w:t>
      </w:r>
      <w:r>
        <w:tab/>
      </w:r>
      <w:r w:rsidRPr="00192E80">
        <w:t xml:space="preserve">For the special conditions relating to ‘specific </w:t>
      </w:r>
      <w:r>
        <w:t>p</w:t>
      </w:r>
      <w:r w:rsidRPr="00192E80">
        <w:t>rocesses’, see Introductory Note</w:t>
      </w:r>
      <w:r>
        <w:t xml:space="preserve"> 9</w:t>
      </w:r>
      <w:r w:rsidRPr="00192E80">
        <w:t>.</w:t>
      </w:r>
    </w:p>
  </w:footnote>
  <w:footnote w:id="11">
    <w:p w14:paraId="4EFEB38F" w14:textId="442C6F85" w:rsidR="00CB531B" w:rsidRDefault="00CB531B" w:rsidP="00E44770">
      <w:pPr>
        <w:pStyle w:val="FootnoteText"/>
      </w:pPr>
      <w:r>
        <w:rPr>
          <w:rStyle w:val="FootnoteReference"/>
        </w:rPr>
        <w:footnoteRef/>
      </w:r>
      <w:r>
        <w:t xml:space="preserve"> </w:t>
      </w:r>
      <w:r>
        <w:tab/>
      </w:r>
      <w:r w:rsidRPr="00C80339">
        <w:rPr>
          <w:spacing w:val="-1"/>
        </w:rPr>
        <w:t>See</w:t>
      </w:r>
      <w:r w:rsidRPr="00C80339">
        <w:rPr>
          <w:spacing w:val="-5"/>
        </w:rPr>
        <w:t xml:space="preserve"> </w:t>
      </w:r>
      <w:r w:rsidRPr="00C80339">
        <w:rPr>
          <w:spacing w:val="-1"/>
        </w:rPr>
        <w:t>Introductory</w:t>
      </w:r>
      <w:r w:rsidRPr="00C80339">
        <w:rPr>
          <w:spacing w:val="-9"/>
        </w:rPr>
        <w:t xml:space="preserve"> </w:t>
      </w:r>
      <w:r w:rsidRPr="00C80339">
        <w:rPr>
          <w:spacing w:val="-1"/>
        </w:rPr>
        <w:t>Note</w:t>
      </w:r>
      <w:r w:rsidRPr="00C80339">
        <w:rPr>
          <w:spacing w:val="-6"/>
        </w:rPr>
        <w:t xml:space="preserve"> </w:t>
      </w:r>
      <w:r w:rsidRPr="00C80339">
        <w:t>9.</w:t>
      </w:r>
    </w:p>
  </w:footnote>
  <w:footnote w:id="12">
    <w:p w14:paraId="1C3B4400" w14:textId="77BF1AB4" w:rsidR="00CB531B" w:rsidRDefault="00CB531B" w:rsidP="00E44770">
      <w:pPr>
        <w:pStyle w:val="FootnoteText"/>
      </w:pPr>
      <w:r>
        <w:rPr>
          <w:rStyle w:val="FootnoteReference"/>
        </w:rPr>
        <w:footnoteRef/>
      </w:r>
      <w:r>
        <w:t xml:space="preserve"> </w:t>
      </w:r>
      <w:r>
        <w:tab/>
      </w:r>
      <w:r w:rsidRPr="00C80339">
        <w:rPr>
          <w:spacing w:val="-1"/>
        </w:rPr>
        <w:t>See</w:t>
      </w:r>
      <w:r w:rsidRPr="00C80339">
        <w:rPr>
          <w:spacing w:val="-5"/>
        </w:rPr>
        <w:t xml:space="preserve"> </w:t>
      </w:r>
      <w:r w:rsidRPr="00C80339">
        <w:rPr>
          <w:spacing w:val="-1"/>
        </w:rPr>
        <w:t>Introductory</w:t>
      </w:r>
      <w:r w:rsidRPr="00C80339">
        <w:rPr>
          <w:spacing w:val="-9"/>
        </w:rPr>
        <w:t xml:space="preserve"> </w:t>
      </w:r>
      <w:r w:rsidRPr="00C80339">
        <w:rPr>
          <w:spacing w:val="-1"/>
        </w:rPr>
        <w:t>Note</w:t>
      </w:r>
      <w:r w:rsidRPr="00C80339">
        <w:rPr>
          <w:spacing w:val="-6"/>
        </w:rPr>
        <w:t xml:space="preserve"> </w:t>
      </w:r>
      <w:r w:rsidRPr="00C80339">
        <w:t>9.</w:t>
      </w:r>
    </w:p>
  </w:footnote>
  <w:footnote w:id="13">
    <w:p w14:paraId="28AC7FAE" w14:textId="79705FFA" w:rsidR="00CB531B" w:rsidRDefault="00CB531B" w:rsidP="00E44770">
      <w:pPr>
        <w:pStyle w:val="FootnoteText"/>
      </w:pPr>
      <w:r>
        <w:rPr>
          <w:rStyle w:val="FootnoteReference"/>
        </w:rPr>
        <w:footnoteRef/>
      </w:r>
      <w:r>
        <w:t xml:space="preserve"> </w:t>
      </w:r>
      <w:r>
        <w:tab/>
      </w:r>
      <w:r w:rsidRPr="00C80339">
        <w:rPr>
          <w:spacing w:val="-1"/>
        </w:rPr>
        <w:t>See</w:t>
      </w:r>
      <w:r w:rsidRPr="00C80339">
        <w:rPr>
          <w:spacing w:val="-5"/>
        </w:rPr>
        <w:t xml:space="preserve"> </w:t>
      </w:r>
      <w:r w:rsidRPr="00C80339">
        <w:rPr>
          <w:spacing w:val="-1"/>
        </w:rPr>
        <w:t>Introductory</w:t>
      </w:r>
      <w:r w:rsidRPr="00C80339">
        <w:rPr>
          <w:spacing w:val="-9"/>
        </w:rPr>
        <w:t xml:space="preserve"> </w:t>
      </w:r>
      <w:r w:rsidRPr="00C80339">
        <w:rPr>
          <w:spacing w:val="-1"/>
        </w:rPr>
        <w:t>Note</w:t>
      </w:r>
      <w:r w:rsidRPr="00C80339">
        <w:rPr>
          <w:spacing w:val="-6"/>
        </w:rPr>
        <w:t xml:space="preserve"> </w:t>
      </w:r>
      <w:r w:rsidRPr="00C80339">
        <w:t>9.</w:t>
      </w:r>
    </w:p>
  </w:footnote>
  <w:footnote w:id="14">
    <w:p w14:paraId="7CAAFB37" w14:textId="671EEBEF" w:rsidR="00CB531B" w:rsidRDefault="00CB531B" w:rsidP="00E44770">
      <w:pPr>
        <w:pStyle w:val="FootnoteText"/>
      </w:pPr>
      <w:r>
        <w:rPr>
          <w:rStyle w:val="FootnoteReference"/>
        </w:rPr>
        <w:footnoteRef/>
      </w:r>
      <w:r>
        <w:t xml:space="preserve"> </w:t>
      </w:r>
      <w:r>
        <w:tab/>
      </w:r>
      <w:r w:rsidRPr="00C80339">
        <w:rPr>
          <w:spacing w:val="-1"/>
        </w:rPr>
        <w:t>See</w:t>
      </w:r>
      <w:r w:rsidRPr="00C80339">
        <w:rPr>
          <w:spacing w:val="-5"/>
        </w:rPr>
        <w:t xml:space="preserve"> </w:t>
      </w:r>
      <w:r w:rsidRPr="00C80339">
        <w:rPr>
          <w:spacing w:val="-1"/>
        </w:rPr>
        <w:t>Introductory</w:t>
      </w:r>
      <w:r w:rsidRPr="00C80339">
        <w:rPr>
          <w:spacing w:val="-9"/>
        </w:rPr>
        <w:t xml:space="preserve"> </w:t>
      </w:r>
      <w:r w:rsidRPr="00C80339">
        <w:rPr>
          <w:spacing w:val="-1"/>
        </w:rPr>
        <w:t>Note</w:t>
      </w:r>
      <w:r w:rsidRPr="00C80339">
        <w:rPr>
          <w:spacing w:val="-6"/>
        </w:rPr>
        <w:t xml:space="preserve"> </w:t>
      </w:r>
      <w:r w:rsidRPr="00C80339">
        <w:t>9.</w:t>
      </w:r>
    </w:p>
  </w:footnote>
  <w:footnote w:id="15">
    <w:p w14:paraId="46747859" w14:textId="284E223E" w:rsidR="00CB531B" w:rsidRDefault="00CB531B" w:rsidP="00E44770">
      <w:pPr>
        <w:pStyle w:val="FootnoteText"/>
      </w:pPr>
      <w:r>
        <w:rPr>
          <w:rStyle w:val="FootnoteReference"/>
        </w:rPr>
        <w:footnoteRef/>
      </w:r>
      <w:r>
        <w:t xml:space="preserve"> </w:t>
      </w:r>
      <w:r>
        <w:tab/>
      </w:r>
      <w:r w:rsidRPr="00C80339">
        <w:rPr>
          <w:spacing w:val="-1"/>
        </w:rPr>
        <w:t>See</w:t>
      </w:r>
      <w:r w:rsidRPr="00C80339">
        <w:rPr>
          <w:spacing w:val="-5"/>
        </w:rPr>
        <w:t xml:space="preserve"> </w:t>
      </w:r>
      <w:r w:rsidRPr="00C80339">
        <w:rPr>
          <w:spacing w:val="-1"/>
        </w:rPr>
        <w:t>Introductory</w:t>
      </w:r>
      <w:r w:rsidRPr="00C80339">
        <w:rPr>
          <w:spacing w:val="-9"/>
        </w:rPr>
        <w:t xml:space="preserve"> </w:t>
      </w:r>
      <w:r w:rsidRPr="00C80339">
        <w:rPr>
          <w:spacing w:val="-1"/>
        </w:rPr>
        <w:t>Note</w:t>
      </w:r>
      <w:r w:rsidRPr="00C80339">
        <w:rPr>
          <w:spacing w:val="-6"/>
        </w:rPr>
        <w:t xml:space="preserve"> </w:t>
      </w:r>
      <w:r w:rsidRPr="00C80339">
        <w:t>9.</w:t>
      </w:r>
    </w:p>
  </w:footnote>
  <w:footnote w:id="16">
    <w:p w14:paraId="7D39C279" w14:textId="58846602" w:rsidR="00CB531B" w:rsidRDefault="00CB531B" w:rsidP="00E44770">
      <w:pPr>
        <w:pStyle w:val="FootnoteText"/>
      </w:pPr>
      <w:r>
        <w:rPr>
          <w:rStyle w:val="FootnoteReference"/>
        </w:rPr>
        <w:footnoteRef/>
      </w:r>
      <w:r>
        <w:t xml:space="preserve"> </w:t>
      </w:r>
      <w:r>
        <w:tab/>
      </w:r>
      <w:r w:rsidRPr="00C80339">
        <w:rPr>
          <w:spacing w:val="-1"/>
        </w:rPr>
        <w:t>See</w:t>
      </w:r>
      <w:r w:rsidRPr="00C80339">
        <w:rPr>
          <w:spacing w:val="-5"/>
        </w:rPr>
        <w:t xml:space="preserve"> </w:t>
      </w:r>
      <w:r w:rsidRPr="00C80339">
        <w:rPr>
          <w:spacing w:val="-1"/>
        </w:rPr>
        <w:t>Introductory</w:t>
      </w:r>
      <w:r w:rsidRPr="00C80339">
        <w:rPr>
          <w:spacing w:val="-9"/>
        </w:rPr>
        <w:t xml:space="preserve"> </w:t>
      </w:r>
      <w:r w:rsidRPr="00C80339">
        <w:rPr>
          <w:spacing w:val="-1"/>
        </w:rPr>
        <w:t>Note</w:t>
      </w:r>
      <w:r w:rsidRPr="00C80339">
        <w:rPr>
          <w:spacing w:val="-6"/>
        </w:rPr>
        <w:t xml:space="preserve"> </w:t>
      </w:r>
      <w:r w:rsidRPr="00C80339">
        <w:t>9.</w:t>
      </w:r>
    </w:p>
  </w:footnote>
  <w:footnote w:id="17">
    <w:p w14:paraId="2BE69B7D" w14:textId="6A4A517C" w:rsidR="00CB531B" w:rsidRDefault="00CB531B" w:rsidP="00E44770">
      <w:pPr>
        <w:pStyle w:val="FootnoteText"/>
      </w:pPr>
      <w:r>
        <w:rPr>
          <w:rStyle w:val="FootnoteReference"/>
        </w:rPr>
        <w:footnoteRef/>
      </w:r>
      <w:r>
        <w:t xml:space="preserve"> </w:t>
      </w:r>
      <w:r>
        <w:tab/>
      </w:r>
      <w:r w:rsidRPr="00C80339">
        <w:rPr>
          <w:spacing w:val="-1"/>
        </w:rPr>
        <w:t>See</w:t>
      </w:r>
      <w:r w:rsidRPr="00C80339">
        <w:rPr>
          <w:spacing w:val="-5"/>
        </w:rPr>
        <w:t xml:space="preserve"> </w:t>
      </w:r>
      <w:r w:rsidRPr="00C80339">
        <w:rPr>
          <w:spacing w:val="-1"/>
        </w:rPr>
        <w:t>Introductory</w:t>
      </w:r>
      <w:r w:rsidRPr="00C80339">
        <w:rPr>
          <w:spacing w:val="-9"/>
        </w:rPr>
        <w:t xml:space="preserve"> </w:t>
      </w:r>
      <w:r w:rsidRPr="00C80339">
        <w:rPr>
          <w:spacing w:val="-1"/>
        </w:rPr>
        <w:t>Note</w:t>
      </w:r>
      <w:r w:rsidRPr="00C80339">
        <w:rPr>
          <w:spacing w:val="-6"/>
        </w:rPr>
        <w:t xml:space="preserve"> </w:t>
      </w:r>
      <w:r w:rsidRPr="00C80339">
        <w:t>9.</w:t>
      </w:r>
    </w:p>
  </w:footnote>
  <w:footnote w:id="18">
    <w:p w14:paraId="48E7C3E1" w14:textId="4024FE6E" w:rsidR="00CB531B" w:rsidRDefault="00CB531B" w:rsidP="00E44770">
      <w:pPr>
        <w:pStyle w:val="FootnoteText"/>
      </w:pPr>
      <w:r>
        <w:rPr>
          <w:rStyle w:val="FootnoteReference"/>
        </w:rPr>
        <w:footnoteRef/>
      </w:r>
      <w:r>
        <w:t xml:space="preserve"> </w:t>
      </w:r>
      <w:r>
        <w:tab/>
      </w:r>
      <w:r w:rsidRPr="00C80339">
        <w:rPr>
          <w:spacing w:val="-1"/>
        </w:rPr>
        <w:t>See</w:t>
      </w:r>
      <w:r w:rsidRPr="00C80339">
        <w:rPr>
          <w:spacing w:val="-5"/>
        </w:rPr>
        <w:t xml:space="preserve"> </w:t>
      </w:r>
      <w:r w:rsidRPr="00C80339">
        <w:rPr>
          <w:spacing w:val="-1"/>
        </w:rPr>
        <w:t>Introductory</w:t>
      </w:r>
      <w:r w:rsidRPr="00C80339">
        <w:rPr>
          <w:spacing w:val="-9"/>
        </w:rPr>
        <w:t xml:space="preserve"> </w:t>
      </w:r>
      <w:r w:rsidRPr="00C80339">
        <w:rPr>
          <w:spacing w:val="-1"/>
        </w:rPr>
        <w:t>Note</w:t>
      </w:r>
      <w:r w:rsidRPr="00C80339">
        <w:rPr>
          <w:spacing w:val="-6"/>
        </w:rPr>
        <w:t xml:space="preserve"> </w:t>
      </w:r>
      <w:r w:rsidRPr="00C80339">
        <w:t>9.</w:t>
      </w:r>
    </w:p>
  </w:footnote>
  <w:footnote w:id="19">
    <w:p w14:paraId="7E5274CA" w14:textId="66418984" w:rsidR="00CB531B" w:rsidRDefault="00CB531B" w:rsidP="00E44770">
      <w:pPr>
        <w:pStyle w:val="FootnoteText"/>
      </w:pPr>
      <w:r>
        <w:rPr>
          <w:rStyle w:val="FootnoteReference"/>
        </w:rPr>
        <w:footnoteRef/>
      </w:r>
      <w:r>
        <w:t xml:space="preserve"> </w:t>
      </w:r>
      <w:r>
        <w:tab/>
      </w:r>
      <w:r w:rsidRPr="00C80339">
        <w:rPr>
          <w:spacing w:val="-1"/>
        </w:rPr>
        <w:t>See</w:t>
      </w:r>
      <w:r w:rsidRPr="00C80339">
        <w:rPr>
          <w:spacing w:val="-5"/>
        </w:rPr>
        <w:t xml:space="preserve"> </w:t>
      </w:r>
      <w:r w:rsidRPr="00C80339">
        <w:rPr>
          <w:spacing w:val="-1"/>
        </w:rPr>
        <w:t>Introductory</w:t>
      </w:r>
      <w:r w:rsidRPr="00C80339">
        <w:rPr>
          <w:spacing w:val="-9"/>
        </w:rPr>
        <w:t xml:space="preserve"> </w:t>
      </w:r>
      <w:r w:rsidRPr="00C80339">
        <w:rPr>
          <w:spacing w:val="-1"/>
        </w:rPr>
        <w:t>Note</w:t>
      </w:r>
      <w:r w:rsidRPr="00C80339">
        <w:rPr>
          <w:spacing w:val="-6"/>
        </w:rPr>
        <w:t xml:space="preserve"> </w:t>
      </w:r>
      <w:r w:rsidRPr="00C80339">
        <w:t>9.</w:t>
      </w:r>
    </w:p>
  </w:footnote>
  <w:footnote w:id="20">
    <w:p w14:paraId="3C57525C" w14:textId="7B4578B2" w:rsidR="00CB531B" w:rsidRDefault="00CB531B" w:rsidP="00E44770">
      <w:pPr>
        <w:pStyle w:val="FootnoteText"/>
      </w:pPr>
      <w:r>
        <w:rPr>
          <w:rStyle w:val="FootnoteReference"/>
        </w:rPr>
        <w:footnoteRef/>
      </w:r>
      <w:r>
        <w:t xml:space="preserve"> </w:t>
      </w:r>
      <w:r>
        <w:tab/>
      </w:r>
      <w:r w:rsidRPr="00C80339">
        <w:rPr>
          <w:spacing w:val="-1"/>
        </w:rPr>
        <w:t>See</w:t>
      </w:r>
      <w:r w:rsidRPr="00C80339">
        <w:rPr>
          <w:spacing w:val="-5"/>
        </w:rPr>
        <w:t xml:space="preserve"> </w:t>
      </w:r>
      <w:r w:rsidRPr="00C80339">
        <w:rPr>
          <w:spacing w:val="-1"/>
        </w:rPr>
        <w:t>Introductory</w:t>
      </w:r>
      <w:r w:rsidRPr="00C80339">
        <w:rPr>
          <w:spacing w:val="-9"/>
        </w:rPr>
        <w:t xml:space="preserve"> </w:t>
      </w:r>
      <w:r w:rsidRPr="00C80339">
        <w:rPr>
          <w:spacing w:val="-1"/>
        </w:rPr>
        <w:t>Note</w:t>
      </w:r>
      <w:r w:rsidRPr="00C80339">
        <w:rPr>
          <w:spacing w:val="-6"/>
        </w:rPr>
        <w:t xml:space="preserve"> </w:t>
      </w:r>
      <w:r w:rsidRPr="00C80339">
        <w:t>9.</w:t>
      </w:r>
    </w:p>
  </w:footnote>
  <w:footnote w:id="21">
    <w:p w14:paraId="7CFF5954" w14:textId="33344C83" w:rsidR="00CB531B" w:rsidRDefault="00CB531B" w:rsidP="00E44770">
      <w:pPr>
        <w:pStyle w:val="FootnoteText"/>
      </w:pPr>
      <w:r>
        <w:rPr>
          <w:rStyle w:val="FootnoteReference"/>
        </w:rPr>
        <w:footnoteRef/>
      </w:r>
      <w:r>
        <w:t xml:space="preserve"> </w:t>
      </w:r>
      <w:r>
        <w:tab/>
      </w:r>
      <w:r w:rsidRPr="00C80339">
        <w:rPr>
          <w:spacing w:val="-1"/>
        </w:rPr>
        <w:t>See</w:t>
      </w:r>
      <w:r w:rsidRPr="00C80339">
        <w:rPr>
          <w:spacing w:val="-5"/>
        </w:rPr>
        <w:t xml:space="preserve"> </w:t>
      </w:r>
      <w:r w:rsidRPr="00C80339">
        <w:rPr>
          <w:spacing w:val="-1"/>
        </w:rPr>
        <w:t>Introductory</w:t>
      </w:r>
      <w:r w:rsidRPr="00C80339">
        <w:rPr>
          <w:spacing w:val="-9"/>
        </w:rPr>
        <w:t xml:space="preserve"> </w:t>
      </w:r>
      <w:r w:rsidRPr="00C80339">
        <w:rPr>
          <w:spacing w:val="-1"/>
        </w:rPr>
        <w:t>Note</w:t>
      </w:r>
      <w:r w:rsidRPr="00C80339">
        <w:rPr>
          <w:spacing w:val="-6"/>
        </w:rPr>
        <w:t xml:space="preserve"> </w:t>
      </w:r>
      <w:r w:rsidRPr="00C80339">
        <w:t>9.</w:t>
      </w:r>
    </w:p>
  </w:footnote>
  <w:footnote w:id="22">
    <w:p w14:paraId="6B12D769" w14:textId="77777777" w:rsidR="00CB531B" w:rsidRPr="00192E80" w:rsidRDefault="00CB531B" w:rsidP="00E44770">
      <w:pPr>
        <w:pStyle w:val="footnoteFTA"/>
      </w:pPr>
      <w:r w:rsidRPr="00D629FF">
        <w:rPr>
          <w:vertAlign w:val="superscript"/>
        </w:rPr>
        <w:footnoteRef/>
      </w:r>
      <w:r w:rsidRPr="00D629FF">
        <w:rPr>
          <w:vertAlign w:val="superscript"/>
        </w:rPr>
        <w:t xml:space="preserve"> </w:t>
      </w:r>
      <w:r w:rsidRPr="00192E80">
        <w:tab/>
        <w:t>For special conditions relating to products made of a mixture of textile materials, see Introductory Note 6.</w:t>
      </w:r>
    </w:p>
  </w:footnote>
  <w:footnote w:id="23">
    <w:p w14:paraId="4CDEC690" w14:textId="77777777" w:rsidR="00CB531B" w:rsidRPr="00192E80" w:rsidRDefault="00CB531B" w:rsidP="00E44770">
      <w:pPr>
        <w:pStyle w:val="footnoteFTA"/>
      </w:pPr>
      <w:r w:rsidRPr="00D629FF">
        <w:rPr>
          <w:vertAlign w:val="superscript"/>
        </w:rPr>
        <w:footnoteRef/>
      </w:r>
      <w:r w:rsidRPr="00D629FF">
        <w:rPr>
          <w:vertAlign w:val="superscript"/>
        </w:rPr>
        <w:t xml:space="preserve"> </w:t>
      </w:r>
      <w:r w:rsidRPr="00192E80">
        <w:tab/>
        <w:t>For special conditions relating to products made of a mixture of textile materials, see Introductory Note 6.</w:t>
      </w:r>
    </w:p>
  </w:footnote>
  <w:footnote w:id="24">
    <w:p w14:paraId="1974600D" w14:textId="77777777" w:rsidR="00CB531B" w:rsidRPr="00124D67" w:rsidRDefault="00CB531B" w:rsidP="00E44770">
      <w:pPr>
        <w:pStyle w:val="footnoteFTA"/>
      </w:pPr>
      <w:r w:rsidRPr="00D629FF">
        <w:rPr>
          <w:vertAlign w:val="superscript"/>
        </w:rPr>
        <w:footnoteRef/>
      </w:r>
      <w:r w:rsidRPr="00D629FF">
        <w:rPr>
          <w:vertAlign w:val="superscript"/>
        </w:rPr>
        <w:t xml:space="preserve"> </w:t>
      </w:r>
      <w:r w:rsidRPr="00124D67">
        <w:tab/>
        <w:t>For special conditions relating to products made of a mixture of textile materials, see Introductory Note 6.</w:t>
      </w:r>
    </w:p>
  </w:footnote>
  <w:footnote w:id="25">
    <w:p w14:paraId="20958F1E" w14:textId="77777777" w:rsidR="00CB531B" w:rsidRPr="00124D67" w:rsidRDefault="00CB531B" w:rsidP="00E44770">
      <w:pPr>
        <w:pStyle w:val="footnoteFTA"/>
      </w:pPr>
      <w:r w:rsidRPr="00D629FF">
        <w:rPr>
          <w:vertAlign w:val="superscript"/>
        </w:rPr>
        <w:footnoteRef/>
      </w:r>
      <w:r w:rsidRPr="00124D67">
        <w:t xml:space="preserve"> </w:t>
      </w:r>
      <w:r w:rsidRPr="00124D67">
        <w:tab/>
        <w:t>For special conditions relating to products made of a mixture of textile materials, see Introductory Note 6.</w:t>
      </w:r>
    </w:p>
  </w:footnote>
  <w:footnote w:id="26">
    <w:p w14:paraId="24A034D0" w14:textId="77777777" w:rsidR="00CB531B" w:rsidRPr="00192E80" w:rsidRDefault="00CB531B" w:rsidP="00E44770">
      <w:pPr>
        <w:pStyle w:val="footnoteFTA"/>
      </w:pPr>
      <w:r w:rsidRPr="00D629FF">
        <w:rPr>
          <w:vertAlign w:val="superscript"/>
        </w:rPr>
        <w:footnoteRef/>
      </w:r>
      <w:r w:rsidRPr="00D629FF">
        <w:rPr>
          <w:vertAlign w:val="superscript"/>
        </w:rPr>
        <w:t xml:space="preserve"> </w:t>
      </w:r>
      <w:r w:rsidRPr="00192E80">
        <w:tab/>
        <w:t>For special conditions relating to products made of a mixture of textile materials, see Introductory Note 6.</w:t>
      </w:r>
    </w:p>
  </w:footnote>
  <w:footnote w:id="27">
    <w:p w14:paraId="3116CAE8" w14:textId="77777777" w:rsidR="00CB531B" w:rsidRPr="00192E80" w:rsidRDefault="00CB531B" w:rsidP="00E44770">
      <w:pPr>
        <w:pStyle w:val="footnoteFTA"/>
      </w:pPr>
      <w:r w:rsidRPr="00D629FF">
        <w:rPr>
          <w:vertAlign w:val="superscript"/>
        </w:rPr>
        <w:footnoteRef/>
      </w:r>
      <w:r w:rsidRPr="00D629FF">
        <w:rPr>
          <w:vertAlign w:val="superscript"/>
        </w:rPr>
        <w:t xml:space="preserve"> </w:t>
      </w:r>
      <w:r w:rsidRPr="00192E80">
        <w:tab/>
        <w:t>For special conditions relating to products made of a mixture of textile materials, see Introductory Note 6.</w:t>
      </w:r>
    </w:p>
  </w:footnote>
  <w:footnote w:id="28">
    <w:p w14:paraId="5272FABA" w14:textId="77777777" w:rsidR="00CB531B" w:rsidRPr="00192E80" w:rsidRDefault="00CB531B" w:rsidP="00E44770">
      <w:pPr>
        <w:pStyle w:val="footnoteFTA"/>
      </w:pPr>
      <w:r w:rsidRPr="00BB631C">
        <w:rPr>
          <w:vertAlign w:val="superscript"/>
        </w:rPr>
        <w:footnoteRef/>
      </w:r>
      <w:r w:rsidRPr="00BB631C">
        <w:rPr>
          <w:vertAlign w:val="superscript"/>
        </w:rPr>
        <w:t xml:space="preserve"> </w:t>
      </w:r>
      <w:r w:rsidRPr="00192E80">
        <w:tab/>
        <w:t>For special conditions relating to products made of a mixture of textile materials, see Introductory Note 6.</w:t>
      </w:r>
    </w:p>
  </w:footnote>
  <w:footnote w:id="29">
    <w:p w14:paraId="2009803F" w14:textId="77777777" w:rsidR="00CB531B" w:rsidRPr="00192E80" w:rsidRDefault="00CB531B" w:rsidP="00E44770">
      <w:pPr>
        <w:pStyle w:val="footnoteFTA"/>
      </w:pPr>
      <w:r w:rsidRPr="00BB631C">
        <w:rPr>
          <w:vertAlign w:val="superscript"/>
        </w:rPr>
        <w:footnoteRef/>
      </w:r>
      <w:r w:rsidRPr="00192E80">
        <w:t xml:space="preserve"> </w:t>
      </w:r>
      <w:r w:rsidRPr="00192E80">
        <w:tab/>
        <w:t>For special conditions relating to products made of a mixture of textile materials, see Introductory Note 6.</w:t>
      </w:r>
    </w:p>
  </w:footnote>
  <w:footnote w:id="30">
    <w:p w14:paraId="2789C016" w14:textId="77777777" w:rsidR="00CB531B" w:rsidRPr="00192E80" w:rsidRDefault="00CB531B" w:rsidP="00E44770">
      <w:pPr>
        <w:pStyle w:val="footnoteFTA"/>
      </w:pPr>
      <w:r w:rsidRPr="00BB631C">
        <w:rPr>
          <w:vertAlign w:val="superscript"/>
        </w:rPr>
        <w:footnoteRef/>
      </w:r>
      <w:r w:rsidRPr="00BB631C">
        <w:rPr>
          <w:vertAlign w:val="superscript"/>
        </w:rPr>
        <w:t xml:space="preserve"> </w:t>
      </w:r>
      <w:r w:rsidRPr="00192E80">
        <w:tab/>
        <w:t>For special conditions relating to products made of a mixture of textile materials, see Introductory Note 6.</w:t>
      </w:r>
    </w:p>
  </w:footnote>
  <w:footnote w:id="31">
    <w:p w14:paraId="6A9AE59B" w14:textId="77777777" w:rsidR="00CB531B" w:rsidRPr="00192E80" w:rsidRDefault="00CB531B" w:rsidP="00E44770">
      <w:pPr>
        <w:pStyle w:val="footnoteFTA"/>
      </w:pPr>
      <w:r w:rsidRPr="00BB631C">
        <w:rPr>
          <w:vertAlign w:val="superscript"/>
        </w:rPr>
        <w:footnoteRef/>
      </w:r>
      <w:r w:rsidRPr="00BB631C">
        <w:rPr>
          <w:vertAlign w:val="superscript"/>
        </w:rPr>
        <w:t xml:space="preserve"> </w:t>
      </w:r>
      <w:r w:rsidRPr="00192E80">
        <w:tab/>
        <w:t>For special conditions relating to products made of a mixture of textile materials, see Introductory Note 6.</w:t>
      </w:r>
    </w:p>
  </w:footnote>
  <w:footnote w:id="32">
    <w:p w14:paraId="53674E70" w14:textId="77777777" w:rsidR="00CB531B" w:rsidRPr="00192E80" w:rsidRDefault="00CB531B" w:rsidP="00E44770">
      <w:pPr>
        <w:pStyle w:val="footnoteFTA"/>
      </w:pPr>
      <w:r w:rsidRPr="00BB631C">
        <w:rPr>
          <w:vertAlign w:val="superscript"/>
        </w:rPr>
        <w:footnoteRef/>
      </w:r>
      <w:r w:rsidRPr="00192E80">
        <w:t xml:space="preserve"> </w:t>
      </w:r>
      <w:r w:rsidRPr="00192E80">
        <w:tab/>
        <w:t>For special conditions relating to products made of a mixture of textile materials, see Introductory Note 6.</w:t>
      </w:r>
    </w:p>
  </w:footnote>
  <w:footnote w:id="33">
    <w:p w14:paraId="3D390471" w14:textId="77777777" w:rsidR="00CB531B" w:rsidRPr="00192E80" w:rsidRDefault="00CB531B" w:rsidP="00E44770">
      <w:pPr>
        <w:pStyle w:val="footnoteFTA"/>
      </w:pPr>
      <w:r w:rsidRPr="00BB631C">
        <w:rPr>
          <w:vertAlign w:val="superscript"/>
        </w:rPr>
        <w:footnoteRef/>
      </w:r>
      <w:r w:rsidRPr="00BB631C">
        <w:rPr>
          <w:vertAlign w:val="superscript"/>
        </w:rPr>
        <w:t xml:space="preserve"> </w:t>
      </w:r>
      <w:r w:rsidRPr="00192E80">
        <w:tab/>
        <w:t>For special conditions relating to products made of a mixture of textile materials, see Introductory Note 6.</w:t>
      </w:r>
    </w:p>
  </w:footnote>
  <w:footnote w:id="34">
    <w:p w14:paraId="4F6C3027" w14:textId="77777777" w:rsidR="00CB531B" w:rsidRPr="00192E80" w:rsidRDefault="00CB531B" w:rsidP="00E44770">
      <w:pPr>
        <w:pStyle w:val="footnoteFTA"/>
      </w:pPr>
      <w:r w:rsidRPr="00BB631C">
        <w:rPr>
          <w:vertAlign w:val="superscript"/>
        </w:rPr>
        <w:footnoteRef/>
      </w:r>
      <w:r w:rsidRPr="00192E80">
        <w:t xml:space="preserve"> </w:t>
      </w:r>
      <w:r w:rsidRPr="00192E80">
        <w:tab/>
        <w:t>For special conditions relating to products made of a mixture of textile materials, see Introductory Note 6.</w:t>
      </w:r>
    </w:p>
  </w:footnote>
  <w:footnote w:id="35">
    <w:p w14:paraId="04801E7D" w14:textId="77777777" w:rsidR="00CB531B" w:rsidRPr="00192E80" w:rsidRDefault="00CB531B" w:rsidP="00E44770">
      <w:pPr>
        <w:pStyle w:val="footnoteFTA"/>
      </w:pPr>
      <w:r w:rsidRPr="00BB631C">
        <w:rPr>
          <w:vertAlign w:val="superscript"/>
        </w:rPr>
        <w:footnoteRef/>
      </w:r>
      <w:r w:rsidRPr="00BB631C">
        <w:rPr>
          <w:vertAlign w:val="superscript"/>
        </w:rPr>
        <w:t xml:space="preserve"> </w:t>
      </w:r>
      <w:r w:rsidRPr="00192E80">
        <w:tab/>
        <w:t>For special conditions relating to products made of a mixture of textile materials, see Introductory Note 6.</w:t>
      </w:r>
    </w:p>
  </w:footnote>
  <w:footnote w:id="36">
    <w:p w14:paraId="421E5E7A" w14:textId="77777777" w:rsidR="00CB531B" w:rsidRPr="00192E80" w:rsidRDefault="00CB531B" w:rsidP="00E44770">
      <w:pPr>
        <w:pStyle w:val="footnoteFTA"/>
      </w:pPr>
      <w:r w:rsidRPr="00BB631C">
        <w:rPr>
          <w:vertAlign w:val="superscript"/>
        </w:rPr>
        <w:footnoteRef/>
      </w:r>
      <w:r w:rsidRPr="00BB631C">
        <w:rPr>
          <w:vertAlign w:val="superscript"/>
        </w:rPr>
        <w:t xml:space="preserve"> </w:t>
      </w:r>
      <w:r w:rsidRPr="00192E80">
        <w:tab/>
        <w:t>For special conditions relating to products made of a mixture of textile materials, see Introductory Note 6.</w:t>
      </w:r>
    </w:p>
  </w:footnote>
  <w:footnote w:id="37">
    <w:p w14:paraId="221B4996" w14:textId="77777777" w:rsidR="00CB531B" w:rsidRPr="00192E80" w:rsidRDefault="00CB531B" w:rsidP="00E44770">
      <w:pPr>
        <w:pStyle w:val="footnoteFTA"/>
      </w:pPr>
      <w:r w:rsidRPr="00BB631C">
        <w:rPr>
          <w:vertAlign w:val="superscript"/>
        </w:rPr>
        <w:footnoteRef/>
      </w:r>
      <w:r w:rsidRPr="00BB631C">
        <w:rPr>
          <w:vertAlign w:val="superscript"/>
        </w:rPr>
        <w:t xml:space="preserve"> </w:t>
      </w:r>
      <w:r w:rsidRPr="00192E80">
        <w:tab/>
        <w:t>For special conditions relating to products made of a mixture of textile materials, see Introductory Note 6.</w:t>
      </w:r>
    </w:p>
  </w:footnote>
  <w:footnote w:id="38">
    <w:p w14:paraId="0BE2BC1D" w14:textId="77777777" w:rsidR="00CB531B" w:rsidRPr="00192E80" w:rsidRDefault="00CB531B" w:rsidP="00E44770">
      <w:pPr>
        <w:pStyle w:val="footnoteFTA"/>
      </w:pPr>
      <w:r w:rsidRPr="00F15B16">
        <w:rPr>
          <w:vertAlign w:val="superscript"/>
        </w:rPr>
        <w:footnoteRef/>
      </w:r>
      <w:r w:rsidRPr="00F15B16">
        <w:rPr>
          <w:vertAlign w:val="superscript"/>
        </w:rPr>
        <w:t xml:space="preserve"> </w:t>
      </w:r>
      <w:r w:rsidRPr="00192E80">
        <w:tab/>
        <w:t>For special conditions relating to products made of a mixture of textile materials, see Introductory Note 6.</w:t>
      </w:r>
    </w:p>
  </w:footnote>
  <w:footnote w:id="39">
    <w:p w14:paraId="145755FE" w14:textId="77777777" w:rsidR="00CB531B" w:rsidRPr="00192E80" w:rsidRDefault="00CB531B" w:rsidP="00E44770">
      <w:pPr>
        <w:pStyle w:val="footnoteFTA"/>
      </w:pPr>
      <w:r w:rsidRPr="00F15B16">
        <w:rPr>
          <w:vertAlign w:val="superscript"/>
        </w:rPr>
        <w:footnoteRef/>
      </w:r>
      <w:r w:rsidRPr="00F15B16">
        <w:rPr>
          <w:vertAlign w:val="superscript"/>
        </w:rPr>
        <w:t xml:space="preserve"> </w:t>
      </w:r>
      <w:r w:rsidRPr="00192E80">
        <w:tab/>
        <w:t>For special conditions relating to products made of a mixture of textile materials, see Introductory Note 6.</w:t>
      </w:r>
    </w:p>
  </w:footnote>
  <w:footnote w:id="40">
    <w:p w14:paraId="758AA040" w14:textId="77777777" w:rsidR="00CB531B" w:rsidRPr="00192E80" w:rsidRDefault="00CB531B" w:rsidP="00E44770">
      <w:pPr>
        <w:pStyle w:val="footnoteFTA"/>
      </w:pPr>
      <w:r w:rsidRPr="00F15B16">
        <w:rPr>
          <w:vertAlign w:val="superscript"/>
        </w:rPr>
        <w:footnoteRef/>
      </w:r>
      <w:r w:rsidRPr="00192E80">
        <w:t xml:space="preserve"> </w:t>
      </w:r>
      <w:r w:rsidRPr="00192E80">
        <w:tab/>
        <w:t>For special conditions relating to products made of a mixture of textile materials, see Introductory Note 6.</w:t>
      </w:r>
    </w:p>
  </w:footnote>
  <w:footnote w:id="41">
    <w:p w14:paraId="6232B32E" w14:textId="77777777" w:rsidR="00CB531B" w:rsidRPr="00192E80" w:rsidRDefault="00CB531B" w:rsidP="00E44770">
      <w:pPr>
        <w:pStyle w:val="footnoteFTA"/>
      </w:pPr>
      <w:r w:rsidRPr="00F15B16">
        <w:rPr>
          <w:vertAlign w:val="superscript"/>
        </w:rPr>
        <w:footnoteRef/>
      </w:r>
      <w:r w:rsidRPr="00192E80">
        <w:t xml:space="preserve"> </w:t>
      </w:r>
      <w:r w:rsidRPr="00192E80">
        <w:tab/>
        <w:t>For special conditions relating to products made of a mixture of textile materials, see Introductory Note 6.</w:t>
      </w:r>
    </w:p>
  </w:footnote>
  <w:footnote w:id="42">
    <w:p w14:paraId="4E10D655" w14:textId="77777777" w:rsidR="00CB531B" w:rsidRPr="00192E80" w:rsidRDefault="00CB531B" w:rsidP="00E44770">
      <w:pPr>
        <w:pStyle w:val="footnoteFTA"/>
      </w:pPr>
      <w:r w:rsidRPr="00F15B16">
        <w:rPr>
          <w:vertAlign w:val="superscript"/>
        </w:rPr>
        <w:footnoteRef/>
      </w:r>
      <w:r w:rsidRPr="00192E80">
        <w:t xml:space="preserve"> </w:t>
      </w:r>
      <w:r w:rsidRPr="00192E80">
        <w:tab/>
        <w:t>For special conditions relating to products made of a mixture of textile materials, see Introductory Note 6.</w:t>
      </w:r>
    </w:p>
  </w:footnote>
  <w:footnote w:id="43">
    <w:p w14:paraId="76FB66EC" w14:textId="77777777" w:rsidR="00CB531B" w:rsidRPr="00192E80" w:rsidRDefault="00CB531B" w:rsidP="00E44770">
      <w:pPr>
        <w:pStyle w:val="footnoteFTA"/>
      </w:pPr>
      <w:r w:rsidRPr="00F15B16">
        <w:rPr>
          <w:vertAlign w:val="superscript"/>
        </w:rPr>
        <w:footnoteRef/>
      </w:r>
      <w:r w:rsidRPr="00F15B16">
        <w:rPr>
          <w:vertAlign w:val="superscript"/>
        </w:rPr>
        <w:t xml:space="preserve"> </w:t>
      </w:r>
      <w:r w:rsidRPr="00192E80">
        <w:tab/>
        <w:t>For special conditions relating to products made of a mixture of textile materials, see Introductory Note 6.</w:t>
      </w:r>
    </w:p>
  </w:footnote>
  <w:footnote w:id="44">
    <w:p w14:paraId="25A86917" w14:textId="77777777" w:rsidR="00CB531B" w:rsidRPr="00192E80" w:rsidRDefault="00CB531B" w:rsidP="00E44770">
      <w:pPr>
        <w:pStyle w:val="footnoteFTA"/>
      </w:pPr>
      <w:r w:rsidRPr="00F15B16">
        <w:rPr>
          <w:vertAlign w:val="superscript"/>
        </w:rPr>
        <w:footnoteRef/>
      </w:r>
      <w:r w:rsidRPr="00F15B16">
        <w:rPr>
          <w:vertAlign w:val="superscript"/>
        </w:rPr>
        <w:t xml:space="preserve"> </w:t>
      </w:r>
      <w:r w:rsidRPr="00192E80">
        <w:tab/>
        <w:t>For special conditions relating to products made of a mixture of textile materials, see Introductory Note 6.</w:t>
      </w:r>
    </w:p>
  </w:footnote>
  <w:footnote w:id="45">
    <w:p w14:paraId="48D46CD9" w14:textId="77777777" w:rsidR="00CB531B" w:rsidRPr="00192E80" w:rsidRDefault="00CB531B" w:rsidP="00E44770">
      <w:pPr>
        <w:pStyle w:val="footnoteFTA"/>
      </w:pPr>
      <w:r w:rsidRPr="00F15B16">
        <w:rPr>
          <w:vertAlign w:val="superscript"/>
        </w:rPr>
        <w:footnoteRef/>
      </w:r>
      <w:r w:rsidRPr="00192E80">
        <w:t xml:space="preserve"> </w:t>
      </w:r>
      <w:r w:rsidRPr="00192E80">
        <w:tab/>
        <w:t>For special conditions relating to products made of a mixture of textile materials, see Introductory Note 6.</w:t>
      </w:r>
    </w:p>
  </w:footnote>
  <w:footnote w:id="46">
    <w:p w14:paraId="1860A457" w14:textId="77777777" w:rsidR="00CB531B" w:rsidRPr="00192E80" w:rsidRDefault="00CB531B" w:rsidP="00E44770">
      <w:pPr>
        <w:pStyle w:val="footnoteFTA"/>
      </w:pPr>
      <w:r w:rsidRPr="00F15B16">
        <w:rPr>
          <w:vertAlign w:val="superscript"/>
        </w:rPr>
        <w:footnoteRef/>
      </w:r>
      <w:r w:rsidRPr="00F15B16">
        <w:rPr>
          <w:vertAlign w:val="superscript"/>
        </w:rPr>
        <w:t xml:space="preserve"> </w:t>
      </w:r>
      <w:r w:rsidRPr="00192E80">
        <w:tab/>
        <w:t>For special conditions relating to products made of a mixture of textile materials, see Introductory Note 6.</w:t>
      </w:r>
    </w:p>
  </w:footnote>
  <w:footnote w:id="47">
    <w:p w14:paraId="4E8D5979" w14:textId="77777777" w:rsidR="00CB531B" w:rsidRPr="00192E80" w:rsidRDefault="00CB531B" w:rsidP="00E44770">
      <w:pPr>
        <w:pStyle w:val="footnoteFTA"/>
      </w:pPr>
      <w:r w:rsidRPr="00F15B16">
        <w:rPr>
          <w:vertAlign w:val="superscript"/>
        </w:rPr>
        <w:footnoteRef/>
      </w:r>
      <w:r w:rsidRPr="00F15B16">
        <w:rPr>
          <w:vertAlign w:val="superscript"/>
        </w:rPr>
        <w:t xml:space="preserve"> </w:t>
      </w:r>
      <w:r w:rsidRPr="00192E80">
        <w:tab/>
        <w:t>For special conditions relating to products made of a mixture of textile materials, see Introductory Note 6.</w:t>
      </w:r>
    </w:p>
  </w:footnote>
  <w:footnote w:id="48">
    <w:p w14:paraId="1FAE55D2" w14:textId="77777777" w:rsidR="00CB531B" w:rsidRPr="00192E80" w:rsidRDefault="00CB531B" w:rsidP="00E44770">
      <w:pPr>
        <w:pStyle w:val="footnoteFTA"/>
      </w:pPr>
      <w:r w:rsidRPr="00F15B16">
        <w:rPr>
          <w:vertAlign w:val="superscript"/>
        </w:rPr>
        <w:footnoteRef/>
      </w:r>
      <w:r w:rsidRPr="00192E80">
        <w:t xml:space="preserve"> </w:t>
      </w:r>
      <w:r w:rsidRPr="00192E80">
        <w:tab/>
        <w:t>See Introductory Note 7.</w:t>
      </w:r>
    </w:p>
  </w:footnote>
  <w:footnote w:id="49">
    <w:p w14:paraId="7E1F0B1D" w14:textId="77777777" w:rsidR="00CB531B" w:rsidRPr="00192E80" w:rsidRDefault="00CB531B" w:rsidP="00E44770">
      <w:pPr>
        <w:pStyle w:val="footnoteFTA"/>
      </w:pPr>
      <w:r w:rsidRPr="00F15B16">
        <w:rPr>
          <w:vertAlign w:val="superscript"/>
        </w:rPr>
        <w:footnoteRef/>
      </w:r>
      <w:r w:rsidRPr="00F15B16">
        <w:rPr>
          <w:vertAlign w:val="superscript"/>
        </w:rPr>
        <w:t xml:space="preserve"> </w:t>
      </w:r>
      <w:r w:rsidRPr="00192E80">
        <w:tab/>
        <w:t>For special conditions relating to products made of a mixture of textile materials, see Introductory Note 6.</w:t>
      </w:r>
    </w:p>
  </w:footnote>
  <w:footnote w:id="50">
    <w:p w14:paraId="07FA4FB9" w14:textId="77777777" w:rsidR="00CB531B" w:rsidRPr="00192E80" w:rsidRDefault="00CB531B" w:rsidP="00E44770">
      <w:pPr>
        <w:pStyle w:val="footnoteFTA"/>
      </w:pPr>
      <w:r w:rsidRPr="00F15B16">
        <w:rPr>
          <w:vertAlign w:val="superscript"/>
        </w:rPr>
        <w:footnoteRef/>
      </w:r>
      <w:r w:rsidRPr="00F15B16">
        <w:rPr>
          <w:vertAlign w:val="superscript"/>
        </w:rPr>
        <w:t xml:space="preserve"> </w:t>
      </w:r>
      <w:r w:rsidRPr="00192E80">
        <w:tab/>
        <w:t>For special conditions relating to products made of a mixture of textile materials, see Introductory Note 6.</w:t>
      </w:r>
    </w:p>
  </w:footnote>
  <w:footnote w:id="51">
    <w:p w14:paraId="28D12D2C" w14:textId="77777777" w:rsidR="00CB531B" w:rsidRPr="00192E80" w:rsidRDefault="00CB531B" w:rsidP="00E44770">
      <w:pPr>
        <w:pStyle w:val="footnoteFTA"/>
      </w:pPr>
      <w:r w:rsidRPr="00F15B16">
        <w:rPr>
          <w:vertAlign w:val="superscript"/>
        </w:rPr>
        <w:footnoteRef/>
      </w:r>
      <w:r w:rsidRPr="00F15B16">
        <w:rPr>
          <w:vertAlign w:val="superscript"/>
        </w:rPr>
        <w:t xml:space="preserve"> </w:t>
      </w:r>
      <w:r w:rsidRPr="00192E80">
        <w:tab/>
        <w:t>See Introductory Note 7.</w:t>
      </w:r>
    </w:p>
  </w:footnote>
  <w:footnote w:id="52">
    <w:p w14:paraId="7BBEB6F7" w14:textId="77777777" w:rsidR="00CB531B" w:rsidRPr="00192E80" w:rsidRDefault="00CB531B" w:rsidP="00E44770">
      <w:pPr>
        <w:pStyle w:val="footnoteFTA"/>
      </w:pPr>
      <w:r w:rsidRPr="00F70A64">
        <w:rPr>
          <w:vertAlign w:val="superscript"/>
        </w:rPr>
        <w:footnoteRef/>
      </w:r>
      <w:r w:rsidRPr="00F70A64">
        <w:rPr>
          <w:vertAlign w:val="superscript"/>
        </w:rPr>
        <w:t xml:space="preserve"> </w:t>
      </w:r>
      <w:r w:rsidRPr="00192E80">
        <w:tab/>
        <w:t>See Introductory Note 7.</w:t>
      </w:r>
    </w:p>
  </w:footnote>
  <w:footnote w:id="53">
    <w:p w14:paraId="5E7E1498" w14:textId="77777777" w:rsidR="00CB531B" w:rsidRPr="00192E80" w:rsidRDefault="00CB531B" w:rsidP="00E44770">
      <w:pPr>
        <w:pStyle w:val="footnoteFTA"/>
      </w:pPr>
      <w:r w:rsidRPr="00F70A64">
        <w:rPr>
          <w:vertAlign w:val="superscript"/>
        </w:rPr>
        <w:footnoteRef/>
      </w:r>
      <w:r w:rsidRPr="00F70A64">
        <w:rPr>
          <w:vertAlign w:val="superscript"/>
        </w:rPr>
        <w:t xml:space="preserve"> </w:t>
      </w:r>
      <w:r w:rsidRPr="00192E80">
        <w:tab/>
        <w:t>For special conditions relating to products made of a mixture of textile materials, see Introductory Note 6.</w:t>
      </w:r>
    </w:p>
  </w:footnote>
  <w:footnote w:id="54">
    <w:p w14:paraId="25E8F698" w14:textId="77777777" w:rsidR="00CB531B" w:rsidRPr="00192E80" w:rsidRDefault="00CB531B" w:rsidP="00E44770">
      <w:pPr>
        <w:pStyle w:val="footnoteFTA"/>
      </w:pPr>
      <w:r w:rsidRPr="00F70A64">
        <w:rPr>
          <w:vertAlign w:val="superscript"/>
        </w:rPr>
        <w:footnoteRef/>
      </w:r>
      <w:r w:rsidRPr="00F70A64">
        <w:rPr>
          <w:vertAlign w:val="superscript"/>
        </w:rPr>
        <w:t xml:space="preserve"> </w:t>
      </w:r>
      <w:r w:rsidRPr="00192E80">
        <w:tab/>
        <w:t>See Introductory Note 7.</w:t>
      </w:r>
    </w:p>
  </w:footnote>
  <w:footnote w:id="55">
    <w:p w14:paraId="7548E3DB" w14:textId="77777777" w:rsidR="00CB531B" w:rsidRPr="00192E80" w:rsidRDefault="00CB531B" w:rsidP="00E44770">
      <w:pPr>
        <w:pStyle w:val="footnoteFTA"/>
      </w:pPr>
      <w:r w:rsidRPr="00F70A64">
        <w:rPr>
          <w:vertAlign w:val="superscript"/>
        </w:rPr>
        <w:footnoteRef/>
      </w:r>
      <w:r w:rsidRPr="00F70A64">
        <w:rPr>
          <w:vertAlign w:val="superscript"/>
        </w:rPr>
        <w:t xml:space="preserve"> </w:t>
      </w:r>
      <w:r w:rsidRPr="00192E80">
        <w:tab/>
        <w:t>For special conditions relating to products made of a mixture of textile materials, see Introductory Note 6.</w:t>
      </w:r>
    </w:p>
  </w:footnote>
  <w:footnote w:id="56">
    <w:p w14:paraId="085A4312" w14:textId="77777777" w:rsidR="00CB531B" w:rsidRPr="00192E80" w:rsidRDefault="00CB531B" w:rsidP="00E44770">
      <w:pPr>
        <w:pStyle w:val="footnoteFTA"/>
      </w:pPr>
      <w:r w:rsidRPr="00F70A64">
        <w:rPr>
          <w:vertAlign w:val="superscript"/>
        </w:rPr>
        <w:footnoteRef/>
      </w:r>
      <w:r w:rsidRPr="00F70A64">
        <w:rPr>
          <w:vertAlign w:val="superscript"/>
        </w:rPr>
        <w:t xml:space="preserve"> </w:t>
      </w:r>
      <w:r w:rsidRPr="00192E80">
        <w:tab/>
        <w:t>See Introductory Note 7.</w:t>
      </w:r>
    </w:p>
  </w:footnote>
  <w:footnote w:id="57">
    <w:p w14:paraId="09CBBC6B" w14:textId="77777777" w:rsidR="00CB531B" w:rsidRPr="00192E80" w:rsidRDefault="00CB531B" w:rsidP="00E44770">
      <w:pPr>
        <w:pStyle w:val="footnoteFTA"/>
      </w:pPr>
      <w:r w:rsidRPr="00F70A64">
        <w:rPr>
          <w:vertAlign w:val="superscript"/>
        </w:rPr>
        <w:footnoteRef/>
      </w:r>
      <w:r w:rsidRPr="00F70A64">
        <w:rPr>
          <w:vertAlign w:val="superscript"/>
        </w:rPr>
        <w:t xml:space="preserve"> </w:t>
      </w:r>
      <w:r w:rsidRPr="00192E80">
        <w:tab/>
        <w:t>For special conditions relating to products made of a mixture of textile materials, see Introductory Note 6.</w:t>
      </w:r>
    </w:p>
  </w:footnote>
  <w:footnote w:id="58">
    <w:p w14:paraId="68081528" w14:textId="77777777" w:rsidR="00CB531B" w:rsidRPr="00192E80" w:rsidRDefault="00CB531B" w:rsidP="00E44770">
      <w:pPr>
        <w:pStyle w:val="footnoteFTA"/>
      </w:pPr>
      <w:r w:rsidRPr="00F70A64">
        <w:rPr>
          <w:vertAlign w:val="superscript"/>
        </w:rPr>
        <w:footnoteRef/>
      </w:r>
      <w:r w:rsidRPr="00F70A64">
        <w:rPr>
          <w:vertAlign w:val="superscript"/>
        </w:rPr>
        <w:t xml:space="preserve"> </w:t>
      </w:r>
      <w:r w:rsidRPr="00192E80">
        <w:tab/>
        <w:t>See Introductory Note 7.</w:t>
      </w:r>
    </w:p>
  </w:footnote>
  <w:footnote w:id="59">
    <w:p w14:paraId="192099E4" w14:textId="77777777" w:rsidR="00CB531B" w:rsidRPr="00192E80" w:rsidRDefault="00CB531B" w:rsidP="00E44770">
      <w:pPr>
        <w:pStyle w:val="footnoteFTA"/>
      </w:pPr>
      <w:r w:rsidRPr="00F70A64">
        <w:rPr>
          <w:vertAlign w:val="superscript"/>
        </w:rPr>
        <w:footnoteRef/>
      </w:r>
      <w:r w:rsidRPr="00F70A64">
        <w:rPr>
          <w:vertAlign w:val="superscript"/>
        </w:rPr>
        <w:t xml:space="preserve"> </w:t>
      </w:r>
      <w:r w:rsidRPr="00192E80">
        <w:tab/>
        <w:t>For special conditions relating to products made of a mixture of textile materials, see Introductory Note 6.</w:t>
      </w:r>
    </w:p>
  </w:footnote>
  <w:footnote w:id="60">
    <w:p w14:paraId="12BC8B0F" w14:textId="77777777" w:rsidR="00CB531B" w:rsidRPr="00192E80" w:rsidRDefault="00CB531B" w:rsidP="00E44770">
      <w:pPr>
        <w:pStyle w:val="footnoteFTA"/>
      </w:pPr>
      <w:r w:rsidRPr="00F70A64">
        <w:rPr>
          <w:vertAlign w:val="superscript"/>
        </w:rPr>
        <w:footnoteRef/>
      </w:r>
      <w:r w:rsidRPr="00F70A64">
        <w:rPr>
          <w:vertAlign w:val="superscript"/>
        </w:rPr>
        <w:t xml:space="preserve"> </w:t>
      </w:r>
      <w:r w:rsidRPr="00192E80">
        <w:tab/>
        <w:t>See Introductory Note 7.</w:t>
      </w:r>
    </w:p>
  </w:footnote>
  <w:footnote w:id="61">
    <w:p w14:paraId="662F8002" w14:textId="77777777" w:rsidR="00CB531B" w:rsidRPr="00192E80" w:rsidRDefault="00CB531B" w:rsidP="00E44770">
      <w:pPr>
        <w:pStyle w:val="footnoteFTA"/>
      </w:pPr>
      <w:r w:rsidRPr="00F70A64">
        <w:rPr>
          <w:vertAlign w:val="superscript"/>
        </w:rPr>
        <w:footnoteRef/>
      </w:r>
      <w:r w:rsidRPr="00192E80">
        <w:t xml:space="preserve"> </w:t>
      </w:r>
      <w:r w:rsidRPr="00192E80">
        <w:tab/>
        <w:t>See Introductory Note 7.</w:t>
      </w:r>
    </w:p>
  </w:footnote>
  <w:footnote w:id="62">
    <w:p w14:paraId="474ECA75" w14:textId="77777777" w:rsidR="00CB531B" w:rsidRPr="00192E80" w:rsidRDefault="00CB531B" w:rsidP="00E44770">
      <w:pPr>
        <w:pStyle w:val="footnoteFTA"/>
      </w:pPr>
      <w:r w:rsidRPr="00F70A64">
        <w:rPr>
          <w:vertAlign w:val="superscript"/>
        </w:rPr>
        <w:footnoteRef/>
      </w:r>
      <w:r w:rsidRPr="00F70A64">
        <w:rPr>
          <w:vertAlign w:val="superscript"/>
        </w:rPr>
        <w:t xml:space="preserve"> </w:t>
      </w:r>
      <w:r w:rsidRPr="00192E80">
        <w:tab/>
        <w:t>See Introductory Note 7.</w:t>
      </w:r>
    </w:p>
  </w:footnote>
  <w:footnote w:id="63">
    <w:p w14:paraId="34B9BC67" w14:textId="77777777" w:rsidR="00CB531B" w:rsidRPr="00192E80" w:rsidRDefault="00CB531B" w:rsidP="00E44770">
      <w:pPr>
        <w:pStyle w:val="footnoteFTA"/>
      </w:pPr>
      <w:r w:rsidRPr="00F70A64">
        <w:rPr>
          <w:vertAlign w:val="superscript"/>
        </w:rPr>
        <w:footnoteRef/>
      </w:r>
      <w:r w:rsidRPr="00192E80">
        <w:t xml:space="preserve"> </w:t>
      </w:r>
      <w:r w:rsidRPr="00192E80">
        <w:tab/>
        <w:t>See Introductory Note 7.</w:t>
      </w:r>
    </w:p>
  </w:footnote>
  <w:footnote w:id="64">
    <w:p w14:paraId="547D8359" w14:textId="77777777" w:rsidR="00CB531B" w:rsidRPr="00192E80" w:rsidRDefault="00CB531B" w:rsidP="00E44770">
      <w:pPr>
        <w:pStyle w:val="footnoteFTA"/>
      </w:pPr>
      <w:r w:rsidRPr="00F70A64">
        <w:rPr>
          <w:vertAlign w:val="superscript"/>
        </w:rPr>
        <w:footnoteRef/>
      </w:r>
      <w:r w:rsidRPr="00F70A64">
        <w:rPr>
          <w:vertAlign w:val="superscript"/>
        </w:rPr>
        <w:t xml:space="preserve"> </w:t>
      </w:r>
      <w:r w:rsidRPr="00192E80">
        <w:tab/>
        <w:t>For special conditions relating to products made of a mixture of textile materials, see Introductory Note 6.</w:t>
      </w:r>
    </w:p>
  </w:footnote>
  <w:footnote w:id="65">
    <w:p w14:paraId="6E24D58E" w14:textId="77777777" w:rsidR="00CB531B" w:rsidRPr="00192E80" w:rsidRDefault="00CB531B" w:rsidP="00E44770">
      <w:pPr>
        <w:pStyle w:val="footnoteFTA"/>
      </w:pPr>
      <w:r w:rsidRPr="00F70A64">
        <w:rPr>
          <w:vertAlign w:val="superscript"/>
        </w:rPr>
        <w:footnoteRef/>
      </w:r>
      <w:r w:rsidRPr="00F70A64">
        <w:rPr>
          <w:vertAlign w:val="superscript"/>
        </w:rPr>
        <w:t xml:space="preserve"> </w:t>
      </w:r>
      <w:r w:rsidRPr="00192E80">
        <w:tab/>
        <w:t>For special conditions relating to products made of a mixture of textile materials, see Introductory Note 6.</w:t>
      </w:r>
    </w:p>
  </w:footnote>
  <w:footnote w:id="66">
    <w:p w14:paraId="16219BD4" w14:textId="77777777" w:rsidR="00CB531B" w:rsidRPr="00192E80" w:rsidRDefault="00CB531B" w:rsidP="00E44770">
      <w:pPr>
        <w:pStyle w:val="footnoteFTA"/>
      </w:pPr>
      <w:r w:rsidRPr="00F70A64">
        <w:rPr>
          <w:vertAlign w:val="superscript"/>
        </w:rPr>
        <w:footnoteRef/>
      </w:r>
      <w:r w:rsidRPr="00F70A64">
        <w:rPr>
          <w:vertAlign w:val="superscript"/>
        </w:rPr>
        <w:t xml:space="preserve"> </w:t>
      </w:r>
      <w:r w:rsidRPr="00192E80">
        <w:tab/>
        <w:t>See Introductory Note 7.</w:t>
      </w:r>
    </w:p>
  </w:footnote>
  <w:footnote w:id="67">
    <w:p w14:paraId="2263D594" w14:textId="77777777" w:rsidR="00CB531B" w:rsidRPr="00192E80" w:rsidRDefault="00CB531B" w:rsidP="00E44770">
      <w:pPr>
        <w:pStyle w:val="footnoteFTA"/>
      </w:pPr>
      <w:r w:rsidRPr="00F70A64">
        <w:rPr>
          <w:vertAlign w:val="superscript"/>
        </w:rPr>
        <w:footnoteRef/>
      </w:r>
      <w:r w:rsidRPr="00F70A64">
        <w:rPr>
          <w:vertAlign w:val="superscript"/>
        </w:rPr>
        <w:t xml:space="preserve"> </w:t>
      </w:r>
      <w:r w:rsidRPr="00192E80">
        <w:tab/>
        <w:t>For special conditions relating to products made of a mixture of textile materials, see Introductory Note 6.</w:t>
      </w:r>
    </w:p>
  </w:footnote>
  <w:footnote w:id="68">
    <w:p w14:paraId="6B056621" w14:textId="77777777" w:rsidR="00CB531B" w:rsidRPr="00192E80" w:rsidRDefault="00CB531B" w:rsidP="00E44770">
      <w:pPr>
        <w:pStyle w:val="footnoteFTA"/>
      </w:pPr>
      <w:r w:rsidRPr="00F70A64">
        <w:rPr>
          <w:vertAlign w:val="superscript"/>
        </w:rPr>
        <w:footnoteRef/>
      </w:r>
      <w:r w:rsidRPr="00192E80">
        <w:t xml:space="preserve"> </w:t>
      </w:r>
      <w:r w:rsidRPr="00192E80">
        <w:tab/>
        <w:t>See Introductory Note 7.</w:t>
      </w:r>
    </w:p>
  </w:footnote>
  <w:footnote w:id="69">
    <w:p w14:paraId="492BF83F" w14:textId="77777777" w:rsidR="00CB531B" w:rsidRPr="00192E80" w:rsidRDefault="00CB531B" w:rsidP="00E44770">
      <w:pPr>
        <w:pStyle w:val="footnoteFTA"/>
      </w:pPr>
      <w:r w:rsidRPr="00F70A64">
        <w:rPr>
          <w:vertAlign w:val="superscript"/>
        </w:rPr>
        <w:footnoteRef/>
      </w:r>
      <w:r w:rsidRPr="00F70A64">
        <w:rPr>
          <w:vertAlign w:val="superscript"/>
        </w:rPr>
        <w:t xml:space="preserve"> </w:t>
      </w:r>
      <w:r w:rsidRPr="00192E80">
        <w:tab/>
        <w:t>For special conditions relating to products made of a mixture of textile materials, see Introductory Note 6.</w:t>
      </w:r>
    </w:p>
  </w:footnote>
  <w:footnote w:id="70">
    <w:p w14:paraId="36DF7742" w14:textId="77777777" w:rsidR="00CB531B" w:rsidRPr="00192E80" w:rsidRDefault="00CB531B" w:rsidP="00E44770">
      <w:pPr>
        <w:pStyle w:val="footnoteFTA"/>
      </w:pPr>
      <w:r w:rsidRPr="00F70A64">
        <w:rPr>
          <w:vertAlign w:val="superscript"/>
        </w:rPr>
        <w:footnoteRef/>
      </w:r>
      <w:r w:rsidRPr="00F70A64">
        <w:rPr>
          <w:vertAlign w:val="superscript"/>
        </w:rPr>
        <w:t xml:space="preserve"> </w:t>
      </w:r>
      <w:r w:rsidRPr="00192E80">
        <w:tab/>
        <w:t>For special conditions relating to products made of a mixture of textile materials, see Introductory Note 6.</w:t>
      </w:r>
    </w:p>
  </w:footnote>
  <w:footnote w:id="71">
    <w:p w14:paraId="35EEE7CF" w14:textId="77777777" w:rsidR="00CB531B" w:rsidRPr="00192E80" w:rsidRDefault="00CB531B" w:rsidP="00E44770">
      <w:pPr>
        <w:pStyle w:val="footnoteFTA"/>
      </w:pPr>
      <w:r w:rsidRPr="00F70A64">
        <w:rPr>
          <w:vertAlign w:val="superscript"/>
        </w:rPr>
        <w:footnoteRef/>
      </w:r>
      <w:r w:rsidRPr="00F70A64">
        <w:rPr>
          <w:vertAlign w:val="superscript"/>
        </w:rPr>
        <w:t xml:space="preserve"> </w:t>
      </w:r>
      <w:r w:rsidRPr="00192E80">
        <w:tab/>
        <w:t>See Introductory Note 7.</w:t>
      </w:r>
    </w:p>
  </w:footnote>
  <w:footnote w:id="72">
    <w:p w14:paraId="293FB8F5" w14:textId="77777777" w:rsidR="00CB531B" w:rsidRPr="00192E80" w:rsidRDefault="00CB531B" w:rsidP="00E44770">
      <w:pPr>
        <w:pStyle w:val="footnoteFTA"/>
      </w:pPr>
      <w:r w:rsidRPr="00F70A64">
        <w:rPr>
          <w:vertAlign w:val="superscript"/>
        </w:rPr>
        <w:footnoteRef/>
      </w:r>
      <w:r w:rsidRPr="00F70A64">
        <w:rPr>
          <w:vertAlign w:val="superscript"/>
        </w:rPr>
        <w:t xml:space="preserve"> </w:t>
      </w:r>
      <w:r w:rsidRPr="00192E80">
        <w:tab/>
        <w:t>For special conditions relating to products made of a mixture of textile materials, see Introductory Note 6.</w:t>
      </w:r>
    </w:p>
  </w:footnote>
  <w:footnote w:id="73">
    <w:p w14:paraId="0CA750CB" w14:textId="77777777" w:rsidR="00CB531B" w:rsidRPr="00192E80" w:rsidRDefault="00CB531B" w:rsidP="00E44770">
      <w:pPr>
        <w:pStyle w:val="footnoteFTA"/>
      </w:pPr>
      <w:r w:rsidRPr="00F70A64">
        <w:rPr>
          <w:vertAlign w:val="superscript"/>
        </w:rPr>
        <w:footnoteRef/>
      </w:r>
      <w:r w:rsidRPr="00F70A64">
        <w:rPr>
          <w:vertAlign w:val="superscript"/>
        </w:rPr>
        <w:t xml:space="preserve"> </w:t>
      </w:r>
      <w:r w:rsidRPr="00192E80">
        <w:tab/>
        <w:t>See Introductory Note 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numFmt w:val="bullet"/>
      <w:lvlText w:val="-"/>
      <w:lvlJc w:val="left"/>
      <w:pPr>
        <w:tabs>
          <w:tab w:val="num" w:pos="1440"/>
        </w:tabs>
        <w:ind w:left="1440" w:hanging="360"/>
      </w:pPr>
      <w:rPr>
        <w:rFonts w:ascii="Times New Roman" w:hAnsi="Times New Roman" w:cs="Times New Roman"/>
      </w:rPr>
    </w:lvl>
  </w:abstractNum>
  <w:abstractNum w:abstractNumId="1" w15:restartNumberingAfterBreak="0">
    <w:nsid w:val="00000002"/>
    <w:multiLevelType w:val="singleLevel"/>
    <w:tmpl w:val="00000002"/>
    <w:name w:val="WW8Num2"/>
    <w:lvl w:ilvl="0">
      <w:numFmt w:val="bullet"/>
      <w:lvlText w:val="-"/>
      <w:lvlJc w:val="left"/>
      <w:pPr>
        <w:tabs>
          <w:tab w:val="num" w:pos="1440"/>
        </w:tabs>
        <w:ind w:left="1440" w:hanging="360"/>
      </w:pPr>
      <w:rPr>
        <w:rFonts w:ascii="Times New Roman" w:hAnsi="Times New Roman" w:cs="Times New Roman"/>
        <w:lang w:val="fr-BE"/>
      </w:rPr>
    </w:lvl>
  </w:abstractNum>
  <w:abstractNum w:abstractNumId="2" w15:restartNumberingAfterBreak="0">
    <w:nsid w:val="012F09A1"/>
    <w:multiLevelType w:val="multilevel"/>
    <w:tmpl w:val="DA6E28E6"/>
    <w:lvl w:ilvl="0">
      <w:start w:val="1"/>
      <w:numFmt w:val="decimal"/>
      <w:lvlText w:val="7.%1."/>
      <w:lvlJc w:val="left"/>
      <w:pPr>
        <w:tabs>
          <w:tab w:val="num" w:pos="0"/>
        </w:tabs>
        <w:ind w:left="709" w:hanging="709"/>
      </w:pPr>
      <w:rPr>
        <w:rFonts w:ascii="Times New Roman" w:hAnsi="Times New Roman" w:hint="default"/>
        <w:b w:val="0"/>
        <w:bCs/>
        <w:i w:val="0"/>
        <w:iCs/>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3" w15:restartNumberingAfterBreak="0">
    <w:nsid w:val="0F1F467F"/>
    <w:multiLevelType w:val="multilevel"/>
    <w:tmpl w:val="4FB68E56"/>
    <w:lvl w:ilvl="0">
      <w:start w:val="1"/>
      <w:numFmt w:val="decimal"/>
      <w:lvlText w:val="5.%1."/>
      <w:lvlJc w:val="left"/>
      <w:pPr>
        <w:tabs>
          <w:tab w:val="num" w:pos="0"/>
        </w:tabs>
        <w:ind w:left="709" w:hanging="709"/>
      </w:pPr>
      <w:rPr>
        <w:rFonts w:ascii="Times New Roman" w:hAnsi="Times New Roman" w:hint="default"/>
        <w:b w:val="0"/>
        <w:bCs/>
        <w:i w:val="0"/>
        <w:iCs/>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4" w15:restartNumberingAfterBreak="0">
    <w:nsid w:val="113B2D7F"/>
    <w:multiLevelType w:val="multilevel"/>
    <w:tmpl w:val="66F2D250"/>
    <w:lvl w:ilvl="0">
      <w:start w:val="1"/>
      <w:numFmt w:val="decimal"/>
      <w:lvlText w:val="%1."/>
      <w:lvlJc w:val="left"/>
      <w:pPr>
        <w:tabs>
          <w:tab w:val="num" w:pos="0"/>
        </w:tabs>
        <w:ind w:left="709" w:hanging="709"/>
      </w:pPr>
      <w:rPr>
        <w:rFonts w:ascii="Times New Roman" w:hAnsi="Times New Roman" w:hint="default"/>
        <w:b w:val="0"/>
        <w:bCs/>
        <w:i w:val="0"/>
        <w:iCs/>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5" w15:restartNumberingAfterBreak="0">
    <w:nsid w:val="1C6E4E54"/>
    <w:multiLevelType w:val="multilevel"/>
    <w:tmpl w:val="6DF2790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B46C3B"/>
    <w:multiLevelType w:val="multilevel"/>
    <w:tmpl w:val="B5E6E12E"/>
    <w:lvl w:ilvl="0">
      <w:start w:val="1"/>
      <w:numFmt w:val="decimal"/>
      <w:lvlText w:val="2.%1."/>
      <w:lvlJc w:val="left"/>
      <w:pPr>
        <w:tabs>
          <w:tab w:val="num" w:pos="1134"/>
        </w:tabs>
        <w:ind w:left="709" w:hanging="709"/>
      </w:pPr>
      <w:rPr>
        <w:rFonts w:ascii="Times New Roman" w:hAnsi="Times New Roman" w:hint="default"/>
        <w:b w:val="0"/>
        <w:bCs/>
        <w:i w:val="0"/>
        <w:iCs/>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7" w15:restartNumberingAfterBreak="0">
    <w:nsid w:val="253B035B"/>
    <w:multiLevelType w:val="multilevel"/>
    <w:tmpl w:val="DE74A15A"/>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347FA6"/>
    <w:multiLevelType w:val="multilevel"/>
    <w:tmpl w:val="9BC68876"/>
    <w:lvl w:ilvl="0">
      <w:start w:val="1"/>
      <w:numFmt w:val="decimal"/>
      <w:lvlText w:val="%1."/>
      <w:lvlJc w:val="left"/>
      <w:pPr>
        <w:tabs>
          <w:tab w:val="num" w:pos="0"/>
        </w:tabs>
        <w:ind w:left="709" w:hanging="709"/>
      </w:pPr>
      <w:rPr>
        <w:rFonts w:ascii="Times New Roman" w:hAnsi="Times New Roman" w:hint="default"/>
        <w:b w:val="0"/>
        <w:bCs/>
        <w:i w:val="0"/>
        <w:iCs/>
        <w:sz w:val="24"/>
      </w:rPr>
    </w:lvl>
    <w:lvl w:ilvl="1">
      <w:start w:val="1"/>
      <w:numFmt w:val="bullet"/>
      <w:lvlText w:val=""/>
      <w:lvlJc w:val="left"/>
      <w:pPr>
        <w:tabs>
          <w:tab w:val="num" w:pos="1418"/>
        </w:tabs>
        <w:ind w:left="1304" w:hanging="595"/>
      </w:pPr>
      <w:rPr>
        <w:rFonts w:ascii="Symbol" w:hAnsi="Symbol"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9" w15:restartNumberingAfterBreak="0">
    <w:nsid w:val="37FF7141"/>
    <w:multiLevelType w:val="multilevel"/>
    <w:tmpl w:val="DA6E28E6"/>
    <w:lvl w:ilvl="0">
      <w:start w:val="1"/>
      <w:numFmt w:val="decimal"/>
      <w:lvlText w:val="7.%1."/>
      <w:lvlJc w:val="left"/>
      <w:pPr>
        <w:tabs>
          <w:tab w:val="num" w:pos="0"/>
        </w:tabs>
        <w:ind w:left="709" w:hanging="709"/>
      </w:pPr>
      <w:rPr>
        <w:rFonts w:ascii="Times New Roman" w:hAnsi="Times New Roman" w:hint="default"/>
        <w:b w:val="0"/>
        <w:bCs/>
        <w:i w:val="0"/>
        <w:iCs/>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10" w15:restartNumberingAfterBreak="0">
    <w:nsid w:val="38A14586"/>
    <w:multiLevelType w:val="multilevel"/>
    <w:tmpl w:val="3E50F84C"/>
    <w:styleLink w:val="FTAtextlist"/>
    <w:lvl w:ilvl="0">
      <w:start w:val="1"/>
      <w:numFmt w:val="decimal"/>
      <w:lvlText w:val="%1."/>
      <w:lvlJc w:val="left"/>
      <w:pPr>
        <w:tabs>
          <w:tab w:val="num" w:pos="0"/>
        </w:tabs>
        <w:ind w:left="0" w:firstLine="0"/>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11" w15:restartNumberingAfterBreak="0">
    <w:nsid w:val="4E182309"/>
    <w:multiLevelType w:val="hybridMultilevel"/>
    <w:tmpl w:val="773CA02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54144EA3"/>
    <w:multiLevelType w:val="multilevel"/>
    <w:tmpl w:val="4678DF56"/>
    <w:lvl w:ilvl="0">
      <w:start w:val="8"/>
      <w:numFmt w:val="decimal"/>
      <w:lvlText w:val="%1"/>
      <w:lvlJc w:val="left"/>
      <w:pPr>
        <w:ind w:left="360" w:hanging="360"/>
      </w:pPr>
      <w:rPr>
        <w:rFonts w:hint="default"/>
      </w:rPr>
    </w:lvl>
    <w:lvl w:ilvl="1">
      <w:start w:val="1"/>
      <w:numFmt w:val="decimal"/>
      <w:lvlText w:val="9.%2."/>
      <w:lvlJc w:val="left"/>
      <w:pPr>
        <w:ind w:left="360" w:hanging="360"/>
      </w:pPr>
      <w:rPr>
        <w:rFonts w:ascii="Times New Roman" w:hAnsi="Times New Roman" w:hint="default"/>
        <w:i w:val="0"/>
        <w:iCs/>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5E3736"/>
    <w:multiLevelType w:val="multilevel"/>
    <w:tmpl w:val="9BC68876"/>
    <w:lvl w:ilvl="0">
      <w:start w:val="1"/>
      <w:numFmt w:val="decimal"/>
      <w:lvlText w:val="%1."/>
      <w:lvlJc w:val="left"/>
      <w:pPr>
        <w:tabs>
          <w:tab w:val="num" w:pos="0"/>
        </w:tabs>
        <w:ind w:left="709" w:hanging="709"/>
      </w:pPr>
      <w:rPr>
        <w:rFonts w:ascii="Times New Roman" w:hAnsi="Times New Roman" w:hint="default"/>
        <w:b w:val="0"/>
        <w:bCs/>
        <w:i w:val="0"/>
        <w:iCs/>
        <w:sz w:val="24"/>
      </w:rPr>
    </w:lvl>
    <w:lvl w:ilvl="1">
      <w:start w:val="1"/>
      <w:numFmt w:val="bullet"/>
      <w:lvlText w:val=""/>
      <w:lvlJc w:val="left"/>
      <w:pPr>
        <w:tabs>
          <w:tab w:val="num" w:pos="1418"/>
        </w:tabs>
        <w:ind w:left="1304" w:hanging="595"/>
      </w:pPr>
      <w:rPr>
        <w:rFonts w:ascii="Symbol" w:hAnsi="Symbol"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14" w15:restartNumberingAfterBreak="0">
    <w:nsid w:val="641C430B"/>
    <w:multiLevelType w:val="multilevel"/>
    <w:tmpl w:val="0BCE60EC"/>
    <w:lvl w:ilvl="0">
      <w:start w:val="1"/>
      <w:numFmt w:val="decimal"/>
      <w:lvlText w:val="3.%1."/>
      <w:lvlJc w:val="left"/>
      <w:pPr>
        <w:tabs>
          <w:tab w:val="num" w:pos="1701"/>
        </w:tabs>
        <w:ind w:left="709" w:hanging="709"/>
      </w:pPr>
      <w:rPr>
        <w:rFonts w:ascii="Times New Roman" w:hAnsi="Times New Roman" w:hint="default"/>
        <w:b w:val="0"/>
        <w:bCs/>
        <w:i w:val="0"/>
        <w:iCs/>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15" w15:restartNumberingAfterBreak="0">
    <w:nsid w:val="6B6B2448"/>
    <w:multiLevelType w:val="multilevel"/>
    <w:tmpl w:val="72465380"/>
    <w:lvl w:ilvl="0">
      <w:start w:val="1"/>
      <w:numFmt w:val="decimal"/>
      <w:lvlText w:val="6.%1."/>
      <w:lvlJc w:val="left"/>
      <w:pPr>
        <w:tabs>
          <w:tab w:val="num" w:pos="0"/>
        </w:tabs>
        <w:ind w:left="709" w:hanging="709"/>
      </w:pPr>
      <w:rPr>
        <w:rFonts w:ascii="Times New Roman" w:hAnsi="Times New Roman" w:hint="default"/>
        <w:b w:val="0"/>
        <w:bCs/>
        <w:i w:val="0"/>
        <w:iCs/>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16" w15:restartNumberingAfterBreak="0">
    <w:nsid w:val="70CB7BD8"/>
    <w:multiLevelType w:val="multilevel"/>
    <w:tmpl w:val="6B52814C"/>
    <w:lvl w:ilvl="0">
      <w:start w:val="1"/>
      <w:numFmt w:val="decimal"/>
      <w:lvlText w:val="4.%1."/>
      <w:lvlJc w:val="left"/>
      <w:pPr>
        <w:tabs>
          <w:tab w:val="num" w:pos="0"/>
        </w:tabs>
        <w:ind w:left="709" w:hanging="709"/>
      </w:pPr>
      <w:rPr>
        <w:rFonts w:ascii="Times New Roman" w:hAnsi="Times New Roman" w:hint="default"/>
        <w:b w:val="0"/>
        <w:bCs/>
        <w:i w:val="0"/>
        <w:iCs/>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17" w15:restartNumberingAfterBreak="0">
    <w:nsid w:val="794926CA"/>
    <w:multiLevelType w:val="multilevel"/>
    <w:tmpl w:val="9BC68876"/>
    <w:lvl w:ilvl="0">
      <w:start w:val="1"/>
      <w:numFmt w:val="decimal"/>
      <w:lvlText w:val="%1."/>
      <w:lvlJc w:val="left"/>
      <w:pPr>
        <w:tabs>
          <w:tab w:val="num" w:pos="0"/>
        </w:tabs>
        <w:ind w:left="709" w:hanging="709"/>
      </w:pPr>
      <w:rPr>
        <w:rFonts w:ascii="Times New Roman" w:hAnsi="Times New Roman" w:hint="default"/>
        <w:b w:val="0"/>
        <w:bCs/>
        <w:i w:val="0"/>
        <w:iCs/>
        <w:sz w:val="24"/>
      </w:rPr>
    </w:lvl>
    <w:lvl w:ilvl="1">
      <w:start w:val="1"/>
      <w:numFmt w:val="bullet"/>
      <w:lvlText w:val=""/>
      <w:lvlJc w:val="left"/>
      <w:pPr>
        <w:tabs>
          <w:tab w:val="num" w:pos="1418"/>
        </w:tabs>
        <w:ind w:left="1304" w:hanging="595"/>
      </w:pPr>
      <w:rPr>
        <w:rFonts w:ascii="Symbol" w:hAnsi="Symbol"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18" w15:restartNumberingAfterBreak="0">
    <w:nsid w:val="7A1D7815"/>
    <w:multiLevelType w:val="multilevel"/>
    <w:tmpl w:val="0F3E0E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10"/>
  </w:num>
  <w:num w:numId="4">
    <w:abstractNumId w:val="4"/>
  </w:num>
  <w:num w:numId="5">
    <w:abstractNumId w:val="8"/>
  </w:num>
  <w:num w:numId="6">
    <w:abstractNumId w:val="17"/>
  </w:num>
  <w:num w:numId="7">
    <w:abstractNumId w:val="13"/>
  </w:num>
  <w:num w:numId="8">
    <w:abstractNumId w:val="6"/>
  </w:num>
  <w:num w:numId="9">
    <w:abstractNumId w:val="14"/>
  </w:num>
  <w:num w:numId="10">
    <w:abstractNumId w:val="16"/>
  </w:num>
  <w:num w:numId="11">
    <w:abstractNumId w:val="3"/>
  </w:num>
  <w:num w:numId="12">
    <w:abstractNumId w:val="15"/>
  </w:num>
  <w:num w:numId="13">
    <w:abstractNumId w:val="18"/>
  </w:num>
  <w:num w:numId="14">
    <w:abstractNumId w:val="12"/>
  </w:num>
  <w:num w:numId="15">
    <w:abstractNumId w:val="7"/>
  </w:num>
  <w:num w:numId="16">
    <w:abstractNumId w:val="2"/>
  </w:num>
  <w:num w:numId="17">
    <w:abstractNumId w:val="9"/>
  </w:num>
  <w:num w:numId="18">
    <w:abstractNumId w:val="5"/>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770"/>
    <w:rsid w:val="00205881"/>
    <w:rsid w:val="002129D3"/>
    <w:rsid w:val="00230258"/>
    <w:rsid w:val="002B5328"/>
    <w:rsid w:val="003F1366"/>
    <w:rsid w:val="004A6050"/>
    <w:rsid w:val="005022C2"/>
    <w:rsid w:val="00656249"/>
    <w:rsid w:val="0069009C"/>
    <w:rsid w:val="006B47D4"/>
    <w:rsid w:val="007E7851"/>
    <w:rsid w:val="008010C9"/>
    <w:rsid w:val="00852D4A"/>
    <w:rsid w:val="00945A1F"/>
    <w:rsid w:val="009A12CC"/>
    <w:rsid w:val="00A55D9F"/>
    <w:rsid w:val="00AB7DF9"/>
    <w:rsid w:val="00B4645F"/>
    <w:rsid w:val="00BB631C"/>
    <w:rsid w:val="00BD766D"/>
    <w:rsid w:val="00CB531B"/>
    <w:rsid w:val="00D629FF"/>
    <w:rsid w:val="00DC041F"/>
    <w:rsid w:val="00DC77C2"/>
    <w:rsid w:val="00DE0E1B"/>
    <w:rsid w:val="00E44770"/>
    <w:rsid w:val="00ED2C3A"/>
    <w:rsid w:val="00F15B16"/>
    <w:rsid w:val="00F70A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08C3C3"/>
  <w15:chartTrackingRefBased/>
  <w15:docId w15:val="{F4AF1FC8-159E-4986-AD77-277291498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44770"/>
    <w:pPr>
      <w:spacing w:after="180" w:line="260" w:lineRule="atLeast"/>
    </w:pPr>
    <w:rPr>
      <w:rFonts w:ascii="Times New Roman" w:hAnsi="Times New Roman" w:cs="Times New Roman"/>
      <w:sz w:val="24"/>
      <w:szCs w:val="16"/>
    </w:rPr>
  </w:style>
  <w:style w:type="paragraph" w:styleId="Heading1">
    <w:name w:val="heading 1"/>
    <w:basedOn w:val="Normal"/>
    <w:next w:val="Normal"/>
    <w:link w:val="Heading1Char"/>
    <w:uiPriority w:val="9"/>
    <w:rsid w:val="00E447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rsid w:val="00E447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44770"/>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E4477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E44770"/>
    <w:pPr>
      <w:autoSpaceDE w:val="0"/>
      <w:autoSpaceDN w:val="0"/>
      <w:spacing w:before="240" w:after="60" w:line="240" w:lineRule="auto"/>
      <w:jc w:val="both"/>
      <w:outlineLvl w:val="4"/>
    </w:pPr>
    <w:rPr>
      <w:rFonts w:ascii="Arial" w:eastAsia="Times New Roman" w:hAnsi="Arial" w:cs="Arial"/>
      <w:lang w:val="fr-FR" w:eastAsia="en-GB"/>
    </w:rPr>
  </w:style>
  <w:style w:type="paragraph" w:styleId="Heading6">
    <w:name w:val="heading 6"/>
    <w:basedOn w:val="Normal"/>
    <w:next w:val="Normal"/>
    <w:link w:val="Heading6Char"/>
    <w:qFormat/>
    <w:rsid w:val="00E44770"/>
    <w:pPr>
      <w:autoSpaceDE w:val="0"/>
      <w:autoSpaceDN w:val="0"/>
      <w:spacing w:before="240" w:after="60" w:line="240" w:lineRule="auto"/>
      <w:jc w:val="both"/>
      <w:outlineLvl w:val="5"/>
    </w:pPr>
    <w:rPr>
      <w:rFonts w:ascii="Arial" w:eastAsia="Times New Roman" w:hAnsi="Arial" w:cs="Arial"/>
      <w:i/>
      <w:iCs/>
      <w:lang w:val="fr-FR" w:eastAsia="en-GB"/>
    </w:rPr>
  </w:style>
  <w:style w:type="paragraph" w:styleId="Heading7">
    <w:name w:val="heading 7"/>
    <w:basedOn w:val="Normal"/>
    <w:next w:val="Normal"/>
    <w:link w:val="Heading7Char"/>
    <w:qFormat/>
    <w:rsid w:val="00E44770"/>
    <w:pPr>
      <w:autoSpaceDE w:val="0"/>
      <w:autoSpaceDN w:val="0"/>
      <w:spacing w:before="240" w:after="60" w:line="240" w:lineRule="auto"/>
      <w:jc w:val="both"/>
      <w:outlineLvl w:val="6"/>
    </w:pPr>
    <w:rPr>
      <w:rFonts w:ascii="Arial" w:eastAsia="Times New Roman" w:hAnsi="Arial" w:cs="Arial"/>
      <w:sz w:val="20"/>
      <w:szCs w:val="20"/>
      <w:lang w:val="fr-FR" w:eastAsia="en-GB"/>
    </w:rPr>
  </w:style>
  <w:style w:type="paragraph" w:styleId="Heading8">
    <w:name w:val="heading 8"/>
    <w:basedOn w:val="Normal"/>
    <w:next w:val="Normal"/>
    <w:link w:val="Heading8Char"/>
    <w:qFormat/>
    <w:rsid w:val="00E44770"/>
    <w:pPr>
      <w:autoSpaceDE w:val="0"/>
      <w:autoSpaceDN w:val="0"/>
      <w:spacing w:before="240" w:after="60" w:line="240" w:lineRule="auto"/>
      <w:jc w:val="both"/>
      <w:outlineLvl w:val="7"/>
    </w:pPr>
    <w:rPr>
      <w:rFonts w:ascii="Arial" w:eastAsia="Times New Roman" w:hAnsi="Arial" w:cs="Arial"/>
      <w:i/>
      <w:iCs/>
      <w:sz w:val="20"/>
      <w:szCs w:val="20"/>
      <w:lang w:val="fr-FR" w:eastAsia="en-GB"/>
    </w:rPr>
  </w:style>
  <w:style w:type="paragraph" w:styleId="Heading9">
    <w:name w:val="heading 9"/>
    <w:basedOn w:val="Normal"/>
    <w:next w:val="Normal"/>
    <w:link w:val="Heading9Char"/>
    <w:qFormat/>
    <w:rsid w:val="00E44770"/>
    <w:pPr>
      <w:autoSpaceDE w:val="0"/>
      <w:autoSpaceDN w:val="0"/>
      <w:spacing w:before="240" w:after="60" w:line="240" w:lineRule="auto"/>
      <w:jc w:val="both"/>
      <w:outlineLvl w:val="8"/>
    </w:pPr>
    <w:rPr>
      <w:rFonts w:ascii="Arial" w:eastAsia="Times New Roman" w:hAnsi="Arial" w:cs="Arial"/>
      <w:i/>
      <w:iCs/>
      <w:sz w:val="18"/>
      <w:szCs w:val="18"/>
      <w:lang w:val="fr-FR"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77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4477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4477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E44770"/>
    <w:rPr>
      <w:rFonts w:asciiTheme="majorHAnsi" w:eastAsiaTheme="majorEastAsia" w:hAnsiTheme="majorHAnsi" w:cstheme="majorBidi"/>
      <w:i/>
      <w:iCs/>
      <w:color w:val="2F5496" w:themeColor="accent1" w:themeShade="BF"/>
      <w:sz w:val="24"/>
      <w:szCs w:val="16"/>
    </w:rPr>
  </w:style>
  <w:style w:type="character" w:customStyle="1" w:styleId="Heading5Char">
    <w:name w:val="Heading 5 Char"/>
    <w:basedOn w:val="DefaultParagraphFont"/>
    <w:link w:val="Heading5"/>
    <w:rsid w:val="00E44770"/>
    <w:rPr>
      <w:rFonts w:ascii="Arial" w:eastAsia="Times New Roman" w:hAnsi="Arial" w:cs="Arial"/>
      <w:sz w:val="24"/>
      <w:szCs w:val="16"/>
      <w:lang w:val="fr-FR" w:eastAsia="en-GB"/>
    </w:rPr>
  </w:style>
  <w:style w:type="character" w:customStyle="1" w:styleId="Heading6Char">
    <w:name w:val="Heading 6 Char"/>
    <w:basedOn w:val="DefaultParagraphFont"/>
    <w:link w:val="Heading6"/>
    <w:rsid w:val="00E44770"/>
    <w:rPr>
      <w:rFonts w:ascii="Arial" w:eastAsia="Times New Roman" w:hAnsi="Arial" w:cs="Arial"/>
      <w:i/>
      <w:iCs/>
      <w:sz w:val="24"/>
      <w:szCs w:val="16"/>
      <w:lang w:val="fr-FR" w:eastAsia="en-GB"/>
    </w:rPr>
  </w:style>
  <w:style w:type="character" w:customStyle="1" w:styleId="Heading7Char">
    <w:name w:val="Heading 7 Char"/>
    <w:basedOn w:val="DefaultParagraphFont"/>
    <w:link w:val="Heading7"/>
    <w:rsid w:val="00E44770"/>
    <w:rPr>
      <w:rFonts w:ascii="Arial" w:eastAsia="Times New Roman" w:hAnsi="Arial" w:cs="Arial"/>
      <w:sz w:val="20"/>
      <w:szCs w:val="20"/>
      <w:lang w:val="fr-FR" w:eastAsia="en-GB"/>
    </w:rPr>
  </w:style>
  <w:style w:type="character" w:customStyle="1" w:styleId="Heading8Char">
    <w:name w:val="Heading 8 Char"/>
    <w:basedOn w:val="DefaultParagraphFont"/>
    <w:link w:val="Heading8"/>
    <w:rsid w:val="00E44770"/>
    <w:rPr>
      <w:rFonts w:ascii="Arial" w:eastAsia="Times New Roman" w:hAnsi="Arial" w:cs="Arial"/>
      <w:i/>
      <w:iCs/>
      <w:sz w:val="20"/>
      <w:szCs w:val="20"/>
      <w:lang w:val="fr-FR" w:eastAsia="en-GB"/>
    </w:rPr>
  </w:style>
  <w:style w:type="character" w:customStyle="1" w:styleId="Heading9Char">
    <w:name w:val="Heading 9 Char"/>
    <w:basedOn w:val="DefaultParagraphFont"/>
    <w:link w:val="Heading9"/>
    <w:rsid w:val="00E44770"/>
    <w:rPr>
      <w:rFonts w:ascii="Arial" w:eastAsia="Times New Roman" w:hAnsi="Arial" w:cs="Arial"/>
      <w:i/>
      <w:iCs/>
      <w:sz w:val="18"/>
      <w:szCs w:val="18"/>
      <w:lang w:val="fr-FR" w:eastAsia="en-GB"/>
    </w:rPr>
  </w:style>
  <w:style w:type="paragraph" w:customStyle="1" w:styleId="ANNEXIRomanREFTITLE">
    <w:name w:val="ANNEX I  (Roman)+ REF + TITLE"/>
    <w:basedOn w:val="Normal"/>
    <w:link w:val="ANNEXIRomanREFTITLEChar"/>
    <w:autoRedefine/>
    <w:qFormat/>
    <w:rsid w:val="00E44770"/>
    <w:pPr>
      <w:spacing w:before="240" w:after="240" w:line="240" w:lineRule="auto"/>
      <w:jc w:val="center"/>
    </w:pPr>
    <w:rPr>
      <w:u w:val="single"/>
    </w:rPr>
  </w:style>
  <w:style w:type="character" w:customStyle="1" w:styleId="ANNEXIRomanREFTITLEChar">
    <w:name w:val="ANNEX I  (Roman)+ REF + TITLE Char"/>
    <w:basedOn w:val="DefaultParagraphFont"/>
    <w:link w:val="ANNEXIRomanREFTITLE"/>
    <w:rsid w:val="00E44770"/>
    <w:rPr>
      <w:rFonts w:ascii="Times New Roman" w:hAnsi="Times New Roman" w:cs="Times New Roman"/>
      <w:sz w:val="24"/>
      <w:szCs w:val="16"/>
      <w:u w:val="single"/>
    </w:rPr>
  </w:style>
  <w:style w:type="paragraph" w:customStyle="1" w:styleId="AnnexSectiontitle">
    <w:name w:val="Annex Section title"/>
    <w:rsid w:val="00E44770"/>
    <w:pPr>
      <w:spacing w:before="240" w:after="400"/>
      <w:jc w:val="center"/>
    </w:pPr>
    <w:rPr>
      <w:rFonts w:ascii="Times New Roman Bold" w:hAnsi="Times New Roman Bold" w:cs="Times New Roman"/>
      <w:b/>
      <w:bCs/>
      <w:caps/>
      <w:sz w:val="24"/>
      <w:szCs w:val="16"/>
    </w:rPr>
  </w:style>
  <w:style w:type="paragraph" w:customStyle="1" w:styleId="ANNEXSECTIONNUMBERRoman">
    <w:name w:val="ANNEX SECTION NUMBER (Roman)"/>
    <w:basedOn w:val="AnnexSectiontitle"/>
    <w:autoRedefine/>
    <w:qFormat/>
    <w:rsid w:val="00E44770"/>
    <w:pPr>
      <w:spacing w:after="240" w:line="240" w:lineRule="auto"/>
    </w:pPr>
  </w:style>
  <w:style w:type="paragraph" w:customStyle="1" w:styleId="ArticlenumberArabic">
    <w:name w:val="Article number (Arabic)"/>
    <w:basedOn w:val="Heading2"/>
    <w:link w:val="ArticlenumberArabicChar"/>
    <w:autoRedefine/>
    <w:qFormat/>
    <w:rsid w:val="00E44770"/>
    <w:pPr>
      <w:spacing w:before="480" w:line="480" w:lineRule="auto"/>
      <w:jc w:val="center"/>
    </w:pPr>
    <w:rPr>
      <w:rFonts w:ascii="Times New Roman" w:eastAsia="Times New Roman" w:hAnsi="Times New Roman"/>
      <w:smallCaps/>
      <w:color w:val="auto"/>
      <w:sz w:val="24"/>
      <w:lang w:eastAsia="es-ES"/>
    </w:rPr>
  </w:style>
  <w:style w:type="character" w:customStyle="1" w:styleId="ArticlenumberArabicChar">
    <w:name w:val="Article number (Arabic) Char"/>
    <w:basedOn w:val="DefaultParagraphFont"/>
    <w:link w:val="ArticlenumberArabic"/>
    <w:rsid w:val="00E44770"/>
    <w:rPr>
      <w:rFonts w:ascii="Times New Roman" w:eastAsia="Times New Roman" w:hAnsi="Times New Roman" w:cstheme="majorBidi"/>
      <w:smallCaps/>
      <w:sz w:val="24"/>
      <w:szCs w:val="26"/>
      <w:lang w:eastAsia="es-ES"/>
    </w:rPr>
  </w:style>
  <w:style w:type="paragraph" w:customStyle="1" w:styleId="AppendixArticlenumberarabic">
    <w:name w:val="Appendix Article number (arabic)"/>
    <w:basedOn w:val="ArticlenumberArabic"/>
    <w:next w:val="Normal"/>
    <w:autoRedefine/>
    <w:qFormat/>
    <w:rsid w:val="00E44770"/>
  </w:style>
  <w:style w:type="paragraph" w:customStyle="1" w:styleId="Appendixnumberarabicreference">
    <w:name w:val="Appendix number (arabic) &amp; reference"/>
    <w:basedOn w:val="Normal"/>
    <w:autoRedefine/>
    <w:qFormat/>
    <w:rsid w:val="00E44770"/>
    <w:pPr>
      <w:spacing w:before="240" w:after="420"/>
      <w:jc w:val="center"/>
    </w:pPr>
    <w:rPr>
      <w:rFonts w:cstheme="minorBidi"/>
      <w:caps/>
      <w:szCs w:val="24"/>
      <w:u w:val="single"/>
    </w:rPr>
  </w:style>
  <w:style w:type="paragraph" w:customStyle="1" w:styleId="Appendixtabletitle">
    <w:name w:val="Appendix table title"/>
    <w:basedOn w:val="Normal"/>
    <w:autoRedefine/>
    <w:qFormat/>
    <w:rsid w:val="00E44770"/>
    <w:pPr>
      <w:spacing w:before="240" w:after="420"/>
      <w:jc w:val="center"/>
    </w:pPr>
    <w:rPr>
      <w:rFonts w:ascii="Times New Roman Bold" w:hAnsi="Times New Roman Bold"/>
      <w:caps/>
      <w:lang w:eastAsia="ar-SA"/>
    </w:rPr>
  </w:style>
  <w:style w:type="paragraph" w:customStyle="1" w:styleId="ArticleTitle">
    <w:name w:val="Article Title"/>
    <w:basedOn w:val="Heading2"/>
    <w:link w:val="ArticleTitleChar"/>
    <w:autoRedefine/>
    <w:qFormat/>
    <w:rsid w:val="00E44770"/>
    <w:pPr>
      <w:spacing w:before="0" w:after="240" w:line="240" w:lineRule="auto"/>
      <w:jc w:val="center"/>
    </w:pPr>
    <w:rPr>
      <w:rFonts w:ascii="Times New Roman" w:eastAsia="Times New Roman" w:hAnsi="Times New Roman"/>
      <w:b/>
      <w:i/>
      <w:color w:val="auto"/>
      <w:sz w:val="24"/>
      <w:lang w:eastAsia="es-ES"/>
    </w:rPr>
  </w:style>
  <w:style w:type="character" w:customStyle="1" w:styleId="ArticleTitleChar">
    <w:name w:val="Article Title Char"/>
    <w:basedOn w:val="DefaultParagraphFont"/>
    <w:link w:val="ArticleTitle"/>
    <w:rsid w:val="00E44770"/>
    <w:rPr>
      <w:rFonts w:ascii="Times New Roman" w:eastAsia="Times New Roman" w:hAnsi="Times New Roman" w:cstheme="majorBidi"/>
      <w:b/>
      <w:i/>
      <w:sz w:val="24"/>
      <w:szCs w:val="26"/>
      <w:lang w:eastAsia="es-ES"/>
    </w:rPr>
  </w:style>
  <w:style w:type="paragraph" w:styleId="BalloonText">
    <w:name w:val="Balloon Text"/>
    <w:basedOn w:val="Normal"/>
    <w:link w:val="BalloonTextChar"/>
    <w:uiPriority w:val="99"/>
    <w:semiHidden/>
    <w:unhideWhenUsed/>
    <w:rsid w:val="00E447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770"/>
    <w:rPr>
      <w:rFonts w:ascii="Segoe UI" w:hAnsi="Segoe UI" w:cs="Segoe UI"/>
      <w:sz w:val="18"/>
      <w:szCs w:val="18"/>
    </w:rPr>
  </w:style>
  <w:style w:type="paragraph" w:customStyle="1" w:styleId="CoverpageAnnexIRoman">
    <w:name w:val="Cover page Annex I (Roman)"/>
    <w:basedOn w:val="Normal"/>
    <w:autoRedefine/>
    <w:qFormat/>
    <w:rsid w:val="00E44770"/>
    <w:pPr>
      <w:spacing w:before="240" w:after="420"/>
      <w:jc w:val="center"/>
    </w:pPr>
    <w:rPr>
      <w:rFonts w:ascii="Times New Roman Bold" w:hAnsi="Times New Roman Bold"/>
      <w:b/>
      <w:bCs/>
      <w:caps/>
      <w:sz w:val="32"/>
      <w:szCs w:val="20"/>
    </w:rPr>
  </w:style>
  <w:style w:type="paragraph" w:customStyle="1" w:styleId="MainagreementchapternoArabictitle">
    <w:name w:val="Main agreement chapter no (Arabic) + title"/>
    <w:basedOn w:val="Heading1"/>
    <w:link w:val="MainagreementchapternoArabictitleChar"/>
    <w:autoRedefine/>
    <w:qFormat/>
    <w:rsid w:val="00E44770"/>
    <w:pPr>
      <w:spacing w:before="0" w:line="480" w:lineRule="auto"/>
      <w:jc w:val="center"/>
    </w:pPr>
    <w:rPr>
      <w:rFonts w:ascii="Times New Roman" w:eastAsia="Times New Roman" w:hAnsi="Times New Roman"/>
      <w:b/>
      <w:caps/>
      <w:color w:val="auto"/>
      <w:sz w:val="24"/>
      <w:szCs w:val="26"/>
      <w:lang w:val="en-US" w:eastAsia="es-ES"/>
    </w:rPr>
  </w:style>
  <w:style w:type="character" w:customStyle="1" w:styleId="MainagreementchapternoArabictitleChar">
    <w:name w:val="Main agreement chapter no (Arabic) + title Char"/>
    <w:basedOn w:val="DefaultParagraphFont"/>
    <w:link w:val="MainagreementchapternoArabictitle"/>
    <w:rsid w:val="00E44770"/>
    <w:rPr>
      <w:rFonts w:ascii="Times New Roman" w:eastAsia="Times New Roman" w:hAnsi="Times New Roman" w:cstheme="majorBidi"/>
      <w:b/>
      <w:caps/>
      <w:sz w:val="24"/>
      <w:szCs w:val="26"/>
      <w:lang w:val="en-US" w:eastAsia="es-ES"/>
    </w:rPr>
  </w:style>
  <w:style w:type="paragraph" w:customStyle="1" w:styleId="Coverpageannexreftitle">
    <w:name w:val="Cover page annex ref + title"/>
    <w:basedOn w:val="MainagreementchapternoArabictitle"/>
    <w:link w:val="CoverpageannexreftitleChar"/>
    <w:qFormat/>
    <w:rsid w:val="00E44770"/>
    <w:rPr>
      <w:b w:val="0"/>
      <w:sz w:val="28"/>
    </w:rPr>
  </w:style>
  <w:style w:type="character" w:customStyle="1" w:styleId="CoverpageannexreftitleChar">
    <w:name w:val="Cover page annex ref + title Char"/>
    <w:basedOn w:val="MainagreementchapternoArabictitleChar"/>
    <w:link w:val="Coverpageannexreftitle"/>
    <w:rsid w:val="00E44770"/>
    <w:rPr>
      <w:rFonts w:ascii="Times New Roman" w:eastAsia="Times New Roman" w:hAnsi="Times New Roman" w:cstheme="majorBidi"/>
      <w:b w:val="0"/>
      <w:caps/>
      <w:sz w:val="28"/>
      <w:szCs w:val="26"/>
      <w:lang w:val="en-US" w:eastAsia="es-ES"/>
    </w:rPr>
  </w:style>
  <w:style w:type="paragraph" w:styleId="Footer">
    <w:name w:val="footer"/>
    <w:basedOn w:val="Normal"/>
    <w:link w:val="FooterChar"/>
    <w:uiPriority w:val="99"/>
    <w:unhideWhenUsed/>
    <w:rsid w:val="00E447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770"/>
    <w:rPr>
      <w:rFonts w:ascii="Times New Roman" w:hAnsi="Times New Roman" w:cs="Times New Roman"/>
      <w:sz w:val="24"/>
      <w:szCs w:val="16"/>
    </w:rPr>
  </w:style>
  <w:style w:type="paragraph" w:customStyle="1" w:styleId="footnoteFTA">
    <w:name w:val="footnote FTA"/>
    <w:basedOn w:val="Normal"/>
    <w:link w:val="footnoteFTAChar"/>
    <w:autoRedefine/>
    <w:qFormat/>
    <w:rsid w:val="00E44770"/>
    <w:pPr>
      <w:tabs>
        <w:tab w:val="left" w:pos="709"/>
      </w:tabs>
      <w:spacing w:after="0" w:line="240" w:lineRule="auto"/>
      <w:jc w:val="both"/>
    </w:pPr>
    <w:rPr>
      <w:rFonts w:eastAsia="Batang" w:cstheme="minorBidi"/>
      <w:sz w:val="20"/>
      <w:szCs w:val="20"/>
      <w:lang w:eastAsia="zh-TW"/>
    </w:rPr>
  </w:style>
  <w:style w:type="character" w:customStyle="1" w:styleId="footnoteFTAChar">
    <w:name w:val="footnote FTA Char"/>
    <w:basedOn w:val="DefaultParagraphFont"/>
    <w:link w:val="footnoteFTA"/>
    <w:rsid w:val="00E44770"/>
    <w:rPr>
      <w:rFonts w:ascii="Times New Roman" w:eastAsia="Batang" w:hAnsi="Times New Roman"/>
      <w:sz w:val="20"/>
      <w:szCs w:val="20"/>
      <w:lang w:eastAsia="zh-TW"/>
    </w:rPr>
  </w:style>
  <w:style w:type="character" w:styleId="FootnoteReference">
    <w:name w:val="footnote reference"/>
    <w:basedOn w:val="DefaultParagraphFont"/>
    <w:uiPriority w:val="99"/>
    <w:semiHidden/>
    <w:unhideWhenUsed/>
    <w:rsid w:val="00E44770"/>
    <w:rPr>
      <w:vertAlign w:val="superscript"/>
    </w:rPr>
  </w:style>
  <w:style w:type="paragraph" w:styleId="FootnoteText">
    <w:name w:val="footnote text"/>
    <w:basedOn w:val="Normal"/>
    <w:link w:val="FootnoteTextChar"/>
    <w:uiPriority w:val="99"/>
    <w:semiHidden/>
    <w:unhideWhenUsed/>
    <w:rsid w:val="00E447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4770"/>
    <w:rPr>
      <w:rFonts w:ascii="Times New Roman" w:hAnsi="Times New Roman" w:cs="Times New Roman"/>
      <w:sz w:val="20"/>
      <w:szCs w:val="20"/>
    </w:rPr>
  </w:style>
  <w:style w:type="paragraph" w:customStyle="1" w:styleId="FTAAnnexTabletitle">
    <w:name w:val="FTA Annex Table title"/>
    <w:basedOn w:val="Normal"/>
    <w:autoRedefine/>
    <w:qFormat/>
    <w:rsid w:val="00E44770"/>
    <w:pPr>
      <w:spacing w:before="240" w:after="420"/>
      <w:jc w:val="center"/>
    </w:pPr>
    <w:rPr>
      <w:u w:val="single"/>
    </w:rPr>
  </w:style>
  <w:style w:type="paragraph" w:customStyle="1" w:styleId="FTAAppendixArticleTitle">
    <w:name w:val="FTA Appendix Article Title"/>
    <w:basedOn w:val="Normal"/>
    <w:next w:val="Normal"/>
    <w:autoRedefine/>
    <w:qFormat/>
    <w:rsid w:val="00E44770"/>
    <w:pPr>
      <w:spacing w:before="240" w:after="420"/>
      <w:jc w:val="center"/>
    </w:pPr>
    <w:rPr>
      <w:rFonts w:ascii="Times New Roman Bold" w:hAnsi="Times New Roman Bold"/>
      <w:b/>
      <w:bCs/>
      <w:i/>
      <w:iCs/>
    </w:rPr>
  </w:style>
  <w:style w:type="paragraph" w:customStyle="1" w:styleId="FTAPreambletitle">
    <w:name w:val="FTA Preamble title"/>
    <w:basedOn w:val="MainagreementchapternoArabictitle"/>
    <w:link w:val="FTAPreambletitleChar"/>
    <w:autoRedefine/>
    <w:qFormat/>
    <w:rsid w:val="00E44770"/>
    <w:rPr>
      <w:sz w:val="28"/>
    </w:rPr>
  </w:style>
  <w:style w:type="character" w:customStyle="1" w:styleId="FTAPreambletitleChar">
    <w:name w:val="FTA Preamble title Char"/>
    <w:basedOn w:val="MainagreementchapternoArabictitleChar"/>
    <w:link w:val="FTAPreambletitle"/>
    <w:rsid w:val="00E44770"/>
    <w:rPr>
      <w:rFonts w:ascii="Times New Roman" w:eastAsia="Times New Roman" w:hAnsi="Times New Roman" w:cstheme="majorBidi"/>
      <w:b/>
      <w:caps/>
      <w:sz w:val="28"/>
      <w:szCs w:val="26"/>
      <w:lang w:val="en-US" w:eastAsia="es-ES"/>
    </w:rPr>
  </w:style>
  <w:style w:type="paragraph" w:customStyle="1" w:styleId="FTAtext">
    <w:name w:val="FTA text"/>
    <w:basedOn w:val="Normal"/>
    <w:link w:val="FTAtextChar"/>
    <w:autoRedefine/>
    <w:qFormat/>
    <w:rsid w:val="00E44770"/>
    <w:pPr>
      <w:spacing w:after="240" w:line="240" w:lineRule="auto"/>
      <w:ind w:firstLine="709"/>
      <w:jc w:val="both"/>
    </w:pPr>
    <w:rPr>
      <w:rFonts w:eastAsia="Batang"/>
      <w:szCs w:val="24"/>
      <w:u w:color="000000"/>
      <w:lang w:eastAsia="zh-TW"/>
    </w:rPr>
  </w:style>
  <w:style w:type="character" w:customStyle="1" w:styleId="FTAtextChar">
    <w:name w:val="FTA text Char"/>
    <w:basedOn w:val="DefaultParagraphFont"/>
    <w:link w:val="FTAtext"/>
    <w:rsid w:val="00E44770"/>
    <w:rPr>
      <w:rFonts w:ascii="Times New Roman" w:eastAsia="Batang" w:hAnsi="Times New Roman" w:cs="Times New Roman"/>
      <w:sz w:val="24"/>
      <w:szCs w:val="24"/>
      <w:u w:color="000000"/>
      <w:lang w:eastAsia="zh-TW"/>
    </w:rPr>
  </w:style>
  <w:style w:type="numbering" w:customStyle="1" w:styleId="FTAtextlist">
    <w:name w:val="FTA text list"/>
    <w:uiPriority w:val="99"/>
    <w:rsid w:val="00E44770"/>
    <w:pPr>
      <w:numPr>
        <w:numId w:val="3"/>
      </w:numPr>
    </w:pPr>
  </w:style>
  <w:style w:type="paragraph" w:customStyle="1" w:styleId="FTAtextlistedparagraphs">
    <w:name w:val="FTA text listed (paragraphs)"/>
    <w:basedOn w:val="FTAtext"/>
    <w:qFormat/>
    <w:rsid w:val="00E44770"/>
    <w:pPr>
      <w:ind w:firstLine="0"/>
    </w:pPr>
  </w:style>
  <w:style w:type="paragraph" w:customStyle="1" w:styleId="FTAtitle">
    <w:name w:val="FTA title"/>
    <w:basedOn w:val="Heading1"/>
    <w:link w:val="FTAtitleChar"/>
    <w:qFormat/>
    <w:rsid w:val="00E44770"/>
    <w:pPr>
      <w:spacing w:before="0" w:line="600" w:lineRule="auto"/>
      <w:jc w:val="center"/>
    </w:pPr>
    <w:rPr>
      <w:rFonts w:ascii="Times New Roman" w:eastAsia="Times New Roman" w:hAnsi="Times New Roman"/>
      <w:caps/>
      <w:color w:val="auto"/>
      <w:sz w:val="44"/>
      <w:szCs w:val="26"/>
      <w:lang w:eastAsia="es-ES"/>
    </w:rPr>
  </w:style>
  <w:style w:type="character" w:customStyle="1" w:styleId="FTAtitleChar">
    <w:name w:val="FTA title Char"/>
    <w:basedOn w:val="DefaultParagraphFont"/>
    <w:link w:val="FTAtitle"/>
    <w:rsid w:val="00E44770"/>
    <w:rPr>
      <w:rFonts w:ascii="Times New Roman" w:eastAsia="Times New Roman" w:hAnsi="Times New Roman" w:cstheme="majorBidi"/>
      <w:caps/>
      <w:sz w:val="44"/>
      <w:szCs w:val="26"/>
      <w:lang w:eastAsia="es-ES"/>
    </w:rPr>
  </w:style>
  <w:style w:type="paragraph" w:styleId="Header">
    <w:name w:val="header"/>
    <w:basedOn w:val="Normal"/>
    <w:link w:val="HeaderChar"/>
    <w:unhideWhenUsed/>
    <w:rsid w:val="00E44770"/>
    <w:pPr>
      <w:tabs>
        <w:tab w:val="center" w:pos="4513"/>
        <w:tab w:val="right" w:pos="9026"/>
      </w:tabs>
      <w:spacing w:after="0" w:line="240" w:lineRule="auto"/>
    </w:pPr>
  </w:style>
  <w:style w:type="character" w:customStyle="1" w:styleId="HeaderChar">
    <w:name w:val="Header Char"/>
    <w:basedOn w:val="DefaultParagraphFont"/>
    <w:link w:val="Header"/>
    <w:rsid w:val="00E44770"/>
    <w:rPr>
      <w:rFonts w:ascii="Times New Roman" w:hAnsi="Times New Roman" w:cs="Times New Roman"/>
      <w:sz w:val="24"/>
      <w:szCs w:val="16"/>
    </w:rPr>
  </w:style>
  <w:style w:type="paragraph" w:styleId="Revision">
    <w:name w:val="Revision"/>
    <w:hidden/>
    <w:uiPriority w:val="99"/>
    <w:semiHidden/>
    <w:rsid w:val="00E44770"/>
    <w:pPr>
      <w:spacing w:after="0" w:line="240" w:lineRule="auto"/>
    </w:pPr>
    <w:rPr>
      <w:rFonts w:ascii="Times New Roman" w:eastAsia="Times New Roman" w:hAnsi="Times New Roman" w:cs="Times New Roman"/>
      <w:sz w:val="24"/>
      <w:szCs w:val="24"/>
      <w:lang w:val="fr-FR" w:eastAsia="en-GB"/>
    </w:rPr>
  </w:style>
  <w:style w:type="paragraph" w:styleId="CommentText">
    <w:name w:val="annotation text"/>
    <w:basedOn w:val="Normal"/>
    <w:link w:val="CommentTextChar"/>
    <w:uiPriority w:val="99"/>
    <w:semiHidden/>
    <w:unhideWhenUsed/>
    <w:rsid w:val="00E44770"/>
    <w:pPr>
      <w:spacing w:line="240" w:lineRule="auto"/>
    </w:pPr>
    <w:rPr>
      <w:sz w:val="20"/>
      <w:szCs w:val="20"/>
    </w:rPr>
  </w:style>
  <w:style w:type="character" w:customStyle="1" w:styleId="CommentTextChar">
    <w:name w:val="Comment Text Char"/>
    <w:basedOn w:val="DefaultParagraphFont"/>
    <w:link w:val="CommentText"/>
    <w:uiPriority w:val="99"/>
    <w:semiHidden/>
    <w:rsid w:val="00E44770"/>
    <w:rPr>
      <w:rFonts w:ascii="Times New Roman" w:hAnsi="Times New Roman" w:cs="Times New Roman"/>
      <w:sz w:val="20"/>
      <w:szCs w:val="20"/>
    </w:rPr>
  </w:style>
  <w:style w:type="character" w:styleId="CommentReference">
    <w:name w:val="annotation reference"/>
    <w:basedOn w:val="DefaultParagraphFont"/>
    <w:semiHidden/>
    <w:unhideWhenUsed/>
    <w:rsid w:val="00E44770"/>
    <w:rPr>
      <w:sz w:val="16"/>
      <w:szCs w:val="16"/>
    </w:rPr>
  </w:style>
  <w:style w:type="paragraph" w:styleId="CommentSubject">
    <w:name w:val="annotation subject"/>
    <w:basedOn w:val="CommentText"/>
    <w:next w:val="CommentText"/>
    <w:link w:val="CommentSubjectChar"/>
    <w:semiHidden/>
    <w:unhideWhenUsed/>
    <w:rsid w:val="00E44770"/>
    <w:rPr>
      <w:b/>
      <w:bCs/>
    </w:rPr>
  </w:style>
  <w:style w:type="character" w:customStyle="1" w:styleId="CommentSubjectChar">
    <w:name w:val="Comment Subject Char"/>
    <w:basedOn w:val="CommentTextChar"/>
    <w:link w:val="CommentSubject"/>
    <w:semiHidden/>
    <w:rsid w:val="00E44770"/>
    <w:rPr>
      <w:rFonts w:ascii="Times New Roman" w:hAnsi="Times New Roman" w:cs="Times New Roman"/>
      <w:b/>
      <w:bCs/>
      <w:sz w:val="20"/>
      <w:szCs w:val="20"/>
    </w:rPr>
  </w:style>
  <w:style w:type="paragraph" w:styleId="ListParagraph">
    <w:name w:val="List Paragraph"/>
    <w:basedOn w:val="Normal"/>
    <w:uiPriority w:val="34"/>
    <w:qFormat/>
    <w:rsid w:val="00E44770"/>
    <w:pPr>
      <w:ind w:left="720"/>
      <w:contextualSpacing/>
    </w:pPr>
  </w:style>
  <w:style w:type="character" w:styleId="Hyperlink">
    <w:name w:val="Hyperlink"/>
    <w:basedOn w:val="DefaultParagraphFont"/>
    <w:unhideWhenUsed/>
    <w:rsid w:val="00E44770"/>
    <w:rPr>
      <w:color w:val="0563C1" w:themeColor="hyperlink"/>
      <w:u w:val="single"/>
    </w:rPr>
  </w:style>
  <w:style w:type="character" w:styleId="UnresolvedMention">
    <w:name w:val="Unresolved Mention"/>
    <w:basedOn w:val="DefaultParagraphFont"/>
    <w:uiPriority w:val="99"/>
    <w:semiHidden/>
    <w:unhideWhenUsed/>
    <w:rsid w:val="00E447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80</ap:Pages>
  <ap:Words>10532</ap:Words>
  <ap:Characters>60037</ap:Characters>
  <ap:Application>Microsoft Office Word</ap:Application>
  <ap:DocSecurity>0</ap:DocSecurity>
  <ap:Lines>500</ap:Lines>
  <ap:Paragraphs>140</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70429</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EFTA </dc:creator>
  <cp:keywords/>
  <dc:description/>
  <cp:lastModifiedBy>WIERSHOLM Thomas Christen</cp:lastModifiedBy>
  <cp:revision>12</cp:revision>
  <cp:lastPrinted>2021-07-06T13:23:00Z</cp:lastPrinted>
  <dcterms:created xsi:type="dcterms:W3CDTF">2021-06-21T16:30:00Z</dcterms:created>
  <dcterms:modified xsi:type="dcterms:W3CDTF">2021-07-06T13:30:00Z</dcterms:modified>
</cp:coreProperties>
</file>