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71" w:rsidRDefault="002C6671" w:rsidP="002C6671">
      <w:pPr>
        <w:pStyle w:val="i-tit"/>
      </w:pPr>
    </w:p>
    <w:p w:rsidR="002C6671" w:rsidRDefault="002C6671" w:rsidP="002C6671">
      <w:pPr>
        <w:pStyle w:val="i-tit"/>
      </w:pPr>
    </w:p>
    <w:p w:rsidR="002C6671" w:rsidRDefault="002C6671" w:rsidP="002C6671">
      <w:pPr>
        <w:pStyle w:val="i-tit"/>
      </w:pPr>
    </w:p>
    <w:p w:rsidR="002C6671" w:rsidRDefault="002C6671" w:rsidP="002C6671">
      <w:pPr>
        <w:pStyle w:val="i-tit"/>
      </w:pPr>
    </w:p>
    <w:p w:rsidR="001D6512" w:rsidRDefault="002C6671" w:rsidP="002C6671">
      <w:pPr>
        <w:pStyle w:val="i-tit"/>
      </w:pPr>
      <w:r>
        <w:t>Vedlegg 2 – Utkast til kommunal forskrift om forsøk med kommunal drift av distriktspsykiatrisk senter (DPS)</w:t>
      </w:r>
    </w:p>
    <w:p w:rsidR="002C6671" w:rsidRDefault="002C6671" w:rsidP="002C6671"/>
    <w:p w:rsidR="002C6671" w:rsidRDefault="002C6671">
      <w:pPr>
        <w:spacing w:after="160" w:line="259" w:lineRule="auto"/>
      </w:pPr>
      <w:r>
        <w:br w:type="page"/>
      </w:r>
    </w:p>
    <w:p w:rsidR="000E3D6F" w:rsidRPr="000E3D6F" w:rsidRDefault="000E3D6F" w:rsidP="000E3D6F">
      <w:pPr>
        <w:widowControl w:val="0"/>
        <w:autoSpaceDE w:val="0"/>
        <w:autoSpaceDN w:val="0"/>
        <w:adjustRightInd w:val="0"/>
        <w:spacing w:after="0" w:line="240" w:lineRule="auto"/>
        <w:rPr>
          <w:rFonts w:cs="Times New Roman"/>
          <w:b/>
          <w:bCs/>
          <w:spacing w:val="0"/>
          <w:sz w:val="28"/>
          <w:szCs w:val="28"/>
        </w:rPr>
      </w:pPr>
      <w:r w:rsidRPr="000E3D6F">
        <w:rPr>
          <w:rFonts w:cs="Times New Roman"/>
          <w:b/>
          <w:bCs/>
          <w:spacing w:val="0"/>
          <w:sz w:val="28"/>
          <w:szCs w:val="28"/>
        </w:rPr>
        <w:lastRenderedPageBreak/>
        <w:t>Forskrift dd.mm.åååå.nr. xxxx om forsøk med kommunal drift av distriktspsykiatrisk senter (…DPS) i … kommune</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spacing w:val="0"/>
          <w:sz w:val="20"/>
          <w:szCs w:val="20"/>
        </w:rPr>
      </w:pPr>
      <w:r w:rsidRPr="000E3D6F">
        <w:rPr>
          <w:rFonts w:cs="Times New Roman"/>
          <w:spacing w:val="0"/>
          <w:sz w:val="20"/>
          <w:szCs w:val="20"/>
        </w:rPr>
        <w:t>Vedtatt av kommunestyret i …. kommune dd.</w:t>
      </w:r>
      <w:r w:rsidR="00EC34DD">
        <w:rPr>
          <w:rFonts w:cs="Times New Roman"/>
          <w:spacing w:val="0"/>
          <w:sz w:val="20"/>
          <w:szCs w:val="20"/>
        </w:rPr>
        <w:t xml:space="preserve"> </w:t>
      </w:r>
      <w:r w:rsidRPr="000E3D6F">
        <w:rPr>
          <w:rFonts w:cs="Times New Roman"/>
          <w:spacing w:val="0"/>
          <w:sz w:val="20"/>
          <w:szCs w:val="20"/>
        </w:rPr>
        <w:t>mm.</w:t>
      </w:r>
      <w:r w:rsidR="00EC34DD">
        <w:rPr>
          <w:rFonts w:cs="Times New Roman"/>
          <w:spacing w:val="0"/>
          <w:sz w:val="20"/>
          <w:szCs w:val="20"/>
        </w:rPr>
        <w:t xml:space="preserve"> </w:t>
      </w:r>
      <w:r w:rsidRPr="000E3D6F">
        <w:rPr>
          <w:rFonts w:cs="Times New Roman"/>
          <w:spacing w:val="0"/>
          <w:sz w:val="20"/>
          <w:szCs w:val="20"/>
        </w:rPr>
        <w:t xml:space="preserve">åååå, med hjemmel i lov om forsøk i offentlig forvaltning 26. juni 1992 nr. 87 § 5. </w:t>
      </w:r>
    </w:p>
    <w:p w:rsidR="000E3D6F" w:rsidRPr="000E3D6F" w:rsidRDefault="000E3D6F" w:rsidP="000E3D6F">
      <w:pPr>
        <w:widowControl w:val="0"/>
        <w:autoSpaceDE w:val="0"/>
        <w:autoSpaceDN w:val="0"/>
        <w:adjustRightInd w:val="0"/>
        <w:spacing w:after="0" w:line="240" w:lineRule="auto"/>
        <w:rPr>
          <w:rFonts w:cs="Times New Roman"/>
          <w:spacing w:val="0"/>
          <w:sz w:val="20"/>
          <w:szCs w:val="20"/>
        </w:rPr>
      </w:pPr>
    </w:p>
    <w:p w:rsidR="000E3D6F" w:rsidRPr="000E3D6F" w:rsidRDefault="000E3D6F" w:rsidP="000E3D6F">
      <w:pPr>
        <w:widowControl w:val="0"/>
        <w:autoSpaceDE w:val="0"/>
        <w:autoSpaceDN w:val="0"/>
        <w:adjustRightInd w:val="0"/>
        <w:spacing w:after="0" w:line="240" w:lineRule="auto"/>
        <w:rPr>
          <w:rFonts w:cs="Times New Roman"/>
          <w:spacing w:val="0"/>
          <w:sz w:val="20"/>
          <w:szCs w:val="20"/>
          <w:lang w:val="nn-NO"/>
        </w:rPr>
      </w:pPr>
      <w:r w:rsidRPr="000E3D6F">
        <w:rPr>
          <w:rFonts w:cs="Times New Roman"/>
          <w:spacing w:val="0"/>
          <w:sz w:val="20"/>
          <w:szCs w:val="20"/>
          <w:lang w:val="nn-NO"/>
        </w:rPr>
        <w:t>Godkjent av Kommunal og moderniseringsdepartementet dd.</w:t>
      </w:r>
      <w:r w:rsidR="00EC34DD">
        <w:rPr>
          <w:rFonts w:cs="Times New Roman"/>
          <w:spacing w:val="0"/>
          <w:sz w:val="20"/>
          <w:szCs w:val="20"/>
          <w:lang w:val="nn-NO"/>
        </w:rPr>
        <w:t xml:space="preserve"> </w:t>
      </w:r>
      <w:r w:rsidRPr="000E3D6F">
        <w:rPr>
          <w:rFonts w:cs="Times New Roman"/>
          <w:spacing w:val="0"/>
          <w:sz w:val="20"/>
          <w:szCs w:val="20"/>
          <w:lang w:val="nn-NO"/>
        </w:rPr>
        <w:t>mm.</w:t>
      </w:r>
      <w:r w:rsidR="00EC34DD">
        <w:rPr>
          <w:rFonts w:cs="Times New Roman"/>
          <w:spacing w:val="0"/>
          <w:sz w:val="20"/>
          <w:szCs w:val="20"/>
          <w:lang w:val="nn-NO"/>
        </w:rPr>
        <w:t xml:space="preserve"> </w:t>
      </w:r>
      <w:r w:rsidRPr="000E3D6F">
        <w:rPr>
          <w:rFonts w:cs="Times New Roman"/>
          <w:spacing w:val="0"/>
          <w:sz w:val="20"/>
          <w:szCs w:val="20"/>
          <w:lang w:val="nn-NO"/>
        </w:rPr>
        <w:t>åååå, med hjemmel i lov 26.juni 1992 nr. 87 om forsøk i offentlig forvaltning § 5, jf. Kgl. res. 11. desember 1992 nr. 1050.</w:t>
      </w:r>
    </w:p>
    <w:p w:rsidR="000E3D6F" w:rsidRPr="000E3D6F" w:rsidRDefault="000E3D6F" w:rsidP="000E3D6F">
      <w:pPr>
        <w:widowControl w:val="0"/>
        <w:autoSpaceDE w:val="0"/>
        <w:autoSpaceDN w:val="0"/>
        <w:adjustRightInd w:val="0"/>
        <w:spacing w:after="0" w:line="240" w:lineRule="auto"/>
        <w:rPr>
          <w:rFonts w:cs="Times New Roman"/>
          <w:i/>
          <w:spacing w:val="0"/>
          <w:sz w:val="20"/>
          <w:szCs w:val="20"/>
          <w:lang w:val="nn-NO"/>
        </w:rPr>
      </w:pPr>
      <w:r w:rsidRPr="000E3D6F">
        <w:rPr>
          <w:rFonts w:cs="Times New Roman"/>
          <w:i/>
          <w:spacing w:val="0"/>
          <w:sz w:val="20"/>
          <w:szCs w:val="20"/>
          <w:lang w:val="nn-NO"/>
        </w:rPr>
        <w:t>(Merknad</w:t>
      </w:r>
      <w:r>
        <w:rPr>
          <w:rFonts w:cs="Times New Roman"/>
          <w:i/>
          <w:spacing w:val="0"/>
          <w:sz w:val="20"/>
          <w:szCs w:val="20"/>
          <w:lang w:val="nn-NO"/>
        </w:rPr>
        <w:t xml:space="preserve">: </w:t>
      </w:r>
      <w:r w:rsidRPr="000E3D6F">
        <w:rPr>
          <w:rFonts w:cs="Times New Roman"/>
          <w:i/>
          <w:spacing w:val="0"/>
          <w:sz w:val="20"/>
          <w:szCs w:val="20"/>
          <w:lang w:val="nn-NO"/>
        </w:rPr>
        <w:t xml:space="preserve">Herværende utkast til forskrift gjelder overfor den kommune i kommunesamarbeidet som skal inneha driftsansvar for DPSet i forsøksperioden. Kommuner i DPSets opptaksområde som skal delta i forsøket, men uten å ha driftsansvar, må også fastsette lokal forskrift hvor det fremgår at disse kommunene skal delta i forsøket og motta DPS-tjenester fra kommunen med driftsansvar. Kommunal forskrift for slike samarbeidende kommuner vil derfor måtte justeres på flere punkter sammelignet med dette forskriftsutkastet. I tillegg til kommunale forskrifter må kommuner som skal delta i forsøket inngå avtale som mer detaljert redegjør for hvordan samarbeidet mellom kommunene konkret skal finne sted.)  </w:t>
      </w:r>
    </w:p>
    <w:p w:rsidR="000E3D6F" w:rsidRPr="000E3D6F" w:rsidRDefault="000E3D6F" w:rsidP="000E3D6F">
      <w:pPr>
        <w:widowControl w:val="0"/>
        <w:autoSpaceDE w:val="0"/>
        <w:autoSpaceDN w:val="0"/>
        <w:adjustRightInd w:val="0"/>
        <w:spacing w:after="0" w:line="240" w:lineRule="auto"/>
        <w:rPr>
          <w:rFonts w:cs="Times New Roman"/>
          <w:spacing w:val="0"/>
          <w:szCs w:val="24"/>
          <w:lang w:val="nn-NO"/>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1</w:t>
      </w:r>
      <w:r w:rsidRPr="000E3D6F">
        <w:rPr>
          <w:rFonts w:cs="Times New Roman"/>
          <w:b/>
          <w:i/>
          <w:iCs/>
          <w:spacing w:val="0"/>
          <w:szCs w:val="24"/>
        </w:rPr>
        <w:t xml:space="preserve"> Virkeområde</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Forskriften gjelder forsøk med kommunal drift av …DPS i … kommune.</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Cs/>
          <w:spacing w:val="0"/>
          <w:szCs w:val="24"/>
        </w:rPr>
      </w:pPr>
      <w:r w:rsidRPr="000E3D6F">
        <w:rPr>
          <w:rFonts w:cs="Times New Roman"/>
          <w:b/>
          <w:iCs/>
          <w:spacing w:val="0"/>
          <w:szCs w:val="24"/>
        </w:rPr>
        <w:t xml:space="preserve">§ 2 </w:t>
      </w:r>
      <w:r w:rsidRPr="000E3D6F">
        <w:rPr>
          <w:rFonts w:cs="Times New Roman"/>
          <w:b/>
          <w:i/>
          <w:iCs/>
          <w:spacing w:val="0"/>
          <w:szCs w:val="24"/>
        </w:rPr>
        <w:t xml:space="preserve">Formål </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Formålet med forsøket er å innhente erfaringer med at kommuner med tilstrekkelig kapasitet og kompetanse får et mer samlet driftsansvar for å yte tjenester til mennesker med psykiske lidelser og rusavhengighet, med sikte på mer koordinerte tjenester, bedre samhandling og mer effektiv ressursutnyttelse. Formålet med forsøksordningen er videre å skaffe kunnskap om hensiktsmessig oppgavefordeling mellom forvaltnings- og tjenestenivåene og kunnskap som kan bidra til å utvikle funksjonelle og effektive organisasjons- og driftsformer i offentlig forvaltning.</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3</w:t>
      </w:r>
      <w:r w:rsidRPr="000E3D6F">
        <w:rPr>
          <w:rFonts w:cs="Times New Roman"/>
          <w:b/>
          <w:i/>
          <w:iCs/>
          <w:spacing w:val="0"/>
          <w:szCs w:val="24"/>
        </w:rPr>
        <w:t xml:space="preserve"> Kommunens samarbeid med regionalt helseforetak</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 kommune plikter å legge til rette for, og samarbeide med det regionale helseforetaket, slik at helseforetaket, med de unntaksbestemmelser som fremgår av denne forskriften, kan ivareta sine plikter og sitt ansvar i medhold av lov og forskrift, herunder sørge for-ansvaret etter lov 2. juli 1999 nr. 61 om spesialisthelsetjenester § 2-1 a).</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 xml:space="preserve">Tilrettelegging og samarbeid som nevnt i første ledd reguleres i </w:t>
      </w:r>
      <w:r w:rsidR="00704F0F">
        <w:rPr>
          <w:rFonts w:cs="Times New Roman"/>
          <w:iCs/>
          <w:spacing w:val="0"/>
          <w:szCs w:val="24"/>
        </w:rPr>
        <w:t>avtale</w:t>
      </w:r>
      <w:r w:rsidRPr="000E3D6F">
        <w:rPr>
          <w:rFonts w:cs="Times New Roman"/>
          <w:iCs/>
          <w:spacing w:val="0"/>
          <w:szCs w:val="24"/>
        </w:rPr>
        <w:t xml:space="preserve"> dd.</w:t>
      </w:r>
      <w:r w:rsidR="007707C4">
        <w:rPr>
          <w:rFonts w:cs="Times New Roman"/>
          <w:iCs/>
          <w:spacing w:val="0"/>
          <w:szCs w:val="24"/>
        </w:rPr>
        <w:t xml:space="preserve"> </w:t>
      </w:r>
      <w:r w:rsidRPr="000E3D6F">
        <w:rPr>
          <w:rFonts w:cs="Times New Roman"/>
          <w:iCs/>
          <w:spacing w:val="0"/>
          <w:szCs w:val="24"/>
        </w:rPr>
        <w:t>mm.</w:t>
      </w:r>
      <w:r w:rsidR="007707C4">
        <w:rPr>
          <w:rFonts w:cs="Times New Roman"/>
          <w:iCs/>
          <w:spacing w:val="0"/>
          <w:szCs w:val="24"/>
        </w:rPr>
        <w:t xml:space="preserve"> </w:t>
      </w:r>
      <w:r w:rsidRPr="000E3D6F">
        <w:rPr>
          <w:rFonts w:cs="Times New Roman"/>
          <w:iCs/>
          <w:spacing w:val="0"/>
          <w:szCs w:val="24"/>
        </w:rPr>
        <w:t xml:space="preserve">åååå om forsøksordning med kommunal drift av …DPS mellom … kommune og Helse … RHF. </w:t>
      </w:r>
    </w:p>
    <w:p w:rsidR="000E3D6F" w:rsidRPr="000E3D6F" w:rsidRDefault="000E3D6F" w:rsidP="000E3D6F">
      <w:pPr>
        <w:widowControl w:val="0"/>
        <w:autoSpaceDE w:val="0"/>
        <w:autoSpaceDN w:val="0"/>
        <w:adjustRightInd w:val="0"/>
        <w:spacing w:after="0" w:line="240" w:lineRule="auto"/>
        <w:rPr>
          <w:rFonts w:cs="Times New Roman"/>
          <w:i/>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4</w:t>
      </w:r>
      <w:r w:rsidRPr="000E3D6F">
        <w:rPr>
          <w:rFonts w:cs="Times New Roman"/>
          <w:b/>
          <w:i/>
          <w:iCs/>
          <w:spacing w:val="0"/>
          <w:szCs w:val="24"/>
        </w:rPr>
        <w:t xml:space="preserve"> Kommunens oppgaver og ansvar</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Kommunen skal i forsøksperioden videreføre og videreutvikle de plikter, oppgaver og den kompetanse som er nødvendig for å yte spesialisert utredning og differensiert behandling på DPS-nivå for innbyggerne de kommunene som deltar i forsøket, av alle typer alvorlige psykiske lidelser, poliklinisk, ambulant eller som dag- og døgnbehandling. </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Kommunens ansvar og plikter etter første ledd er avgrenset til DPSets opptaksområde. </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De spesialiserte tjenestene etter første ledd skal tilbys pasientene av … DPS i samsvar med kommunens </w:t>
      </w:r>
      <w:r w:rsidR="00704F0F">
        <w:rPr>
          <w:rFonts w:cs="Times New Roman"/>
          <w:spacing w:val="0"/>
          <w:szCs w:val="24"/>
        </w:rPr>
        <w:t>avtale</w:t>
      </w:r>
      <w:r w:rsidRPr="000E3D6F">
        <w:rPr>
          <w:rFonts w:cs="Times New Roman"/>
          <w:spacing w:val="0"/>
          <w:szCs w:val="24"/>
        </w:rPr>
        <w:t xml:space="preserve"> dd.</w:t>
      </w:r>
      <w:r w:rsidR="007707C4">
        <w:rPr>
          <w:rFonts w:cs="Times New Roman"/>
          <w:spacing w:val="0"/>
          <w:szCs w:val="24"/>
        </w:rPr>
        <w:t xml:space="preserve"> </w:t>
      </w:r>
      <w:r w:rsidRPr="000E3D6F">
        <w:rPr>
          <w:rFonts w:cs="Times New Roman"/>
          <w:spacing w:val="0"/>
          <w:szCs w:val="24"/>
        </w:rPr>
        <w:t>mm.</w:t>
      </w:r>
      <w:r w:rsidR="007707C4">
        <w:rPr>
          <w:rFonts w:cs="Times New Roman"/>
          <w:spacing w:val="0"/>
          <w:szCs w:val="24"/>
        </w:rPr>
        <w:t xml:space="preserve"> </w:t>
      </w:r>
      <w:r w:rsidRPr="000E3D6F">
        <w:rPr>
          <w:rFonts w:cs="Times New Roman"/>
          <w:spacing w:val="0"/>
          <w:szCs w:val="24"/>
        </w:rPr>
        <w:t>åååå med Helse … RHF.</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5</w:t>
      </w:r>
      <w:r w:rsidRPr="000E3D6F">
        <w:rPr>
          <w:rFonts w:cs="Times New Roman"/>
          <w:b/>
          <w:i/>
          <w:iCs/>
          <w:spacing w:val="0"/>
          <w:szCs w:val="24"/>
        </w:rPr>
        <w:t xml:space="preserve"> Kommunens driftsansvar</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Kommunens driftsansvar for …. DPS etter denne forskriften, innebærer ansvar for budsjett og økonomisk resultat, arbeidsgiveransvar, ansvar for å forvalte og prioritere samlede ressurser, organisering og koordinering med andre tjenester og ansvar for at virksomheten drives iht. </w:t>
      </w:r>
      <w:r w:rsidRPr="000E3D6F">
        <w:rPr>
          <w:rFonts w:cs="Times New Roman"/>
          <w:spacing w:val="0"/>
          <w:szCs w:val="24"/>
        </w:rPr>
        <w:lastRenderedPageBreak/>
        <w:t xml:space="preserve">gjeldende lov- og regelverk (spesialisthelsetjenesteloven, psykisk helsevernloven, pasientrettighetsloven, helsepersonelloven mm) og iht kommunens </w:t>
      </w:r>
      <w:r w:rsidR="00704F0F">
        <w:rPr>
          <w:rFonts w:cs="Times New Roman"/>
          <w:spacing w:val="0"/>
          <w:szCs w:val="24"/>
        </w:rPr>
        <w:t>avtale</w:t>
      </w:r>
      <w:r w:rsidRPr="000E3D6F">
        <w:rPr>
          <w:rFonts w:cs="Times New Roman"/>
          <w:spacing w:val="0"/>
          <w:szCs w:val="24"/>
        </w:rPr>
        <w:t xml:space="preserve"> dd.mm.åååå med Helse … RHF. </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I </w:t>
      </w:r>
      <w:r w:rsidR="00704F0F">
        <w:rPr>
          <w:rFonts w:cs="Times New Roman"/>
          <w:spacing w:val="0"/>
          <w:szCs w:val="24"/>
        </w:rPr>
        <w:t>avtale</w:t>
      </w:r>
      <w:r w:rsidRPr="000E3D6F">
        <w:rPr>
          <w:rFonts w:cs="Times New Roman"/>
          <w:spacing w:val="0"/>
          <w:szCs w:val="24"/>
        </w:rPr>
        <w:t xml:space="preserve"> mellom kommunen og regionalt helseforetak kan det inntas nærmere bestemmelser om hva kommunens driftsansvar inkluderer. </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6</w:t>
      </w:r>
      <w:r w:rsidRPr="000E3D6F">
        <w:rPr>
          <w:rFonts w:cs="Times New Roman"/>
          <w:b/>
          <w:i/>
          <w:iCs/>
          <w:spacing w:val="0"/>
          <w:szCs w:val="24"/>
        </w:rPr>
        <w:t xml:space="preserve"> Kommunens driftsansvar og samarbeid med andre kommuner</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 kommunes driftsansvar for …. DPS etter denne </w:t>
      </w:r>
      <w:r w:rsidR="00F60340">
        <w:rPr>
          <w:rFonts w:cs="Times New Roman"/>
          <w:spacing w:val="0"/>
          <w:szCs w:val="24"/>
        </w:rPr>
        <w:t>forskriften</w:t>
      </w:r>
      <w:bookmarkStart w:id="0" w:name="_GoBack"/>
      <w:bookmarkEnd w:id="0"/>
      <w:r w:rsidRPr="000E3D6F">
        <w:rPr>
          <w:rFonts w:cs="Times New Roman"/>
          <w:spacing w:val="0"/>
          <w:szCs w:val="24"/>
        </w:rPr>
        <w:t xml:space="preserve">, innebærer ansvar for at spesialiserte tjenestene etter § 4 første ledd tilbys pasienter fra … kommunene … kommune, […] og … kommune, som i henhold til </w:t>
      </w:r>
      <w:r w:rsidR="00704F0F">
        <w:rPr>
          <w:rFonts w:cs="Times New Roman"/>
          <w:spacing w:val="0"/>
          <w:szCs w:val="24"/>
        </w:rPr>
        <w:t>avtale</w:t>
      </w:r>
      <w:r w:rsidRPr="000E3D6F">
        <w:rPr>
          <w:rFonts w:cs="Times New Roman"/>
          <w:spacing w:val="0"/>
          <w:szCs w:val="24"/>
        </w:rPr>
        <w:t xml:space="preserve"> dd.mm.åååå skal delta i forsøksordningen.</w:t>
      </w:r>
    </w:p>
    <w:p w:rsidR="000E3D6F" w:rsidRPr="000E3D6F" w:rsidRDefault="000E3D6F" w:rsidP="000E3D6F">
      <w:pPr>
        <w:widowControl w:val="0"/>
        <w:autoSpaceDE w:val="0"/>
        <w:autoSpaceDN w:val="0"/>
        <w:adjustRightInd w:val="0"/>
        <w:spacing w:after="0" w:line="240" w:lineRule="auto"/>
        <w:rPr>
          <w:rFonts w:cs="Times New Roman"/>
          <w:i/>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7</w:t>
      </w:r>
      <w:r w:rsidRPr="000E3D6F">
        <w:rPr>
          <w:rFonts w:cs="Times New Roman"/>
          <w:b/>
          <w:i/>
          <w:iCs/>
          <w:spacing w:val="0"/>
          <w:szCs w:val="24"/>
        </w:rPr>
        <w:t xml:space="preserve"> Regionalt helseforetaks sørge for-ansvar</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I henhold til spesialisthelsetjenesteloven § 2-1 a skal de regionale helseforetakene sørge for at befolkningen i helseregionen blir tilbudt spesialisthelsetjenester. Helsetjenester som tilbys eller ytes skal være faglig forsvarlige, jf. spesialisthelsetjenesteloven § 2-2, jf. helsepersonellovens § 4. </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 xml:space="preserve">Det regionale helseforetaks skal i forsøksperioden ivareta sitt sørge for-ansvar for de funksjoner og for det opptaksområdet som er fastsatt for ….DPS, selv om driftsansvaret ivaretas av … kommune i tråd med </w:t>
      </w:r>
      <w:r w:rsidR="00704F0F">
        <w:rPr>
          <w:rFonts w:cs="Times New Roman"/>
          <w:spacing w:val="0"/>
          <w:szCs w:val="24"/>
        </w:rPr>
        <w:t>avtale</w:t>
      </w:r>
      <w:r w:rsidRPr="000E3D6F">
        <w:rPr>
          <w:rFonts w:cs="Times New Roman"/>
          <w:spacing w:val="0"/>
          <w:szCs w:val="24"/>
        </w:rPr>
        <w:t xml:space="preserve"> dd.mm.åååå med Helse … RHF.</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8</w:t>
      </w:r>
      <w:r w:rsidRPr="000E3D6F">
        <w:rPr>
          <w:rFonts w:cs="Times New Roman"/>
          <w:b/>
          <w:i/>
          <w:iCs/>
          <w:spacing w:val="0"/>
          <w:szCs w:val="24"/>
        </w:rPr>
        <w:t xml:space="preserve"> Forholdet til lov om helseforetak m.m.</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Lov 15. juni 2001 nr. 93 om helseforetak m.m., med tilhørende forskrifter, gjelder i sin helhet for forsøket, med følgende unntak:</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numPr>
          <w:ilvl w:val="0"/>
          <w:numId w:val="22"/>
        </w:numPr>
        <w:autoSpaceDE w:val="0"/>
        <w:autoSpaceDN w:val="0"/>
        <w:adjustRightInd w:val="0"/>
        <w:spacing w:after="0" w:line="240" w:lineRule="auto"/>
        <w:rPr>
          <w:rFonts w:cs="Times New Roman"/>
          <w:iCs/>
          <w:spacing w:val="0"/>
          <w:szCs w:val="24"/>
        </w:rPr>
      </w:pPr>
      <w:r w:rsidRPr="000E3D6F">
        <w:rPr>
          <w:rFonts w:cs="Times New Roman"/>
          <w:iCs/>
          <w:spacing w:val="0"/>
          <w:szCs w:val="24"/>
        </w:rPr>
        <w:t>Lovens § 42 første ledd andre punktum, om at virksomhet som yter spesialisthelsetjenester skal organiseres som helseforetak, gjelder ikke for forsøksordningen.</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9</w:t>
      </w:r>
      <w:r w:rsidRPr="000E3D6F">
        <w:rPr>
          <w:rFonts w:cs="Times New Roman"/>
          <w:b/>
          <w:i/>
          <w:iCs/>
          <w:spacing w:val="0"/>
          <w:szCs w:val="24"/>
        </w:rPr>
        <w:t xml:space="preserve"> Forholdet til lov om spesialisthelsetjenester</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Lov 2. juli 1999 nr. 61 om spesialisthelsetjenester, med tilhørende forskrifter, gjelder i sin helhet for forsøket,</w:t>
      </w:r>
      <w:r w:rsidRPr="000E3D6F">
        <w:rPr>
          <w:rFonts w:cs="Times New Roman"/>
          <w:i/>
          <w:spacing w:val="0"/>
          <w:szCs w:val="24"/>
        </w:rPr>
        <w:t xml:space="preserve"> </w:t>
      </w:r>
      <w:r w:rsidRPr="000E3D6F">
        <w:rPr>
          <w:rFonts w:cs="Times New Roman"/>
          <w:spacing w:val="0"/>
          <w:szCs w:val="24"/>
        </w:rPr>
        <w:t>med følgende unntak:</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numPr>
          <w:ilvl w:val="0"/>
          <w:numId w:val="21"/>
        </w:numPr>
        <w:autoSpaceDE w:val="0"/>
        <w:autoSpaceDN w:val="0"/>
        <w:adjustRightInd w:val="0"/>
        <w:spacing w:after="0" w:line="240" w:lineRule="auto"/>
        <w:rPr>
          <w:rFonts w:cs="Times New Roman"/>
          <w:spacing w:val="0"/>
          <w:szCs w:val="24"/>
        </w:rPr>
      </w:pPr>
      <w:r w:rsidRPr="000E3D6F">
        <w:rPr>
          <w:rFonts w:cs="Times New Roman"/>
          <w:spacing w:val="0"/>
          <w:szCs w:val="24"/>
        </w:rPr>
        <w:t>Helse …. RHF har dd.</w:t>
      </w:r>
      <w:r w:rsidR="007707C4">
        <w:rPr>
          <w:rFonts w:cs="Times New Roman"/>
          <w:spacing w:val="0"/>
          <w:szCs w:val="24"/>
        </w:rPr>
        <w:t xml:space="preserve"> </w:t>
      </w:r>
      <w:r w:rsidRPr="000E3D6F">
        <w:rPr>
          <w:rFonts w:cs="Times New Roman"/>
          <w:spacing w:val="0"/>
          <w:szCs w:val="24"/>
        </w:rPr>
        <w:t>mm.</w:t>
      </w:r>
      <w:r w:rsidR="007707C4">
        <w:rPr>
          <w:rFonts w:cs="Times New Roman"/>
          <w:spacing w:val="0"/>
          <w:szCs w:val="24"/>
        </w:rPr>
        <w:t xml:space="preserve"> </w:t>
      </w:r>
      <w:r w:rsidRPr="000E3D6F">
        <w:rPr>
          <w:rFonts w:cs="Times New Roman"/>
          <w:spacing w:val="0"/>
          <w:szCs w:val="24"/>
        </w:rPr>
        <w:t xml:space="preserve">åååå inngått </w:t>
      </w:r>
      <w:r w:rsidR="00704F0F">
        <w:rPr>
          <w:rFonts w:cs="Times New Roman"/>
          <w:spacing w:val="0"/>
          <w:szCs w:val="24"/>
        </w:rPr>
        <w:t>avtale</w:t>
      </w:r>
      <w:r w:rsidRPr="000E3D6F">
        <w:rPr>
          <w:rFonts w:cs="Times New Roman"/>
          <w:spacing w:val="0"/>
          <w:szCs w:val="24"/>
        </w:rPr>
        <w:t xml:space="preserve"> med … kommune om drift av …. DPS innenfor forsøket, for å oppfylle det regionale helseforetakets plikter til å sørge for pasientens rett etter loven til nødvendig helsehjelp fra … DPS.</w:t>
      </w:r>
    </w:p>
    <w:p w:rsidR="000E3D6F" w:rsidRPr="000E3D6F" w:rsidRDefault="000E3D6F" w:rsidP="000E3D6F">
      <w:pPr>
        <w:widowControl w:val="0"/>
        <w:autoSpaceDE w:val="0"/>
        <w:autoSpaceDN w:val="0"/>
        <w:adjustRightInd w:val="0"/>
        <w:spacing w:after="0" w:line="240" w:lineRule="auto"/>
        <w:ind w:left="720"/>
        <w:rPr>
          <w:rFonts w:cs="Times New Roman"/>
          <w:spacing w:val="0"/>
          <w:szCs w:val="24"/>
        </w:rPr>
      </w:pPr>
    </w:p>
    <w:p w:rsidR="000E3D6F" w:rsidRPr="000E3D6F" w:rsidRDefault="000E3D6F" w:rsidP="000E3D6F">
      <w:pPr>
        <w:widowControl w:val="0"/>
        <w:numPr>
          <w:ilvl w:val="0"/>
          <w:numId w:val="21"/>
        </w:numPr>
        <w:autoSpaceDE w:val="0"/>
        <w:autoSpaceDN w:val="0"/>
        <w:adjustRightInd w:val="0"/>
        <w:spacing w:after="0" w:line="240" w:lineRule="auto"/>
        <w:rPr>
          <w:rFonts w:cs="Times New Roman"/>
          <w:spacing w:val="0"/>
          <w:szCs w:val="24"/>
        </w:rPr>
      </w:pPr>
      <w:r w:rsidRPr="000E3D6F">
        <w:rPr>
          <w:rFonts w:cs="Times New Roman"/>
          <w:spacing w:val="0"/>
          <w:szCs w:val="24"/>
        </w:rPr>
        <w:t>…kommune overtar oppgaver og ansvar for drift av ….DPS i samsvar med forskriftens §§ 3 og 4.</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numPr>
          <w:ilvl w:val="0"/>
          <w:numId w:val="21"/>
        </w:numPr>
        <w:autoSpaceDE w:val="0"/>
        <w:autoSpaceDN w:val="0"/>
        <w:adjustRightInd w:val="0"/>
        <w:spacing w:after="0" w:line="240" w:lineRule="auto"/>
        <w:rPr>
          <w:rFonts w:cs="Times New Roman"/>
          <w:spacing w:val="0"/>
          <w:szCs w:val="24"/>
        </w:rPr>
      </w:pPr>
      <w:r w:rsidRPr="000E3D6F">
        <w:rPr>
          <w:rFonts w:cs="Times New Roman"/>
          <w:spacing w:val="0"/>
          <w:szCs w:val="24"/>
        </w:rPr>
        <w:t>Lovens kapittel 5, om finansiering, gjelder ikke for kommunal drift av …DPS.</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10</w:t>
      </w:r>
      <w:r w:rsidRPr="000E3D6F">
        <w:rPr>
          <w:rFonts w:cs="Times New Roman"/>
          <w:b/>
          <w:i/>
          <w:iCs/>
          <w:spacing w:val="0"/>
          <w:szCs w:val="24"/>
        </w:rPr>
        <w:t xml:space="preserve"> Forholdet til lov om psykisk helsevern</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Lov 2. juli 1999 nr. 62 om etablering og gjennomføring av psykisk helsevern, med tilhørende forskrifter, herunder forskrift 16. desember 2011 nr. 1258 om etablering og gjennomføring av psykisk helsevern mm. gjelder i sin helhet for forsøket, med følgende unntak:</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numPr>
          <w:ilvl w:val="0"/>
          <w:numId w:val="23"/>
        </w:numPr>
        <w:autoSpaceDE w:val="0"/>
        <w:autoSpaceDN w:val="0"/>
        <w:adjustRightInd w:val="0"/>
        <w:spacing w:after="0" w:line="240" w:lineRule="auto"/>
        <w:rPr>
          <w:rFonts w:cs="Times New Roman"/>
          <w:iCs/>
          <w:spacing w:val="0"/>
          <w:szCs w:val="24"/>
        </w:rPr>
      </w:pPr>
      <w:r w:rsidRPr="000E3D6F">
        <w:rPr>
          <w:rFonts w:cs="Times New Roman"/>
          <w:iCs/>
          <w:spacing w:val="0"/>
          <w:szCs w:val="24"/>
        </w:rPr>
        <w:t>Pasientens rett etter loven til psykisk helsevern fra ….DPS, skal innenfor forsøket ytes av det kommunalt drevne DPS.</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xml:space="preserve">§ 11 </w:t>
      </w:r>
      <w:r w:rsidRPr="000E3D6F">
        <w:rPr>
          <w:rFonts w:cs="Times New Roman"/>
          <w:b/>
          <w:i/>
          <w:iCs/>
          <w:spacing w:val="0"/>
          <w:szCs w:val="24"/>
        </w:rPr>
        <w:t>Forholdet til lov om pasient- og brukerrettigheter</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Lov 2. juli 1999 nr. 63 om pasient- og brukerrettigheter, med tilhørende forskrifter, gjelder i sin helhet for forsøket med følgende presisering:</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numPr>
          <w:ilvl w:val="0"/>
          <w:numId w:val="24"/>
        </w:numPr>
        <w:autoSpaceDE w:val="0"/>
        <w:autoSpaceDN w:val="0"/>
        <w:adjustRightInd w:val="0"/>
        <w:spacing w:after="0" w:line="240" w:lineRule="auto"/>
        <w:rPr>
          <w:rFonts w:cs="Times New Roman"/>
          <w:iCs/>
          <w:spacing w:val="0"/>
          <w:szCs w:val="24"/>
        </w:rPr>
      </w:pPr>
      <w:r w:rsidRPr="000E3D6F">
        <w:rPr>
          <w:rFonts w:cs="Times New Roman"/>
          <w:iCs/>
          <w:spacing w:val="0"/>
          <w:szCs w:val="24"/>
        </w:rPr>
        <w:t>Nødvendig helsehjelp som pasienten har rett til etter lovens § 2-1 b, skal innenfor forsøket ytes av det kommunalt drevne DPS.</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12</w:t>
      </w:r>
      <w:r w:rsidRPr="000E3D6F">
        <w:rPr>
          <w:rFonts w:cs="Times New Roman"/>
          <w:b/>
          <w:i/>
          <w:iCs/>
          <w:spacing w:val="0"/>
          <w:szCs w:val="24"/>
        </w:rPr>
        <w:t xml:space="preserve"> Forholdet til </w:t>
      </w:r>
      <w:r w:rsidR="00BC25E8">
        <w:rPr>
          <w:rFonts w:cs="Times New Roman"/>
          <w:b/>
          <w:i/>
          <w:iCs/>
          <w:spacing w:val="0"/>
          <w:szCs w:val="24"/>
        </w:rPr>
        <w:t>godtgjørelse fra staten i samsvar med ISF-ordningen</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r w:rsidRPr="000E3D6F">
        <w:rPr>
          <w:rFonts w:cs="Times New Roman"/>
          <w:iCs/>
          <w:spacing w:val="0"/>
          <w:szCs w:val="24"/>
        </w:rPr>
        <w:t xml:space="preserve">Godtgjørelse fra staten i samsvar med </w:t>
      </w:r>
      <w:r w:rsidR="00BC25E8">
        <w:rPr>
          <w:rFonts w:cs="Times New Roman"/>
          <w:iCs/>
          <w:spacing w:val="0"/>
          <w:szCs w:val="24"/>
        </w:rPr>
        <w:t xml:space="preserve">ISF-ordningen, utbetales </w:t>
      </w:r>
      <w:r w:rsidRPr="000E3D6F">
        <w:rPr>
          <w:rFonts w:cs="Times New Roman"/>
          <w:iCs/>
          <w:spacing w:val="0"/>
          <w:szCs w:val="24"/>
        </w:rPr>
        <w:t xml:space="preserve">fortsatt til det regionale helseforetaket. Slike midler videreføres til den kommune som har driftsansvar for den helseinstitusjonen der den polikliniske helsehjelpen som omfattes av forsøket ytes, i tråd med </w:t>
      </w:r>
      <w:r w:rsidR="00704F0F">
        <w:rPr>
          <w:rFonts w:cs="Times New Roman"/>
          <w:iCs/>
          <w:spacing w:val="0"/>
          <w:szCs w:val="24"/>
        </w:rPr>
        <w:t>avtale</w:t>
      </w:r>
      <w:r w:rsidRPr="000E3D6F">
        <w:rPr>
          <w:rFonts w:cs="Times New Roman"/>
          <w:iCs/>
          <w:spacing w:val="0"/>
          <w:szCs w:val="24"/>
        </w:rPr>
        <w:t xml:space="preserve"> som nevnt i § 3. Helseinstitusjonen kan ikke kreve pasienten for den delen av godtgjørelsen som staten dekker, heller ikke som egenandel.</w:t>
      </w:r>
    </w:p>
    <w:p w:rsidR="000E3D6F" w:rsidRPr="000E3D6F" w:rsidRDefault="000E3D6F" w:rsidP="000E3D6F">
      <w:pPr>
        <w:widowControl w:val="0"/>
        <w:autoSpaceDE w:val="0"/>
        <w:autoSpaceDN w:val="0"/>
        <w:adjustRightInd w:val="0"/>
        <w:spacing w:after="0" w:line="240" w:lineRule="auto"/>
        <w:rPr>
          <w:rFonts w:cs="Times New Roman"/>
          <w:iCs/>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13</w:t>
      </w:r>
      <w:r w:rsidRPr="000E3D6F">
        <w:rPr>
          <w:rFonts w:cs="Times New Roman"/>
          <w:b/>
          <w:i/>
          <w:iCs/>
          <w:spacing w:val="0"/>
          <w:szCs w:val="24"/>
        </w:rPr>
        <w:t xml:space="preserve"> Tilsyn </w:t>
      </w:r>
    </w:p>
    <w:p w:rsidR="000E3D6F" w:rsidRPr="000E3D6F" w:rsidRDefault="000E3D6F" w:rsidP="000E3D6F">
      <w:pPr>
        <w:widowControl w:val="0"/>
        <w:autoSpaceDE w:val="0"/>
        <w:autoSpaceDN w:val="0"/>
        <w:adjustRightInd w:val="0"/>
        <w:spacing w:after="0" w:line="240" w:lineRule="auto"/>
        <w:rPr>
          <w:rFonts w:cs="Times New Roman"/>
          <w:spacing w:val="0"/>
          <w:szCs w:val="24"/>
        </w:rPr>
      </w:pPr>
      <w:r w:rsidRPr="000E3D6F">
        <w:rPr>
          <w:rFonts w:cs="Times New Roman"/>
          <w:spacing w:val="0"/>
          <w:szCs w:val="24"/>
        </w:rPr>
        <w:t>Fylkesmannen i … skal føre tilsyn med at … kommune i forsøksperioden utfører de oppgaver den er pålagt etter lovgivningen og vedtektene for forsøksvirksomheten, jf. lov 30. mars 1984 nr. 15 om statlig tilsyn med helse- og omsorgstjenesten m.m.</w:t>
      </w:r>
    </w:p>
    <w:p w:rsidR="000E3D6F" w:rsidRPr="000E3D6F" w:rsidRDefault="000E3D6F" w:rsidP="000E3D6F">
      <w:pPr>
        <w:widowControl w:val="0"/>
        <w:autoSpaceDE w:val="0"/>
        <w:autoSpaceDN w:val="0"/>
        <w:adjustRightInd w:val="0"/>
        <w:spacing w:after="0" w:line="240" w:lineRule="auto"/>
        <w:rPr>
          <w:rFonts w:cs="Times New Roman"/>
          <w:spacing w:val="0"/>
          <w:szCs w:val="24"/>
        </w:rPr>
      </w:pPr>
    </w:p>
    <w:p w:rsidR="000E3D6F" w:rsidRPr="000E3D6F" w:rsidRDefault="000E3D6F" w:rsidP="000E3D6F">
      <w:pPr>
        <w:widowControl w:val="0"/>
        <w:autoSpaceDE w:val="0"/>
        <w:autoSpaceDN w:val="0"/>
        <w:adjustRightInd w:val="0"/>
        <w:spacing w:after="0" w:line="240" w:lineRule="auto"/>
        <w:rPr>
          <w:rFonts w:cs="Times New Roman"/>
          <w:b/>
          <w:i/>
          <w:iCs/>
          <w:spacing w:val="0"/>
          <w:szCs w:val="24"/>
        </w:rPr>
      </w:pPr>
      <w:r w:rsidRPr="000E3D6F">
        <w:rPr>
          <w:rFonts w:cs="Times New Roman"/>
          <w:b/>
          <w:iCs/>
          <w:spacing w:val="0"/>
          <w:szCs w:val="24"/>
        </w:rPr>
        <w:t>§ 14</w:t>
      </w:r>
      <w:r w:rsidRPr="000E3D6F">
        <w:rPr>
          <w:rFonts w:cs="Times New Roman"/>
          <w:b/>
          <w:i/>
          <w:iCs/>
          <w:spacing w:val="0"/>
          <w:szCs w:val="24"/>
        </w:rPr>
        <w:t xml:space="preserve"> Ikrafttreden og varighet</w:t>
      </w:r>
    </w:p>
    <w:p w:rsidR="000E3D6F" w:rsidRPr="000E3D6F" w:rsidRDefault="000E3D6F" w:rsidP="000E3D6F">
      <w:pPr>
        <w:widowControl w:val="0"/>
        <w:autoSpaceDE w:val="0"/>
        <w:autoSpaceDN w:val="0"/>
        <w:adjustRightInd w:val="0"/>
        <w:spacing w:after="0" w:line="240" w:lineRule="auto"/>
        <w:rPr>
          <w:rFonts w:cs="Times New Roman"/>
        </w:rPr>
      </w:pPr>
      <w:r w:rsidRPr="000E3D6F">
        <w:rPr>
          <w:rFonts w:cs="Times New Roman"/>
          <w:spacing w:val="0"/>
          <w:szCs w:val="24"/>
        </w:rPr>
        <w:t>Forskriften trer i kraft dd.</w:t>
      </w:r>
      <w:r w:rsidR="007707C4">
        <w:rPr>
          <w:rFonts w:cs="Times New Roman"/>
          <w:spacing w:val="0"/>
          <w:szCs w:val="24"/>
        </w:rPr>
        <w:t xml:space="preserve"> </w:t>
      </w:r>
      <w:r w:rsidRPr="000E3D6F">
        <w:rPr>
          <w:rFonts w:cs="Times New Roman"/>
          <w:spacing w:val="0"/>
          <w:szCs w:val="24"/>
        </w:rPr>
        <w:t>mm.</w:t>
      </w:r>
      <w:r w:rsidR="007707C4">
        <w:rPr>
          <w:rFonts w:cs="Times New Roman"/>
          <w:spacing w:val="0"/>
          <w:szCs w:val="24"/>
        </w:rPr>
        <w:t xml:space="preserve"> </w:t>
      </w:r>
      <w:r w:rsidRPr="000E3D6F">
        <w:rPr>
          <w:rFonts w:cs="Times New Roman"/>
          <w:spacing w:val="0"/>
          <w:szCs w:val="24"/>
        </w:rPr>
        <w:t>åååå og varer til dd.</w:t>
      </w:r>
      <w:r w:rsidR="007707C4">
        <w:rPr>
          <w:rFonts w:cs="Times New Roman"/>
          <w:spacing w:val="0"/>
          <w:szCs w:val="24"/>
        </w:rPr>
        <w:t xml:space="preserve"> </w:t>
      </w:r>
      <w:r w:rsidRPr="000E3D6F">
        <w:rPr>
          <w:rFonts w:cs="Times New Roman"/>
          <w:spacing w:val="0"/>
          <w:szCs w:val="24"/>
        </w:rPr>
        <w:t>mm.</w:t>
      </w:r>
      <w:r w:rsidR="007707C4">
        <w:rPr>
          <w:rFonts w:cs="Times New Roman"/>
          <w:spacing w:val="0"/>
          <w:szCs w:val="24"/>
        </w:rPr>
        <w:t xml:space="preserve"> </w:t>
      </w:r>
      <w:r w:rsidRPr="000E3D6F">
        <w:rPr>
          <w:rFonts w:cs="Times New Roman"/>
          <w:spacing w:val="0"/>
          <w:szCs w:val="24"/>
        </w:rPr>
        <w:t>åååå.</w:t>
      </w:r>
    </w:p>
    <w:p w:rsidR="000E3D6F" w:rsidRPr="000E3D6F" w:rsidRDefault="000E3D6F" w:rsidP="000E3D6F">
      <w:pPr>
        <w:rPr>
          <w:rFonts w:cs="Times New Roman"/>
        </w:rPr>
      </w:pPr>
    </w:p>
    <w:p w:rsidR="000E3D6F" w:rsidRPr="002C6671" w:rsidRDefault="000E3D6F" w:rsidP="002C6671"/>
    <w:sectPr w:rsidR="000E3D6F" w:rsidRPr="002C66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671" w:rsidRDefault="002C6671" w:rsidP="00031B50">
      <w:pPr>
        <w:spacing w:line="240" w:lineRule="auto"/>
      </w:pPr>
      <w:r>
        <w:separator/>
      </w:r>
    </w:p>
  </w:endnote>
  <w:endnote w:type="continuationSeparator" w:id="0">
    <w:p w:rsidR="002C6671" w:rsidRDefault="002C6671"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2C6671" w:rsidP="002C6671">
    <w:pPr>
      <w:pStyle w:val="Bunntekst"/>
      <w:jc w:val="center"/>
    </w:pPr>
    <w:r>
      <w:t xml:space="preserve">Side </w:t>
    </w:r>
    <w:r>
      <w:fldChar w:fldCharType="begin"/>
    </w:r>
    <w:r>
      <w:instrText xml:space="preserve"> PAGE  </w:instrText>
    </w:r>
    <w:r>
      <w:fldChar w:fldCharType="separate"/>
    </w:r>
    <w:r w:rsidR="00ED7A5C">
      <w:rPr>
        <w:noProof/>
      </w:rPr>
      <w:t>4</w:t>
    </w:r>
    <w:r>
      <w:fldChar w:fldCharType="end"/>
    </w:r>
    <w:r>
      <w:t xml:space="preserve"> av </w:t>
    </w:r>
    <w:fldSimple w:instr=" NUMPAGES  ">
      <w:r w:rsidR="00ED7A5C">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671" w:rsidRDefault="002C6671" w:rsidP="00031B50">
      <w:pPr>
        <w:spacing w:line="240" w:lineRule="auto"/>
      </w:pPr>
      <w:r>
        <w:separator/>
      </w:r>
    </w:p>
  </w:footnote>
  <w:footnote w:type="continuationSeparator" w:id="0">
    <w:p w:rsidR="002C6671" w:rsidRDefault="002C6671"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70C0AEC"/>
    <w:multiLevelType w:val="hybridMultilevel"/>
    <w:tmpl w:val="1960F22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271EAB"/>
    <w:multiLevelType w:val="hybridMultilevel"/>
    <w:tmpl w:val="AAAE6DB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1D1D84"/>
    <w:multiLevelType w:val="hybridMultilevel"/>
    <w:tmpl w:val="00286B6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C54C83"/>
    <w:multiLevelType w:val="hybridMultilevel"/>
    <w:tmpl w:val="B7CCB9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ADC5384"/>
    <w:multiLevelType w:val="multilevel"/>
    <w:tmpl w:val="86DAF25C"/>
    <w:numStyleLink w:val="l-AlfaListeSti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619C0D8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6"/>
  </w:num>
  <w:num w:numId="2">
    <w:abstractNumId w:val="23"/>
  </w:num>
  <w:num w:numId="3">
    <w:abstractNumId w:val="19"/>
  </w:num>
  <w:num w:numId="4">
    <w:abstractNumId w:val="0"/>
  </w:num>
  <w:num w:numId="5">
    <w:abstractNumId w:val="17"/>
  </w:num>
  <w:num w:numId="6">
    <w:abstractNumId w:val="9"/>
  </w:num>
  <w:num w:numId="7">
    <w:abstractNumId w:val="14"/>
  </w:num>
  <w:num w:numId="8">
    <w:abstractNumId w:val="20"/>
  </w:num>
  <w:num w:numId="9">
    <w:abstractNumId w:val="3"/>
  </w:num>
  <w:num w:numId="10">
    <w:abstractNumId w:val="1"/>
  </w:num>
  <w:num w:numId="11">
    <w:abstractNumId w:val="15"/>
  </w:num>
  <w:num w:numId="12">
    <w:abstractNumId w:val="4"/>
  </w:num>
  <w:num w:numId="13">
    <w:abstractNumId w:val="13"/>
  </w:num>
  <w:num w:numId="14">
    <w:abstractNumId w:val="10"/>
  </w:num>
  <w:num w:numId="15">
    <w:abstractNumId w:val="21"/>
  </w:num>
  <w:num w:numId="16">
    <w:abstractNumId w:val="6"/>
  </w:num>
  <w:num w:numId="17">
    <w:abstractNumId w:val="18"/>
  </w:num>
  <w:num w:numId="18">
    <w:abstractNumId w:val="22"/>
  </w:num>
  <w:num w:numId="19">
    <w:abstractNumId w:val="11"/>
  </w:num>
  <w:num w:numId="20">
    <w:abstractNumId w:val="12"/>
  </w:num>
  <w:num w:numId="21">
    <w:abstractNumId w:val="7"/>
  </w:num>
  <w:num w:numId="22">
    <w:abstractNumId w:val="5"/>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linkStyl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isAvansert" w:val="False"/>
    <w:docVar w:name="VisKjerneKonv" w:val="False"/>
    <w:docVar w:name="VisPiltaster" w:val="True"/>
    <w:docVar w:name="VisSettInnFigur" w:val="True"/>
    <w:docVar w:name="VisStilfelt" w:val="True"/>
    <w:docVar w:name="VisTabellDesigner" w:val="True"/>
  </w:docVars>
  <w:rsids>
    <w:rsidRoot w:val="002C6671"/>
    <w:rsid w:val="00031B50"/>
    <w:rsid w:val="00080BFD"/>
    <w:rsid w:val="000E3D6F"/>
    <w:rsid w:val="001C38CB"/>
    <w:rsid w:val="001D6512"/>
    <w:rsid w:val="0028070C"/>
    <w:rsid w:val="002A5FEB"/>
    <w:rsid w:val="002C6671"/>
    <w:rsid w:val="00347995"/>
    <w:rsid w:val="00604331"/>
    <w:rsid w:val="006854D6"/>
    <w:rsid w:val="00704F0F"/>
    <w:rsid w:val="007707C4"/>
    <w:rsid w:val="00843955"/>
    <w:rsid w:val="00B60103"/>
    <w:rsid w:val="00BC25E8"/>
    <w:rsid w:val="00C14AE5"/>
    <w:rsid w:val="00D875E8"/>
    <w:rsid w:val="00EC34DD"/>
    <w:rsid w:val="00ED7A5C"/>
    <w:rsid w:val="00EE12D9"/>
    <w:rsid w:val="00F60340"/>
    <w:rsid w:val="00F85C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30066"/>
  <w15:chartTrackingRefBased/>
  <w15:docId w15:val="{4547CA0F-04F1-4E47-AED0-DC5A3360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A5C"/>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ED7A5C"/>
    <w:pPr>
      <w:keepNext/>
      <w:keepLines/>
      <w:numPr>
        <w:numId w:val="12"/>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ED7A5C"/>
    <w:pPr>
      <w:keepNext/>
      <w:keepLines/>
      <w:numPr>
        <w:ilvl w:val="1"/>
        <w:numId w:val="12"/>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ED7A5C"/>
    <w:pPr>
      <w:keepNext/>
      <w:keepLines/>
      <w:numPr>
        <w:ilvl w:val="2"/>
        <w:numId w:val="12"/>
      </w:numPr>
      <w:spacing w:before="360" w:after="80"/>
      <w:outlineLvl w:val="2"/>
    </w:pPr>
    <w:rPr>
      <w:rFonts w:ascii="Arial" w:hAnsi="Arial"/>
      <w:b/>
      <w:spacing w:val="0"/>
    </w:rPr>
  </w:style>
  <w:style w:type="paragraph" w:styleId="Overskrift4">
    <w:name w:val="heading 4"/>
    <w:basedOn w:val="Normal"/>
    <w:next w:val="Normal"/>
    <w:link w:val="Overskrift4Tegn"/>
    <w:qFormat/>
    <w:rsid w:val="00ED7A5C"/>
    <w:pPr>
      <w:keepNext/>
      <w:keepLines/>
      <w:numPr>
        <w:ilvl w:val="3"/>
        <w:numId w:val="12"/>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ED7A5C"/>
    <w:pPr>
      <w:keepNext/>
      <w:numPr>
        <w:ilvl w:val="4"/>
        <w:numId w:val="12"/>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ED7A5C"/>
    <w:pPr>
      <w:numPr>
        <w:ilvl w:val="5"/>
        <w:numId w:val="3"/>
      </w:numPr>
      <w:spacing w:before="240" w:after="60"/>
      <w:outlineLvl w:val="5"/>
    </w:pPr>
    <w:rPr>
      <w:rFonts w:ascii="Arial" w:hAnsi="Arial"/>
      <w:i/>
      <w:sz w:val="22"/>
    </w:rPr>
  </w:style>
  <w:style w:type="paragraph" w:styleId="Overskrift7">
    <w:name w:val="heading 7"/>
    <w:basedOn w:val="Normal"/>
    <w:next w:val="Normal"/>
    <w:link w:val="Overskrift7Tegn"/>
    <w:qFormat/>
    <w:rsid w:val="00ED7A5C"/>
    <w:pPr>
      <w:numPr>
        <w:ilvl w:val="6"/>
        <w:numId w:val="3"/>
      </w:numPr>
      <w:spacing w:before="240" w:after="60"/>
      <w:outlineLvl w:val="6"/>
    </w:pPr>
    <w:rPr>
      <w:rFonts w:ascii="Arial" w:hAnsi="Arial"/>
    </w:rPr>
  </w:style>
  <w:style w:type="paragraph" w:styleId="Overskrift8">
    <w:name w:val="heading 8"/>
    <w:basedOn w:val="Normal"/>
    <w:next w:val="Normal"/>
    <w:link w:val="Overskrift8Tegn"/>
    <w:qFormat/>
    <w:rsid w:val="00ED7A5C"/>
    <w:pPr>
      <w:numPr>
        <w:ilvl w:val="7"/>
        <w:numId w:val="3"/>
      </w:numPr>
      <w:spacing w:before="240" w:after="60"/>
      <w:outlineLvl w:val="7"/>
    </w:pPr>
    <w:rPr>
      <w:rFonts w:ascii="Arial" w:hAnsi="Arial"/>
      <w:i/>
    </w:rPr>
  </w:style>
  <w:style w:type="paragraph" w:styleId="Overskrift9">
    <w:name w:val="heading 9"/>
    <w:basedOn w:val="Normal"/>
    <w:next w:val="Normal"/>
    <w:link w:val="Overskrift9Tegn"/>
    <w:qFormat/>
    <w:rsid w:val="00ED7A5C"/>
    <w:pPr>
      <w:numPr>
        <w:ilvl w:val="8"/>
        <w:numId w:val="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D7A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7A5C"/>
  </w:style>
  <w:style w:type="paragraph" w:styleId="Ingenmellomrom">
    <w:name w:val="No Spacing"/>
    <w:uiPriority w:val="1"/>
    <w:qFormat/>
    <w:rsid w:val="00ED7A5C"/>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ED7A5C"/>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ED7A5C"/>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ED7A5C"/>
    <w:rPr>
      <w:rFonts w:ascii="Arial" w:eastAsia="Times New Roman" w:hAnsi="Arial"/>
      <w:b/>
      <w:sz w:val="24"/>
      <w:lang w:eastAsia="nb-NO"/>
    </w:rPr>
  </w:style>
  <w:style w:type="character" w:customStyle="1" w:styleId="Overskrift4Tegn">
    <w:name w:val="Overskrift 4 Tegn"/>
    <w:basedOn w:val="Standardskriftforavsnitt"/>
    <w:link w:val="Overskrift4"/>
    <w:rsid w:val="00ED7A5C"/>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ED7A5C"/>
    <w:rPr>
      <w:rFonts w:ascii="Arial" w:eastAsia="Times New Roman" w:hAnsi="Arial"/>
      <w:i/>
      <w:sz w:val="24"/>
      <w:lang w:eastAsia="nb-NO"/>
    </w:rPr>
  </w:style>
  <w:style w:type="character" w:customStyle="1" w:styleId="Overskrift6Tegn">
    <w:name w:val="Overskrift 6 Tegn"/>
    <w:basedOn w:val="Standardskriftforavsnitt"/>
    <w:link w:val="Overskrift6"/>
    <w:rsid w:val="00ED7A5C"/>
    <w:rPr>
      <w:rFonts w:ascii="Arial" w:eastAsia="Times New Roman" w:hAnsi="Arial"/>
      <w:i/>
      <w:spacing w:val="4"/>
      <w:lang w:eastAsia="nb-NO"/>
    </w:rPr>
  </w:style>
  <w:style w:type="character" w:styleId="Utheving">
    <w:name w:val="Emphasis"/>
    <w:basedOn w:val="Standardskriftforavsnitt"/>
    <w:uiPriority w:val="20"/>
    <w:qFormat/>
    <w:rsid w:val="00ED7A5C"/>
    <w:rPr>
      <w:i/>
      <w:iCs/>
    </w:rPr>
  </w:style>
  <w:style w:type="character" w:styleId="Sterkutheving">
    <w:name w:val="Intense Emphasis"/>
    <w:basedOn w:val="Standardskriftforavsnitt"/>
    <w:uiPriority w:val="21"/>
    <w:qFormat/>
    <w:rsid w:val="00ED7A5C"/>
    <w:rPr>
      <w:b/>
      <w:bCs/>
      <w:i/>
      <w:iCs/>
      <w:color w:val="5B9BD5" w:themeColor="accent1"/>
    </w:rPr>
  </w:style>
  <w:style w:type="character" w:styleId="Sterk">
    <w:name w:val="Strong"/>
    <w:basedOn w:val="Standardskriftforavsnitt"/>
    <w:uiPriority w:val="22"/>
    <w:qFormat/>
    <w:rsid w:val="00ED7A5C"/>
    <w:rPr>
      <w:b/>
      <w:bCs/>
    </w:rPr>
  </w:style>
  <w:style w:type="paragraph" w:styleId="Sterktsitat">
    <w:name w:val="Intense Quote"/>
    <w:basedOn w:val="Normal"/>
    <w:next w:val="Normal"/>
    <w:link w:val="SterktsitatTegn"/>
    <w:uiPriority w:val="30"/>
    <w:qFormat/>
    <w:rsid w:val="00ED7A5C"/>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ED7A5C"/>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ED7A5C"/>
    <w:rPr>
      <w:smallCaps/>
      <w:color w:val="ED7D31" w:themeColor="accent2"/>
      <w:u w:val="single"/>
    </w:rPr>
  </w:style>
  <w:style w:type="character" w:styleId="Sterkreferanse">
    <w:name w:val="Intense Reference"/>
    <w:basedOn w:val="Standardskriftforavsnitt"/>
    <w:uiPriority w:val="32"/>
    <w:qFormat/>
    <w:rsid w:val="00ED7A5C"/>
    <w:rPr>
      <w:b/>
      <w:bCs/>
      <w:smallCaps/>
      <w:color w:val="ED7D31" w:themeColor="accent2"/>
      <w:spacing w:val="5"/>
      <w:u w:val="single"/>
    </w:rPr>
  </w:style>
  <w:style w:type="paragraph" w:styleId="Topptekst">
    <w:name w:val="header"/>
    <w:basedOn w:val="Normal"/>
    <w:link w:val="TopptekstTegn"/>
    <w:rsid w:val="00ED7A5C"/>
    <w:pPr>
      <w:tabs>
        <w:tab w:val="center" w:pos="4536"/>
        <w:tab w:val="right" w:pos="9072"/>
      </w:tabs>
    </w:pPr>
    <w:rPr>
      <w:spacing w:val="0"/>
      <w:sz w:val="20"/>
    </w:rPr>
  </w:style>
  <w:style w:type="character" w:customStyle="1" w:styleId="TopptekstTegn">
    <w:name w:val="Topptekst Tegn"/>
    <w:basedOn w:val="Standardskriftforavsnitt"/>
    <w:link w:val="Topptekst"/>
    <w:rsid w:val="00ED7A5C"/>
    <w:rPr>
      <w:rFonts w:ascii="Times New Roman" w:eastAsia="Times New Roman" w:hAnsi="Times New Roman"/>
      <w:sz w:val="20"/>
      <w:lang w:eastAsia="nb-NO"/>
    </w:rPr>
  </w:style>
  <w:style w:type="paragraph" w:styleId="Bunntekst">
    <w:name w:val="footer"/>
    <w:basedOn w:val="Normal"/>
    <w:link w:val="BunntekstTegn"/>
    <w:rsid w:val="00ED7A5C"/>
    <w:pPr>
      <w:tabs>
        <w:tab w:val="center" w:pos="4153"/>
        <w:tab w:val="right" w:pos="8306"/>
      </w:tabs>
    </w:pPr>
    <w:rPr>
      <w:sz w:val="20"/>
    </w:rPr>
  </w:style>
  <w:style w:type="character" w:customStyle="1" w:styleId="BunntekstTegn">
    <w:name w:val="Bunntekst Tegn"/>
    <w:basedOn w:val="Standardskriftforavsnitt"/>
    <w:link w:val="Bunntekst"/>
    <w:rsid w:val="00ED7A5C"/>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ED7A5C"/>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ED7A5C"/>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ED7A5C"/>
    <w:rPr>
      <w:rFonts w:ascii="Arial" w:eastAsia="Times New Roman" w:hAnsi="Arial"/>
      <w:i/>
      <w:spacing w:val="4"/>
      <w:sz w:val="18"/>
      <w:lang w:eastAsia="nb-NO"/>
    </w:rPr>
  </w:style>
  <w:style w:type="table" w:customStyle="1" w:styleId="Tabell-VM">
    <w:name w:val="Tabell-VM"/>
    <w:basedOn w:val="Tabelltemaer"/>
    <w:uiPriority w:val="99"/>
    <w:qFormat/>
    <w:rsid w:val="00ED7A5C"/>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D7A5C"/>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7A5C"/>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D7A5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7A5C"/>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ED7A5C"/>
    <w:pPr>
      <w:keepNext/>
      <w:keepLines/>
      <w:jc w:val="center"/>
    </w:pPr>
    <w:rPr>
      <w:rFonts w:eastAsia="Batang"/>
      <w:b/>
      <w:sz w:val="28"/>
    </w:rPr>
  </w:style>
  <w:style w:type="paragraph" w:customStyle="1" w:styleId="a-konge-tekst">
    <w:name w:val="a-konge-tekst"/>
    <w:basedOn w:val="Normal"/>
    <w:next w:val="Normal"/>
    <w:rsid w:val="00ED7A5C"/>
    <w:pPr>
      <w:keepNext/>
      <w:keepLines/>
      <w:spacing w:before="240" w:after="240"/>
    </w:pPr>
  </w:style>
  <w:style w:type="paragraph" w:customStyle="1" w:styleId="a-konge-tit">
    <w:name w:val="a-konge-tit"/>
    <w:basedOn w:val="Normal"/>
    <w:next w:val="Normal"/>
    <w:rsid w:val="00ED7A5C"/>
    <w:pPr>
      <w:keepNext/>
      <w:keepLines/>
      <w:spacing w:before="240"/>
      <w:jc w:val="center"/>
    </w:pPr>
    <w:rPr>
      <w:spacing w:val="30"/>
    </w:rPr>
  </w:style>
  <w:style w:type="paragraph" w:styleId="Liste">
    <w:name w:val="List"/>
    <w:basedOn w:val="Normal"/>
    <w:rsid w:val="00ED7A5C"/>
    <w:pPr>
      <w:numPr>
        <w:numId w:val="8"/>
      </w:numPr>
      <w:spacing w:line="240" w:lineRule="auto"/>
      <w:contextualSpacing/>
    </w:pPr>
  </w:style>
  <w:style w:type="paragraph" w:customStyle="1" w:styleId="alfaliste">
    <w:name w:val="alfaliste"/>
    <w:basedOn w:val="Normal"/>
    <w:rsid w:val="00ED7A5C"/>
    <w:pPr>
      <w:numPr>
        <w:numId w:val="5"/>
      </w:numPr>
      <w:spacing w:after="0"/>
    </w:pPr>
  </w:style>
  <w:style w:type="paragraph" w:styleId="Liste2">
    <w:name w:val="List 2"/>
    <w:basedOn w:val="Normal"/>
    <w:rsid w:val="00ED7A5C"/>
    <w:pPr>
      <w:numPr>
        <w:ilvl w:val="1"/>
        <w:numId w:val="8"/>
      </w:numPr>
      <w:spacing w:after="0"/>
    </w:pPr>
  </w:style>
  <w:style w:type="paragraph" w:customStyle="1" w:styleId="alfaliste2">
    <w:name w:val="alfaliste 2"/>
    <w:basedOn w:val="Liste2"/>
    <w:rsid w:val="00ED7A5C"/>
    <w:pPr>
      <w:numPr>
        <w:numId w:val="5"/>
      </w:numPr>
    </w:pPr>
  </w:style>
  <w:style w:type="paragraph" w:customStyle="1" w:styleId="alfaliste3">
    <w:name w:val="alfaliste 3"/>
    <w:basedOn w:val="Normal"/>
    <w:rsid w:val="00ED7A5C"/>
    <w:pPr>
      <w:numPr>
        <w:ilvl w:val="2"/>
        <w:numId w:val="5"/>
      </w:numPr>
      <w:spacing w:after="0"/>
    </w:pPr>
    <w:rPr>
      <w:spacing w:val="0"/>
    </w:rPr>
  </w:style>
  <w:style w:type="paragraph" w:customStyle="1" w:styleId="alfaliste4">
    <w:name w:val="alfaliste 4"/>
    <w:basedOn w:val="Normal"/>
    <w:rsid w:val="00ED7A5C"/>
    <w:pPr>
      <w:numPr>
        <w:ilvl w:val="3"/>
        <w:numId w:val="5"/>
      </w:numPr>
      <w:spacing w:after="0"/>
    </w:pPr>
    <w:rPr>
      <w:spacing w:val="0"/>
    </w:rPr>
  </w:style>
  <w:style w:type="paragraph" w:customStyle="1" w:styleId="alfaliste5">
    <w:name w:val="alfaliste 5"/>
    <w:basedOn w:val="Normal"/>
    <w:rsid w:val="00ED7A5C"/>
    <w:pPr>
      <w:numPr>
        <w:ilvl w:val="4"/>
        <w:numId w:val="5"/>
      </w:numPr>
      <w:spacing w:after="0"/>
    </w:pPr>
    <w:rPr>
      <w:rFonts w:cs="Times New Roman"/>
      <w:spacing w:val="0"/>
    </w:rPr>
  </w:style>
  <w:style w:type="paragraph" w:customStyle="1" w:styleId="a-tilraar-dep">
    <w:name w:val="a-tilraar-dep"/>
    <w:basedOn w:val="Normal"/>
    <w:next w:val="Normal"/>
    <w:rsid w:val="00ED7A5C"/>
    <w:pPr>
      <w:keepNext/>
      <w:keepLines/>
      <w:spacing w:before="240" w:after="240"/>
    </w:pPr>
  </w:style>
  <w:style w:type="paragraph" w:customStyle="1" w:styleId="a-tilraar-tit">
    <w:name w:val="a-tilraar-tit"/>
    <w:basedOn w:val="Normal"/>
    <w:next w:val="Normal"/>
    <w:rsid w:val="00ED7A5C"/>
    <w:pPr>
      <w:keepNext/>
      <w:keepLines/>
      <w:spacing w:before="240"/>
      <w:jc w:val="center"/>
    </w:pPr>
    <w:rPr>
      <w:spacing w:val="30"/>
    </w:rPr>
  </w:style>
  <w:style w:type="paragraph" w:customStyle="1" w:styleId="a-vedtak-del">
    <w:name w:val="a-vedtak-del"/>
    <w:basedOn w:val="Normal"/>
    <w:next w:val="Normal"/>
    <w:rsid w:val="00ED7A5C"/>
    <w:pPr>
      <w:spacing w:before="240"/>
      <w:jc w:val="center"/>
    </w:pPr>
  </w:style>
  <w:style w:type="paragraph" w:customStyle="1" w:styleId="a-vedtak-tekst">
    <w:name w:val="a-vedtak-tekst"/>
    <w:basedOn w:val="Normal"/>
    <w:next w:val="Normal"/>
    <w:rsid w:val="00ED7A5C"/>
    <w:pPr>
      <w:keepNext/>
      <w:jc w:val="center"/>
    </w:pPr>
  </w:style>
  <w:style w:type="paragraph" w:customStyle="1" w:styleId="a-vedtak-tit">
    <w:name w:val="a-vedtak-tit"/>
    <w:basedOn w:val="Normal"/>
    <w:next w:val="Normal"/>
    <w:rsid w:val="00ED7A5C"/>
    <w:pPr>
      <w:keepNext/>
      <w:jc w:val="center"/>
    </w:pPr>
    <w:rPr>
      <w:b/>
      <w:sz w:val="28"/>
    </w:rPr>
  </w:style>
  <w:style w:type="paragraph" w:customStyle="1" w:styleId="avsnitt-tittel">
    <w:name w:val="avsnitt-tittel"/>
    <w:basedOn w:val="Normal"/>
    <w:next w:val="Normal"/>
    <w:rsid w:val="00ED7A5C"/>
    <w:pPr>
      <w:keepNext/>
      <w:keepLines/>
      <w:spacing w:before="360" w:after="60"/>
    </w:pPr>
    <w:rPr>
      <w:rFonts w:ascii="Arial" w:hAnsi="Arial"/>
      <w:sz w:val="26"/>
    </w:rPr>
  </w:style>
  <w:style w:type="paragraph" w:customStyle="1" w:styleId="b-budkaptit">
    <w:name w:val="b-budkaptit"/>
    <w:basedOn w:val="Normal"/>
    <w:next w:val="Normal"/>
    <w:rsid w:val="00ED7A5C"/>
    <w:pPr>
      <w:keepNext/>
      <w:keepLines/>
      <w:ind w:left="1021" w:hanging="1021"/>
    </w:pPr>
    <w:rPr>
      <w:b/>
      <w:spacing w:val="0"/>
    </w:rPr>
  </w:style>
  <w:style w:type="paragraph" w:customStyle="1" w:styleId="b-post">
    <w:name w:val="b-post"/>
    <w:basedOn w:val="Normal"/>
    <w:next w:val="Normal"/>
    <w:rsid w:val="00ED7A5C"/>
    <w:pPr>
      <w:keepNext/>
      <w:keepLines/>
      <w:spacing w:before="360"/>
      <w:ind w:left="1021" w:hanging="1021"/>
    </w:pPr>
    <w:rPr>
      <w:i/>
      <w:spacing w:val="0"/>
    </w:rPr>
  </w:style>
  <w:style w:type="paragraph" w:customStyle="1" w:styleId="b-progkat">
    <w:name w:val="b-progkat"/>
    <w:basedOn w:val="Normal"/>
    <w:next w:val="Normal"/>
    <w:rsid w:val="00ED7A5C"/>
    <w:pPr>
      <w:keepNext/>
      <w:keepLines/>
    </w:pPr>
    <w:rPr>
      <w:b/>
      <w:spacing w:val="0"/>
    </w:rPr>
  </w:style>
  <w:style w:type="paragraph" w:customStyle="1" w:styleId="b-progomr">
    <w:name w:val="b-progomr"/>
    <w:basedOn w:val="Normal"/>
    <w:next w:val="Normal"/>
    <w:rsid w:val="00ED7A5C"/>
    <w:pPr>
      <w:keepNext/>
      <w:keepLines/>
      <w:spacing w:before="240"/>
    </w:pPr>
    <w:rPr>
      <w:b/>
      <w:spacing w:val="0"/>
    </w:rPr>
  </w:style>
  <w:style w:type="paragraph" w:customStyle="1" w:styleId="dato">
    <w:name w:val="dato"/>
    <w:basedOn w:val="Normal"/>
    <w:next w:val="Normal"/>
    <w:rsid w:val="00ED7A5C"/>
  </w:style>
  <w:style w:type="paragraph" w:customStyle="1" w:styleId="del-nr">
    <w:name w:val="del-nr"/>
    <w:basedOn w:val="Normal"/>
    <w:qFormat/>
    <w:rsid w:val="00ED7A5C"/>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ED7A5C"/>
  </w:style>
  <w:style w:type="paragraph" w:customStyle="1" w:styleId="figur-tittel">
    <w:name w:val="figur-tittel"/>
    <w:basedOn w:val="Normal"/>
    <w:next w:val="Normal"/>
    <w:rsid w:val="00ED7A5C"/>
    <w:pPr>
      <w:numPr>
        <w:ilvl w:val="5"/>
        <w:numId w:val="12"/>
      </w:numPr>
    </w:pPr>
    <w:rPr>
      <w:rFonts w:ascii="Arial" w:hAnsi="Arial"/>
    </w:rPr>
  </w:style>
  <w:style w:type="paragraph" w:customStyle="1" w:styleId="forfatter">
    <w:name w:val="forfatter"/>
    <w:basedOn w:val="Normal"/>
    <w:next w:val="Normal"/>
    <w:rsid w:val="00ED7A5C"/>
    <w:pPr>
      <w:spacing w:before="240"/>
      <w:jc w:val="center"/>
    </w:pPr>
  </w:style>
  <w:style w:type="character" w:styleId="Fotnotereferanse">
    <w:name w:val="footnote reference"/>
    <w:basedOn w:val="Standardskriftforavsnitt"/>
    <w:rsid w:val="00ED7A5C"/>
    <w:rPr>
      <w:vertAlign w:val="superscript"/>
    </w:rPr>
  </w:style>
  <w:style w:type="paragraph" w:styleId="Fotnotetekst">
    <w:name w:val="footnote text"/>
    <w:basedOn w:val="Normal"/>
    <w:link w:val="FotnotetekstTegn"/>
    <w:rsid w:val="00ED7A5C"/>
    <w:rPr>
      <w:sz w:val="20"/>
    </w:rPr>
  </w:style>
  <w:style w:type="character" w:customStyle="1" w:styleId="FotnotetekstTegn">
    <w:name w:val="Fotnotetekst Tegn"/>
    <w:basedOn w:val="Standardskriftforavsnitt"/>
    <w:link w:val="Fotnotetekst"/>
    <w:rsid w:val="00ED7A5C"/>
    <w:rPr>
      <w:rFonts w:ascii="Times New Roman" w:eastAsia="Times New Roman" w:hAnsi="Times New Roman"/>
      <w:spacing w:val="4"/>
      <w:sz w:val="20"/>
      <w:lang w:eastAsia="nb-NO"/>
    </w:rPr>
  </w:style>
  <w:style w:type="character" w:customStyle="1" w:styleId="halvfet">
    <w:name w:val="halvfet"/>
    <w:basedOn w:val="Standardskriftforavsnitt"/>
    <w:rsid w:val="00ED7A5C"/>
    <w:rPr>
      <w:b/>
    </w:rPr>
  </w:style>
  <w:style w:type="paragraph" w:customStyle="1" w:styleId="hengende-innrykk">
    <w:name w:val="hengende-innrykk"/>
    <w:basedOn w:val="Normal"/>
    <w:next w:val="Normal"/>
    <w:rsid w:val="00ED7A5C"/>
    <w:pPr>
      <w:ind w:left="1418" w:hanging="1418"/>
    </w:pPr>
  </w:style>
  <w:style w:type="paragraph" w:customStyle="1" w:styleId="i-budkap-over">
    <w:name w:val="i-budkap-over"/>
    <w:basedOn w:val="Normal"/>
    <w:next w:val="Normal"/>
    <w:rsid w:val="00ED7A5C"/>
    <w:pPr>
      <w:jc w:val="right"/>
    </w:pPr>
    <w:rPr>
      <w:rFonts w:ascii="Times" w:hAnsi="Times"/>
      <w:b/>
      <w:noProof/>
    </w:rPr>
  </w:style>
  <w:style w:type="paragraph" w:customStyle="1" w:styleId="i-dep">
    <w:name w:val="i-dep"/>
    <w:basedOn w:val="Normal"/>
    <w:next w:val="Normal"/>
    <w:rsid w:val="00ED7A5C"/>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ED7A5C"/>
    <w:pPr>
      <w:keepNext/>
      <w:keepLines/>
      <w:spacing w:before="360"/>
      <w:jc w:val="center"/>
    </w:pPr>
    <w:rPr>
      <w:rFonts w:ascii="Times" w:hAnsi="Times"/>
      <w:b/>
      <w:noProof/>
    </w:rPr>
  </w:style>
  <w:style w:type="paragraph" w:styleId="INNH1">
    <w:name w:val="toc 1"/>
    <w:basedOn w:val="Normal"/>
    <w:next w:val="Normal"/>
    <w:rsid w:val="00ED7A5C"/>
    <w:pPr>
      <w:tabs>
        <w:tab w:val="right" w:leader="dot" w:pos="8306"/>
      </w:tabs>
    </w:pPr>
    <w:rPr>
      <w:spacing w:val="0"/>
    </w:rPr>
  </w:style>
  <w:style w:type="paragraph" w:styleId="INNH2">
    <w:name w:val="toc 2"/>
    <w:basedOn w:val="Normal"/>
    <w:next w:val="Normal"/>
    <w:rsid w:val="00ED7A5C"/>
    <w:pPr>
      <w:tabs>
        <w:tab w:val="right" w:leader="dot" w:pos="8306"/>
      </w:tabs>
      <w:ind w:left="200"/>
    </w:pPr>
    <w:rPr>
      <w:spacing w:val="0"/>
    </w:rPr>
  </w:style>
  <w:style w:type="paragraph" w:styleId="INNH3">
    <w:name w:val="toc 3"/>
    <w:basedOn w:val="Normal"/>
    <w:next w:val="Normal"/>
    <w:rsid w:val="00ED7A5C"/>
    <w:pPr>
      <w:tabs>
        <w:tab w:val="right" w:leader="dot" w:pos="8306"/>
      </w:tabs>
      <w:ind w:left="400"/>
    </w:pPr>
    <w:rPr>
      <w:spacing w:val="0"/>
    </w:rPr>
  </w:style>
  <w:style w:type="paragraph" w:styleId="INNH4">
    <w:name w:val="toc 4"/>
    <w:basedOn w:val="Normal"/>
    <w:next w:val="Normal"/>
    <w:rsid w:val="00ED7A5C"/>
    <w:pPr>
      <w:tabs>
        <w:tab w:val="right" w:leader="dot" w:pos="8306"/>
      </w:tabs>
      <w:ind w:left="600"/>
    </w:pPr>
    <w:rPr>
      <w:spacing w:val="0"/>
    </w:rPr>
  </w:style>
  <w:style w:type="paragraph" w:styleId="INNH5">
    <w:name w:val="toc 5"/>
    <w:basedOn w:val="Normal"/>
    <w:next w:val="Normal"/>
    <w:rsid w:val="00ED7A5C"/>
    <w:pPr>
      <w:tabs>
        <w:tab w:val="right" w:leader="dot" w:pos="8306"/>
      </w:tabs>
      <w:ind w:left="800"/>
    </w:pPr>
    <w:rPr>
      <w:spacing w:val="0"/>
    </w:rPr>
  </w:style>
  <w:style w:type="paragraph" w:customStyle="1" w:styleId="i-hode">
    <w:name w:val="i-hode"/>
    <w:basedOn w:val="Normal"/>
    <w:next w:val="Normal"/>
    <w:rsid w:val="00ED7A5C"/>
    <w:pPr>
      <w:keepNext/>
      <w:keepLines/>
      <w:spacing w:before="720"/>
      <w:jc w:val="center"/>
    </w:pPr>
    <w:rPr>
      <w:rFonts w:ascii="Times" w:hAnsi="Times"/>
      <w:b/>
      <w:noProof/>
      <w:sz w:val="56"/>
    </w:rPr>
  </w:style>
  <w:style w:type="paragraph" w:customStyle="1" w:styleId="i-saerskilt-vedl">
    <w:name w:val="i-saerskilt-vedl"/>
    <w:basedOn w:val="Normal"/>
    <w:next w:val="Normal"/>
    <w:rsid w:val="00ED7A5C"/>
    <w:pPr>
      <w:ind w:left="1985" w:hanging="1985"/>
    </w:pPr>
    <w:rPr>
      <w:spacing w:val="0"/>
    </w:rPr>
  </w:style>
  <w:style w:type="paragraph" w:customStyle="1" w:styleId="is-dep">
    <w:name w:val="is-dep"/>
    <w:basedOn w:val="i-dep"/>
    <w:qFormat/>
    <w:rsid w:val="00ED7A5C"/>
  </w:style>
  <w:style w:type="paragraph" w:customStyle="1" w:styleId="i-sesjon">
    <w:name w:val="i-sesjon"/>
    <w:basedOn w:val="Normal"/>
    <w:next w:val="Normal"/>
    <w:rsid w:val="00ED7A5C"/>
    <w:pPr>
      <w:jc w:val="center"/>
    </w:pPr>
    <w:rPr>
      <w:rFonts w:ascii="Times" w:hAnsi="Times"/>
      <w:b/>
      <w:noProof/>
      <w:sz w:val="28"/>
    </w:rPr>
  </w:style>
  <w:style w:type="paragraph" w:customStyle="1" w:styleId="i-statsrdato">
    <w:name w:val="i-statsr.dato"/>
    <w:basedOn w:val="Normal"/>
    <w:next w:val="Normal"/>
    <w:rsid w:val="00ED7A5C"/>
    <w:pPr>
      <w:spacing w:after="0"/>
      <w:jc w:val="center"/>
    </w:pPr>
    <w:rPr>
      <w:rFonts w:ascii="Times" w:hAnsi="Times"/>
      <w:i/>
      <w:noProof/>
    </w:rPr>
  </w:style>
  <w:style w:type="paragraph" w:customStyle="1" w:styleId="i-termin">
    <w:name w:val="i-termin"/>
    <w:basedOn w:val="Normal"/>
    <w:next w:val="Normal"/>
    <w:rsid w:val="00ED7A5C"/>
    <w:pPr>
      <w:spacing w:before="360"/>
      <w:jc w:val="center"/>
    </w:pPr>
    <w:rPr>
      <w:b/>
      <w:noProof/>
      <w:sz w:val="28"/>
    </w:rPr>
  </w:style>
  <w:style w:type="paragraph" w:customStyle="1" w:styleId="i-tit">
    <w:name w:val="i-tit"/>
    <w:basedOn w:val="Normal"/>
    <w:next w:val="i-statsrdato"/>
    <w:rsid w:val="00ED7A5C"/>
    <w:pPr>
      <w:keepNext/>
      <w:keepLines/>
      <w:spacing w:before="360" w:after="240"/>
      <w:jc w:val="center"/>
    </w:pPr>
    <w:rPr>
      <w:rFonts w:ascii="Times" w:hAnsi="Times"/>
      <w:noProof/>
      <w:sz w:val="40"/>
    </w:rPr>
  </w:style>
  <w:style w:type="paragraph" w:customStyle="1" w:styleId="i-undertit">
    <w:name w:val="i-undertit"/>
    <w:basedOn w:val="Normal"/>
    <w:next w:val="Normal"/>
    <w:rsid w:val="00ED7A5C"/>
    <w:pPr>
      <w:keepNext/>
      <w:keepLines/>
      <w:spacing w:before="360"/>
      <w:jc w:val="center"/>
    </w:pPr>
    <w:rPr>
      <w:rFonts w:ascii="Times" w:hAnsi="Times"/>
      <w:b/>
      <w:noProof/>
      <w:sz w:val="28"/>
    </w:rPr>
  </w:style>
  <w:style w:type="paragraph" w:customStyle="1" w:styleId="Kilde">
    <w:name w:val="Kilde"/>
    <w:basedOn w:val="Normal"/>
    <w:next w:val="Normal"/>
    <w:rsid w:val="00ED7A5C"/>
    <w:pPr>
      <w:spacing w:after="240"/>
    </w:pPr>
    <w:rPr>
      <w:sz w:val="20"/>
    </w:rPr>
  </w:style>
  <w:style w:type="character" w:customStyle="1" w:styleId="kursiv">
    <w:name w:val="kursiv"/>
    <w:basedOn w:val="Standardskriftforavsnitt"/>
    <w:rsid w:val="00ED7A5C"/>
    <w:rPr>
      <w:i/>
    </w:rPr>
  </w:style>
  <w:style w:type="character" w:customStyle="1" w:styleId="l-endring">
    <w:name w:val="l-endring"/>
    <w:basedOn w:val="Standardskriftforavsnitt"/>
    <w:rsid w:val="00ED7A5C"/>
    <w:rPr>
      <w:i/>
    </w:rPr>
  </w:style>
  <w:style w:type="paragraph" w:styleId="Liste3">
    <w:name w:val="List 3"/>
    <w:basedOn w:val="Normal"/>
    <w:rsid w:val="00ED7A5C"/>
    <w:pPr>
      <w:numPr>
        <w:ilvl w:val="2"/>
        <w:numId w:val="8"/>
      </w:numPr>
      <w:spacing w:after="0"/>
    </w:pPr>
    <w:rPr>
      <w:spacing w:val="0"/>
    </w:rPr>
  </w:style>
  <w:style w:type="paragraph" w:styleId="Liste4">
    <w:name w:val="List 4"/>
    <w:basedOn w:val="Normal"/>
    <w:rsid w:val="00ED7A5C"/>
    <w:pPr>
      <w:numPr>
        <w:ilvl w:val="3"/>
        <w:numId w:val="8"/>
      </w:numPr>
      <w:spacing w:after="0"/>
    </w:pPr>
    <w:rPr>
      <w:spacing w:val="0"/>
    </w:rPr>
  </w:style>
  <w:style w:type="paragraph" w:styleId="Liste5">
    <w:name w:val="List 5"/>
    <w:basedOn w:val="Normal"/>
    <w:rsid w:val="00ED7A5C"/>
    <w:pPr>
      <w:numPr>
        <w:ilvl w:val="4"/>
        <w:numId w:val="8"/>
      </w:numPr>
      <w:spacing w:after="0"/>
    </w:pPr>
    <w:rPr>
      <w:spacing w:val="0"/>
    </w:rPr>
  </w:style>
  <w:style w:type="paragraph" w:customStyle="1" w:styleId="l-lovdeltit">
    <w:name w:val="l-lovdeltit"/>
    <w:basedOn w:val="Normal"/>
    <w:next w:val="Normal"/>
    <w:rsid w:val="00ED7A5C"/>
    <w:pPr>
      <w:keepNext/>
      <w:spacing w:before="120" w:after="60"/>
    </w:pPr>
    <w:rPr>
      <w:b/>
      <w:spacing w:val="0"/>
    </w:rPr>
  </w:style>
  <w:style w:type="paragraph" w:customStyle="1" w:styleId="l-lovkap">
    <w:name w:val="l-lovkap"/>
    <w:basedOn w:val="Normal"/>
    <w:next w:val="Normal"/>
    <w:rsid w:val="00ED7A5C"/>
    <w:pPr>
      <w:keepNext/>
      <w:spacing w:before="240" w:after="40"/>
    </w:pPr>
    <w:rPr>
      <w:b/>
    </w:rPr>
  </w:style>
  <w:style w:type="paragraph" w:customStyle="1" w:styleId="l-lovtit">
    <w:name w:val="l-lovtit"/>
    <w:basedOn w:val="Normal"/>
    <w:next w:val="Normal"/>
    <w:rsid w:val="00ED7A5C"/>
    <w:pPr>
      <w:keepNext/>
      <w:spacing w:before="120" w:after="60"/>
    </w:pPr>
    <w:rPr>
      <w:b/>
    </w:rPr>
  </w:style>
  <w:style w:type="paragraph" w:customStyle="1" w:styleId="l-paragraf">
    <w:name w:val="l-paragraf"/>
    <w:basedOn w:val="Normal"/>
    <w:next w:val="Normal"/>
    <w:rsid w:val="00ED7A5C"/>
    <w:pPr>
      <w:spacing w:before="180" w:after="0"/>
    </w:pPr>
    <w:rPr>
      <w:rFonts w:ascii="Times" w:hAnsi="Times"/>
      <w:i/>
    </w:rPr>
  </w:style>
  <w:style w:type="character" w:styleId="Merknadsreferanse">
    <w:name w:val="annotation reference"/>
    <w:basedOn w:val="Standardskriftforavsnitt"/>
    <w:rsid w:val="00ED7A5C"/>
    <w:rPr>
      <w:sz w:val="16"/>
    </w:rPr>
  </w:style>
  <w:style w:type="paragraph" w:styleId="Merknadstekst">
    <w:name w:val="annotation text"/>
    <w:basedOn w:val="Normal"/>
    <w:link w:val="MerknadstekstTegn"/>
    <w:rsid w:val="00ED7A5C"/>
    <w:rPr>
      <w:spacing w:val="0"/>
      <w:sz w:val="20"/>
    </w:rPr>
  </w:style>
  <w:style w:type="character" w:customStyle="1" w:styleId="MerknadstekstTegn">
    <w:name w:val="Merknadstekst Tegn"/>
    <w:basedOn w:val="Standardskriftforavsnitt"/>
    <w:link w:val="Merknadstekst"/>
    <w:rsid w:val="00ED7A5C"/>
    <w:rPr>
      <w:rFonts w:ascii="Times New Roman" w:eastAsia="Times New Roman" w:hAnsi="Times New Roman"/>
      <w:sz w:val="20"/>
      <w:lang w:eastAsia="nb-NO"/>
    </w:rPr>
  </w:style>
  <w:style w:type="paragraph" w:styleId="Nummerertliste">
    <w:name w:val="List Number"/>
    <w:basedOn w:val="Normal"/>
    <w:rsid w:val="00ED7A5C"/>
    <w:pPr>
      <w:numPr>
        <w:numId w:val="6"/>
      </w:numPr>
      <w:spacing w:after="0"/>
    </w:pPr>
    <w:rPr>
      <w:rFonts w:ascii="Times" w:eastAsia="Batang" w:hAnsi="Times"/>
      <w:spacing w:val="0"/>
      <w:szCs w:val="20"/>
    </w:rPr>
  </w:style>
  <w:style w:type="paragraph" w:styleId="Nummerertliste2">
    <w:name w:val="List Number 2"/>
    <w:basedOn w:val="Normal"/>
    <w:rsid w:val="00ED7A5C"/>
    <w:pPr>
      <w:numPr>
        <w:ilvl w:val="1"/>
        <w:numId w:val="6"/>
      </w:numPr>
      <w:spacing w:after="0" w:line="240" w:lineRule="auto"/>
    </w:pPr>
    <w:rPr>
      <w:rFonts w:ascii="Times" w:eastAsia="Batang" w:hAnsi="Times"/>
      <w:spacing w:val="0"/>
      <w:szCs w:val="20"/>
    </w:rPr>
  </w:style>
  <w:style w:type="paragraph" w:styleId="Nummerertliste3">
    <w:name w:val="List Number 3"/>
    <w:basedOn w:val="Normal"/>
    <w:rsid w:val="00ED7A5C"/>
    <w:pPr>
      <w:numPr>
        <w:ilvl w:val="2"/>
        <w:numId w:val="6"/>
      </w:numPr>
      <w:spacing w:after="0" w:line="240" w:lineRule="auto"/>
    </w:pPr>
    <w:rPr>
      <w:rFonts w:ascii="Times" w:eastAsia="Batang" w:hAnsi="Times"/>
      <w:spacing w:val="0"/>
      <w:szCs w:val="20"/>
    </w:rPr>
  </w:style>
  <w:style w:type="paragraph" w:styleId="Nummerertliste4">
    <w:name w:val="List Number 4"/>
    <w:basedOn w:val="Normal"/>
    <w:rsid w:val="00ED7A5C"/>
    <w:pPr>
      <w:numPr>
        <w:ilvl w:val="3"/>
        <w:numId w:val="6"/>
      </w:numPr>
      <w:spacing w:after="0" w:line="240" w:lineRule="auto"/>
    </w:pPr>
    <w:rPr>
      <w:rFonts w:ascii="Times" w:eastAsia="Batang" w:hAnsi="Times"/>
      <w:spacing w:val="0"/>
      <w:szCs w:val="20"/>
    </w:rPr>
  </w:style>
  <w:style w:type="paragraph" w:styleId="Nummerertliste5">
    <w:name w:val="List Number 5"/>
    <w:basedOn w:val="Normal"/>
    <w:rsid w:val="00ED7A5C"/>
    <w:pPr>
      <w:numPr>
        <w:ilvl w:val="4"/>
        <w:numId w:val="6"/>
      </w:numPr>
      <w:spacing w:after="0" w:line="240" w:lineRule="auto"/>
    </w:pPr>
    <w:rPr>
      <w:rFonts w:ascii="Times" w:eastAsia="Batang" w:hAnsi="Times"/>
      <w:spacing w:val="0"/>
      <w:szCs w:val="20"/>
    </w:rPr>
  </w:style>
  <w:style w:type="paragraph" w:customStyle="1" w:styleId="opplisting">
    <w:name w:val="opplisting"/>
    <w:basedOn w:val="Normal"/>
    <w:rsid w:val="00ED7A5C"/>
    <w:pPr>
      <w:spacing w:after="0"/>
    </w:pPr>
    <w:rPr>
      <w:rFonts w:ascii="Times" w:hAnsi="Times" w:cs="Times New Roman"/>
      <w:spacing w:val="0"/>
    </w:rPr>
  </w:style>
  <w:style w:type="paragraph" w:styleId="Punktliste">
    <w:name w:val="List Bullet"/>
    <w:basedOn w:val="Normal"/>
    <w:rsid w:val="00ED7A5C"/>
    <w:pPr>
      <w:spacing w:after="0"/>
      <w:ind w:left="284" w:hanging="284"/>
    </w:pPr>
  </w:style>
  <w:style w:type="paragraph" w:styleId="Punktliste2">
    <w:name w:val="List Bullet 2"/>
    <w:basedOn w:val="Normal"/>
    <w:rsid w:val="00ED7A5C"/>
    <w:pPr>
      <w:spacing w:after="0"/>
      <w:ind w:left="568" w:hanging="284"/>
    </w:pPr>
  </w:style>
  <w:style w:type="paragraph" w:styleId="Punktliste3">
    <w:name w:val="List Bullet 3"/>
    <w:basedOn w:val="Normal"/>
    <w:rsid w:val="00ED7A5C"/>
    <w:pPr>
      <w:spacing w:after="0"/>
      <w:ind w:left="851" w:hanging="284"/>
    </w:pPr>
  </w:style>
  <w:style w:type="paragraph" w:styleId="Punktliste4">
    <w:name w:val="List Bullet 4"/>
    <w:basedOn w:val="Normal"/>
    <w:rsid w:val="00ED7A5C"/>
    <w:pPr>
      <w:spacing w:after="0"/>
      <w:ind w:left="1135" w:hanging="284"/>
    </w:pPr>
    <w:rPr>
      <w:spacing w:val="0"/>
    </w:rPr>
  </w:style>
  <w:style w:type="paragraph" w:styleId="Punktliste5">
    <w:name w:val="List Bullet 5"/>
    <w:basedOn w:val="Normal"/>
    <w:rsid w:val="00ED7A5C"/>
    <w:pPr>
      <w:spacing w:after="0"/>
      <w:ind w:left="1418" w:hanging="284"/>
    </w:pPr>
    <w:rPr>
      <w:spacing w:val="0"/>
    </w:rPr>
  </w:style>
  <w:style w:type="paragraph" w:customStyle="1" w:styleId="romertallliste">
    <w:name w:val="romertall liste"/>
    <w:basedOn w:val="Normal"/>
    <w:rsid w:val="00ED7A5C"/>
    <w:pPr>
      <w:numPr>
        <w:numId w:val="15"/>
      </w:numPr>
      <w:spacing w:after="0" w:line="240" w:lineRule="auto"/>
    </w:pPr>
    <w:rPr>
      <w:rFonts w:ascii="Times" w:eastAsia="Batang" w:hAnsi="Times"/>
      <w:spacing w:val="0"/>
      <w:szCs w:val="20"/>
    </w:rPr>
  </w:style>
  <w:style w:type="paragraph" w:customStyle="1" w:styleId="romertallliste2">
    <w:name w:val="romertall liste 2"/>
    <w:basedOn w:val="Normal"/>
    <w:rsid w:val="00ED7A5C"/>
    <w:pPr>
      <w:numPr>
        <w:ilvl w:val="1"/>
        <w:numId w:val="15"/>
      </w:numPr>
      <w:spacing w:after="0" w:line="240" w:lineRule="auto"/>
    </w:pPr>
    <w:rPr>
      <w:rFonts w:ascii="Times" w:eastAsia="Batang" w:hAnsi="Times"/>
      <w:spacing w:val="0"/>
      <w:szCs w:val="20"/>
    </w:rPr>
  </w:style>
  <w:style w:type="paragraph" w:customStyle="1" w:styleId="romertallliste3">
    <w:name w:val="romertall liste 3"/>
    <w:basedOn w:val="Normal"/>
    <w:rsid w:val="00ED7A5C"/>
    <w:pPr>
      <w:numPr>
        <w:ilvl w:val="2"/>
        <w:numId w:val="15"/>
      </w:numPr>
      <w:spacing w:after="0" w:line="240" w:lineRule="auto"/>
    </w:pPr>
    <w:rPr>
      <w:rFonts w:ascii="Times" w:eastAsia="Batang" w:hAnsi="Times"/>
      <w:spacing w:val="0"/>
      <w:szCs w:val="20"/>
    </w:rPr>
  </w:style>
  <w:style w:type="paragraph" w:customStyle="1" w:styleId="romertallliste4">
    <w:name w:val="romertall liste 4"/>
    <w:basedOn w:val="Normal"/>
    <w:rsid w:val="00ED7A5C"/>
    <w:pPr>
      <w:numPr>
        <w:ilvl w:val="3"/>
        <w:numId w:val="15"/>
      </w:numPr>
      <w:spacing w:after="0" w:line="240" w:lineRule="auto"/>
    </w:pPr>
    <w:rPr>
      <w:rFonts w:ascii="Times" w:eastAsia="Batang" w:hAnsi="Times"/>
      <w:spacing w:val="0"/>
      <w:szCs w:val="20"/>
    </w:rPr>
  </w:style>
  <w:style w:type="character" w:styleId="Sidetall">
    <w:name w:val="page number"/>
    <w:basedOn w:val="Standardskriftforavsnitt"/>
    <w:rsid w:val="00ED7A5C"/>
  </w:style>
  <w:style w:type="paragraph" w:customStyle="1" w:styleId="signatur">
    <w:name w:val="signatur"/>
    <w:basedOn w:val="Normal"/>
    <w:next w:val="Normal"/>
    <w:rsid w:val="00ED7A5C"/>
  </w:style>
  <w:style w:type="character" w:customStyle="1" w:styleId="skrift-hevet">
    <w:name w:val="skrift-hevet"/>
    <w:basedOn w:val="Standardskriftforavsnitt"/>
    <w:rsid w:val="00ED7A5C"/>
    <w:rPr>
      <w:vertAlign w:val="superscript"/>
    </w:rPr>
  </w:style>
  <w:style w:type="character" w:customStyle="1" w:styleId="skrift-senket">
    <w:name w:val="skrift-senket"/>
    <w:basedOn w:val="Standardskriftforavsnitt"/>
    <w:rsid w:val="00ED7A5C"/>
    <w:rPr>
      <w:vertAlign w:val="subscript"/>
    </w:rPr>
  </w:style>
  <w:style w:type="character" w:customStyle="1" w:styleId="sperret">
    <w:name w:val="sperret"/>
    <w:basedOn w:val="Standardskriftforavsnitt"/>
    <w:rsid w:val="00ED7A5C"/>
    <w:rPr>
      <w:spacing w:val="30"/>
    </w:rPr>
  </w:style>
  <w:style w:type="paragraph" w:customStyle="1" w:styleId="tabell-noter">
    <w:name w:val="tabell-noter"/>
    <w:basedOn w:val="Normal"/>
    <w:next w:val="Normal"/>
    <w:rsid w:val="00ED7A5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D7A5C"/>
    <w:pPr>
      <w:keepNext/>
      <w:keepLines/>
      <w:numPr>
        <w:ilvl w:val="6"/>
        <w:numId w:val="12"/>
      </w:numPr>
      <w:spacing w:before="240"/>
    </w:pPr>
    <w:rPr>
      <w:rFonts w:ascii="Arial" w:hAnsi="Arial"/>
    </w:rPr>
  </w:style>
  <w:style w:type="paragraph" w:customStyle="1" w:styleId="tittel-litteraturliste">
    <w:name w:val="tittel-litteraturliste"/>
    <w:basedOn w:val="Normal"/>
    <w:next w:val="Normal"/>
    <w:rsid w:val="00ED7A5C"/>
    <w:pPr>
      <w:keepNext/>
      <w:keepLines/>
      <w:spacing w:before="360" w:after="240"/>
      <w:jc w:val="center"/>
    </w:pPr>
    <w:rPr>
      <w:rFonts w:ascii="Arial" w:hAnsi="Arial"/>
      <w:b/>
      <w:sz w:val="28"/>
    </w:rPr>
  </w:style>
  <w:style w:type="paragraph" w:customStyle="1" w:styleId="tittel-ordforkl">
    <w:name w:val="tittel-ordforkl"/>
    <w:basedOn w:val="Normal"/>
    <w:next w:val="Normal"/>
    <w:rsid w:val="00ED7A5C"/>
    <w:pPr>
      <w:keepNext/>
      <w:keepLines/>
      <w:spacing w:before="360" w:after="240"/>
      <w:jc w:val="center"/>
    </w:pPr>
    <w:rPr>
      <w:rFonts w:ascii="Arial" w:hAnsi="Arial"/>
      <w:b/>
      <w:sz w:val="28"/>
    </w:rPr>
  </w:style>
  <w:style w:type="paragraph" w:customStyle="1" w:styleId="tittel-ramme">
    <w:name w:val="tittel-ramme"/>
    <w:basedOn w:val="Normal"/>
    <w:next w:val="Normal"/>
    <w:rsid w:val="00ED7A5C"/>
    <w:pPr>
      <w:keepNext/>
      <w:keepLines/>
      <w:numPr>
        <w:ilvl w:val="7"/>
        <w:numId w:val="12"/>
      </w:numPr>
      <w:spacing w:before="360" w:after="80"/>
      <w:jc w:val="center"/>
    </w:pPr>
    <w:rPr>
      <w:rFonts w:ascii="Arial" w:hAnsi="Arial"/>
      <w:b/>
    </w:rPr>
  </w:style>
  <w:style w:type="paragraph" w:styleId="Undertittel">
    <w:name w:val="Subtitle"/>
    <w:basedOn w:val="Normal"/>
    <w:next w:val="Normal"/>
    <w:link w:val="UndertittelTegn"/>
    <w:qFormat/>
    <w:rsid w:val="00ED7A5C"/>
    <w:pPr>
      <w:keepNext/>
      <w:keepLines/>
      <w:spacing w:before="360"/>
    </w:pPr>
    <w:rPr>
      <w:rFonts w:ascii="Arial" w:hAnsi="Arial"/>
      <w:b/>
      <w:sz w:val="28"/>
    </w:rPr>
  </w:style>
  <w:style w:type="character" w:customStyle="1" w:styleId="UndertittelTegn">
    <w:name w:val="Undertittel Tegn"/>
    <w:basedOn w:val="Standardskriftforavsnitt"/>
    <w:link w:val="Undertittel"/>
    <w:rsid w:val="00ED7A5C"/>
    <w:rPr>
      <w:rFonts w:ascii="Arial" w:eastAsia="Times New Roman" w:hAnsi="Arial"/>
      <w:b/>
      <w:spacing w:val="4"/>
      <w:sz w:val="28"/>
      <w:lang w:eastAsia="nb-NO"/>
    </w:rPr>
  </w:style>
  <w:style w:type="paragraph" w:customStyle="1" w:styleId="vedlegg-nr">
    <w:name w:val="vedlegg-nr"/>
    <w:basedOn w:val="Normal"/>
    <w:next w:val="Normal"/>
    <w:rsid w:val="00ED7A5C"/>
    <w:pPr>
      <w:keepNext/>
      <w:keepLines/>
      <w:numPr>
        <w:numId w:val="4"/>
      </w:numPr>
      <w:ind w:left="357" w:hanging="357"/>
    </w:pPr>
    <w:rPr>
      <w:rFonts w:ascii="Arial" w:hAnsi="Arial"/>
      <w:b/>
      <w:u w:val="single"/>
    </w:rPr>
  </w:style>
  <w:style w:type="paragraph" w:customStyle="1" w:styleId="undervedl-nr">
    <w:name w:val="undervedl-nr"/>
    <w:basedOn w:val="vedlegg-nr"/>
    <w:next w:val="Normal"/>
    <w:rsid w:val="00ED7A5C"/>
    <w:pPr>
      <w:numPr>
        <w:numId w:val="0"/>
      </w:numPr>
    </w:pPr>
    <w:rPr>
      <w:b w:val="0"/>
      <w:i/>
    </w:rPr>
  </w:style>
  <w:style w:type="paragraph" w:customStyle="1" w:styleId="Undervedl-tittel">
    <w:name w:val="Undervedl-tittel"/>
    <w:basedOn w:val="Normal"/>
    <w:next w:val="Normal"/>
    <w:rsid w:val="00ED7A5C"/>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ED7A5C"/>
    <w:pPr>
      <w:keepNext/>
      <w:keepLines/>
      <w:spacing w:before="360" w:after="80"/>
      <w:jc w:val="center"/>
    </w:pPr>
    <w:rPr>
      <w:rFonts w:ascii="Arial" w:hAnsi="Arial"/>
      <w:b/>
      <w:sz w:val="28"/>
    </w:rPr>
  </w:style>
  <w:style w:type="paragraph" w:customStyle="1" w:styleId="v-Overskrift1">
    <w:name w:val="v-Overskrift 1"/>
    <w:basedOn w:val="Overskrift1"/>
    <w:next w:val="Normal"/>
    <w:rsid w:val="00ED7A5C"/>
    <w:pPr>
      <w:numPr>
        <w:numId w:val="0"/>
      </w:numPr>
      <w:outlineLvl w:val="9"/>
    </w:pPr>
  </w:style>
  <w:style w:type="paragraph" w:customStyle="1" w:styleId="v-Overskrift2">
    <w:name w:val="v-Overskrift 2"/>
    <w:basedOn w:val="Overskrift2"/>
    <w:next w:val="Normal"/>
    <w:rsid w:val="00ED7A5C"/>
    <w:pPr>
      <w:numPr>
        <w:ilvl w:val="0"/>
        <w:numId w:val="0"/>
      </w:numPr>
      <w:outlineLvl w:val="9"/>
    </w:pPr>
  </w:style>
  <w:style w:type="paragraph" w:customStyle="1" w:styleId="v-Overskrift3">
    <w:name w:val="v-Overskrift 3"/>
    <w:basedOn w:val="Overskrift3"/>
    <w:next w:val="Normal"/>
    <w:rsid w:val="00ED7A5C"/>
    <w:pPr>
      <w:numPr>
        <w:ilvl w:val="0"/>
        <w:numId w:val="0"/>
      </w:numPr>
      <w:outlineLvl w:val="9"/>
    </w:pPr>
  </w:style>
  <w:style w:type="paragraph" w:customStyle="1" w:styleId="del-tittel">
    <w:name w:val="del-tittel"/>
    <w:uiPriority w:val="99"/>
    <w:rsid w:val="00ED7A5C"/>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ED7A5C"/>
    <w:pPr>
      <w:spacing w:line="240" w:lineRule="auto"/>
      <w:ind w:left="0" w:firstLine="0"/>
    </w:pPr>
    <w:rPr>
      <w:rFonts w:ascii="Times" w:eastAsia="Batang" w:hAnsi="Times"/>
      <w:spacing w:val="0"/>
      <w:szCs w:val="20"/>
    </w:rPr>
  </w:style>
  <w:style w:type="paragraph" w:customStyle="1" w:styleId="Term">
    <w:name w:val="Term"/>
    <w:basedOn w:val="hengende-innrykk"/>
    <w:rsid w:val="00ED7A5C"/>
    <w:pPr>
      <w:spacing w:line="240" w:lineRule="auto"/>
      <w:ind w:left="0" w:firstLine="0"/>
    </w:pPr>
    <w:rPr>
      <w:rFonts w:ascii="Times" w:eastAsia="Batang" w:hAnsi="Times"/>
      <w:spacing w:val="0"/>
      <w:szCs w:val="20"/>
    </w:rPr>
  </w:style>
  <w:style w:type="paragraph" w:customStyle="1" w:styleId="Tabellnavn">
    <w:name w:val="Tabellnavn"/>
    <w:basedOn w:val="Normal"/>
    <w:rsid w:val="00ED7A5C"/>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ED7A5C"/>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ED7A5C"/>
    <w:rPr>
      <w:color w:val="0000FF"/>
    </w:rPr>
  </w:style>
  <w:style w:type="paragraph" w:customStyle="1" w:styleId="ramme-noter">
    <w:name w:val="ramme-noter"/>
    <w:basedOn w:val="Normal"/>
    <w:next w:val="Normal"/>
    <w:rsid w:val="00ED7A5C"/>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ED7A5C"/>
    <w:pPr>
      <w:keepNext/>
      <w:keepLines/>
      <w:jc w:val="center"/>
    </w:pPr>
    <w:rPr>
      <w:rFonts w:ascii="Arial" w:hAnsi="Arial"/>
      <w:b/>
      <w:spacing w:val="0"/>
      <w:sz w:val="28"/>
    </w:rPr>
  </w:style>
  <w:style w:type="paragraph" w:customStyle="1" w:styleId="Ramme-slutt">
    <w:name w:val="Ramme-slutt"/>
    <w:basedOn w:val="Normal"/>
    <w:autoRedefine/>
    <w:rsid w:val="00ED7A5C"/>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ED7A5C"/>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D7A5C"/>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7A5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D7A5C"/>
    <w:pPr>
      <w:spacing w:after="0" w:line="240" w:lineRule="auto"/>
      <w:ind w:left="240" w:hanging="240"/>
    </w:pPr>
  </w:style>
  <w:style w:type="paragraph" w:styleId="Indeks2">
    <w:name w:val="index 2"/>
    <w:basedOn w:val="Normal"/>
    <w:next w:val="Normal"/>
    <w:autoRedefine/>
    <w:uiPriority w:val="99"/>
    <w:semiHidden/>
    <w:unhideWhenUsed/>
    <w:rsid w:val="00ED7A5C"/>
    <w:pPr>
      <w:spacing w:after="0" w:line="240" w:lineRule="auto"/>
      <w:ind w:left="480" w:hanging="240"/>
    </w:pPr>
  </w:style>
  <w:style w:type="paragraph" w:styleId="Indeks3">
    <w:name w:val="index 3"/>
    <w:basedOn w:val="Normal"/>
    <w:next w:val="Normal"/>
    <w:autoRedefine/>
    <w:uiPriority w:val="99"/>
    <w:semiHidden/>
    <w:unhideWhenUsed/>
    <w:rsid w:val="00ED7A5C"/>
    <w:pPr>
      <w:spacing w:after="0" w:line="240" w:lineRule="auto"/>
      <w:ind w:left="720" w:hanging="240"/>
    </w:pPr>
  </w:style>
  <w:style w:type="paragraph" w:styleId="Indeks4">
    <w:name w:val="index 4"/>
    <w:basedOn w:val="Normal"/>
    <w:next w:val="Normal"/>
    <w:autoRedefine/>
    <w:uiPriority w:val="99"/>
    <w:semiHidden/>
    <w:unhideWhenUsed/>
    <w:rsid w:val="00ED7A5C"/>
    <w:pPr>
      <w:spacing w:after="0" w:line="240" w:lineRule="auto"/>
      <w:ind w:left="960" w:hanging="240"/>
    </w:pPr>
  </w:style>
  <w:style w:type="paragraph" w:styleId="Indeks5">
    <w:name w:val="index 5"/>
    <w:basedOn w:val="Normal"/>
    <w:next w:val="Normal"/>
    <w:autoRedefine/>
    <w:uiPriority w:val="99"/>
    <w:semiHidden/>
    <w:unhideWhenUsed/>
    <w:rsid w:val="00ED7A5C"/>
    <w:pPr>
      <w:spacing w:after="0" w:line="240" w:lineRule="auto"/>
      <w:ind w:left="1200" w:hanging="240"/>
    </w:pPr>
  </w:style>
  <w:style w:type="paragraph" w:styleId="Indeks6">
    <w:name w:val="index 6"/>
    <w:basedOn w:val="Normal"/>
    <w:next w:val="Normal"/>
    <w:autoRedefine/>
    <w:uiPriority w:val="99"/>
    <w:semiHidden/>
    <w:unhideWhenUsed/>
    <w:rsid w:val="00ED7A5C"/>
    <w:pPr>
      <w:spacing w:after="0" w:line="240" w:lineRule="auto"/>
      <w:ind w:left="1440" w:hanging="240"/>
    </w:pPr>
  </w:style>
  <w:style w:type="paragraph" w:styleId="Indeks7">
    <w:name w:val="index 7"/>
    <w:basedOn w:val="Normal"/>
    <w:next w:val="Normal"/>
    <w:autoRedefine/>
    <w:uiPriority w:val="99"/>
    <w:semiHidden/>
    <w:unhideWhenUsed/>
    <w:rsid w:val="00ED7A5C"/>
    <w:pPr>
      <w:spacing w:after="0" w:line="240" w:lineRule="auto"/>
      <w:ind w:left="1680" w:hanging="240"/>
    </w:pPr>
  </w:style>
  <w:style w:type="paragraph" w:styleId="Indeks8">
    <w:name w:val="index 8"/>
    <w:basedOn w:val="Normal"/>
    <w:next w:val="Normal"/>
    <w:autoRedefine/>
    <w:uiPriority w:val="99"/>
    <w:semiHidden/>
    <w:unhideWhenUsed/>
    <w:rsid w:val="00ED7A5C"/>
    <w:pPr>
      <w:spacing w:after="0" w:line="240" w:lineRule="auto"/>
      <w:ind w:left="1920" w:hanging="240"/>
    </w:pPr>
  </w:style>
  <w:style w:type="paragraph" w:styleId="Indeks9">
    <w:name w:val="index 9"/>
    <w:basedOn w:val="Normal"/>
    <w:next w:val="Normal"/>
    <w:autoRedefine/>
    <w:uiPriority w:val="99"/>
    <w:semiHidden/>
    <w:unhideWhenUsed/>
    <w:rsid w:val="00ED7A5C"/>
    <w:pPr>
      <w:spacing w:after="0" w:line="240" w:lineRule="auto"/>
      <w:ind w:left="2160" w:hanging="240"/>
    </w:pPr>
  </w:style>
  <w:style w:type="paragraph" w:styleId="INNH6">
    <w:name w:val="toc 6"/>
    <w:basedOn w:val="Normal"/>
    <w:next w:val="Normal"/>
    <w:autoRedefine/>
    <w:uiPriority w:val="39"/>
    <w:semiHidden/>
    <w:unhideWhenUsed/>
    <w:rsid w:val="00ED7A5C"/>
    <w:pPr>
      <w:spacing w:after="100"/>
      <w:ind w:left="1200"/>
    </w:pPr>
  </w:style>
  <w:style w:type="paragraph" w:styleId="INNH7">
    <w:name w:val="toc 7"/>
    <w:basedOn w:val="Normal"/>
    <w:next w:val="Normal"/>
    <w:autoRedefine/>
    <w:uiPriority w:val="39"/>
    <w:semiHidden/>
    <w:unhideWhenUsed/>
    <w:rsid w:val="00ED7A5C"/>
    <w:pPr>
      <w:spacing w:after="100"/>
      <w:ind w:left="1440"/>
    </w:pPr>
  </w:style>
  <w:style w:type="paragraph" w:styleId="INNH8">
    <w:name w:val="toc 8"/>
    <w:basedOn w:val="Normal"/>
    <w:next w:val="Normal"/>
    <w:autoRedefine/>
    <w:uiPriority w:val="39"/>
    <w:semiHidden/>
    <w:unhideWhenUsed/>
    <w:rsid w:val="00ED7A5C"/>
    <w:pPr>
      <w:spacing w:after="100"/>
      <w:ind w:left="1680"/>
    </w:pPr>
  </w:style>
  <w:style w:type="paragraph" w:styleId="INNH9">
    <w:name w:val="toc 9"/>
    <w:basedOn w:val="Normal"/>
    <w:next w:val="Normal"/>
    <w:autoRedefine/>
    <w:uiPriority w:val="39"/>
    <w:semiHidden/>
    <w:unhideWhenUsed/>
    <w:rsid w:val="00ED7A5C"/>
    <w:pPr>
      <w:spacing w:after="100"/>
      <w:ind w:left="1920"/>
    </w:pPr>
  </w:style>
  <w:style w:type="paragraph" w:styleId="Vanliginnrykk">
    <w:name w:val="Normal Indent"/>
    <w:basedOn w:val="Normal"/>
    <w:uiPriority w:val="99"/>
    <w:semiHidden/>
    <w:unhideWhenUsed/>
    <w:rsid w:val="00ED7A5C"/>
    <w:pPr>
      <w:ind w:left="708"/>
    </w:pPr>
  </w:style>
  <w:style w:type="paragraph" w:styleId="Stikkordregisteroverskrift">
    <w:name w:val="index heading"/>
    <w:basedOn w:val="Normal"/>
    <w:next w:val="Indeks1"/>
    <w:uiPriority w:val="99"/>
    <w:semiHidden/>
    <w:unhideWhenUsed/>
    <w:rsid w:val="00ED7A5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D7A5C"/>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D7A5C"/>
    <w:pPr>
      <w:spacing w:after="0"/>
    </w:pPr>
  </w:style>
  <w:style w:type="paragraph" w:styleId="Konvoluttadresse">
    <w:name w:val="envelope address"/>
    <w:basedOn w:val="Normal"/>
    <w:uiPriority w:val="99"/>
    <w:semiHidden/>
    <w:unhideWhenUsed/>
    <w:rsid w:val="00ED7A5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D7A5C"/>
  </w:style>
  <w:style w:type="character" w:styleId="Sluttnotereferanse">
    <w:name w:val="endnote reference"/>
    <w:basedOn w:val="Standardskriftforavsnitt"/>
    <w:uiPriority w:val="99"/>
    <w:semiHidden/>
    <w:unhideWhenUsed/>
    <w:rsid w:val="00ED7A5C"/>
    <w:rPr>
      <w:vertAlign w:val="superscript"/>
    </w:rPr>
  </w:style>
  <w:style w:type="paragraph" w:styleId="Sluttnotetekst">
    <w:name w:val="endnote text"/>
    <w:basedOn w:val="Normal"/>
    <w:link w:val="SluttnotetekstTegn"/>
    <w:uiPriority w:val="99"/>
    <w:semiHidden/>
    <w:unhideWhenUsed/>
    <w:rsid w:val="00ED7A5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ED7A5C"/>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ED7A5C"/>
    <w:pPr>
      <w:spacing w:after="0"/>
      <w:ind w:left="240" w:hanging="240"/>
    </w:pPr>
  </w:style>
  <w:style w:type="paragraph" w:styleId="Makrotekst">
    <w:name w:val="macro"/>
    <w:link w:val="MakrotekstTegn"/>
    <w:uiPriority w:val="99"/>
    <w:semiHidden/>
    <w:unhideWhenUsed/>
    <w:rsid w:val="00ED7A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ED7A5C"/>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ED7A5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D7A5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D7A5C"/>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ED7A5C"/>
    <w:pPr>
      <w:spacing w:after="0" w:line="240" w:lineRule="auto"/>
      <w:ind w:left="4252"/>
    </w:pPr>
  </w:style>
  <w:style w:type="character" w:customStyle="1" w:styleId="HilsenTegn">
    <w:name w:val="Hilsen Tegn"/>
    <w:basedOn w:val="Standardskriftforavsnitt"/>
    <w:link w:val="Hilsen"/>
    <w:uiPriority w:val="99"/>
    <w:semiHidden/>
    <w:rsid w:val="00ED7A5C"/>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ED7A5C"/>
    <w:pPr>
      <w:spacing w:after="0" w:line="240" w:lineRule="auto"/>
      <w:ind w:left="4252"/>
    </w:pPr>
  </w:style>
  <w:style w:type="character" w:customStyle="1" w:styleId="UnderskriftTegn">
    <w:name w:val="Underskrift Tegn"/>
    <w:basedOn w:val="Standardskriftforavsnitt"/>
    <w:link w:val="Underskrift"/>
    <w:uiPriority w:val="99"/>
    <w:rsid w:val="00ED7A5C"/>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ED7A5C"/>
    <w:pPr>
      <w:ind w:left="283"/>
      <w:contextualSpacing/>
    </w:pPr>
  </w:style>
  <w:style w:type="paragraph" w:styleId="Liste-forts2">
    <w:name w:val="List Continue 2"/>
    <w:basedOn w:val="Normal"/>
    <w:uiPriority w:val="99"/>
    <w:semiHidden/>
    <w:unhideWhenUsed/>
    <w:rsid w:val="00ED7A5C"/>
    <w:pPr>
      <w:ind w:left="566"/>
      <w:contextualSpacing/>
    </w:pPr>
  </w:style>
  <w:style w:type="paragraph" w:styleId="Liste-forts3">
    <w:name w:val="List Continue 3"/>
    <w:basedOn w:val="Normal"/>
    <w:uiPriority w:val="99"/>
    <w:semiHidden/>
    <w:unhideWhenUsed/>
    <w:rsid w:val="00ED7A5C"/>
    <w:pPr>
      <w:ind w:left="849"/>
      <w:contextualSpacing/>
    </w:pPr>
  </w:style>
  <w:style w:type="paragraph" w:styleId="Liste-forts4">
    <w:name w:val="List Continue 4"/>
    <w:basedOn w:val="Normal"/>
    <w:uiPriority w:val="99"/>
    <w:semiHidden/>
    <w:unhideWhenUsed/>
    <w:rsid w:val="00ED7A5C"/>
    <w:pPr>
      <w:ind w:left="1132"/>
      <w:contextualSpacing/>
    </w:pPr>
  </w:style>
  <w:style w:type="paragraph" w:styleId="Liste-forts5">
    <w:name w:val="List Continue 5"/>
    <w:basedOn w:val="Normal"/>
    <w:uiPriority w:val="99"/>
    <w:semiHidden/>
    <w:unhideWhenUsed/>
    <w:rsid w:val="00ED7A5C"/>
    <w:pPr>
      <w:ind w:left="1415"/>
      <w:contextualSpacing/>
    </w:pPr>
  </w:style>
  <w:style w:type="paragraph" w:styleId="Meldingshode">
    <w:name w:val="Message Header"/>
    <w:basedOn w:val="Normal"/>
    <w:link w:val="MeldingshodeTegn"/>
    <w:uiPriority w:val="99"/>
    <w:semiHidden/>
    <w:unhideWhenUsed/>
    <w:rsid w:val="00ED7A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D7A5C"/>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ED7A5C"/>
  </w:style>
  <w:style w:type="character" w:customStyle="1" w:styleId="InnledendehilsenTegn">
    <w:name w:val="Innledende hilsen Tegn"/>
    <w:basedOn w:val="Standardskriftforavsnitt"/>
    <w:link w:val="Innledendehilsen"/>
    <w:uiPriority w:val="99"/>
    <w:semiHidden/>
    <w:rsid w:val="00ED7A5C"/>
    <w:rPr>
      <w:rFonts w:ascii="Times New Roman" w:eastAsia="Times New Roman" w:hAnsi="Times New Roman"/>
      <w:spacing w:val="4"/>
      <w:sz w:val="24"/>
      <w:lang w:eastAsia="nb-NO"/>
    </w:rPr>
  </w:style>
  <w:style w:type="paragraph" w:styleId="Dato0">
    <w:name w:val="Date"/>
    <w:basedOn w:val="Normal"/>
    <w:next w:val="Normal"/>
    <w:link w:val="DatoTegn"/>
    <w:rsid w:val="00ED7A5C"/>
  </w:style>
  <w:style w:type="character" w:customStyle="1" w:styleId="DatoTegn">
    <w:name w:val="Dato Tegn"/>
    <w:basedOn w:val="Standardskriftforavsnitt"/>
    <w:link w:val="Dato0"/>
    <w:rsid w:val="00ED7A5C"/>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ED7A5C"/>
    <w:pPr>
      <w:spacing w:after="0" w:line="240" w:lineRule="auto"/>
    </w:pPr>
  </w:style>
  <w:style w:type="character" w:customStyle="1" w:styleId="NotatoverskriftTegn">
    <w:name w:val="Notatoverskrift Tegn"/>
    <w:basedOn w:val="Standardskriftforavsnitt"/>
    <w:link w:val="Notatoverskrift"/>
    <w:uiPriority w:val="99"/>
    <w:semiHidden/>
    <w:rsid w:val="00ED7A5C"/>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ED7A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semiHidden/>
    <w:unhideWhenUsed/>
    <w:rsid w:val="00ED7A5C"/>
    <w:rPr>
      <w:color w:val="0563C1" w:themeColor="hyperlink"/>
      <w:u w:val="single"/>
    </w:rPr>
  </w:style>
  <w:style w:type="character" w:styleId="Fulgthyperkobling">
    <w:name w:val="FollowedHyperlink"/>
    <w:basedOn w:val="Standardskriftforavsnitt"/>
    <w:uiPriority w:val="99"/>
    <w:semiHidden/>
    <w:unhideWhenUsed/>
    <w:rsid w:val="00ED7A5C"/>
    <w:rPr>
      <w:color w:val="954F72" w:themeColor="followedHyperlink"/>
      <w:u w:val="single"/>
    </w:rPr>
  </w:style>
  <w:style w:type="paragraph" w:styleId="Dokumentkart">
    <w:name w:val="Document Map"/>
    <w:basedOn w:val="Normal"/>
    <w:link w:val="DokumentkartTegn"/>
    <w:uiPriority w:val="99"/>
    <w:semiHidden/>
    <w:rsid w:val="00ED7A5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D7A5C"/>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ED7A5C"/>
    <w:rPr>
      <w:rFonts w:ascii="Courier New" w:hAnsi="Courier New" w:cs="Courier New"/>
      <w:sz w:val="20"/>
    </w:rPr>
  </w:style>
  <w:style w:type="character" w:customStyle="1" w:styleId="RentekstTegn">
    <w:name w:val="Ren tekst Tegn"/>
    <w:basedOn w:val="Standardskriftforavsnitt"/>
    <w:link w:val="Rentekst"/>
    <w:uiPriority w:val="99"/>
    <w:semiHidden/>
    <w:rsid w:val="00ED7A5C"/>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ED7A5C"/>
    <w:pPr>
      <w:spacing w:after="0" w:line="240" w:lineRule="auto"/>
    </w:pPr>
  </w:style>
  <w:style w:type="character" w:customStyle="1" w:styleId="E-postsignaturTegn">
    <w:name w:val="E-postsignatur Tegn"/>
    <w:basedOn w:val="Standardskriftforavsnitt"/>
    <w:link w:val="E-postsignatur"/>
    <w:uiPriority w:val="99"/>
    <w:semiHidden/>
    <w:rsid w:val="00ED7A5C"/>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ED7A5C"/>
    <w:rPr>
      <w:szCs w:val="24"/>
    </w:rPr>
  </w:style>
  <w:style w:type="character" w:styleId="HTML-akronym">
    <w:name w:val="HTML Acronym"/>
    <w:basedOn w:val="Standardskriftforavsnitt"/>
    <w:uiPriority w:val="99"/>
    <w:semiHidden/>
    <w:unhideWhenUsed/>
    <w:rsid w:val="00ED7A5C"/>
  </w:style>
  <w:style w:type="paragraph" w:styleId="HTML-adresse">
    <w:name w:val="HTML Address"/>
    <w:basedOn w:val="Normal"/>
    <w:link w:val="HTML-adresseTegn"/>
    <w:uiPriority w:val="99"/>
    <w:semiHidden/>
    <w:unhideWhenUsed/>
    <w:rsid w:val="00ED7A5C"/>
    <w:pPr>
      <w:spacing w:after="0" w:line="240" w:lineRule="auto"/>
    </w:pPr>
    <w:rPr>
      <w:i/>
      <w:iCs/>
    </w:rPr>
  </w:style>
  <w:style w:type="character" w:customStyle="1" w:styleId="HTML-adresseTegn">
    <w:name w:val="HTML-adresse Tegn"/>
    <w:basedOn w:val="Standardskriftforavsnitt"/>
    <w:link w:val="HTML-adresse"/>
    <w:uiPriority w:val="99"/>
    <w:semiHidden/>
    <w:rsid w:val="00ED7A5C"/>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ED7A5C"/>
    <w:rPr>
      <w:i/>
      <w:iCs/>
    </w:rPr>
  </w:style>
  <w:style w:type="character" w:styleId="HTML-kode">
    <w:name w:val="HTML Code"/>
    <w:basedOn w:val="Standardskriftforavsnitt"/>
    <w:uiPriority w:val="99"/>
    <w:semiHidden/>
    <w:unhideWhenUsed/>
    <w:rsid w:val="00ED7A5C"/>
    <w:rPr>
      <w:rFonts w:ascii="Consolas" w:hAnsi="Consolas"/>
      <w:sz w:val="20"/>
      <w:szCs w:val="20"/>
    </w:rPr>
  </w:style>
  <w:style w:type="character" w:styleId="HTML-definisjon">
    <w:name w:val="HTML Definition"/>
    <w:basedOn w:val="Standardskriftforavsnitt"/>
    <w:uiPriority w:val="99"/>
    <w:semiHidden/>
    <w:unhideWhenUsed/>
    <w:rsid w:val="00ED7A5C"/>
    <w:rPr>
      <w:i/>
      <w:iCs/>
    </w:rPr>
  </w:style>
  <w:style w:type="character" w:styleId="HTML-tastatur">
    <w:name w:val="HTML Keyboard"/>
    <w:basedOn w:val="Standardskriftforavsnitt"/>
    <w:uiPriority w:val="99"/>
    <w:semiHidden/>
    <w:unhideWhenUsed/>
    <w:rsid w:val="00ED7A5C"/>
    <w:rPr>
      <w:rFonts w:ascii="Consolas" w:hAnsi="Consolas"/>
      <w:sz w:val="20"/>
      <w:szCs w:val="20"/>
    </w:rPr>
  </w:style>
  <w:style w:type="paragraph" w:styleId="HTML-forhndsformatert">
    <w:name w:val="HTML Preformatted"/>
    <w:basedOn w:val="Normal"/>
    <w:link w:val="HTML-forhndsformatertTegn"/>
    <w:uiPriority w:val="99"/>
    <w:semiHidden/>
    <w:unhideWhenUsed/>
    <w:rsid w:val="00ED7A5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D7A5C"/>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ED7A5C"/>
    <w:rPr>
      <w:rFonts w:ascii="Consolas" w:hAnsi="Consolas"/>
      <w:sz w:val="24"/>
      <w:szCs w:val="24"/>
    </w:rPr>
  </w:style>
  <w:style w:type="character" w:styleId="HTML-skrivemaskin">
    <w:name w:val="HTML Typewriter"/>
    <w:basedOn w:val="Standardskriftforavsnitt"/>
    <w:uiPriority w:val="99"/>
    <w:semiHidden/>
    <w:unhideWhenUsed/>
    <w:rsid w:val="00ED7A5C"/>
    <w:rPr>
      <w:rFonts w:ascii="Consolas" w:hAnsi="Consolas"/>
      <w:sz w:val="20"/>
      <w:szCs w:val="20"/>
    </w:rPr>
  </w:style>
  <w:style w:type="character" w:styleId="HTML-variabel">
    <w:name w:val="HTML Variable"/>
    <w:basedOn w:val="Standardskriftforavsnitt"/>
    <w:uiPriority w:val="99"/>
    <w:semiHidden/>
    <w:unhideWhenUsed/>
    <w:rsid w:val="00ED7A5C"/>
    <w:rPr>
      <w:i/>
      <w:iCs/>
    </w:rPr>
  </w:style>
  <w:style w:type="paragraph" w:styleId="Kommentaremne">
    <w:name w:val="annotation subject"/>
    <w:basedOn w:val="Merknadstekst"/>
    <w:next w:val="Merknadstekst"/>
    <w:link w:val="KommentaremneTegn"/>
    <w:uiPriority w:val="99"/>
    <w:semiHidden/>
    <w:unhideWhenUsed/>
    <w:rsid w:val="00ED7A5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D7A5C"/>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semiHidden/>
    <w:unhideWhenUsed/>
    <w:rsid w:val="00ED7A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D7A5C"/>
    <w:rPr>
      <w:rFonts w:ascii="Tahoma" w:eastAsia="Times New Roman" w:hAnsi="Tahoma" w:cs="Tahoma"/>
      <w:spacing w:val="4"/>
      <w:sz w:val="16"/>
      <w:szCs w:val="16"/>
      <w:lang w:eastAsia="nb-NO"/>
    </w:rPr>
  </w:style>
  <w:style w:type="table" w:styleId="Tabellrutenett">
    <w:name w:val="Table Grid"/>
    <w:basedOn w:val="Vanligtabell"/>
    <w:uiPriority w:val="59"/>
    <w:rsid w:val="00ED7A5C"/>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ED7A5C"/>
    <w:rPr>
      <w:color w:val="808080"/>
    </w:rPr>
  </w:style>
  <w:style w:type="paragraph" w:styleId="Listeavsnitt">
    <w:name w:val="List Paragraph"/>
    <w:basedOn w:val="Normal"/>
    <w:uiPriority w:val="34"/>
    <w:qFormat/>
    <w:rsid w:val="00ED7A5C"/>
    <w:pPr>
      <w:spacing w:before="60" w:after="0"/>
      <w:ind w:left="397"/>
    </w:pPr>
    <w:rPr>
      <w:spacing w:val="0"/>
    </w:rPr>
  </w:style>
  <w:style w:type="paragraph" w:styleId="Sitat">
    <w:name w:val="Quote"/>
    <w:basedOn w:val="Normal"/>
    <w:next w:val="Normal"/>
    <w:link w:val="SitatTegn"/>
    <w:uiPriority w:val="29"/>
    <w:qFormat/>
    <w:rsid w:val="00ED7A5C"/>
    <w:rPr>
      <w:i/>
      <w:iCs/>
      <w:color w:val="000000" w:themeColor="text1"/>
    </w:rPr>
  </w:style>
  <w:style w:type="character" w:customStyle="1" w:styleId="SitatTegn">
    <w:name w:val="Sitat Tegn"/>
    <w:basedOn w:val="Standardskriftforavsnitt"/>
    <w:link w:val="Sitat"/>
    <w:uiPriority w:val="29"/>
    <w:rsid w:val="00ED7A5C"/>
    <w:rPr>
      <w:rFonts w:ascii="Times New Roman" w:eastAsia="Times New Roman" w:hAnsi="Times New Roman"/>
      <w:i/>
      <w:iCs/>
      <w:color w:val="000000" w:themeColor="text1"/>
      <w:spacing w:val="4"/>
      <w:sz w:val="24"/>
      <w:lang w:eastAsia="nb-NO"/>
    </w:rPr>
  </w:style>
  <w:style w:type="character" w:styleId="Svakutheving">
    <w:name w:val="Subtle Emphasis"/>
    <w:basedOn w:val="Standardskriftforavsnitt"/>
    <w:uiPriority w:val="19"/>
    <w:qFormat/>
    <w:rsid w:val="00ED7A5C"/>
    <w:rPr>
      <w:i/>
      <w:iCs/>
      <w:color w:val="808080" w:themeColor="text1" w:themeTint="7F"/>
    </w:rPr>
  </w:style>
  <w:style w:type="character" w:styleId="Boktittel">
    <w:name w:val="Book Title"/>
    <w:basedOn w:val="Standardskriftforavsnitt"/>
    <w:uiPriority w:val="33"/>
    <w:qFormat/>
    <w:rsid w:val="00ED7A5C"/>
    <w:rPr>
      <w:b/>
      <w:bCs/>
      <w:smallCaps/>
      <w:spacing w:val="5"/>
    </w:rPr>
  </w:style>
  <w:style w:type="paragraph" w:styleId="Bibliografi">
    <w:name w:val="Bibliography"/>
    <w:basedOn w:val="Normal"/>
    <w:next w:val="Normal"/>
    <w:uiPriority w:val="37"/>
    <w:semiHidden/>
    <w:unhideWhenUsed/>
    <w:rsid w:val="00ED7A5C"/>
  </w:style>
  <w:style w:type="paragraph" w:styleId="Overskriftforinnholdsfortegnelse">
    <w:name w:val="TOC Heading"/>
    <w:basedOn w:val="Overskrift1"/>
    <w:next w:val="Normal"/>
    <w:uiPriority w:val="39"/>
    <w:semiHidden/>
    <w:unhideWhenUsed/>
    <w:qFormat/>
    <w:rsid w:val="00ED7A5C"/>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ED7A5C"/>
    <w:pPr>
      <w:spacing w:after="0"/>
      <w:ind w:firstLine="397"/>
    </w:pPr>
    <w:rPr>
      <w:rFonts w:ascii="Times" w:hAnsi="Times"/>
    </w:rPr>
  </w:style>
  <w:style w:type="paragraph" w:customStyle="1" w:styleId="l-punktum">
    <w:name w:val="l-punktum"/>
    <w:basedOn w:val="Normal"/>
    <w:qFormat/>
    <w:rsid w:val="00ED7A5C"/>
    <w:pPr>
      <w:spacing w:after="0"/>
    </w:pPr>
  </w:style>
  <w:style w:type="paragraph" w:customStyle="1" w:styleId="l-alfaliste">
    <w:name w:val="l-alfaliste"/>
    <w:basedOn w:val="alfaliste"/>
    <w:qFormat/>
    <w:rsid w:val="00ED7A5C"/>
    <w:pPr>
      <w:numPr>
        <w:numId w:val="14"/>
      </w:numPr>
    </w:pPr>
    <w:rPr>
      <w:rFonts w:eastAsiaTheme="minorEastAsia"/>
    </w:rPr>
  </w:style>
  <w:style w:type="paragraph" w:customStyle="1" w:styleId="l-tit-endr-lov">
    <w:name w:val="l-tit-endr-lov"/>
    <w:basedOn w:val="Normal"/>
    <w:qFormat/>
    <w:rsid w:val="00ED7A5C"/>
    <w:pPr>
      <w:keepNext/>
      <w:spacing w:before="240" w:after="0" w:line="240" w:lineRule="auto"/>
    </w:pPr>
    <w:rPr>
      <w:rFonts w:ascii="Times" w:hAnsi="Times"/>
      <w:noProof/>
      <w:lang w:val="nn-NO"/>
    </w:rPr>
  </w:style>
  <w:style w:type="paragraph" w:customStyle="1" w:styleId="l-tit-endr-lovdel">
    <w:name w:val="l-tit-endr-lovdel"/>
    <w:basedOn w:val="Normal"/>
    <w:qFormat/>
    <w:rsid w:val="00ED7A5C"/>
    <w:pPr>
      <w:keepNext/>
      <w:spacing w:before="240" w:after="0" w:line="240" w:lineRule="auto"/>
    </w:pPr>
    <w:rPr>
      <w:rFonts w:ascii="Times" w:hAnsi="Times"/>
      <w:noProof/>
      <w:lang w:val="nn-NO"/>
    </w:rPr>
  </w:style>
  <w:style w:type="paragraph" w:customStyle="1" w:styleId="l-tit-endr-lovkap">
    <w:name w:val="l-tit-endr-lovkap"/>
    <w:basedOn w:val="Normal"/>
    <w:qFormat/>
    <w:rsid w:val="00ED7A5C"/>
    <w:pPr>
      <w:keepNext/>
      <w:spacing w:before="240" w:after="0" w:line="240" w:lineRule="auto"/>
    </w:pPr>
    <w:rPr>
      <w:rFonts w:ascii="Times" w:hAnsi="Times"/>
      <w:noProof/>
      <w:lang w:val="nn-NO"/>
    </w:rPr>
  </w:style>
  <w:style w:type="paragraph" w:customStyle="1" w:styleId="l-tit-endr-paragraf">
    <w:name w:val="l-tit-endr-paragraf"/>
    <w:basedOn w:val="Normal"/>
    <w:qFormat/>
    <w:rsid w:val="00ED7A5C"/>
    <w:pPr>
      <w:keepNext/>
      <w:spacing w:before="240" w:after="0" w:line="240" w:lineRule="auto"/>
    </w:pPr>
    <w:rPr>
      <w:rFonts w:ascii="Times" w:hAnsi="Times"/>
      <w:noProof/>
      <w:lang w:val="nn-NO"/>
    </w:rPr>
  </w:style>
  <w:style w:type="paragraph" w:customStyle="1" w:styleId="l-tit-endr-ledd">
    <w:name w:val="l-tit-endr-ledd"/>
    <w:basedOn w:val="Normal"/>
    <w:qFormat/>
    <w:rsid w:val="00ED7A5C"/>
    <w:pPr>
      <w:keepNext/>
      <w:spacing w:before="240" w:after="0" w:line="240" w:lineRule="auto"/>
    </w:pPr>
    <w:rPr>
      <w:rFonts w:ascii="Times" w:hAnsi="Times"/>
      <w:noProof/>
      <w:lang w:val="nn-NO"/>
    </w:rPr>
  </w:style>
  <w:style w:type="paragraph" w:customStyle="1" w:styleId="l-tit-endr-punktum">
    <w:name w:val="l-tit-endr-punktum"/>
    <w:basedOn w:val="l-tit-endr-ledd"/>
    <w:qFormat/>
    <w:rsid w:val="00ED7A5C"/>
  </w:style>
  <w:style w:type="paragraph" w:customStyle="1" w:styleId="l-avsnitt">
    <w:name w:val="l-avsnitt"/>
    <w:basedOn w:val="l-lovkap"/>
    <w:qFormat/>
    <w:rsid w:val="00ED7A5C"/>
    <w:rPr>
      <w:lang w:val="nn-NO"/>
    </w:rPr>
  </w:style>
  <w:style w:type="paragraph" w:customStyle="1" w:styleId="l-tit-endr-avsnitt">
    <w:name w:val="l-tit-endr-avsnitt"/>
    <w:basedOn w:val="l-tit-endr-lovkap"/>
    <w:qFormat/>
    <w:rsid w:val="00ED7A5C"/>
  </w:style>
  <w:style w:type="numbering" w:customStyle="1" w:styleId="AlfaListeStil">
    <w:name w:val="AlfaListeStil"/>
    <w:uiPriority w:val="99"/>
    <w:rsid w:val="00ED7A5C"/>
    <w:pPr>
      <w:numPr>
        <w:numId w:val="5"/>
      </w:numPr>
    </w:pPr>
  </w:style>
  <w:style w:type="numbering" w:customStyle="1" w:styleId="NrListeStil">
    <w:name w:val="NrListeStil"/>
    <w:uiPriority w:val="99"/>
    <w:rsid w:val="00ED7A5C"/>
    <w:pPr>
      <w:numPr>
        <w:numId w:val="6"/>
      </w:numPr>
    </w:pPr>
  </w:style>
  <w:style w:type="numbering" w:customStyle="1" w:styleId="RomListeStil">
    <w:name w:val="RomListeStil"/>
    <w:uiPriority w:val="99"/>
    <w:rsid w:val="00ED7A5C"/>
    <w:pPr>
      <w:numPr>
        <w:numId w:val="7"/>
      </w:numPr>
    </w:pPr>
  </w:style>
  <w:style w:type="numbering" w:customStyle="1" w:styleId="StrekListeStil">
    <w:name w:val="StrekListeStil"/>
    <w:uiPriority w:val="99"/>
    <w:rsid w:val="00ED7A5C"/>
    <w:pPr>
      <w:numPr>
        <w:numId w:val="8"/>
      </w:numPr>
    </w:pPr>
  </w:style>
  <w:style w:type="numbering" w:customStyle="1" w:styleId="OpplistingListeStil">
    <w:name w:val="OpplistingListeStil"/>
    <w:uiPriority w:val="99"/>
    <w:rsid w:val="00ED7A5C"/>
    <w:pPr>
      <w:numPr>
        <w:numId w:val="9"/>
      </w:numPr>
    </w:pPr>
  </w:style>
  <w:style w:type="numbering" w:customStyle="1" w:styleId="l-NummerertListeStil">
    <w:name w:val="l-NummerertListeStil"/>
    <w:uiPriority w:val="99"/>
    <w:rsid w:val="00ED7A5C"/>
    <w:pPr>
      <w:numPr>
        <w:numId w:val="10"/>
      </w:numPr>
    </w:pPr>
  </w:style>
  <w:style w:type="numbering" w:customStyle="1" w:styleId="l-AlfaListeStil">
    <w:name w:val="l-AlfaListeStil"/>
    <w:uiPriority w:val="99"/>
    <w:rsid w:val="00ED7A5C"/>
    <w:pPr>
      <w:numPr>
        <w:numId w:val="11"/>
      </w:numPr>
    </w:pPr>
  </w:style>
  <w:style w:type="numbering" w:customStyle="1" w:styleId="OverskrifterListeStil">
    <w:name w:val="OverskrifterListeStil"/>
    <w:uiPriority w:val="99"/>
    <w:rsid w:val="00ED7A5C"/>
    <w:pPr>
      <w:numPr>
        <w:numId w:val="12"/>
      </w:numPr>
    </w:pPr>
  </w:style>
  <w:style w:type="numbering" w:customStyle="1" w:styleId="l-ListeStilMal">
    <w:name w:val="l-ListeStilMal"/>
    <w:uiPriority w:val="99"/>
    <w:rsid w:val="00ED7A5C"/>
    <w:pPr>
      <w:numPr>
        <w:numId w:val="13"/>
      </w:numPr>
    </w:pPr>
  </w:style>
  <w:style w:type="paragraph" w:customStyle="1" w:styleId="l-alfaliste2">
    <w:name w:val="l-alfaliste 2"/>
    <w:basedOn w:val="alfaliste2"/>
    <w:qFormat/>
    <w:rsid w:val="00ED7A5C"/>
    <w:pPr>
      <w:numPr>
        <w:numId w:val="14"/>
      </w:numPr>
    </w:pPr>
  </w:style>
  <w:style w:type="paragraph" w:customStyle="1" w:styleId="l-alfaliste3">
    <w:name w:val="l-alfaliste 3"/>
    <w:basedOn w:val="alfaliste3"/>
    <w:qFormat/>
    <w:rsid w:val="00ED7A5C"/>
    <w:pPr>
      <w:numPr>
        <w:numId w:val="14"/>
      </w:numPr>
    </w:pPr>
  </w:style>
  <w:style w:type="paragraph" w:customStyle="1" w:styleId="l-alfaliste4">
    <w:name w:val="l-alfaliste 4"/>
    <w:basedOn w:val="alfaliste4"/>
    <w:qFormat/>
    <w:rsid w:val="00ED7A5C"/>
    <w:pPr>
      <w:numPr>
        <w:numId w:val="14"/>
      </w:numPr>
    </w:pPr>
  </w:style>
  <w:style w:type="paragraph" w:customStyle="1" w:styleId="l-alfaliste5">
    <w:name w:val="l-alfaliste 5"/>
    <w:basedOn w:val="alfaliste5"/>
    <w:qFormat/>
    <w:rsid w:val="00ED7A5C"/>
    <w:pPr>
      <w:numPr>
        <w:numId w:val="14"/>
      </w:numPr>
    </w:pPr>
  </w:style>
  <w:style w:type="paragraph" w:customStyle="1" w:styleId="romertallliste5">
    <w:name w:val="romertall liste 5"/>
    <w:basedOn w:val="Normal"/>
    <w:qFormat/>
    <w:rsid w:val="00ED7A5C"/>
    <w:pPr>
      <w:numPr>
        <w:ilvl w:val="4"/>
        <w:numId w:val="15"/>
      </w:numPr>
      <w:spacing w:after="0"/>
    </w:pPr>
  </w:style>
  <w:style w:type="paragraph" w:styleId="Avsenderadresse">
    <w:name w:val="envelope return"/>
    <w:basedOn w:val="Normal"/>
    <w:uiPriority w:val="99"/>
    <w:semiHidden/>
    <w:unhideWhenUsed/>
    <w:rsid w:val="00ED7A5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D7A5C"/>
  </w:style>
  <w:style w:type="character" w:customStyle="1" w:styleId="BrdtekstTegn">
    <w:name w:val="Brødtekst Tegn"/>
    <w:basedOn w:val="Standardskriftforavsnitt"/>
    <w:link w:val="Brdtekst"/>
    <w:semiHidden/>
    <w:rsid w:val="00ED7A5C"/>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ED7A5C"/>
    <w:pPr>
      <w:ind w:firstLine="360"/>
    </w:pPr>
  </w:style>
  <w:style w:type="character" w:customStyle="1" w:styleId="Brdtekst-frsteinnrykkTegn">
    <w:name w:val="Brødtekst - første innrykk Tegn"/>
    <w:basedOn w:val="BrdtekstTegn"/>
    <w:link w:val="Brdtekst-frsteinnrykk"/>
    <w:uiPriority w:val="99"/>
    <w:semiHidden/>
    <w:rsid w:val="00ED7A5C"/>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ED7A5C"/>
    <w:pPr>
      <w:ind w:left="283"/>
    </w:pPr>
  </w:style>
  <w:style w:type="character" w:customStyle="1" w:styleId="BrdtekstinnrykkTegn">
    <w:name w:val="Brødtekstinnrykk Tegn"/>
    <w:basedOn w:val="Standardskriftforavsnitt"/>
    <w:link w:val="Brdtekstinnrykk"/>
    <w:uiPriority w:val="99"/>
    <w:semiHidden/>
    <w:rsid w:val="00ED7A5C"/>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ED7A5C"/>
    <w:pPr>
      <w:ind w:left="360" w:firstLine="360"/>
    </w:pPr>
  </w:style>
  <w:style w:type="character" w:customStyle="1" w:styleId="Brdtekst-frsteinnrykk2Tegn">
    <w:name w:val="Brødtekst - første innrykk 2 Tegn"/>
    <w:basedOn w:val="BrdtekstinnrykkTegn"/>
    <w:link w:val="Brdtekst-frsteinnrykk2"/>
    <w:uiPriority w:val="99"/>
    <w:semiHidden/>
    <w:rsid w:val="00ED7A5C"/>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ED7A5C"/>
    <w:pPr>
      <w:spacing w:line="480" w:lineRule="auto"/>
    </w:pPr>
  </w:style>
  <w:style w:type="character" w:customStyle="1" w:styleId="Brdtekst2Tegn">
    <w:name w:val="Brødtekst 2 Tegn"/>
    <w:basedOn w:val="Standardskriftforavsnitt"/>
    <w:link w:val="Brdtekst2"/>
    <w:uiPriority w:val="99"/>
    <w:semiHidden/>
    <w:rsid w:val="00ED7A5C"/>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ED7A5C"/>
    <w:rPr>
      <w:sz w:val="16"/>
      <w:szCs w:val="16"/>
    </w:rPr>
  </w:style>
  <w:style w:type="character" w:customStyle="1" w:styleId="Brdtekst3Tegn">
    <w:name w:val="Brødtekst 3 Tegn"/>
    <w:basedOn w:val="Standardskriftforavsnitt"/>
    <w:link w:val="Brdtekst3"/>
    <w:uiPriority w:val="99"/>
    <w:semiHidden/>
    <w:rsid w:val="00ED7A5C"/>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ED7A5C"/>
    <w:pPr>
      <w:spacing w:line="480" w:lineRule="auto"/>
      <w:ind w:left="283"/>
    </w:pPr>
  </w:style>
  <w:style w:type="character" w:customStyle="1" w:styleId="Brdtekstinnrykk2Tegn">
    <w:name w:val="Brødtekstinnrykk 2 Tegn"/>
    <w:basedOn w:val="Standardskriftforavsnitt"/>
    <w:link w:val="Brdtekstinnrykk2"/>
    <w:uiPriority w:val="99"/>
    <w:semiHidden/>
    <w:rsid w:val="00ED7A5C"/>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ED7A5C"/>
    <w:pPr>
      <w:ind w:left="283"/>
    </w:pPr>
    <w:rPr>
      <w:sz w:val="16"/>
      <w:szCs w:val="16"/>
    </w:rPr>
  </w:style>
  <w:style w:type="character" w:customStyle="1" w:styleId="Brdtekstinnrykk3Tegn">
    <w:name w:val="Brødtekstinnrykk 3 Tegn"/>
    <w:basedOn w:val="Standardskriftforavsnitt"/>
    <w:link w:val="Brdtekstinnrykk3"/>
    <w:uiPriority w:val="99"/>
    <w:semiHidden/>
    <w:rsid w:val="00ED7A5C"/>
    <w:rPr>
      <w:rFonts w:ascii="Times New Roman" w:eastAsia="Times New Roman" w:hAnsi="Times New Roman"/>
      <w:spacing w:val="4"/>
      <w:sz w:val="16"/>
      <w:szCs w:val="16"/>
      <w:lang w:eastAsia="nb-NO"/>
    </w:rPr>
  </w:style>
  <w:style w:type="paragraph" w:customStyle="1" w:styleId="Tabellnavn-kode">
    <w:name w:val="Tabellnavn-kode"/>
    <w:basedOn w:val="Tabellnavn"/>
    <w:qFormat/>
    <w:rsid w:val="00ED7A5C"/>
    <w:rPr>
      <w:vanish w:val="0"/>
      <w:color w:val="FF0000"/>
    </w:rPr>
  </w:style>
  <w:style w:type="paragraph" w:customStyle="1" w:styleId="blokksit">
    <w:name w:val="blokksit"/>
    <w:basedOn w:val="Normal"/>
    <w:qFormat/>
    <w:rsid w:val="00ED7A5C"/>
    <w:pPr>
      <w:spacing w:line="240" w:lineRule="auto"/>
      <w:ind w:left="397"/>
    </w:pPr>
    <w:rPr>
      <w:rFonts w:ascii="Times" w:hAnsi="Times"/>
      <w:spacing w:val="-2"/>
    </w:rPr>
  </w:style>
  <w:style w:type="paragraph" w:customStyle="1" w:styleId="friliste">
    <w:name w:val="friliste"/>
    <w:basedOn w:val="Normal"/>
    <w:qFormat/>
    <w:rsid w:val="00ED7A5C"/>
    <w:pPr>
      <w:tabs>
        <w:tab w:val="left" w:pos="397"/>
      </w:tabs>
      <w:spacing w:after="0"/>
      <w:ind w:left="397" w:hanging="397"/>
    </w:pPr>
    <w:rPr>
      <w:spacing w:val="0"/>
    </w:rPr>
  </w:style>
  <w:style w:type="paragraph" w:customStyle="1" w:styleId="friliste2">
    <w:name w:val="friliste 2"/>
    <w:basedOn w:val="Normal"/>
    <w:qFormat/>
    <w:rsid w:val="00ED7A5C"/>
    <w:pPr>
      <w:tabs>
        <w:tab w:val="left" w:pos="794"/>
      </w:tabs>
      <w:spacing w:after="0"/>
      <w:ind w:left="794" w:hanging="397"/>
    </w:pPr>
    <w:rPr>
      <w:spacing w:val="0"/>
    </w:rPr>
  </w:style>
  <w:style w:type="paragraph" w:customStyle="1" w:styleId="friliste3">
    <w:name w:val="friliste 3"/>
    <w:basedOn w:val="Normal"/>
    <w:qFormat/>
    <w:rsid w:val="00ED7A5C"/>
    <w:pPr>
      <w:tabs>
        <w:tab w:val="left" w:pos="1191"/>
      </w:tabs>
      <w:spacing w:after="0"/>
      <w:ind w:left="1191" w:hanging="397"/>
    </w:pPr>
    <w:rPr>
      <w:spacing w:val="0"/>
    </w:rPr>
  </w:style>
  <w:style w:type="paragraph" w:customStyle="1" w:styleId="friliste4">
    <w:name w:val="friliste 4"/>
    <w:basedOn w:val="Normal"/>
    <w:qFormat/>
    <w:rsid w:val="00ED7A5C"/>
    <w:pPr>
      <w:tabs>
        <w:tab w:val="left" w:pos="1588"/>
      </w:tabs>
      <w:spacing w:after="0"/>
      <w:ind w:left="1588" w:hanging="397"/>
    </w:pPr>
    <w:rPr>
      <w:spacing w:val="0"/>
    </w:rPr>
  </w:style>
  <w:style w:type="paragraph" w:customStyle="1" w:styleId="friliste5">
    <w:name w:val="friliste 5"/>
    <w:basedOn w:val="Normal"/>
    <w:qFormat/>
    <w:rsid w:val="00ED7A5C"/>
    <w:pPr>
      <w:tabs>
        <w:tab w:val="left" w:pos="1985"/>
      </w:tabs>
      <w:spacing w:after="0"/>
      <w:ind w:left="1985" w:hanging="397"/>
    </w:pPr>
    <w:rPr>
      <w:spacing w:val="0"/>
    </w:rPr>
  </w:style>
  <w:style w:type="paragraph" w:customStyle="1" w:styleId="opplisting2">
    <w:name w:val="opplisting 2"/>
    <w:basedOn w:val="Normal"/>
    <w:qFormat/>
    <w:rsid w:val="00ED7A5C"/>
    <w:pPr>
      <w:spacing w:after="0"/>
      <w:ind w:left="397"/>
    </w:pPr>
    <w:rPr>
      <w:spacing w:val="0"/>
      <w:lang w:val="en-US"/>
    </w:rPr>
  </w:style>
  <w:style w:type="paragraph" w:customStyle="1" w:styleId="opplisting3">
    <w:name w:val="opplisting 3"/>
    <w:basedOn w:val="Normal"/>
    <w:qFormat/>
    <w:rsid w:val="00ED7A5C"/>
    <w:pPr>
      <w:spacing w:after="0"/>
      <w:ind w:left="794"/>
    </w:pPr>
    <w:rPr>
      <w:spacing w:val="0"/>
    </w:rPr>
  </w:style>
  <w:style w:type="paragraph" w:customStyle="1" w:styleId="opplisting4">
    <w:name w:val="opplisting 4"/>
    <w:basedOn w:val="Normal"/>
    <w:qFormat/>
    <w:rsid w:val="00ED7A5C"/>
    <w:pPr>
      <w:spacing w:after="0"/>
      <w:ind w:left="1191"/>
    </w:pPr>
    <w:rPr>
      <w:spacing w:val="0"/>
    </w:rPr>
  </w:style>
  <w:style w:type="paragraph" w:customStyle="1" w:styleId="opplisting5">
    <w:name w:val="opplisting 5"/>
    <w:basedOn w:val="Normal"/>
    <w:qFormat/>
    <w:rsid w:val="00ED7A5C"/>
    <w:pPr>
      <w:spacing w:after="0"/>
      <w:ind w:left="1588"/>
    </w:pPr>
    <w:rPr>
      <w:spacing w:val="0"/>
    </w:rPr>
  </w:style>
  <w:style w:type="character" w:customStyle="1" w:styleId="regular">
    <w:name w:val="regular"/>
    <w:basedOn w:val="Standardskriftforavsnitt"/>
    <w:uiPriority w:val="1"/>
    <w:qFormat/>
    <w:rsid w:val="00ED7A5C"/>
    <w:rPr>
      <w:i/>
    </w:rPr>
  </w:style>
  <w:style w:type="paragraph" w:customStyle="1" w:styleId="Listebombe">
    <w:name w:val="Liste bombe"/>
    <w:basedOn w:val="Liste"/>
    <w:qFormat/>
    <w:rsid w:val="00ED7A5C"/>
    <w:pPr>
      <w:numPr>
        <w:numId w:val="16"/>
      </w:numPr>
      <w:tabs>
        <w:tab w:val="left" w:pos="397"/>
      </w:tabs>
      <w:ind w:left="397" w:hanging="397"/>
    </w:pPr>
  </w:style>
  <w:style w:type="paragraph" w:customStyle="1" w:styleId="Listebombe2">
    <w:name w:val="Liste bombe 2"/>
    <w:basedOn w:val="Liste2"/>
    <w:qFormat/>
    <w:rsid w:val="00ED7A5C"/>
    <w:pPr>
      <w:numPr>
        <w:ilvl w:val="0"/>
        <w:numId w:val="17"/>
      </w:numPr>
      <w:ind w:left="794" w:hanging="397"/>
    </w:pPr>
  </w:style>
  <w:style w:type="paragraph" w:customStyle="1" w:styleId="Listebombe3">
    <w:name w:val="Liste bombe 3"/>
    <w:basedOn w:val="Liste3"/>
    <w:qFormat/>
    <w:rsid w:val="00ED7A5C"/>
    <w:pPr>
      <w:numPr>
        <w:ilvl w:val="0"/>
        <w:numId w:val="18"/>
      </w:numPr>
      <w:ind w:left="1191" w:hanging="397"/>
    </w:pPr>
  </w:style>
  <w:style w:type="paragraph" w:customStyle="1" w:styleId="Listebombe4">
    <w:name w:val="Liste bombe 4"/>
    <w:basedOn w:val="Liste4"/>
    <w:qFormat/>
    <w:rsid w:val="00ED7A5C"/>
    <w:pPr>
      <w:numPr>
        <w:ilvl w:val="0"/>
        <w:numId w:val="19"/>
      </w:numPr>
      <w:ind w:left="1588" w:hanging="397"/>
    </w:pPr>
  </w:style>
  <w:style w:type="paragraph" w:customStyle="1" w:styleId="Listebombe5">
    <w:name w:val="Liste bombe 5"/>
    <w:basedOn w:val="Liste5"/>
    <w:qFormat/>
    <w:rsid w:val="00ED7A5C"/>
    <w:pPr>
      <w:numPr>
        <w:ilvl w:val="0"/>
        <w:numId w:val="20"/>
      </w:numPr>
      <w:ind w:left="1985" w:hanging="397"/>
    </w:pPr>
  </w:style>
  <w:style w:type="paragraph" w:customStyle="1" w:styleId="avsnitt-undertittel">
    <w:name w:val="avsnitt-undertittel"/>
    <w:basedOn w:val="Normal"/>
    <w:next w:val="Normal"/>
    <w:rsid w:val="00ED7A5C"/>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ED7A5C"/>
    <w:pPr>
      <w:keepNext/>
      <w:keepLines/>
      <w:spacing w:before="360" w:line="240" w:lineRule="auto"/>
    </w:pPr>
    <w:rPr>
      <w:rFonts w:eastAsia="Batang"/>
      <w:i/>
      <w:spacing w:val="0"/>
      <w:szCs w:val="20"/>
    </w:rPr>
  </w:style>
  <w:style w:type="paragraph" w:customStyle="1" w:styleId="Listeavsnitt2">
    <w:name w:val="Listeavsnitt 2"/>
    <w:basedOn w:val="Normal"/>
    <w:qFormat/>
    <w:rsid w:val="00ED7A5C"/>
    <w:pPr>
      <w:spacing w:before="60" w:after="0"/>
      <w:ind w:left="794"/>
    </w:pPr>
    <w:rPr>
      <w:spacing w:val="0"/>
    </w:rPr>
  </w:style>
  <w:style w:type="paragraph" w:customStyle="1" w:styleId="Listeavsnitt3">
    <w:name w:val="Listeavsnitt 3"/>
    <w:basedOn w:val="Normal"/>
    <w:qFormat/>
    <w:rsid w:val="00ED7A5C"/>
    <w:pPr>
      <w:spacing w:before="60" w:after="0"/>
      <w:ind w:left="1191"/>
    </w:pPr>
    <w:rPr>
      <w:spacing w:val="0"/>
    </w:rPr>
  </w:style>
  <w:style w:type="paragraph" w:customStyle="1" w:styleId="Listeavsnitt4">
    <w:name w:val="Listeavsnitt 4"/>
    <w:basedOn w:val="Normal"/>
    <w:qFormat/>
    <w:rsid w:val="00ED7A5C"/>
    <w:pPr>
      <w:spacing w:before="60" w:after="0"/>
      <w:ind w:left="1588"/>
    </w:pPr>
    <w:rPr>
      <w:spacing w:val="0"/>
    </w:rPr>
  </w:style>
  <w:style w:type="paragraph" w:customStyle="1" w:styleId="Listeavsnitt5">
    <w:name w:val="Listeavsnitt 5"/>
    <w:basedOn w:val="Normal"/>
    <w:qFormat/>
    <w:rsid w:val="00ED7A5C"/>
    <w:pPr>
      <w:spacing w:before="60" w:after="0"/>
      <w:ind w:left="1985"/>
    </w:pPr>
    <w:rPr>
      <w:spacing w:val="0"/>
    </w:rPr>
  </w:style>
  <w:style w:type="paragraph" w:customStyle="1" w:styleId="Petit">
    <w:name w:val="Petit"/>
    <w:basedOn w:val="Normal"/>
    <w:next w:val="Normal"/>
    <w:qFormat/>
    <w:rsid w:val="00ED7A5C"/>
    <w:rPr>
      <w:spacing w:val="6"/>
      <w:sz w:val="19"/>
    </w:rPr>
  </w:style>
  <w:style w:type="character" w:customStyle="1" w:styleId="gjennomstreket">
    <w:name w:val="gjennomstreket"/>
    <w:uiPriority w:val="1"/>
    <w:rsid w:val="00ED7A5C"/>
    <w:rPr>
      <w:strike/>
      <w:dstrike w:val="0"/>
    </w:rPr>
  </w:style>
  <w:style w:type="paragraph" w:customStyle="1" w:styleId="Normalref">
    <w:name w:val="Normalref"/>
    <w:basedOn w:val="Normal"/>
    <w:qFormat/>
    <w:rsid w:val="00ED7A5C"/>
    <w:pPr>
      <w:spacing w:after="0"/>
      <w:ind w:left="397" w:hanging="397"/>
    </w:pPr>
    <w:rPr>
      <w:spacing w:val="0"/>
    </w:rPr>
  </w:style>
  <w:style w:type="paragraph" w:customStyle="1" w:styleId="Sammendrag">
    <w:name w:val="Sammendrag"/>
    <w:basedOn w:val="Overskrift1"/>
    <w:qFormat/>
    <w:rsid w:val="00ED7A5C"/>
    <w:pPr>
      <w:numPr>
        <w:numId w:val="0"/>
      </w:numPr>
    </w:pPr>
  </w:style>
  <w:style w:type="paragraph" w:customStyle="1" w:styleId="TrykkeriMerknad">
    <w:name w:val="TrykkeriMerknad"/>
    <w:basedOn w:val="Normal"/>
    <w:qFormat/>
    <w:rsid w:val="00ED7A5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D7A5C"/>
    <w:pPr>
      <w:shd w:val="clear" w:color="auto" w:fill="FFFF99"/>
      <w:spacing w:line="240" w:lineRule="auto"/>
    </w:pPr>
    <w:rPr>
      <w:color w:val="833C0B"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114</TotalTime>
  <Pages>4</Pages>
  <Words>1130</Words>
  <Characters>5993</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Jonsbu Kjetil</dc:creator>
  <cp:keywords/>
  <dc:description/>
  <cp:lastModifiedBy>Jonsbu Kjetil</cp:lastModifiedBy>
  <cp:revision>12</cp:revision>
  <dcterms:created xsi:type="dcterms:W3CDTF">2017-08-23T11:30:00Z</dcterms:created>
  <dcterms:modified xsi:type="dcterms:W3CDTF">2017-10-11T13:27:00Z</dcterms:modified>
</cp:coreProperties>
</file>