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E1781" w14:textId="598C0BE6" w:rsidR="00C042FB" w:rsidRDefault="00847CFC" w:rsidP="00B653B7">
      <w:pPr>
        <w:pStyle w:val="is-dep"/>
        <w:rPr>
          <w:strike/>
        </w:rPr>
      </w:pPr>
      <w:r w:rsidRPr="00847CFC">
        <w:t>Kommunal- og moderniseringsdepartementet</w:t>
      </w:r>
    </w:p>
    <w:p w14:paraId="1E285EB2" w14:textId="77777777" w:rsidR="00C042FB" w:rsidRDefault="00696CDC" w:rsidP="00847CFC">
      <w:pPr>
        <w:pStyle w:val="i-budkap-over"/>
      </w:pPr>
      <w:r>
        <w:t>Kap. 571, 581</w:t>
      </w:r>
    </w:p>
    <w:p w14:paraId="0DC59A4D" w14:textId="77777777" w:rsidR="00C042FB" w:rsidRDefault="00696CDC" w:rsidP="00847CFC">
      <w:pPr>
        <w:pStyle w:val="i-hode"/>
      </w:pPr>
      <w:r>
        <w:t>Prop. 46 S</w:t>
      </w:r>
    </w:p>
    <w:p w14:paraId="70BD21F5" w14:textId="77777777" w:rsidR="00C042FB" w:rsidRDefault="00696CDC" w:rsidP="00847CFC">
      <w:pPr>
        <w:pStyle w:val="i-sesjon"/>
      </w:pPr>
      <w:r>
        <w:t>(2021–2022)</w:t>
      </w:r>
    </w:p>
    <w:p w14:paraId="22CCB7BB" w14:textId="77777777" w:rsidR="00C042FB" w:rsidRDefault="00696CDC" w:rsidP="00847CFC">
      <w:pPr>
        <w:pStyle w:val="i-hode-tit"/>
      </w:pPr>
      <w:r>
        <w:t>Proposisjon til Stortinget (forslag til stortingsvedtak)</w:t>
      </w:r>
    </w:p>
    <w:p w14:paraId="22B14100" w14:textId="77777777" w:rsidR="00C042FB" w:rsidRDefault="00696CDC" w:rsidP="00847CFC">
      <w:pPr>
        <w:pStyle w:val="i-tit"/>
      </w:pPr>
      <w:r>
        <w:t>Endringer i statsbudsjettet 2022 under Kommunal- og moderniseringsdepartementet (midlertidige endringer i bostøtten, ekstra utbetaling til mottakere av bostøtte som hjelp til å dekke høye strømutgifter i perioden januar til mars, og økt rammetilskudd til kommunene)</w:t>
      </w:r>
    </w:p>
    <w:p w14:paraId="05175C18" w14:textId="31B33EF1" w:rsidR="00C042FB" w:rsidRDefault="00696CDC" w:rsidP="00847CFC">
      <w:pPr>
        <w:pStyle w:val="i-statsrdato"/>
      </w:pPr>
      <w:r>
        <w:t xml:space="preserve">Tilråding fra Kommunal- og moderniseringsdepartementet 22. desember 2021, </w:t>
      </w:r>
      <w:r w:rsidR="00B653B7">
        <w:br/>
      </w:r>
      <w:r>
        <w:t xml:space="preserve">godkjent i statsråd samme dag. </w:t>
      </w:r>
      <w:r w:rsidR="00B653B7">
        <w:br/>
      </w:r>
      <w:r>
        <w:t>(Regjeringen Støre)</w:t>
      </w:r>
    </w:p>
    <w:p w14:paraId="6C34B5F2" w14:textId="77777777" w:rsidR="00C042FB" w:rsidRDefault="00696CDC" w:rsidP="00847CFC">
      <w:pPr>
        <w:pStyle w:val="Overskrift1"/>
      </w:pPr>
      <w:r>
        <w:t>Innledning</w:t>
      </w:r>
    </w:p>
    <w:p w14:paraId="3D34EBB7" w14:textId="77777777" w:rsidR="00C042FB" w:rsidRDefault="00696CDC" w:rsidP="00847CFC">
      <w:r>
        <w:t>Kommunal- og moderniseringsdepartementet foreslår å øke bevilgningen til bostøtte i 2022 for å avhjelpe situasjonen med høye strømpriser for personer med lave inntekter. De høye kraftprisene gjør at mange får høye utgifter til oppvarming av boligen, noe som er spesielt utfordrende for dem med lave inntekter. Forslaget innebærer å videreføre ekstrautbetalingen fra desember 2021, samt å utvide bostøtteordningen slik at om lag 50 000 nye mottakere midlertidig kan komme inn i ordningen. Endringene skal gjelde for bostøtteutbetalinger i perioden januar til og med mars 2022. Regjeringen foreslår også å styrke rammetilskuddet til kommunene med 300 mill. kroner for å dekke økt utbetaling av sosialhjelp som følge av høye strømpriser.</w:t>
      </w:r>
    </w:p>
    <w:p w14:paraId="3243AD6A" w14:textId="77777777" w:rsidR="00C042FB" w:rsidRDefault="00696CDC" w:rsidP="00847CFC">
      <w:pPr>
        <w:pStyle w:val="Overskrift1"/>
      </w:pPr>
      <w:r>
        <w:t>Bakgrunn</w:t>
      </w:r>
    </w:p>
    <w:p w14:paraId="69607E7E" w14:textId="77777777" w:rsidR="00C042FB" w:rsidRDefault="00696CDC" w:rsidP="00847CFC">
      <w:pPr>
        <w:pStyle w:val="avsnitt-undertittel"/>
      </w:pPr>
      <w:r>
        <w:t>Om den norske kraftsituasjonen</w:t>
      </w:r>
    </w:p>
    <w:p w14:paraId="35E19073" w14:textId="77777777" w:rsidR="00C042FB" w:rsidRDefault="00696CDC" w:rsidP="00847CFC">
      <w:r>
        <w:t>De norske kraftprisene har vært uvanlig høye i 2021. Fram mot vinteren har prisen vært økende, og enkelte dager og timer har prisene vært svært høye.</w:t>
      </w:r>
    </w:p>
    <w:p w14:paraId="296F5C1A" w14:textId="77777777" w:rsidR="00C042FB" w:rsidRDefault="00696CDC" w:rsidP="00847CFC">
      <w:r>
        <w:t>Den ekstraordinære situasjonen i kraftmarkedet skyldes delvis tørt vær og lav magasinfylling i deler av Norge fra ettersommeren og utover høsten og vinteren. Samtidig har kraftprisene i landene vi handler kraft med økt betydelig, som følge av rekordhøye priser på kull, gass og CO</w:t>
      </w:r>
      <w:r>
        <w:rPr>
          <w:rStyle w:val="skrift-senket"/>
          <w:sz w:val="21"/>
          <w:szCs w:val="21"/>
        </w:rPr>
        <w:t>2</w:t>
      </w:r>
      <w:r>
        <w:t>-</w:t>
      </w:r>
      <w:r>
        <w:lastRenderedPageBreak/>
        <w:t>kvoter. Situasjonen i Europa har vært forsterket av periodevis lav vindkraftproduksjon. Samlet sett har utviklingen i europeiske kraftpriser stor innvirkning på norske kraftpriser.</w:t>
      </w:r>
    </w:p>
    <w:p w14:paraId="302D207F" w14:textId="77777777" w:rsidR="00C042FB" w:rsidRDefault="00696CDC" w:rsidP="00847CFC">
      <w:r>
        <w:t>Det er store prisforskjeller mellom ulike landsdeler i Norge. Prisområdene i Midt- og Nord-Norge (NO3 og NO4) har ikke hatt uvanlig høye kraftpriser gjennom store deler av 2021, men de siste ukene har kraftprisen i disse områdene økt. Kraftsituasjonen i Sør-Norge har lenge vært preget av tørre værforhold og en magasinfylling som er lavere enn normalt. I flere områder er fyllingsgraden på et svært lavt nivå for denne årstiden. Samtidig er en større del av det norske kraftforbruket i den sørlige delen av Norge, som igjen har en sterkere tilknytning til det europeiske kraftsystemet. Samlet sett bidrar dette til et høyere prisnivå i denne delen av landet.</w:t>
      </w:r>
    </w:p>
    <w:p w14:paraId="4E4473D0" w14:textId="77777777" w:rsidR="00C042FB" w:rsidRDefault="00696CDC" w:rsidP="00847CFC">
      <w:r>
        <w:t>Det er forventet at kraftprisen gjennom vinteren vil holde seg på et høyt nivå. Utviklingen i de norske kraftprisene gjennom vinteren er likevel usikker, og avhenger av værforholdene og kraftsituasjonen i landene rundt oss. Forbruket av strøm er høyest om vinteren, og regjeringen ser at situasjonen kan bli belastende, særlig for mange husholdninger med lave inntekter.</w:t>
      </w:r>
    </w:p>
    <w:p w14:paraId="331BDDF0" w14:textId="77777777" w:rsidR="00C042FB" w:rsidRDefault="00696CDC" w:rsidP="00847CFC">
      <w:pPr>
        <w:pStyle w:val="avsnitt-undertittel"/>
      </w:pPr>
      <w:r>
        <w:t>Om bostøtten</w:t>
      </w:r>
    </w:p>
    <w:p w14:paraId="4F1DFED4" w14:textId="77777777" w:rsidR="00C042FB" w:rsidRDefault="00696CDC" w:rsidP="00847CFC">
      <w:r>
        <w:t>Bostøtten skal sikre personer med lave inntekter og høye boutgifter en egnet bolig. Bostøtten er en behovsprøvd rettighetsordning som omfatter alle over 18 år, med unntak av de fleste studenter samt militære tjenestepliktige. I oktober 2021 fikk 77 300 husstander bostøtte. De hadde inntekter som i gjennomsnitt tilsvarer 157 600 kroner i året, og boutgifter som i gjennomsnitt tilsvarer 106 200 kroner i året. Hver husstand fikk i gjennomsnitt 2 843 kroner i bostøtte i oktober. Én av tre husstander som fikk bostøtte, hadde inntekt fra pensjon eller trygd, ni av ti bodde i leid bolig og to av tre husstander besto av bare én person.</w:t>
      </w:r>
    </w:p>
    <w:p w14:paraId="4CC5DF29" w14:textId="77777777" w:rsidR="00C042FB" w:rsidRDefault="00696CDC" w:rsidP="00847CFC">
      <w:r>
        <w:t xml:space="preserve">Husbanken forvalter bostøtten, og kan både iverksette midlertidige endringer i regelverket og utbetale ekstra støtte til mottakere i løpet av kort tid. Dette har lave administrative kostnader. Stortinget vedtok 13. desember å styrke bostøtten med 118 mill. kroner for å dekke høye strømutgifter, jf. </w:t>
      </w:r>
      <w:proofErr w:type="spellStart"/>
      <w:r>
        <w:t>Prop</w:t>
      </w:r>
      <w:proofErr w:type="spellEnd"/>
      <w:r>
        <w:t xml:space="preserve">. 38 S (2021–2022) og </w:t>
      </w:r>
      <w:proofErr w:type="spellStart"/>
      <w:r>
        <w:t>Innst</w:t>
      </w:r>
      <w:proofErr w:type="spellEnd"/>
      <w:r>
        <w:t>. 97 S (2021–2022).</w:t>
      </w:r>
    </w:p>
    <w:p w14:paraId="5E0F010F" w14:textId="77777777" w:rsidR="00C042FB" w:rsidRDefault="00696CDC" w:rsidP="00847CFC">
      <w:r>
        <w:t xml:space="preserve">I tråd med avtalen mellom regjeringspartiene og SV om utvidelse av bostøtten fra 1. januar 2022 </w:t>
      </w:r>
      <w:proofErr w:type="spellStart"/>
      <w:r>
        <w:t>t.o.m</w:t>
      </w:r>
      <w:proofErr w:type="spellEnd"/>
      <w:r>
        <w:t xml:space="preserve"> 31. mars 2022, og flertallsmerknad i </w:t>
      </w:r>
      <w:proofErr w:type="spellStart"/>
      <w:r>
        <w:t>Innst</w:t>
      </w:r>
      <w:proofErr w:type="spellEnd"/>
      <w:r>
        <w:t>. 103 L (2001–2022), har Kommunal- og moderniseringsdepartementet startet forberedelsene av en midlertidig utvidelse av bostøtten fra 1. januar 2022 til og med 31. mars 2022. Utvidelsen innebærer forskriftsendring fra og med desember 2021 for den første utbetalingen i januar 2022 (bostøtten utbetales en måned etterskuddsvis). Endringen innebærer at progresjonen i egenandelen reduseres fra 0,28 prosent til 0,12 prosent, og andelen av netto formue ut over fribeløp som skal legges til inntekten, settes til null. Disse endringene betyr at anslagsvis 50 000 flere enn normalt kan motta bostøtte i januar.</w:t>
      </w:r>
    </w:p>
    <w:p w14:paraId="00A87C23" w14:textId="77777777" w:rsidR="00C042FB" w:rsidRDefault="00696CDC" w:rsidP="00847CFC">
      <w:r>
        <w:t xml:space="preserve">Bostøtten når ikke fram til alle som sliter med høye strømutgifter. Kommunene har plikt til å vurdere sosialhjelp til personer som ikke kan sørge for sitt livsopphold gjennom arbeid eller ved å gjøre gjeldende økonomiske rettigheter, og til personer som trenger det for å kunne overvinne eller tilpasse seg en vanskelig livssituasjon. Kommunene skal også ta hensyn til høye strømutgifter ved utmålingen av sosialhjelp. Stortinget vedtok 16. desember å styrke </w:t>
      </w:r>
      <w:r>
        <w:lastRenderedPageBreak/>
        <w:t xml:space="preserve">rammetilskuddet til kommunene med 100 mill. kroner i 2021 for å dekke økt utbetaling av sosialhjelp som følge av høye strømpriser, jf. </w:t>
      </w:r>
      <w:proofErr w:type="spellStart"/>
      <w:r>
        <w:t>Prop</w:t>
      </w:r>
      <w:proofErr w:type="spellEnd"/>
      <w:r>
        <w:t xml:space="preserve">. 24 S (2021–2022) og </w:t>
      </w:r>
      <w:proofErr w:type="spellStart"/>
      <w:r>
        <w:t>Innst</w:t>
      </w:r>
      <w:proofErr w:type="spellEnd"/>
      <w:r>
        <w:t>. 72 S (2021–2022).</w:t>
      </w:r>
    </w:p>
    <w:p w14:paraId="5AAEFC77" w14:textId="77777777" w:rsidR="00C042FB" w:rsidRDefault="00696CDC" w:rsidP="00847CFC">
      <w:r>
        <w:t xml:space="preserve">Regjeringen viser </w:t>
      </w:r>
      <w:proofErr w:type="gramStart"/>
      <w:r>
        <w:t>for øvrig</w:t>
      </w:r>
      <w:proofErr w:type="gramEnd"/>
      <w:r>
        <w:t xml:space="preserve"> til ekstrautbetalingene i november og desember 2021, jf. </w:t>
      </w:r>
      <w:proofErr w:type="spellStart"/>
      <w:r>
        <w:t>Prop</w:t>
      </w:r>
      <w:proofErr w:type="spellEnd"/>
      <w:r>
        <w:t xml:space="preserve">. 8 S (2021–2022) og </w:t>
      </w:r>
      <w:proofErr w:type="spellStart"/>
      <w:r>
        <w:t>Innst</w:t>
      </w:r>
      <w:proofErr w:type="spellEnd"/>
      <w:r>
        <w:t xml:space="preserve">. 30 S (2021–2022), og </w:t>
      </w:r>
      <w:proofErr w:type="spellStart"/>
      <w:r>
        <w:t>Prop</w:t>
      </w:r>
      <w:proofErr w:type="spellEnd"/>
      <w:r>
        <w:t xml:space="preserve">. 38 S (2021–2022) og </w:t>
      </w:r>
      <w:proofErr w:type="spellStart"/>
      <w:r>
        <w:t>Innst</w:t>
      </w:r>
      <w:proofErr w:type="spellEnd"/>
      <w:r>
        <w:t>. 97 S (2021–2022).</w:t>
      </w:r>
    </w:p>
    <w:p w14:paraId="06185274" w14:textId="77777777" w:rsidR="00C042FB" w:rsidRDefault="00696CDC" w:rsidP="00847CFC">
      <w:pPr>
        <w:pStyle w:val="Overskrift1"/>
      </w:pPr>
      <w:r>
        <w:t>Tilråding</w:t>
      </w:r>
    </w:p>
    <w:p w14:paraId="6E1FD653" w14:textId="77777777" w:rsidR="00C042FB" w:rsidRDefault="00696CDC" w:rsidP="00847CFC">
      <w:r>
        <w:t xml:space="preserve">Regjeringen foreslår at bostøtten utvides midlertidig slik at om lag 50 000 flere husstander kan få bostøtte utbetalt i januar – mars 2022, jf. avtalen mellom regjeringspartiene og SV om utvidelse av bostøtten fra 1. januar 2022 </w:t>
      </w:r>
      <w:proofErr w:type="spellStart"/>
      <w:r>
        <w:t>t.o.m</w:t>
      </w:r>
      <w:proofErr w:type="spellEnd"/>
      <w:r>
        <w:t xml:space="preserve"> 31. mars 2022, og flertallsmerknad i </w:t>
      </w:r>
      <w:proofErr w:type="spellStart"/>
      <w:r>
        <w:t>Innst</w:t>
      </w:r>
      <w:proofErr w:type="spellEnd"/>
      <w:r>
        <w:t xml:space="preserve">. 103 L (2001–2022). Siden bostøtten utbetales en måned etterskuddsvis, innebærer dette endringer i regelverket for perioden desember 2021 til februar 2022. Forslaget innebærer at progresjonen i egenandelen reduseres fra 0,28 prosent til 0,12 prosent. Andelen av netto formue ut over fribeløp som skal legges til inntekten, settes til null. Dette innebærer at verdien av egen bolig ikke er til hinder for å motta bostøtte i perioden. Den midlertidige utvidelsen innebærer at det til sammen kan bli utbetalt anslagsvis 219 mill. kroner ekstra i bostøtte. Anslagene er usikre, blant annet avhenger de av hvor mange i målgruppen som faktisk søker om bostøtte. Nye mottakere vil få i gjennomsnitt rundt 1 160 kroner i måneden. Flertallet av de eksisterende mottakerne ventes også å bli berørt av regelverksendringene, og vil ventelig motta om lag 300 kroner mer per </w:t>
      </w:r>
      <w:proofErr w:type="gramStart"/>
      <w:r>
        <w:t>måned  i</w:t>
      </w:r>
      <w:proofErr w:type="gramEnd"/>
      <w:r>
        <w:t xml:space="preserve"> gjennomsnitt.</w:t>
      </w:r>
    </w:p>
    <w:p w14:paraId="566E121B" w14:textId="77777777" w:rsidR="00C042FB" w:rsidRDefault="00696CDC" w:rsidP="00847CFC">
      <w:r>
        <w:t xml:space="preserve">På bakgrunn av den utfordrende situasjonen i strømmarkedet, som antakelig vil vare gjennom vinteren, foreslår regjeringen at det gjennomføres ekstra utbetalinger til bostøttemottakere i januar, februar og mars 2022. Dette er ekstra utbetalinger tilsvarende det som ble foreslått i </w:t>
      </w:r>
      <w:proofErr w:type="spellStart"/>
      <w:r>
        <w:t>Prop</w:t>
      </w:r>
      <w:proofErr w:type="spellEnd"/>
      <w:r>
        <w:t xml:space="preserve">. 38 S (2021–2022). Hver husstand får 1 500 kroner, og husstander som består av flere personer får 150 kroner i tillegg per person ut over den første. Dette er anslått å medføre en kostnad på 386 mill. kroner til eksisterende mottakere. I tillegg vil nye mottakere (jf. forslaget om utvidelse over) kunne få til sammen 246 mill. kroner i ekstra utbetalinger. I gjennomsnitt vil disse ekstra utbetalingene utgjøre 1 640 kroner per husstand per måned – både for nye og eksisterende mottakere. </w:t>
      </w:r>
    </w:p>
    <w:p w14:paraId="57B97BA3" w14:textId="77777777" w:rsidR="00C042FB" w:rsidRDefault="00696CDC" w:rsidP="00847CFC">
      <w:r>
        <w:t>For eksisterende bostøttemottakere vil forslaget innebære en gjennomsnittlig ekstrautbetaling på anslagsvis 1 840 kroner. For nye bostøttemottakere vil forslaget innebære en gjennomsnittlig utbetaling på om lag 2 800 kroner.</w:t>
      </w:r>
    </w:p>
    <w:p w14:paraId="01C8F04A" w14:textId="77777777" w:rsidR="00C042FB" w:rsidRDefault="00696CDC" w:rsidP="00847CFC">
      <w:r>
        <w:t>På bakgrunn av dette foreslås det å øke bevilgningen til utbetaling av bostøtte med 851 mill. kroner i 2022.</w:t>
      </w:r>
    </w:p>
    <w:p w14:paraId="14B6F2B8" w14:textId="77777777" w:rsidR="00C042FB" w:rsidRDefault="00696CDC" w:rsidP="00847CFC">
      <w:r>
        <w:t>Regjeringen foreslår videre å øke rammetilskuddet til kommunene med 300 mill. kroner i 2022 for å dekke økt utbetaling av sosialhjelp som følge av høye strømpriser. Bevilgningen for 2022 vil bli fordelt etter sosialhjelpsnøkkelen til alle landets kommuner.</w:t>
      </w:r>
    </w:p>
    <w:p w14:paraId="498A3A49" w14:textId="77777777" w:rsidR="00C042FB" w:rsidRDefault="00696CDC" w:rsidP="00847CFC">
      <w:pPr>
        <w:pStyle w:val="Overskrift1"/>
      </w:pPr>
      <w:r>
        <w:lastRenderedPageBreak/>
        <w:t>Økonomiske og administrative konsekvenser</w:t>
      </w:r>
    </w:p>
    <w:p w14:paraId="56EAF143" w14:textId="77777777" w:rsidR="00C042FB" w:rsidRDefault="00696CDC" w:rsidP="00847CFC">
      <w:r>
        <w:t>Kommunal- og moderniseringsdepartementet legger til grunn at ekstrautbetalingene og endringene i bostøtten i løpet av perioden kan berøre mellom 130 000 og 140 000 mottakere. Forslaget anslås sammen med de iverksatte midlertidige endringene å medføre utbetalinger på totalt 851 mill. kroner over tre måneder. Regjeringen foreslår også å øke rammetilskuddet til kommunene for å dekke økte utgifter til sosialhjelp på 300 mill. kroner.</w:t>
      </w:r>
    </w:p>
    <w:p w14:paraId="0E368304" w14:textId="77777777" w:rsidR="00C042FB" w:rsidRDefault="00696CDC" w:rsidP="00847CFC">
      <w:pPr>
        <w:pStyle w:val="a-tilraar-dep"/>
      </w:pPr>
      <w:r>
        <w:t>Kommunal- og moderniseringsdepartementet</w:t>
      </w:r>
    </w:p>
    <w:p w14:paraId="5C4CE49A" w14:textId="77777777" w:rsidR="00C042FB" w:rsidRDefault="00696CDC" w:rsidP="00847CFC">
      <w:pPr>
        <w:pStyle w:val="a-tilraar-tit"/>
      </w:pPr>
      <w:r>
        <w:t>tilrår:</w:t>
      </w:r>
    </w:p>
    <w:p w14:paraId="0CEAD1F9" w14:textId="77777777" w:rsidR="00C042FB" w:rsidRDefault="00696CDC" w:rsidP="00847CFC">
      <w:r>
        <w:rPr>
          <w:spacing w:val="-2"/>
        </w:rPr>
        <w:t>At Deres Majestet godkjenner og skriver under</w:t>
      </w:r>
      <w:r>
        <w:t xml:space="preserve"> et framlagt forslag til proposisjon til Stortinget om endringer i statsbudsjettet 2022 under Kommunal- og moderniseringsdepartementet (midlertidige endringer i bostøtten, ekstra utbetaling til mottakere av bostøtte som hjelp til å dekke høye strømutgifter i perioden januar til mars, og økt rammetilskudd til kommunene).</w:t>
      </w:r>
    </w:p>
    <w:p w14:paraId="2785F1C2" w14:textId="77777777" w:rsidR="00C042FB" w:rsidRDefault="00696CDC" w:rsidP="00847CFC">
      <w:pPr>
        <w:pStyle w:val="a-konge-tekst"/>
        <w:rPr>
          <w:rStyle w:val="halvfet0"/>
          <w:sz w:val="21"/>
          <w:szCs w:val="21"/>
        </w:rPr>
      </w:pPr>
      <w:r>
        <w:rPr>
          <w:rStyle w:val="halvfet0"/>
          <w:sz w:val="21"/>
          <w:szCs w:val="21"/>
        </w:rPr>
        <w:t xml:space="preserve">Vi HARALD, </w:t>
      </w:r>
      <w:r>
        <w:t>Norges Konge,</w:t>
      </w:r>
    </w:p>
    <w:p w14:paraId="58987113" w14:textId="77777777" w:rsidR="00C042FB" w:rsidRDefault="00696CDC" w:rsidP="00847CFC">
      <w:pPr>
        <w:pStyle w:val="a-konge-tit"/>
      </w:pPr>
      <w:r>
        <w:t>stadfester:</w:t>
      </w:r>
    </w:p>
    <w:p w14:paraId="6B36B852" w14:textId="77777777" w:rsidR="00C042FB" w:rsidRDefault="00696CDC" w:rsidP="00847CFC">
      <w:r>
        <w:t>Stortinget blir bedt om å gjøre vedtak om endringer i statsbudsjettet 2022 under Kommunal- og moderniseringsdepartementet (midlertidige endringer i bostøtten, ekstra utbetaling til mottakere av bostøtte som hjelp til å dekke høye strømutgifter i perioden januar til mars, og økt rammetilskudd til kommunene) i samsvar med et vedlagt forslag.</w:t>
      </w:r>
    </w:p>
    <w:p w14:paraId="2D4A1A80" w14:textId="77777777" w:rsidR="00C042FB" w:rsidRDefault="00696CDC" w:rsidP="00847CFC">
      <w:pPr>
        <w:pStyle w:val="a-vedtak-tit"/>
      </w:pPr>
      <w:r>
        <w:t>Forslag</w:t>
      </w:r>
    </w:p>
    <w:p w14:paraId="0EE76BF5" w14:textId="77777777" w:rsidR="00C042FB" w:rsidRDefault="00696CDC" w:rsidP="00847CFC">
      <w:pPr>
        <w:pStyle w:val="a-vedtak-tit"/>
      </w:pPr>
      <w:r>
        <w:t>til vedtak om endringer i statsbudsjettet 2022 under Kommunal- og moderniseringsdepartementet (midlertidige endringer i bostøtten, ekstra utbetaling til mottakere av bostøtte som hjelp til å dekke høye strømutgifter i perioden januar til mars, og økt rammetilskudd til kommunene)</w:t>
      </w:r>
    </w:p>
    <w:p w14:paraId="5F25461B" w14:textId="77777777" w:rsidR="00C042FB" w:rsidRDefault="00696CDC" w:rsidP="00847CFC">
      <w:pPr>
        <w:pStyle w:val="a-vedtak-del"/>
      </w:pPr>
      <w:r>
        <w:t>I</w:t>
      </w:r>
    </w:p>
    <w:p w14:paraId="33FF6B2D" w14:textId="77777777" w:rsidR="00C042FB" w:rsidRDefault="00696CDC" w:rsidP="00847CFC">
      <w:r>
        <w:t>I statsbudsjettet for 2022 blir det gjort følgende endringer:</w:t>
      </w:r>
    </w:p>
    <w:p w14:paraId="68BF705E" w14:textId="77777777" w:rsidR="00C042FB" w:rsidRDefault="00696CDC" w:rsidP="00847CFC">
      <w:pPr>
        <w:pStyle w:val="a-vedtak-tekst"/>
      </w:pPr>
      <w:r>
        <w:t xml:space="preserve">Utgifter: </w:t>
      </w:r>
    </w:p>
    <w:p w14:paraId="1346A9E2" w14:textId="77777777" w:rsidR="00C042FB" w:rsidRDefault="00696CDC" w:rsidP="00847CFC">
      <w:pPr>
        <w:pStyle w:val="Tabellnavn"/>
      </w:pPr>
      <w:r>
        <w:t>04N1tx2</w:t>
      </w:r>
    </w:p>
    <w:tbl>
      <w:tblPr>
        <w:tblStyle w:val="StandardTabell"/>
        <w:tblW w:w="9100" w:type="dxa"/>
        <w:tblLayout w:type="fixed"/>
        <w:tblLook w:val="04A0" w:firstRow="1" w:lastRow="0" w:firstColumn="1" w:lastColumn="0" w:noHBand="0" w:noVBand="1"/>
      </w:tblPr>
      <w:tblGrid>
        <w:gridCol w:w="1300"/>
        <w:gridCol w:w="1076"/>
        <w:gridCol w:w="5274"/>
        <w:gridCol w:w="1450"/>
      </w:tblGrid>
      <w:tr w:rsidR="00C042FB" w14:paraId="62EC5DE0" w14:textId="77777777" w:rsidTr="00696CDC">
        <w:trPr>
          <w:trHeight w:val="360"/>
        </w:trPr>
        <w:tc>
          <w:tcPr>
            <w:tcW w:w="1300" w:type="dxa"/>
            <w:shd w:val="clear" w:color="auto" w:fill="FFFFFF"/>
          </w:tcPr>
          <w:p w14:paraId="18EFED84" w14:textId="77777777" w:rsidR="00C042FB" w:rsidRDefault="00696CDC" w:rsidP="00847CFC">
            <w:r>
              <w:t>Kap.</w:t>
            </w:r>
          </w:p>
        </w:tc>
        <w:tc>
          <w:tcPr>
            <w:tcW w:w="1076" w:type="dxa"/>
          </w:tcPr>
          <w:p w14:paraId="47778D16" w14:textId="77777777" w:rsidR="00C042FB" w:rsidRDefault="00696CDC" w:rsidP="00847CFC">
            <w:r>
              <w:t>Post</w:t>
            </w:r>
          </w:p>
        </w:tc>
        <w:tc>
          <w:tcPr>
            <w:tcW w:w="5274" w:type="dxa"/>
          </w:tcPr>
          <w:p w14:paraId="506C5E4E" w14:textId="77777777" w:rsidR="00C042FB" w:rsidRDefault="00696CDC" w:rsidP="00847CFC">
            <w:r>
              <w:t>Formål</w:t>
            </w:r>
          </w:p>
        </w:tc>
        <w:tc>
          <w:tcPr>
            <w:tcW w:w="1450" w:type="dxa"/>
          </w:tcPr>
          <w:p w14:paraId="686AC3F4" w14:textId="77777777" w:rsidR="00C042FB" w:rsidRDefault="00696CDC" w:rsidP="00847CFC">
            <w:pPr>
              <w:jc w:val="right"/>
            </w:pPr>
            <w:r>
              <w:t xml:space="preserve">Kroner </w:t>
            </w:r>
          </w:p>
        </w:tc>
      </w:tr>
      <w:tr w:rsidR="00C042FB" w14:paraId="5E2CD55C" w14:textId="77777777" w:rsidTr="00696CDC">
        <w:trPr>
          <w:trHeight w:val="380"/>
        </w:trPr>
        <w:tc>
          <w:tcPr>
            <w:tcW w:w="1300" w:type="dxa"/>
          </w:tcPr>
          <w:p w14:paraId="20DA4C58" w14:textId="77777777" w:rsidR="00C042FB" w:rsidRDefault="00696CDC" w:rsidP="00847CFC">
            <w:r>
              <w:t>571</w:t>
            </w:r>
          </w:p>
        </w:tc>
        <w:tc>
          <w:tcPr>
            <w:tcW w:w="1076" w:type="dxa"/>
          </w:tcPr>
          <w:p w14:paraId="71AF8A02" w14:textId="77777777" w:rsidR="00C042FB" w:rsidRDefault="00C042FB" w:rsidP="00847CFC"/>
        </w:tc>
        <w:tc>
          <w:tcPr>
            <w:tcW w:w="5274" w:type="dxa"/>
          </w:tcPr>
          <w:p w14:paraId="764E57D9" w14:textId="77777777" w:rsidR="00C042FB" w:rsidRDefault="00696CDC" w:rsidP="00847CFC">
            <w:r>
              <w:t>Rammetilskudd til kommuner</w:t>
            </w:r>
          </w:p>
        </w:tc>
        <w:tc>
          <w:tcPr>
            <w:tcW w:w="1450" w:type="dxa"/>
          </w:tcPr>
          <w:p w14:paraId="368D1A0A" w14:textId="77777777" w:rsidR="00C042FB" w:rsidRDefault="00C042FB" w:rsidP="00847CFC">
            <w:pPr>
              <w:jc w:val="right"/>
            </w:pPr>
          </w:p>
        </w:tc>
      </w:tr>
      <w:tr w:rsidR="00C042FB" w14:paraId="3A801991" w14:textId="77777777" w:rsidTr="00696CDC">
        <w:trPr>
          <w:trHeight w:val="380"/>
        </w:trPr>
        <w:tc>
          <w:tcPr>
            <w:tcW w:w="1300" w:type="dxa"/>
          </w:tcPr>
          <w:p w14:paraId="7902218E" w14:textId="77777777" w:rsidR="00C042FB" w:rsidRDefault="00C042FB" w:rsidP="00847CFC"/>
        </w:tc>
        <w:tc>
          <w:tcPr>
            <w:tcW w:w="1076" w:type="dxa"/>
          </w:tcPr>
          <w:p w14:paraId="61CE3D72" w14:textId="77777777" w:rsidR="00C042FB" w:rsidRDefault="00696CDC" w:rsidP="00847CFC">
            <w:r>
              <w:t>60</w:t>
            </w:r>
          </w:p>
        </w:tc>
        <w:tc>
          <w:tcPr>
            <w:tcW w:w="5274" w:type="dxa"/>
          </w:tcPr>
          <w:p w14:paraId="401817CE" w14:textId="77777777" w:rsidR="00C042FB" w:rsidRDefault="00696CDC" w:rsidP="00847CFC">
            <w:r>
              <w:t>Innbyggertilskudd, økes med</w:t>
            </w:r>
            <w:r>
              <w:tab/>
              <w:t xml:space="preserve"> </w:t>
            </w:r>
          </w:p>
        </w:tc>
        <w:tc>
          <w:tcPr>
            <w:tcW w:w="1450" w:type="dxa"/>
          </w:tcPr>
          <w:p w14:paraId="7756080F" w14:textId="77777777" w:rsidR="00C042FB" w:rsidRDefault="00696CDC" w:rsidP="00847CFC">
            <w:pPr>
              <w:jc w:val="right"/>
            </w:pPr>
            <w:r>
              <w:t>300 000 000</w:t>
            </w:r>
          </w:p>
        </w:tc>
      </w:tr>
      <w:tr w:rsidR="00C042FB" w14:paraId="59290391" w14:textId="77777777" w:rsidTr="00696CDC">
        <w:trPr>
          <w:trHeight w:val="380"/>
        </w:trPr>
        <w:tc>
          <w:tcPr>
            <w:tcW w:w="1300" w:type="dxa"/>
          </w:tcPr>
          <w:p w14:paraId="5F619BBA" w14:textId="77777777" w:rsidR="00C042FB" w:rsidRDefault="00C042FB" w:rsidP="00847CFC"/>
        </w:tc>
        <w:tc>
          <w:tcPr>
            <w:tcW w:w="1076" w:type="dxa"/>
          </w:tcPr>
          <w:p w14:paraId="3EA0166C" w14:textId="77777777" w:rsidR="00C042FB" w:rsidRDefault="00C042FB" w:rsidP="00847CFC"/>
        </w:tc>
        <w:tc>
          <w:tcPr>
            <w:tcW w:w="5274" w:type="dxa"/>
          </w:tcPr>
          <w:p w14:paraId="1E88FDA3" w14:textId="77777777" w:rsidR="00C042FB" w:rsidRDefault="00696CDC" w:rsidP="00847CFC">
            <w:r>
              <w:t>fra 143 680 149 000 til 143 980 149 000</w:t>
            </w:r>
          </w:p>
        </w:tc>
        <w:tc>
          <w:tcPr>
            <w:tcW w:w="1450" w:type="dxa"/>
          </w:tcPr>
          <w:p w14:paraId="087705DF" w14:textId="77777777" w:rsidR="00C042FB" w:rsidRDefault="00C042FB" w:rsidP="00847CFC">
            <w:pPr>
              <w:jc w:val="right"/>
            </w:pPr>
          </w:p>
        </w:tc>
      </w:tr>
      <w:tr w:rsidR="00C042FB" w14:paraId="472582A7" w14:textId="77777777" w:rsidTr="00696CDC">
        <w:trPr>
          <w:trHeight w:val="380"/>
        </w:trPr>
        <w:tc>
          <w:tcPr>
            <w:tcW w:w="1300" w:type="dxa"/>
          </w:tcPr>
          <w:p w14:paraId="157ABD6D" w14:textId="77777777" w:rsidR="00C042FB" w:rsidRDefault="00696CDC" w:rsidP="00847CFC">
            <w:r>
              <w:t>581</w:t>
            </w:r>
          </w:p>
        </w:tc>
        <w:tc>
          <w:tcPr>
            <w:tcW w:w="1076" w:type="dxa"/>
          </w:tcPr>
          <w:p w14:paraId="20C1B9B8" w14:textId="77777777" w:rsidR="00C042FB" w:rsidRDefault="00C042FB" w:rsidP="00847CFC"/>
        </w:tc>
        <w:tc>
          <w:tcPr>
            <w:tcW w:w="5274" w:type="dxa"/>
          </w:tcPr>
          <w:p w14:paraId="42FE8762" w14:textId="77777777" w:rsidR="00C042FB" w:rsidRDefault="00696CDC" w:rsidP="00847CFC">
            <w:r>
              <w:t>Bolig- og bomiljøtiltak</w:t>
            </w:r>
          </w:p>
        </w:tc>
        <w:tc>
          <w:tcPr>
            <w:tcW w:w="1450" w:type="dxa"/>
          </w:tcPr>
          <w:p w14:paraId="399C95A4" w14:textId="77777777" w:rsidR="00C042FB" w:rsidRDefault="00C042FB" w:rsidP="00847CFC">
            <w:pPr>
              <w:jc w:val="right"/>
            </w:pPr>
          </w:p>
        </w:tc>
      </w:tr>
      <w:tr w:rsidR="00C042FB" w14:paraId="60BA59E6" w14:textId="77777777" w:rsidTr="00696CDC">
        <w:trPr>
          <w:trHeight w:val="380"/>
        </w:trPr>
        <w:tc>
          <w:tcPr>
            <w:tcW w:w="1300" w:type="dxa"/>
          </w:tcPr>
          <w:p w14:paraId="051224DA" w14:textId="77777777" w:rsidR="00C042FB" w:rsidRDefault="00C042FB" w:rsidP="00847CFC"/>
        </w:tc>
        <w:tc>
          <w:tcPr>
            <w:tcW w:w="1076" w:type="dxa"/>
          </w:tcPr>
          <w:p w14:paraId="241C6D0E" w14:textId="77777777" w:rsidR="00C042FB" w:rsidRDefault="00696CDC" w:rsidP="00847CFC">
            <w:r>
              <w:t>70</w:t>
            </w:r>
          </w:p>
        </w:tc>
        <w:tc>
          <w:tcPr>
            <w:tcW w:w="5274" w:type="dxa"/>
          </w:tcPr>
          <w:p w14:paraId="71906BDA" w14:textId="77777777" w:rsidR="00C042FB" w:rsidRDefault="00696CDC" w:rsidP="00847CFC">
            <w:r>
              <w:t xml:space="preserve">Bostøtte, </w:t>
            </w:r>
            <w:r>
              <w:rPr>
                <w:rStyle w:val="kursiv"/>
                <w:sz w:val="21"/>
                <w:szCs w:val="21"/>
              </w:rPr>
              <w:t>overslagsbevilgning,</w:t>
            </w:r>
            <w:r>
              <w:t xml:space="preserve"> økes med</w:t>
            </w:r>
            <w:r>
              <w:tab/>
            </w:r>
          </w:p>
        </w:tc>
        <w:tc>
          <w:tcPr>
            <w:tcW w:w="1450" w:type="dxa"/>
          </w:tcPr>
          <w:p w14:paraId="4C868C1F" w14:textId="77777777" w:rsidR="00C042FB" w:rsidRDefault="00696CDC" w:rsidP="00847CFC">
            <w:pPr>
              <w:jc w:val="right"/>
            </w:pPr>
            <w:r>
              <w:t>851 000 000</w:t>
            </w:r>
          </w:p>
        </w:tc>
      </w:tr>
      <w:tr w:rsidR="00C042FB" w14:paraId="44113592" w14:textId="77777777" w:rsidTr="00696CDC">
        <w:trPr>
          <w:trHeight w:val="380"/>
        </w:trPr>
        <w:tc>
          <w:tcPr>
            <w:tcW w:w="1300" w:type="dxa"/>
          </w:tcPr>
          <w:p w14:paraId="6817C82F" w14:textId="77777777" w:rsidR="00C042FB" w:rsidRDefault="00C042FB" w:rsidP="00847CFC"/>
        </w:tc>
        <w:tc>
          <w:tcPr>
            <w:tcW w:w="1076" w:type="dxa"/>
          </w:tcPr>
          <w:p w14:paraId="7367A809" w14:textId="77777777" w:rsidR="00C042FB" w:rsidRDefault="00C042FB" w:rsidP="00847CFC"/>
        </w:tc>
        <w:tc>
          <w:tcPr>
            <w:tcW w:w="5274" w:type="dxa"/>
          </w:tcPr>
          <w:p w14:paraId="6AA64FDD" w14:textId="77777777" w:rsidR="00C042FB" w:rsidRDefault="00696CDC" w:rsidP="00847CFC">
            <w:r>
              <w:t xml:space="preserve">fra 3 228 588 000 til 4 079 588 000 </w:t>
            </w:r>
          </w:p>
        </w:tc>
        <w:tc>
          <w:tcPr>
            <w:tcW w:w="1450" w:type="dxa"/>
          </w:tcPr>
          <w:p w14:paraId="0952AF06" w14:textId="77777777" w:rsidR="00C042FB" w:rsidRDefault="00C042FB" w:rsidP="00847CFC">
            <w:pPr>
              <w:jc w:val="right"/>
            </w:pPr>
          </w:p>
        </w:tc>
      </w:tr>
    </w:tbl>
    <w:p w14:paraId="4C57A303" w14:textId="77777777" w:rsidR="00C042FB" w:rsidRDefault="00C042FB" w:rsidP="00847CFC"/>
    <w:sectPr w:rsidR="00C042FB">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8EF49" w14:textId="77777777" w:rsidR="00C042FB" w:rsidRDefault="00696CDC">
      <w:pPr>
        <w:spacing w:after="0" w:line="240" w:lineRule="auto"/>
      </w:pPr>
      <w:r>
        <w:separator/>
      </w:r>
    </w:p>
  </w:endnote>
  <w:endnote w:type="continuationSeparator" w:id="0">
    <w:p w14:paraId="314DAC42" w14:textId="77777777" w:rsidR="00C042FB" w:rsidRDefault="00696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C8336" w14:textId="77777777" w:rsidR="00C042FB" w:rsidRPr="00847CFC" w:rsidRDefault="00C042FB">
    <w:pPr>
      <w:widowControl w:val="0"/>
      <w:spacing w:line="240" w:lineRule="auto"/>
      <w:rPr>
        <w:rFonts w:ascii="Symbol" w:hAnsi="Symbol"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FBDFC" w14:textId="77777777" w:rsidR="00C042FB" w:rsidRPr="00847CFC" w:rsidRDefault="00C042FB">
    <w:pPr>
      <w:widowControl w:val="0"/>
      <w:spacing w:line="240" w:lineRule="auto"/>
      <w:rPr>
        <w:rFonts w:ascii="Symbol" w:hAnsi="Symbol" w:cs="Times New Roma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E0470" w14:textId="77777777" w:rsidR="00C042FB" w:rsidRDefault="00C042FB">
    <w:pPr>
      <w:pStyle w:val="0NOUTittelside-1"/>
      <w:spacing w:line="240" w:lineRule="atLeast"/>
      <w:jc w:val="left"/>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6C667" w14:textId="77777777" w:rsidR="00C042FB" w:rsidRDefault="00696CDC">
      <w:pPr>
        <w:spacing w:after="0" w:line="240" w:lineRule="auto"/>
      </w:pPr>
      <w:r>
        <w:separator/>
      </w:r>
    </w:p>
  </w:footnote>
  <w:footnote w:type="continuationSeparator" w:id="0">
    <w:p w14:paraId="5C6A1109" w14:textId="77777777" w:rsidR="00C042FB" w:rsidRDefault="00696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D5D41" w14:textId="77777777" w:rsidR="00C042FB" w:rsidRDefault="00696CDC">
    <w:pPr>
      <w:pStyle w:val="MP-header-hode"/>
      <w:rPr>
        <w:rStyle w:val="MP-header-dato"/>
      </w:rPr>
    </w:pPr>
    <w:r>
      <w:rPr>
        <w:rFonts w:ascii="UniCentury Old Style" w:hAnsi="UniCentury Old Style" w:cs="UniCentury Old Style"/>
        <w:w w:val="100"/>
        <w:sz w:val="21"/>
        <w:szCs w:val="21"/>
      </w:rPr>
      <w:fldChar w:fldCharType="begin"/>
    </w:r>
    <w:r>
      <w:rPr>
        <w:rFonts w:ascii="UniCentury Old Style" w:hAnsi="UniCentury Old Style" w:cs="UniCentury Old Style"/>
        <w:w w:val="100"/>
        <w:sz w:val="21"/>
        <w:szCs w:val="21"/>
      </w:rPr>
      <w:instrText xml:space="preserve"> PAGE </w:instrText>
    </w:r>
    <w:r>
      <w:rPr>
        <w:rFonts w:ascii="UniCentury Old Style" w:hAnsi="UniCentury Old Style" w:cs="UniCentury Old Style"/>
        <w:w w:val="100"/>
        <w:sz w:val="21"/>
        <w:szCs w:val="21"/>
      </w:rPr>
      <w:fldChar w:fldCharType="separate"/>
    </w:r>
    <w:r>
      <w:rPr>
        <w:rFonts w:ascii="UniCentury Old Style" w:hAnsi="UniCentury Old Style" w:cs="UniCentury Old Style"/>
        <w:w w:val="100"/>
        <w:sz w:val="21"/>
        <w:szCs w:val="21"/>
      </w:rPr>
      <w:t>1</w:t>
    </w:r>
    <w:r>
      <w:rPr>
        <w:rFonts w:ascii="UniCentury Old Style" w:hAnsi="UniCentury Old Style" w:cs="UniCentury Old Style"/>
        <w:w w:val="100"/>
        <w:sz w:val="21"/>
        <w:szCs w:val="21"/>
      </w:rPr>
      <w:fldChar w:fldCharType="end"/>
    </w:r>
    <w:r>
      <w:rPr>
        <w:w w:val="100"/>
        <w:sz w:val="21"/>
        <w:szCs w:val="21"/>
      </w:rPr>
      <w:tab/>
      <w:t>Prop. 46 S</w:t>
    </w:r>
    <w:r>
      <w:rPr>
        <w:w w:val="100"/>
        <w:sz w:val="21"/>
        <w:szCs w:val="21"/>
      </w:rPr>
      <w:tab/>
    </w:r>
    <w:r w:rsidRPr="00847CFC">
      <w:rPr>
        <w:rFonts w:ascii="Times New Roman" w:hAnsi="Times New Roman" w:cs="Times New Roman"/>
        <w:w w:val="100"/>
        <w:sz w:val="21"/>
        <w:szCs w:val="21"/>
      </w:rPr>
      <w:tab/>
    </w:r>
    <w:r>
      <w:rPr>
        <w:rStyle w:val="MP-header-dato"/>
      </w:rPr>
      <w:t>2021–2022</w:t>
    </w:r>
  </w:p>
  <w:p w14:paraId="7FBF5AE7" w14:textId="77777777" w:rsidR="00C042FB" w:rsidRDefault="00696CDC">
    <w:pPr>
      <w:pStyle w:val="MP-header-tittel"/>
      <w:jc w:val="center"/>
      <w:rPr>
        <w:w w:val="100"/>
        <w:sz w:val="17"/>
        <w:szCs w:val="17"/>
      </w:rPr>
    </w:pPr>
    <w:r>
      <w:rPr>
        <w:w w:val="100"/>
        <w:sz w:val="17"/>
        <w:szCs w:val="17"/>
      </w:rPr>
      <w:t xml:space="preserve">Endringer i statsbudsjettet 2022 under Kommunal- og moderniseringsdepartementet (midlertidige endringer i bostøtten, </w:t>
    </w:r>
    <w:r>
      <w:rPr>
        <w:w w:val="100"/>
        <w:sz w:val="17"/>
        <w:szCs w:val="17"/>
      </w:rPr>
      <w:br/>
      <w:t xml:space="preserve">ekstra utbetaling til mottakere av bostøtte som hjelp til å dekke høye strømutgifter i perioden januar til mars, og økt rammetilskudd </w:t>
    </w:r>
    <w:r>
      <w:rPr>
        <w:w w:val="100"/>
        <w:sz w:val="17"/>
        <w:szCs w:val="17"/>
      </w:rPr>
      <w:br/>
      <w:t>til kommunene)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E500B" w14:textId="77777777" w:rsidR="00C042FB" w:rsidRDefault="00696CDC">
    <w:pPr>
      <w:pStyle w:val="MP-header-hode"/>
      <w:rPr>
        <w:rStyle w:val="MP-header-dato"/>
      </w:rPr>
    </w:pPr>
    <w:r>
      <w:rPr>
        <w:rStyle w:val="MP-header-dato"/>
      </w:rPr>
      <w:t>2021–2022</w:t>
    </w:r>
    <w:r>
      <w:rPr>
        <w:w w:val="100"/>
        <w:sz w:val="21"/>
        <w:szCs w:val="21"/>
      </w:rPr>
      <w:tab/>
      <w:t>Prop. 46 S</w:t>
    </w:r>
    <w:r>
      <w:rPr>
        <w:w w:val="100"/>
        <w:sz w:val="21"/>
        <w:szCs w:val="21"/>
      </w:rPr>
      <w:tab/>
    </w:r>
    <w:r>
      <w:rPr>
        <w:w w:val="100"/>
        <w:sz w:val="21"/>
        <w:szCs w:val="21"/>
      </w:rPr>
      <w:tab/>
    </w:r>
    <w:r>
      <w:rPr>
        <w:rStyle w:val="MP-header-dato"/>
      </w:rPr>
      <w:fldChar w:fldCharType="begin"/>
    </w:r>
    <w:r>
      <w:rPr>
        <w:rStyle w:val="MP-header-dato"/>
      </w:rPr>
      <w:instrText xml:space="preserve"> PAGE </w:instrText>
    </w:r>
    <w:r>
      <w:rPr>
        <w:rStyle w:val="MP-header-dato"/>
      </w:rPr>
      <w:fldChar w:fldCharType="separate"/>
    </w:r>
    <w:r>
      <w:rPr>
        <w:rStyle w:val="MP-header-dato"/>
      </w:rPr>
      <w:t>1</w:t>
    </w:r>
    <w:r>
      <w:rPr>
        <w:rStyle w:val="MP-header-dato"/>
      </w:rPr>
      <w:fldChar w:fldCharType="end"/>
    </w:r>
  </w:p>
  <w:p w14:paraId="53D18EEF" w14:textId="77777777" w:rsidR="00C042FB" w:rsidRDefault="00696CDC">
    <w:pPr>
      <w:pStyle w:val="MP-header-tittel"/>
      <w:jc w:val="center"/>
      <w:rPr>
        <w:w w:val="100"/>
        <w:sz w:val="17"/>
        <w:szCs w:val="17"/>
      </w:rPr>
    </w:pPr>
    <w:r>
      <w:rPr>
        <w:w w:val="100"/>
        <w:sz w:val="17"/>
        <w:szCs w:val="17"/>
      </w:rPr>
      <w:t xml:space="preserve">Endringer i statsbudsjettet 2022 under Kommunal- og moderniseringsdepartementet (midlertidige endringer i bostøtten, </w:t>
    </w:r>
    <w:r>
      <w:rPr>
        <w:w w:val="100"/>
        <w:sz w:val="17"/>
        <w:szCs w:val="17"/>
      </w:rPr>
      <w:br/>
      <w:t xml:space="preserve">ekstra utbetaling til mottakere av bostøtte som hjelp til å dekke høye strømutgifter i perioden januar til mars, og økt rammetilskudd </w:t>
    </w:r>
    <w:r>
      <w:rPr>
        <w:w w:val="100"/>
        <w:sz w:val="17"/>
        <w:szCs w:val="17"/>
      </w:rPr>
      <w:br/>
      <w:t>til kommunene)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CF24B" w14:textId="77777777" w:rsidR="00C042FB" w:rsidRDefault="00C042FB">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EB66B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9090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048A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587FD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69FC7738"/>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5078952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22"/>
  </w:num>
  <w:num w:numId="11">
    <w:abstractNumId w:val="6"/>
  </w:num>
  <w:num w:numId="12">
    <w:abstractNumId w:val="20"/>
  </w:num>
  <w:num w:numId="13">
    <w:abstractNumId w:val="13"/>
  </w:num>
  <w:num w:numId="14">
    <w:abstractNumId w:val="18"/>
  </w:num>
  <w:num w:numId="15">
    <w:abstractNumId w:val="23"/>
  </w:num>
  <w:num w:numId="16">
    <w:abstractNumId w:val="8"/>
  </w:num>
  <w:num w:numId="17">
    <w:abstractNumId w:val="7"/>
  </w:num>
  <w:num w:numId="18">
    <w:abstractNumId w:val="19"/>
  </w:num>
  <w:num w:numId="19">
    <w:abstractNumId w:val="9"/>
  </w:num>
  <w:num w:numId="20">
    <w:abstractNumId w:val="17"/>
  </w:num>
  <w:num w:numId="21">
    <w:abstractNumId w:val="14"/>
  </w:num>
  <w:num w:numId="22">
    <w:abstractNumId w:val="24"/>
  </w:num>
  <w:num w:numId="23">
    <w:abstractNumId w:val="11"/>
  </w:num>
  <w:num w:numId="24">
    <w:abstractNumId w:val="21"/>
  </w:num>
  <w:num w:numId="25">
    <w:abstractNumId w:val="25"/>
  </w:num>
  <w:num w:numId="26">
    <w:abstractNumId w:val="15"/>
  </w:num>
  <w:num w:numId="27">
    <w:abstractNumId w:val="16"/>
  </w:num>
  <w:num w:numId="28">
    <w:abstractNumId w:val="10"/>
  </w:num>
  <w:num w:numId="29">
    <w:abstractNumId w:val="12"/>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47CFC"/>
    <w:rsid w:val="00696CDC"/>
    <w:rsid w:val="00847CFC"/>
    <w:rsid w:val="00B653B7"/>
    <w:rsid w:val="00C042FB"/>
    <w:rsid w:val="00DB072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3EB398"/>
  <w14:defaultImageDpi w14:val="0"/>
  <w15:docId w15:val="{6686BFAA-1A16-4BE4-A310-0A12CFBB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3B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B653B7"/>
    <w:pPr>
      <w:keepNext/>
      <w:keepLines/>
      <w:numPr>
        <w:numId w:val="3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653B7"/>
    <w:pPr>
      <w:keepNext/>
      <w:keepLines/>
      <w:numPr>
        <w:ilvl w:val="1"/>
        <w:numId w:val="30"/>
      </w:numPr>
      <w:spacing w:before="360" w:after="80"/>
      <w:outlineLvl w:val="1"/>
    </w:pPr>
    <w:rPr>
      <w:rFonts w:ascii="Arial" w:hAnsi="Arial"/>
      <w:b/>
      <w:sz w:val="28"/>
    </w:rPr>
  </w:style>
  <w:style w:type="paragraph" w:styleId="Overskrift3">
    <w:name w:val="heading 3"/>
    <w:basedOn w:val="Normal"/>
    <w:next w:val="Normal"/>
    <w:link w:val="Overskrift3Tegn"/>
    <w:qFormat/>
    <w:rsid w:val="00B653B7"/>
    <w:pPr>
      <w:keepNext/>
      <w:keepLines/>
      <w:numPr>
        <w:ilvl w:val="2"/>
        <w:numId w:val="30"/>
      </w:numPr>
      <w:spacing w:before="360" w:after="80"/>
      <w:outlineLvl w:val="2"/>
    </w:pPr>
    <w:rPr>
      <w:rFonts w:ascii="Arial" w:hAnsi="Arial"/>
      <w:b/>
      <w:spacing w:val="0"/>
    </w:rPr>
  </w:style>
  <w:style w:type="paragraph" w:styleId="Overskrift4">
    <w:name w:val="heading 4"/>
    <w:basedOn w:val="Normal"/>
    <w:next w:val="Normal"/>
    <w:link w:val="Overskrift4Tegn"/>
    <w:qFormat/>
    <w:rsid w:val="00B653B7"/>
    <w:pPr>
      <w:keepNext/>
      <w:keepLines/>
      <w:numPr>
        <w:ilvl w:val="3"/>
        <w:numId w:val="30"/>
      </w:numPr>
      <w:spacing w:before="120" w:after="0"/>
      <w:outlineLvl w:val="3"/>
    </w:pPr>
    <w:rPr>
      <w:rFonts w:ascii="Arial" w:hAnsi="Arial"/>
      <w:i/>
    </w:rPr>
  </w:style>
  <w:style w:type="paragraph" w:styleId="Overskrift5">
    <w:name w:val="heading 5"/>
    <w:basedOn w:val="Normal"/>
    <w:next w:val="Normal"/>
    <w:link w:val="Overskrift5Tegn"/>
    <w:qFormat/>
    <w:rsid w:val="00B653B7"/>
    <w:pPr>
      <w:keepNext/>
      <w:numPr>
        <w:ilvl w:val="4"/>
        <w:numId w:val="30"/>
      </w:numPr>
      <w:spacing w:before="120" w:after="0"/>
      <w:outlineLvl w:val="4"/>
    </w:pPr>
    <w:rPr>
      <w:rFonts w:ascii="Arial" w:hAnsi="Arial"/>
      <w:i/>
      <w:spacing w:val="0"/>
    </w:rPr>
  </w:style>
  <w:style w:type="paragraph" w:styleId="Overskrift6">
    <w:name w:val="heading 6"/>
    <w:basedOn w:val="Normal"/>
    <w:next w:val="Normal"/>
    <w:link w:val="Overskrift6Tegn"/>
    <w:qFormat/>
    <w:rsid w:val="00B653B7"/>
    <w:pPr>
      <w:numPr>
        <w:ilvl w:val="5"/>
        <w:numId w:val="10"/>
      </w:numPr>
      <w:spacing w:before="240" w:after="60"/>
      <w:outlineLvl w:val="5"/>
    </w:pPr>
    <w:rPr>
      <w:rFonts w:ascii="Arial" w:hAnsi="Arial"/>
      <w:i/>
      <w:sz w:val="22"/>
    </w:rPr>
  </w:style>
  <w:style w:type="paragraph" w:styleId="Overskrift7">
    <w:name w:val="heading 7"/>
    <w:basedOn w:val="Normal"/>
    <w:next w:val="Normal"/>
    <w:link w:val="Overskrift7Tegn"/>
    <w:qFormat/>
    <w:rsid w:val="00B653B7"/>
    <w:pPr>
      <w:numPr>
        <w:ilvl w:val="6"/>
        <w:numId w:val="10"/>
      </w:numPr>
      <w:spacing w:before="240" w:after="60"/>
      <w:outlineLvl w:val="6"/>
    </w:pPr>
    <w:rPr>
      <w:rFonts w:ascii="Arial" w:hAnsi="Arial"/>
    </w:rPr>
  </w:style>
  <w:style w:type="paragraph" w:styleId="Overskrift8">
    <w:name w:val="heading 8"/>
    <w:basedOn w:val="Normal"/>
    <w:next w:val="Normal"/>
    <w:link w:val="Overskrift8Tegn"/>
    <w:qFormat/>
    <w:rsid w:val="00B653B7"/>
    <w:pPr>
      <w:numPr>
        <w:ilvl w:val="7"/>
        <w:numId w:val="10"/>
      </w:numPr>
      <w:spacing w:before="240" w:after="60"/>
      <w:outlineLvl w:val="7"/>
    </w:pPr>
    <w:rPr>
      <w:rFonts w:ascii="Arial" w:hAnsi="Arial"/>
      <w:i/>
    </w:rPr>
  </w:style>
  <w:style w:type="paragraph" w:styleId="Overskrift9">
    <w:name w:val="heading 9"/>
    <w:basedOn w:val="Normal"/>
    <w:next w:val="Normal"/>
    <w:link w:val="Overskrift9Tegn"/>
    <w:qFormat/>
    <w:rsid w:val="00B653B7"/>
    <w:pPr>
      <w:numPr>
        <w:ilvl w:val="8"/>
        <w:numId w:val="10"/>
      </w:numPr>
      <w:spacing w:before="240" w:after="60"/>
      <w:outlineLvl w:val="8"/>
    </w:pPr>
    <w:rPr>
      <w:rFonts w:ascii="Arial" w:hAnsi="Arial"/>
      <w:i/>
      <w:sz w:val="18"/>
    </w:rPr>
  </w:style>
  <w:style w:type="character" w:default="1" w:styleId="Standardskriftforavsnitt">
    <w:name w:val="Default Paragraph Font"/>
    <w:uiPriority w:val="1"/>
    <w:semiHidden/>
    <w:unhideWhenUsed/>
    <w:rsid w:val="00B653B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653B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653B7"/>
    <w:pPr>
      <w:keepNext/>
      <w:keepLines/>
      <w:spacing w:before="240" w:after="240"/>
    </w:pPr>
  </w:style>
  <w:style w:type="paragraph" w:customStyle="1" w:styleId="a-konge-tit">
    <w:name w:val="a-konge-tit"/>
    <w:basedOn w:val="Normal"/>
    <w:next w:val="Normal"/>
    <w:rsid w:val="00B653B7"/>
    <w:pPr>
      <w:keepNext/>
      <w:keepLines/>
      <w:spacing w:before="240"/>
      <w:jc w:val="center"/>
    </w:pPr>
    <w:rPr>
      <w:spacing w:val="30"/>
    </w:rPr>
  </w:style>
  <w:style w:type="paragraph" w:customStyle="1" w:styleId="a-tilraar-dep">
    <w:name w:val="a-tilraar-dep"/>
    <w:basedOn w:val="Normal"/>
    <w:next w:val="Normal"/>
    <w:rsid w:val="00B653B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653B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653B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653B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B653B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653B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B653B7"/>
    <w:pPr>
      <w:keepNext/>
      <w:keepLines/>
      <w:numPr>
        <w:ilvl w:val="6"/>
        <w:numId w:val="3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B653B7"/>
    <w:pPr>
      <w:numPr>
        <w:ilvl w:val="5"/>
        <w:numId w:val="3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B653B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B653B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B653B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653B7"/>
  </w:style>
  <w:style w:type="paragraph" w:customStyle="1" w:styleId="Def">
    <w:name w:val="Def"/>
    <w:basedOn w:val="hengende-innrykk"/>
    <w:rsid w:val="00B653B7"/>
    <w:pPr>
      <w:spacing w:line="240" w:lineRule="auto"/>
      <w:ind w:left="0" w:firstLine="0"/>
    </w:pPr>
    <w:rPr>
      <w:rFonts w:ascii="Times" w:eastAsia="Batang" w:hAnsi="Times"/>
      <w:spacing w:val="0"/>
      <w:szCs w:val="20"/>
    </w:rPr>
  </w:style>
  <w:style w:type="paragraph" w:customStyle="1" w:styleId="del-nr">
    <w:name w:val="del-nr"/>
    <w:basedOn w:val="Normal"/>
    <w:qFormat/>
    <w:rsid w:val="00B653B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653B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653B7"/>
  </w:style>
  <w:style w:type="paragraph" w:customStyle="1" w:styleId="figur-noter">
    <w:name w:val="figur-noter"/>
    <w:basedOn w:val="Normal"/>
    <w:next w:val="Normal"/>
    <w:rsid w:val="00B653B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653B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653B7"/>
    <w:rPr>
      <w:sz w:val="20"/>
    </w:rPr>
  </w:style>
  <w:style w:type="character" w:customStyle="1" w:styleId="FotnotetekstTegn">
    <w:name w:val="Fotnotetekst Tegn"/>
    <w:basedOn w:val="Standardskriftforavsnitt"/>
    <w:link w:val="Fotnotetekst"/>
    <w:rsid w:val="00B653B7"/>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653B7"/>
    <w:pPr>
      <w:ind w:left="1418" w:hanging="1418"/>
    </w:pPr>
  </w:style>
  <w:style w:type="paragraph" w:customStyle="1" w:styleId="i-budkap-over">
    <w:name w:val="i-budkap-over"/>
    <w:basedOn w:val="Normal"/>
    <w:next w:val="Normal"/>
    <w:rsid w:val="00B653B7"/>
    <w:pPr>
      <w:jc w:val="right"/>
    </w:pPr>
    <w:rPr>
      <w:rFonts w:ascii="Times" w:hAnsi="Times"/>
      <w:b/>
      <w:noProof/>
    </w:rPr>
  </w:style>
  <w:style w:type="paragraph" w:customStyle="1" w:styleId="i-dep">
    <w:name w:val="i-dep"/>
    <w:basedOn w:val="Normal"/>
    <w:next w:val="Normal"/>
    <w:rsid w:val="00B653B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B653B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653B7"/>
    <w:pPr>
      <w:ind w:left="1985" w:hanging="1985"/>
    </w:pPr>
    <w:rPr>
      <w:spacing w:val="0"/>
    </w:rPr>
  </w:style>
  <w:style w:type="paragraph" w:customStyle="1" w:styleId="i-statsrdato">
    <w:name w:val="i-statsr.dato"/>
    <w:basedOn w:val="Normal"/>
    <w:next w:val="Normal"/>
    <w:rsid w:val="00B653B7"/>
    <w:pPr>
      <w:spacing w:after="0"/>
      <w:jc w:val="center"/>
    </w:pPr>
    <w:rPr>
      <w:rFonts w:ascii="Times" w:hAnsi="Times"/>
      <w:i/>
      <w:noProof/>
    </w:rPr>
  </w:style>
  <w:style w:type="paragraph" w:customStyle="1" w:styleId="i-termin">
    <w:name w:val="i-termin"/>
    <w:basedOn w:val="Normal"/>
    <w:next w:val="Normal"/>
    <w:rsid w:val="00B653B7"/>
    <w:pPr>
      <w:spacing w:before="360"/>
      <w:jc w:val="center"/>
    </w:pPr>
    <w:rPr>
      <w:b/>
      <w:noProof/>
      <w:sz w:val="28"/>
    </w:rPr>
  </w:style>
  <w:style w:type="paragraph" w:customStyle="1" w:styleId="i-tit">
    <w:name w:val="i-tit"/>
    <w:basedOn w:val="Normal"/>
    <w:next w:val="i-statsrdato"/>
    <w:rsid w:val="00B653B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B653B7"/>
  </w:style>
  <w:style w:type="paragraph" w:customStyle="1" w:styleId="Kilde">
    <w:name w:val="Kilde"/>
    <w:basedOn w:val="Normal"/>
    <w:next w:val="Normal"/>
    <w:rsid w:val="00B653B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B653B7"/>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653B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653B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653B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653B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653B7"/>
    <w:pPr>
      <w:spacing w:after="0"/>
    </w:pPr>
  </w:style>
  <w:style w:type="paragraph" w:customStyle="1" w:styleId="l-tit-endr-avsnitt">
    <w:name w:val="l-tit-endr-avsnitt"/>
    <w:basedOn w:val="l-tit-endr-lovkap"/>
    <w:qFormat/>
    <w:rsid w:val="00B653B7"/>
  </w:style>
  <w:style w:type="paragraph" w:customStyle="1" w:styleId="l-tit-endr-ledd">
    <w:name w:val="l-tit-endr-ledd"/>
    <w:basedOn w:val="Normal"/>
    <w:qFormat/>
    <w:rsid w:val="00B653B7"/>
    <w:pPr>
      <w:keepNext/>
      <w:spacing w:before="240" w:after="0" w:line="240" w:lineRule="auto"/>
    </w:pPr>
    <w:rPr>
      <w:rFonts w:ascii="Times" w:hAnsi="Times"/>
      <w:noProof/>
      <w:lang w:val="nn-NO"/>
    </w:rPr>
  </w:style>
  <w:style w:type="paragraph" w:customStyle="1" w:styleId="l-tit-endr-lov">
    <w:name w:val="l-tit-endr-lov"/>
    <w:basedOn w:val="Normal"/>
    <w:qFormat/>
    <w:rsid w:val="00B653B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653B7"/>
    <w:pPr>
      <w:keepNext/>
      <w:spacing w:before="240" w:after="0" w:line="240" w:lineRule="auto"/>
    </w:pPr>
    <w:rPr>
      <w:rFonts w:ascii="Times" w:hAnsi="Times"/>
      <w:noProof/>
      <w:lang w:val="nn-NO"/>
    </w:rPr>
  </w:style>
  <w:style w:type="paragraph" w:customStyle="1" w:styleId="l-tit-endr-lovkap">
    <w:name w:val="l-tit-endr-lovkap"/>
    <w:basedOn w:val="Normal"/>
    <w:qFormat/>
    <w:rsid w:val="00B653B7"/>
    <w:pPr>
      <w:keepNext/>
      <w:spacing w:before="240" w:after="0" w:line="240" w:lineRule="auto"/>
    </w:pPr>
    <w:rPr>
      <w:rFonts w:ascii="Times" w:hAnsi="Times"/>
      <w:noProof/>
      <w:lang w:val="nn-NO"/>
    </w:rPr>
  </w:style>
  <w:style w:type="paragraph" w:customStyle="1" w:styleId="l-tit-endr-punktum">
    <w:name w:val="l-tit-endr-punktum"/>
    <w:basedOn w:val="l-tit-endr-ledd"/>
    <w:qFormat/>
    <w:rsid w:val="00B653B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B653B7"/>
    <w:pPr>
      <w:spacing w:before="60" w:after="0"/>
      <w:ind w:left="397"/>
    </w:pPr>
    <w:rPr>
      <w:spacing w:val="0"/>
    </w:rPr>
  </w:style>
  <w:style w:type="paragraph" w:customStyle="1" w:styleId="Listeavsnitt2">
    <w:name w:val="Listeavsnitt 2"/>
    <w:basedOn w:val="Normal"/>
    <w:qFormat/>
    <w:rsid w:val="00B653B7"/>
    <w:pPr>
      <w:spacing w:before="60" w:after="0"/>
      <w:ind w:left="794"/>
    </w:pPr>
    <w:rPr>
      <w:spacing w:val="0"/>
    </w:rPr>
  </w:style>
  <w:style w:type="paragraph" w:customStyle="1" w:styleId="Listeavsnitt3">
    <w:name w:val="Listeavsnitt 3"/>
    <w:basedOn w:val="Normal"/>
    <w:qFormat/>
    <w:rsid w:val="00B653B7"/>
    <w:pPr>
      <w:spacing w:before="60" w:after="0"/>
      <w:ind w:left="1191"/>
    </w:pPr>
    <w:rPr>
      <w:spacing w:val="0"/>
    </w:rPr>
  </w:style>
  <w:style w:type="paragraph" w:customStyle="1" w:styleId="Listeavsnitt4">
    <w:name w:val="Listeavsnitt 4"/>
    <w:basedOn w:val="Normal"/>
    <w:qFormat/>
    <w:rsid w:val="00B653B7"/>
    <w:pPr>
      <w:spacing w:before="60" w:after="0"/>
      <w:ind w:left="1588"/>
    </w:pPr>
    <w:rPr>
      <w:spacing w:val="0"/>
    </w:rPr>
  </w:style>
  <w:style w:type="paragraph" w:customStyle="1" w:styleId="Listeavsnitt5">
    <w:name w:val="Listeavsnitt 5"/>
    <w:basedOn w:val="Normal"/>
    <w:qFormat/>
    <w:rsid w:val="00B653B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653B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B653B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B653B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B653B7"/>
    <w:pPr>
      <w:keepNext/>
      <w:keepLines/>
      <w:spacing w:before="360"/>
    </w:pPr>
    <w:rPr>
      <w:rFonts w:ascii="Arial" w:hAnsi="Arial"/>
      <w:b/>
      <w:sz w:val="28"/>
    </w:rPr>
  </w:style>
  <w:style w:type="character" w:customStyle="1" w:styleId="UndertittelTegn">
    <w:name w:val="Undertittel Tegn"/>
    <w:basedOn w:val="Standardskriftforavsnitt"/>
    <w:link w:val="Undertittel"/>
    <w:rsid w:val="00B653B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653B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653B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653B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653B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653B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B653B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653B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653B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653B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B653B7"/>
    <w:pPr>
      <w:numPr>
        <w:numId w:val="0"/>
      </w:numPr>
    </w:pPr>
    <w:rPr>
      <w:b w:val="0"/>
      <w:i/>
    </w:rPr>
  </w:style>
  <w:style w:type="paragraph" w:customStyle="1" w:styleId="Undervedl-tittel">
    <w:name w:val="Undervedl-tittel"/>
    <w:basedOn w:val="Normal"/>
    <w:next w:val="Normal"/>
    <w:rsid w:val="00B653B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653B7"/>
    <w:pPr>
      <w:numPr>
        <w:numId w:val="0"/>
      </w:numPr>
      <w:outlineLvl w:val="9"/>
    </w:pPr>
  </w:style>
  <w:style w:type="paragraph" w:customStyle="1" w:styleId="v-Overskrift2">
    <w:name w:val="v-Overskrift 2"/>
    <w:basedOn w:val="Overskrift2"/>
    <w:next w:val="Normal"/>
    <w:rsid w:val="00B653B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653B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653B7"/>
    <w:pPr>
      <w:keepNext/>
      <w:keepLines/>
      <w:numPr>
        <w:numId w:val="11"/>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653B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B653B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B653B7"/>
    <w:pPr>
      <w:keepNext/>
      <w:keepLines/>
      <w:spacing w:before="720"/>
      <w:jc w:val="center"/>
    </w:pPr>
    <w:rPr>
      <w:rFonts w:ascii="Times" w:hAnsi="Times"/>
      <w:b/>
      <w:noProof/>
      <w:sz w:val="56"/>
    </w:rPr>
  </w:style>
  <w:style w:type="paragraph" w:customStyle="1" w:styleId="i-sesjon">
    <w:name w:val="i-sesjon"/>
    <w:basedOn w:val="Normal"/>
    <w:next w:val="Normal"/>
    <w:rsid w:val="00B653B7"/>
    <w:pPr>
      <w:jc w:val="center"/>
    </w:pPr>
    <w:rPr>
      <w:rFonts w:ascii="Times" w:hAnsi="Times"/>
      <w:b/>
      <w:noProof/>
      <w:sz w:val="28"/>
    </w:rPr>
  </w:style>
  <w:style w:type="paragraph" w:customStyle="1" w:styleId="i-mtit">
    <w:name w:val="i-mtit"/>
    <w:basedOn w:val="Normal"/>
    <w:next w:val="Normal"/>
    <w:rsid w:val="00B653B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B653B7"/>
    <w:rPr>
      <w:rFonts w:ascii="Arial" w:eastAsia="Times New Roman" w:hAnsi="Arial"/>
      <w:b/>
      <w:spacing w:val="4"/>
      <w:sz w:val="28"/>
    </w:rPr>
  </w:style>
  <w:style w:type="character" w:customStyle="1" w:styleId="Overskrift3Tegn">
    <w:name w:val="Overskrift 3 Tegn"/>
    <w:basedOn w:val="Standardskriftforavsnitt"/>
    <w:link w:val="Overskrift3"/>
    <w:rsid w:val="00B653B7"/>
    <w:rPr>
      <w:rFonts w:ascii="Arial" w:eastAsia="Times New Roman" w:hAnsi="Arial"/>
      <w:b/>
      <w:sz w:val="24"/>
    </w:rPr>
  </w:style>
  <w:style w:type="character" w:customStyle="1" w:styleId="Overskrift4Tegn">
    <w:name w:val="Overskrift 4 Tegn"/>
    <w:basedOn w:val="Standardskriftforavsnitt"/>
    <w:link w:val="Overskrift4"/>
    <w:rsid w:val="00B653B7"/>
    <w:rPr>
      <w:rFonts w:ascii="Arial" w:eastAsia="Times New Roman" w:hAnsi="Arial"/>
      <w:i/>
      <w:spacing w:val="4"/>
      <w:sz w:val="24"/>
    </w:rPr>
  </w:style>
  <w:style w:type="character" w:customStyle="1" w:styleId="Overskrift5Tegn">
    <w:name w:val="Overskrift 5 Tegn"/>
    <w:basedOn w:val="Standardskriftforavsnitt"/>
    <w:link w:val="Overskrift5"/>
    <w:rsid w:val="00B653B7"/>
    <w:rPr>
      <w:rFonts w:ascii="Arial" w:eastAsia="Times New Roman" w:hAnsi="Arial"/>
      <w:i/>
      <w:sz w:val="24"/>
    </w:rPr>
  </w:style>
  <w:style w:type="paragraph" w:styleId="Liste">
    <w:name w:val="List"/>
    <w:basedOn w:val="Normal"/>
    <w:rsid w:val="00B653B7"/>
    <w:pPr>
      <w:numPr>
        <w:numId w:val="15"/>
      </w:numPr>
      <w:spacing w:line="240" w:lineRule="auto"/>
      <w:contextualSpacing/>
    </w:pPr>
  </w:style>
  <w:style w:type="paragraph" w:styleId="Liste2">
    <w:name w:val="List 2"/>
    <w:basedOn w:val="Normal"/>
    <w:rsid w:val="00B653B7"/>
    <w:pPr>
      <w:numPr>
        <w:ilvl w:val="1"/>
        <w:numId w:val="15"/>
      </w:numPr>
      <w:spacing w:after="0"/>
    </w:pPr>
  </w:style>
  <w:style w:type="paragraph" w:styleId="Liste3">
    <w:name w:val="List 3"/>
    <w:basedOn w:val="Normal"/>
    <w:rsid w:val="00B653B7"/>
    <w:pPr>
      <w:numPr>
        <w:ilvl w:val="2"/>
        <w:numId w:val="15"/>
      </w:numPr>
      <w:spacing w:after="0"/>
    </w:pPr>
    <w:rPr>
      <w:spacing w:val="0"/>
    </w:rPr>
  </w:style>
  <w:style w:type="paragraph" w:styleId="Liste4">
    <w:name w:val="List 4"/>
    <w:basedOn w:val="Normal"/>
    <w:rsid w:val="00B653B7"/>
    <w:pPr>
      <w:numPr>
        <w:ilvl w:val="3"/>
        <w:numId w:val="15"/>
      </w:numPr>
      <w:spacing w:after="0"/>
    </w:pPr>
    <w:rPr>
      <w:spacing w:val="0"/>
    </w:rPr>
  </w:style>
  <w:style w:type="paragraph" w:styleId="Liste5">
    <w:name w:val="List 5"/>
    <w:basedOn w:val="Normal"/>
    <w:rsid w:val="00B653B7"/>
    <w:pPr>
      <w:numPr>
        <w:ilvl w:val="4"/>
        <w:numId w:val="15"/>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B653B7"/>
    <w:pPr>
      <w:numPr>
        <w:numId w:val="13"/>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B653B7"/>
    <w:pPr>
      <w:numPr>
        <w:ilvl w:val="1"/>
        <w:numId w:val="1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653B7"/>
    <w:pPr>
      <w:numPr>
        <w:ilvl w:val="2"/>
        <w:numId w:val="1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653B7"/>
    <w:pPr>
      <w:numPr>
        <w:ilvl w:val="3"/>
        <w:numId w:val="1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653B7"/>
    <w:pPr>
      <w:numPr>
        <w:ilvl w:val="4"/>
        <w:numId w:val="13"/>
      </w:numPr>
      <w:spacing w:after="0" w:line="240" w:lineRule="auto"/>
    </w:pPr>
    <w:rPr>
      <w:rFonts w:ascii="Times" w:eastAsia="Batang" w:hAnsi="Times"/>
      <w:spacing w:val="0"/>
      <w:szCs w:val="20"/>
    </w:rPr>
  </w:style>
  <w:style w:type="paragraph" w:customStyle="1" w:styleId="Listebombe">
    <w:name w:val="Liste bombe"/>
    <w:basedOn w:val="Liste"/>
    <w:qFormat/>
    <w:rsid w:val="00B653B7"/>
    <w:pPr>
      <w:numPr>
        <w:numId w:val="23"/>
      </w:numPr>
      <w:tabs>
        <w:tab w:val="left" w:pos="397"/>
      </w:tabs>
      <w:ind w:left="397" w:hanging="397"/>
    </w:pPr>
  </w:style>
  <w:style w:type="paragraph" w:customStyle="1" w:styleId="Listebombe2">
    <w:name w:val="Liste bombe 2"/>
    <w:basedOn w:val="Liste2"/>
    <w:qFormat/>
    <w:rsid w:val="00B653B7"/>
    <w:pPr>
      <w:numPr>
        <w:ilvl w:val="0"/>
        <w:numId w:val="24"/>
      </w:numPr>
      <w:ind w:left="794" w:hanging="397"/>
    </w:pPr>
  </w:style>
  <w:style w:type="paragraph" w:customStyle="1" w:styleId="Listebombe3">
    <w:name w:val="Liste bombe 3"/>
    <w:basedOn w:val="Liste3"/>
    <w:qFormat/>
    <w:rsid w:val="00B653B7"/>
    <w:pPr>
      <w:numPr>
        <w:ilvl w:val="0"/>
        <w:numId w:val="25"/>
      </w:numPr>
      <w:ind w:left="1191" w:hanging="397"/>
    </w:pPr>
  </w:style>
  <w:style w:type="paragraph" w:customStyle="1" w:styleId="Listebombe4">
    <w:name w:val="Liste bombe 4"/>
    <w:basedOn w:val="Liste4"/>
    <w:qFormat/>
    <w:rsid w:val="00B653B7"/>
    <w:pPr>
      <w:numPr>
        <w:ilvl w:val="0"/>
        <w:numId w:val="26"/>
      </w:numPr>
      <w:ind w:left="1588" w:hanging="397"/>
    </w:pPr>
  </w:style>
  <w:style w:type="paragraph" w:customStyle="1" w:styleId="Listebombe5">
    <w:name w:val="Liste bombe 5"/>
    <w:basedOn w:val="Liste5"/>
    <w:qFormat/>
    <w:rsid w:val="00B653B7"/>
    <w:pPr>
      <w:numPr>
        <w:ilvl w:val="0"/>
        <w:numId w:val="27"/>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653B7"/>
    <w:pPr>
      <w:numPr>
        <w:numId w:val="12"/>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B653B7"/>
    <w:pPr>
      <w:numPr>
        <w:numId w:val="1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653B7"/>
    <w:pPr>
      <w:numPr>
        <w:ilvl w:val="2"/>
        <w:numId w:val="1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653B7"/>
    <w:pPr>
      <w:numPr>
        <w:ilvl w:val="3"/>
        <w:numId w:val="12"/>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653B7"/>
    <w:pPr>
      <w:numPr>
        <w:ilvl w:val="4"/>
        <w:numId w:val="12"/>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653B7"/>
    <w:pPr>
      <w:numPr>
        <w:numId w:val="2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653B7"/>
    <w:pPr>
      <w:numPr>
        <w:ilvl w:val="1"/>
        <w:numId w:val="2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653B7"/>
    <w:pPr>
      <w:numPr>
        <w:ilvl w:val="2"/>
        <w:numId w:val="2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653B7"/>
    <w:pPr>
      <w:numPr>
        <w:ilvl w:val="3"/>
        <w:numId w:val="22"/>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653B7"/>
    <w:pPr>
      <w:numPr>
        <w:ilvl w:val="4"/>
        <w:numId w:val="22"/>
      </w:numPr>
      <w:spacing w:after="0"/>
    </w:pPr>
  </w:style>
  <w:style w:type="paragraph" w:customStyle="1" w:styleId="opplisting">
    <w:name w:val="opplisting"/>
    <w:basedOn w:val="Normal"/>
    <w:rsid w:val="00B653B7"/>
    <w:pPr>
      <w:spacing w:after="0"/>
    </w:pPr>
    <w:rPr>
      <w:rFonts w:ascii="Times" w:hAnsi="Times" w:cs="Times New Roman"/>
      <w:spacing w:val="0"/>
    </w:rPr>
  </w:style>
  <w:style w:type="paragraph" w:customStyle="1" w:styleId="opplisting2">
    <w:name w:val="opplisting 2"/>
    <w:basedOn w:val="Normal"/>
    <w:qFormat/>
    <w:rsid w:val="00B653B7"/>
    <w:pPr>
      <w:spacing w:after="0"/>
      <w:ind w:left="397"/>
    </w:pPr>
    <w:rPr>
      <w:spacing w:val="0"/>
      <w:lang w:val="en-US"/>
    </w:rPr>
  </w:style>
  <w:style w:type="paragraph" w:customStyle="1" w:styleId="opplisting3">
    <w:name w:val="opplisting 3"/>
    <w:basedOn w:val="Normal"/>
    <w:qFormat/>
    <w:rsid w:val="00B653B7"/>
    <w:pPr>
      <w:spacing w:after="0"/>
      <w:ind w:left="794"/>
    </w:pPr>
    <w:rPr>
      <w:spacing w:val="0"/>
    </w:rPr>
  </w:style>
  <w:style w:type="paragraph" w:customStyle="1" w:styleId="opplisting4">
    <w:name w:val="opplisting 4"/>
    <w:basedOn w:val="Normal"/>
    <w:qFormat/>
    <w:rsid w:val="00B653B7"/>
    <w:pPr>
      <w:spacing w:after="0"/>
      <w:ind w:left="1191"/>
    </w:pPr>
    <w:rPr>
      <w:spacing w:val="0"/>
    </w:rPr>
  </w:style>
  <w:style w:type="paragraph" w:customStyle="1" w:styleId="opplisting5">
    <w:name w:val="opplisting 5"/>
    <w:basedOn w:val="Normal"/>
    <w:qFormat/>
    <w:rsid w:val="00B653B7"/>
    <w:pPr>
      <w:spacing w:after="0"/>
      <w:ind w:left="1588"/>
    </w:pPr>
    <w:rPr>
      <w:spacing w:val="0"/>
    </w:rPr>
  </w:style>
  <w:style w:type="paragraph" w:customStyle="1" w:styleId="friliste">
    <w:name w:val="friliste"/>
    <w:basedOn w:val="Normal"/>
    <w:qFormat/>
    <w:rsid w:val="00B653B7"/>
    <w:pPr>
      <w:tabs>
        <w:tab w:val="left" w:pos="397"/>
      </w:tabs>
      <w:spacing w:after="0"/>
      <w:ind w:left="397" w:hanging="397"/>
    </w:pPr>
    <w:rPr>
      <w:spacing w:val="0"/>
    </w:rPr>
  </w:style>
  <w:style w:type="paragraph" w:customStyle="1" w:styleId="friliste2">
    <w:name w:val="friliste 2"/>
    <w:basedOn w:val="Normal"/>
    <w:qFormat/>
    <w:rsid w:val="00B653B7"/>
    <w:pPr>
      <w:tabs>
        <w:tab w:val="left" w:pos="794"/>
      </w:tabs>
      <w:spacing w:after="0"/>
      <w:ind w:left="794" w:hanging="397"/>
    </w:pPr>
    <w:rPr>
      <w:spacing w:val="0"/>
    </w:rPr>
  </w:style>
  <w:style w:type="paragraph" w:customStyle="1" w:styleId="friliste3">
    <w:name w:val="friliste 3"/>
    <w:basedOn w:val="Normal"/>
    <w:qFormat/>
    <w:rsid w:val="00B653B7"/>
    <w:pPr>
      <w:tabs>
        <w:tab w:val="left" w:pos="1191"/>
      </w:tabs>
      <w:spacing w:after="0"/>
      <w:ind w:left="1191" w:hanging="397"/>
    </w:pPr>
    <w:rPr>
      <w:spacing w:val="0"/>
    </w:rPr>
  </w:style>
  <w:style w:type="paragraph" w:customStyle="1" w:styleId="friliste4">
    <w:name w:val="friliste 4"/>
    <w:basedOn w:val="Normal"/>
    <w:qFormat/>
    <w:rsid w:val="00B653B7"/>
    <w:pPr>
      <w:tabs>
        <w:tab w:val="left" w:pos="1588"/>
      </w:tabs>
      <w:spacing w:after="0"/>
      <w:ind w:left="1588" w:hanging="397"/>
    </w:pPr>
    <w:rPr>
      <w:spacing w:val="0"/>
    </w:rPr>
  </w:style>
  <w:style w:type="paragraph" w:customStyle="1" w:styleId="friliste5">
    <w:name w:val="friliste 5"/>
    <w:basedOn w:val="Normal"/>
    <w:qFormat/>
    <w:rsid w:val="00B653B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B653B7"/>
    <w:pPr>
      <w:numPr>
        <w:numId w:val="21"/>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653B7"/>
    <w:pPr>
      <w:numPr>
        <w:numId w:val="21"/>
      </w:numPr>
    </w:pPr>
  </w:style>
  <w:style w:type="paragraph" w:customStyle="1" w:styleId="avsnitt-undertittel">
    <w:name w:val="avsnitt-undertittel"/>
    <w:basedOn w:val="Normal"/>
    <w:next w:val="Normal"/>
    <w:rsid w:val="00B653B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653B7"/>
    <w:pPr>
      <w:numPr>
        <w:numId w:val="2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653B7"/>
    <w:pPr>
      <w:numPr>
        <w:numId w:val="2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653B7"/>
    <w:pPr>
      <w:numPr>
        <w:numId w:val="21"/>
      </w:numPr>
    </w:pPr>
  </w:style>
  <w:style w:type="paragraph" w:customStyle="1" w:styleId="avsnitt-under-undertittel">
    <w:name w:val="avsnitt-under-undertittel"/>
    <w:basedOn w:val="Normal"/>
    <w:next w:val="Normal"/>
    <w:rsid w:val="00B653B7"/>
    <w:pPr>
      <w:keepNext/>
      <w:keepLines/>
      <w:spacing w:before="360" w:line="240" w:lineRule="auto"/>
    </w:pPr>
    <w:rPr>
      <w:rFonts w:eastAsia="Batang"/>
      <w:i/>
      <w:spacing w:val="0"/>
      <w:szCs w:val="20"/>
    </w:rPr>
  </w:style>
  <w:style w:type="paragraph" w:customStyle="1" w:styleId="blokksit">
    <w:name w:val="blokksit"/>
    <w:basedOn w:val="Normal"/>
    <w:qFormat/>
    <w:rsid w:val="00B653B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653B7"/>
    <w:pPr>
      <w:spacing w:before="180" w:after="0"/>
    </w:pPr>
    <w:rPr>
      <w:rFonts w:ascii="Times" w:hAnsi="Times"/>
      <w:i/>
    </w:rPr>
  </w:style>
  <w:style w:type="paragraph" w:customStyle="1" w:styleId="l-ledd">
    <w:name w:val="l-ledd"/>
    <w:basedOn w:val="Normal"/>
    <w:qFormat/>
    <w:rsid w:val="00B653B7"/>
    <w:pPr>
      <w:spacing w:after="0"/>
      <w:ind w:firstLine="397"/>
    </w:pPr>
    <w:rPr>
      <w:rFonts w:ascii="Times" w:hAnsi="Times"/>
    </w:rPr>
  </w:style>
  <w:style w:type="paragraph" w:customStyle="1" w:styleId="l-tit-endr-paragraf">
    <w:name w:val="l-tit-endr-paragraf"/>
    <w:basedOn w:val="Normal"/>
    <w:qFormat/>
    <w:rsid w:val="00B653B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B653B7"/>
    <w:pPr>
      <w:keepNext/>
      <w:keepLines/>
      <w:numPr>
        <w:ilvl w:val="7"/>
        <w:numId w:val="3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B653B7"/>
    <w:rPr>
      <w:rFonts w:ascii="Times New Roman" w:eastAsia="Times New Roman" w:hAnsi="Times New Roman"/>
      <w:spacing w:val="4"/>
      <w:sz w:val="20"/>
    </w:rPr>
  </w:style>
  <w:style w:type="character" w:customStyle="1" w:styleId="DatoTegn">
    <w:name w:val="Dato Tegn"/>
    <w:basedOn w:val="Standardskriftforavsnitt"/>
    <w:link w:val="Dato0"/>
    <w:rsid w:val="00B653B7"/>
    <w:rPr>
      <w:rFonts w:ascii="Times New Roman" w:eastAsia="Times New Roman" w:hAnsi="Times New Roman"/>
      <w:spacing w:val="4"/>
      <w:sz w:val="24"/>
    </w:rPr>
  </w:style>
  <w:style w:type="character" w:styleId="Fotnotereferanse">
    <w:name w:val="footnote reference"/>
    <w:basedOn w:val="Standardskriftforavsnitt"/>
    <w:rsid w:val="00B653B7"/>
    <w:rPr>
      <w:vertAlign w:val="superscript"/>
    </w:rPr>
  </w:style>
  <w:style w:type="character" w:customStyle="1" w:styleId="gjennomstreket">
    <w:name w:val="gjennomstreket"/>
    <w:uiPriority w:val="1"/>
    <w:rsid w:val="00B653B7"/>
    <w:rPr>
      <w:strike/>
      <w:dstrike w:val="0"/>
    </w:rPr>
  </w:style>
  <w:style w:type="character" w:customStyle="1" w:styleId="halvfet0">
    <w:name w:val="halvfet"/>
    <w:basedOn w:val="Standardskriftforavsnitt"/>
    <w:rsid w:val="00B653B7"/>
    <w:rPr>
      <w:b/>
    </w:rPr>
  </w:style>
  <w:style w:type="character" w:styleId="Hyperkobling">
    <w:name w:val="Hyperlink"/>
    <w:basedOn w:val="Standardskriftforavsnitt"/>
    <w:uiPriority w:val="99"/>
    <w:unhideWhenUsed/>
    <w:rsid w:val="00B653B7"/>
    <w:rPr>
      <w:color w:val="0563C1" w:themeColor="hyperlink"/>
      <w:u w:val="single"/>
    </w:rPr>
  </w:style>
  <w:style w:type="character" w:customStyle="1" w:styleId="kursiv">
    <w:name w:val="kursiv"/>
    <w:basedOn w:val="Standardskriftforavsnitt"/>
    <w:rsid w:val="00B653B7"/>
    <w:rPr>
      <w:i/>
    </w:rPr>
  </w:style>
  <w:style w:type="character" w:customStyle="1" w:styleId="l-endring">
    <w:name w:val="l-endring"/>
    <w:basedOn w:val="Standardskriftforavsnitt"/>
    <w:rsid w:val="00B653B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B653B7"/>
  </w:style>
  <w:style w:type="character" w:styleId="Plassholdertekst">
    <w:name w:val="Placeholder Text"/>
    <w:basedOn w:val="Standardskriftforavsnitt"/>
    <w:uiPriority w:val="99"/>
    <w:rsid w:val="00B653B7"/>
    <w:rPr>
      <w:color w:val="808080"/>
    </w:rPr>
  </w:style>
  <w:style w:type="character" w:customStyle="1" w:styleId="regular">
    <w:name w:val="regular"/>
    <w:basedOn w:val="Standardskriftforavsnitt"/>
    <w:uiPriority w:val="1"/>
    <w:qFormat/>
    <w:rsid w:val="00B653B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B653B7"/>
    <w:rPr>
      <w:vertAlign w:val="superscript"/>
    </w:rPr>
  </w:style>
  <w:style w:type="character" w:customStyle="1" w:styleId="skrift-senket">
    <w:name w:val="skrift-senket"/>
    <w:basedOn w:val="Standardskriftforavsnitt"/>
    <w:rsid w:val="00B653B7"/>
    <w:rPr>
      <w:vertAlign w:val="subscript"/>
    </w:rPr>
  </w:style>
  <w:style w:type="character" w:customStyle="1" w:styleId="SluttnotetekstTegn">
    <w:name w:val="Sluttnotetekst Tegn"/>
    <w:basedOn w:val="Standardskriftforavsnitt"/>
    <w:link w:val="Sluttnotetekst"/>
    <w:uiPriority w:val="99"/>
    <w:semiHidden/>
    <w:rsid w:val="00B653B7"/>
    <w:rPr>
      <w:rFonts w:ascii="Times New Roman" w:eastAsia="Times New Roman" w:hAnsi="Times New Roman"/>
      <w:spacing w:val="4"/>
      <w:sz w:val="20"/>
      <w:szCs w:val="20"/>
    </w:rPr>
  </w:style>
  <w:style w:type="character" w:customStyle="1" w:styleId="sperret0">
    <w:name w:val="sperret"/>
    <w:basedOn w:val="Standardskriftforavsnitt"/>
    <w:rsid w:val="00B653B7"/>
    <w:rPr>
      <w:spacing w:val="30"/>
    </w:rPr>
  </w:style>
  <w:style w:type="character" w:customStyle="1" w:styleId="SterktsitatTegn">
    <w:name w:val="Sterkt sitat Tegn"/>
    <w:basedOn w:val="Standardskriftforavsnitt"/>
    <w:link w:val="Sterktsitat"/>
    <w:uiPriority w:val="30"/>
    <w:rsid w:val="00B653B7"/>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B653B7"/>
    <w:rPr>
      <w:color w:val="0000FF"/>
    </w:rPr>
  </w:style>
  <w:style w:type="character" w:customStyle="1" w:styleId="stikkord0">
    <w:name w:val="stikkord"/>
    <w:uiPriority w:val="99"/>
  </w:style>
  <w:style w:type="character" w:styleId="Sterk">
    <w:name w:val="Strong"/>
    <w:basedOn w:val="Standardskriftforavsnitt"/>
    <w:uiPriority w:val="22"/>
    <w:qFormat/>
    <w:rsid w:val="00B653B7"/>
    <w:rPr>
      <w:b/>
      <w:bCs/>
    </w:rPr>
  </w:style>
  <w:style w:type="character" w:customStyle="1" w:styleId="TopptekstTegn">
    <w:name w:val="Topptekst Tegn"/>
    <w:basedOn w:val="Standardskriftforavsnitt"/>
    <w:link w:val="Topptekst"/>
    <w:rsid w:val="00B653B7"/>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B653B7"/>
    <w:rPr>
      <w:rFonts w:ascii="Times New Roman" w:eastAsia="Times New Roman" w:hAnsi="Times New Roman"/>
      <w:spacing w:val="4"/>
      <w:sz w:val="24"/>
    </w:rPr>
  </w:style>
  <w:style w:type="character" w:customStyle="1" w:styleId="Overskrift6Tegn">
    <w:name w:val="Overskrift 6 Tegn"/>
    <w:basedOn w:val="Standardskriftforavsnitt"/>
    <w:link w:val="Overskrift6"/>
    <w:rsid w:val="00B653B7"/>
    <w:rPr>
      <w:rFonts w:ascii="Arial" w:eastAsia="Times New Roman" w:hAnsi="Arial"/>
      <w:i/>
      <w:spacing w:val="4"/>
    </w:rPr>
  </w:style>
  <w:style w:type="character" w:customStyle="1" w:styleId="Overskrift7Tegn">
    <w:name w:val="Overskrift 7 Tegn"/>
    <w:basedOn w:val="Standardskriftforavsnitt"/>
    <w:link w:val="Overskrift7"/>
    <w:rsid w:val="00B653B7"/>
    <w:rPr>
      <w:rFonts w:ascii="Arial" w:eastAsia="Times New Roman" w:hAnsi="Arial"/>
      <w:spacing w:val="4"/>
      <w:sz w:val="24"/>
    </w:rPr>
  </w:style>
  <w:style w:type="character" w:customStyle="1" w:styleId="Overskrift8Tegn">
    <w:name w:val="Overskrift 8 Tegn"/>
    <w:basedOn w:val="Standardskriftforavsnitt"/>
    <w:link w:val="Overskrift8"/>
    <w:rsid w:val="00B653B7"/>
    <w:rPr>
      <w:rFonts w:ascii="Arial" w:eastAsia="Times New Roman" w:hAnsi="Arial"/>
      <w:i/>
      <w:spacing w:val="4"/>
      <w:sz w:val="24"/>
    </w:rPr>
  </w:style>
  <w:style w:type="character" w:customStyle="1" w:styleId="Overskrift9Tegn">
    <w:name w:val="Overskrift 9 Tegn"/>
    <w:basedOn w:val="Standardskriftforavsnitt"/>
    <w:link w:val="Overskrift9"/>
    <w:rsid w:val="00B653B7"/>
    <w:rPr>
      <w:rFonts w:ascii="Arial" w:eastAsia="Times New Roman" w:hAnsi="Arial"/>
      <w:i/>
      <w:spacing w:val="4"/>
      <w:sz w:val="18"/>
    </w:rPr>
  </w:style>
  <w:style w:type="table" w:customStyle="1" w:styleId="Tabell-VM">
    <w:name w:val="Tabell-VM"/>
    <w:basedOn w:val="Tabelltemaer"/>
    <w:uiPriority w:val="99"/>
    <w:qFormat/>
    <w:rsid w:val="00B653B7"/>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B653B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653B7"/>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B653B7"/>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653B7"/>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B653B7"/>
    <w:pPr>
      <w:tabs>
        <w:tab w:val="center" w:pos="4153"/>
        <w:tab w:val="right" w:pos="8306"/>
      </w:tabs>
    </w:pPr>
    <w:rPr>
      <w:sz w:val="20"/>
    </w:rPr>
  </w:style>
  <w:style w:type="character" w:customStyle="1" w:styleId="BunntekstTegn1">
    <w:name w:val="Bunntekst Tegn1"/>
    <w:basedOn w:val="Standardskriftforavsnitt"/>
    <w:uiPriority w:val="99"/>
    <w:semiHidden/>
    <w:rsid w:val="00847CFC"/>
    <w:rPr>
      <w:rFonts w:ascii="Times New Roman" w:eastAsia="Times New Roman" w:hAnsi="Times New Roman"/>
      <w:spacing w:val="4"/>
      <w:sz w:val="24"/>
    </w:rPr>
  </w:style>
  <w:style w:type="paragraph" w:styleId="INNH1">
    <w:name w:val="toc 1"/>
    <w:basedOn w:val="Normal"/>
    <w:next w:val="Normal"/>
    <w:rsid w:val="00B653B7"/>
    <w:pPr>
      <w:tabs>
        <w:tab w:val="right" w:leader="dot" w:pos="8306"/>
      </w:tabs>
    </w:pPr>
    <w:rPr>
      <w:spacing w:val="0"/>
    </w:rPr>
  </w:style>
  <w:style w:type="paragraph" w:styleId="INNH2">
    <w:name w:val="toc 2"/>
    <w:basedOn w:val="Normal"/>
    <w:next w:val="Normal"/>
    <w:rsid w:val="00B653B7"/>
    <w:pPr>
      <w:tabs>
        <w:tab w:val="right" w:leader="dot" w:pos="8306"/>
      </w:tabs>
      <w:ind w:left="200"/>
    </w:pPr>
    <w:rPr>
      <w:spacing w:val="0"/>
    </w:rPr>
  </w:style>
  <w:style w:type="paragraph" w:styleId="INNH3">
    <w:name w:val="toc 3"/>
    <w:basedOn w:val="Normal"/>
    <w:next w:val="Normal"/>
    <w:rsid w:val="00B653B7"/>
    <w:pPr>
      <w:tabs>
        <w:tab w:val="right" w:leader="dot" w:pos="8306"/>
      </w:tabs>
      <w:ind w:left="400"/>
    </w:pPr>
    <w:rPr>
      <w:spacing w:val="0"/>
    </w:rPr>
  </w:style>
  <w:style w:type="paragraph" w:styleId="INNH4">
    <w:name w:val="toc 4"/>
    <w:basedOn w:val="Normal"/>
    <w:next w:val="Normal"/>
    <w:rsid w:val="00B653B7"/>
    <w:pPr>
      <w:tabs>
        <w:tab w:val="right" w:leader="dot" w:pos="8306"/>
      </w:tabs>
      <w:ind w:left="600"/>
    </w:pPr>
    <w:rPr>
      <w:spacing w:val="0"/>
    </w:rPr>
  </w:style>
  <w:style w:type="paragraph" w:styleId="INNH5">
    <w:name w:val="toc 5"/>
    <w:basedOn w:val="Normal"/>
    <w:next w:val="Normal"/>
    <w:rsid w:val="00B653B7"/>
    <w:pPr>
      <w:tabs>
        <w:tab w:val="right" w:leader="dot" w:pos="8306"/>
      </w:tabs>
      <w:ind w:left="800"/>
    </w:pPr>
    <w:rPr>
      <w:spacing w:val="0"/>
    </w:rPr>
  </w:style>
  <w:style w:type="character" w:styleId="Merknadsreferanse">
    <w:name w:val="annotation reference"/>
    <w:basedOn w:val="Standardskriftforavsnitt"/>
    <w:rsid w:val="00B653B7"/>
    <w:rPr>
      <w:sz w:val="16"/>
    </w:rPr>
  </w:style>
  <w:style w:type="paragraph" w:styleId="Merknadstekst">
    <w:name w:val="annotation text"/>
    <w:basedOn w:val="Normal"/>
    <w:link w:val="MerknadstekstTegn"/>
    <w:rsid w:val="00B653B7"/>
    <w:rPr>
      <w:spacing w:val="0"/>
      <w:sz w:val="20"/>
    </w:rPr>
  </w:style>
  <w:style w:type="character" w:customStyle="1" w:styleId="MerknadstekstTegn">
    <w:name w:val="Merknadstekst Tegn"/>
    <w:basedOn w:val="Standardskriftforavsnitt"/>
    <w:link w:val="Merknadstekst"/>
    <w:rsid w:val="00B653B7"/>
    <w:rPr>
      <w:rFonts w:ascii="Times New Roman" w:eastAsia="Times New Roman" w:hAnsi="Times New Roman"/>
      <w:sz w:val="20"/>
    </w:rPr>
  </w:style>
  <w:style w:type="paragraph" w:styleId="Punktliste">
    <w:name w:val="List Bullet"/>
    <w:basedOn w:val="Normal"/>
    <w:rsid w:val="00B653B7"/>
    <w:pPr>
      <w:spacing w:after="0"/>
      <w:ind w:left="284" w:hanging="284"/>
    </w:pPr>
  </w:style>
  <w:style w:type="paragraph" w:styleId="Punktliste2">
    <w:name w:val="List Bullet 2"/>
    <w:basedOn w:val="Normal"/>
    <w:rsid w:val="00B653B7"/>
    <w:pPr>
      <w:spacing w:after="0"/>
      <w:ind w:left="568" w:hanging="284"/>
    </w:pPr>
  </w:style>
  <w:style w:type="paragraph" w:styleId="Punktliste3">
    <w:name w:val="List Bullet 3"/>
    <w:basedOn w:val="Normal"/>
    <w:rsid w:val="00B653B7"/>
    <w:pPr>
      <w:spacing w:after="0"/>
      <w:ind w:left="851" w:hanging="284"/>
    </w:pPr>
  </w:style>
  <w:style w:type="paragraph" w:styleId="Punktliste4">
    <w:name w:val="List Bullet 4"/>
    <w:basedOn w:val="Normal"/>
    <w:rsid w:val="00B653B7"/>
    <w:pPr>
      <w:spacing w:after="0"/>
      <w:ind w:left="1135" w:hanging="284"/>
    </w:pPr>
    <w:rPr>
      <w:spacing w:val="0"/>
    </w:rPr>
  </w:style>
  <w:style w:type="paragraph" w:styleId="Punktliste5">
    <w:name w:val="List Bullet 5"/>
    <w:basedOn w:val="Normal"/>
    <w:rsid w:val="00B653B7"/>
    <w:pPr>
      <w:spacing w:after="0"/>
      <w:ind w:left="1418" w:hanging="284"/>
    </w:pPr>
    <w:rPr>
      <w:spacing w:val="0"/>
    </w:rPr>
  </w:style>
  <w:style w:type="paragraph" w:styleId="Topptekst">
    <w:name w:val="header"/>
    <w:basedOn w:val="Normal"/>
    <w:link w:val="TopptekstTegn"/>
    <w:rsid w:val="00B653B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47CFC"/>
    <w:rPr>
      <w:rFonts w:ascii="Times New Roman" w:eastAsia="Times New Roman" w:hAnsi="Times New Roman"/>
      <w:spacing w:val="4"/>
      <w:sz w:val="24"/>
    </w:rPr>
  </w:style>
  <w:style w:type="table" w:customStyle="1" w:styleId="StandardTabell">
    <w:name w:val="StandardTabell"/>
    <w:basedOn w:val="Vanligtabell"/>
    <w:uiPriority w:val="99"/>
    <w:qFormat/>
    <w:rsid w:val="00B653B7"/>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B653B7"/>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653B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B653B7"/>
    <w:pPr>
      <w:spacing w:after="0" w:line="240" w:lineRule="auto"/>
      <w:ind w:left="240" w:hanging="240"/>
    </w:pPr>
  </w:style>
  <w:style w:type="paragraph" w:styleId="Indeks2">
    <w:name w:val="index 2"/>
    <w:basedOn w:val="Normal"/>
    <w:next w:val="Normal"/>
    <w:autoRedefine/>
    <w:uiPriority w:val="99"/>
    <w:semiHidden/>
    <w:unhideWhenUsed/>
    <w:rsid w:val="00B653B7"/>
    <w:pPr>
      <w:spacing w:after="0" w:line="240" w:lineRule="auto"/>
      <w:ind w:left="480" w:hanging="240"/>
    </w:pPr>
  </w:style>
  <w:style w:type="paragraph" w:styleId="Indeks3">
    <w:name w:val="index 3"/>
    <w:basedOn w:val="Normal"/>
    <w:next w:val="Normal"/>
    <w:autoRedefine/>
    <w:uiPriority w:val="99"/>
    <w:semiHidden/>
    <w:unhideWhenUsed/>
    <w:rsid w:val="00B653B7"/>
    <w:pPr>
      <w:spacing w:after="0" w:line="240" w:lineRule="auto"/>
      <w:ind w:left="720" w:hanging="240"/>
    </w:pPr>
  </w:style>
  <w:style w:type="paragraph" w:styleId="Indeks4">
    <w:name w:val="index 4"/>
    <w:basedOn w:val="Normal"/>
    <w:next w:val="Normal"/>
    <w:autoRedefine/>
    <w:uiPriority w:val="99"/>
    <w:semiHidden/>
    <w:unhideWhenUsed/>
    <w:rsid w:val="00B653B7"/>
    <w:pPr>
      <w:spacing w:after="0" w:line="240" w:lineRule="auto"/>
      <w:ind w:left="960" w:hanging="240"/>
    </w:pPr>
  </w:style>
  <w:style w:type="paragraph" w:styleId="Indeks5">
    <w:name w:val="index 5"/>
    <w:basedOn w:val="Normal"/>
    <w:next w:val="Normal"/>
    <w:autoRedefine/>
    <w:uiPriority w:val="99"/>
    <w:semiHidden/>
    <w:unhideWhenUsed/>
    <w:rsid w:val="00B653B7"/>
    <w:pPr>
      <w:spacing w:after="0" w:line="240" w:lineRule="auto"/>
      <w:ind w:left="1200" w:hanging="240"/>
    </w:pPr>
  </w:style>
  <w:style w:type="paragraph" w:styleId="Indeks6">
    <w:name w:val="index 6"/>
    <w:basedOn w:val="Normal"/>
    <w:next w:val="Normal"/>
    <w:autoRedefine/>
    <w:uiPriority w:val="99"/>
    <w:semiHidden/>
    <w:unhideWhenUsed/>
    <w:rsid w:val="00B653B7"/>
    <w:pPr>
      <w:spacing w:after="0" w:line="240" w:lineRule="auto"/>
      <w:ind w:left="1440" w:hanging="240"/>
    </w:pPr>
  </w:style>
  <w:style w:type="paragraph" w:styleId="Indeks7">
    <w:name w:val="index 7"/>
    <w:basedOn w:val="Normal"/>
    <w:next w:val="Normal"/>
    <w:autoRedefine/>
    <w:uiPriority w:val="99"/>
    <w:semiHidden/>
    <w:unhideWhenUsed/>
    <w:rsid w:val="00B653B7"/>
    <w:pPr>
      <w:spacing w:after="0" w:line="240" w:lineRule="auto"/>
      <w:ind w:left="1680" w:hanging="240"/>
    </w:pPr>
  </w:style>
  <w:style w:type="paragraph" w:styleId="Indeks8">
    <w:name w:val="index 8"/>
    <w:basedOn w:val="Normal"/>
    <w:next w:val="Normal"/>
    <w:autoRedefine/>
    <w:uiPriority w:val="99"/>
    <w:semiHidden/>
    <w:unhideWhenUsed/>
    <w:rsid w:val="00B653B7"/>
    <w:pPr>
      <w:spacing w:after="0" w:line="240" w:lineRule="auto"/>
      <w:ind w:left="1920" w:hanging="240"/>
    </w:pPr>
  </w:style>
  <w:style w:type="paragraph" w:styleId="Indeks9">
    <w:name w:val="index 9"/>
    <w:basedOn w:val="Normal"/>
    <w:next w:val="Normal"/>
    <w:autoRedefine/>
    <w:uiPriority w:val="99"/>
    <w:semiHidden/>
    <w:unhideWhenUsed/>
    <w:rsid w:val="00B653B7"/>
    <w:pPr>
      <w:spacing w:after="0" w:line="240" w:lineRule="auto"/>
      <w:ind w:left="2160" w:hanging="240"/>
    </w:pPr>
  </w:style>
  <w:style w:type="paragraph" w:styleId="INNH6">
    <w:name w:val="toc 6"/>
    <w:basedOn w:val="Normal"/>
    <w:next w:val="Normal"/>
    <w:autoRedefine/>
    <w:uiPriority w:val="39"/>
    <w:semiHidden/>
    <w:unhideWhenUsed/>
    <w:rsid w:val="00B653B7"/>
    <w:pPr>
      <w:spacing w:after="100"/>
      <w:ind w:left="1200"/>
    </w:pPr>
  </w:style>
  <w:style w:type="paragraph" w:styleId="INNH7">
    <w:name w:val="toc 7"/>
    <w:basedOn w:val="Normal"/>
    <w:next w:val="Normal"/>
    <w:autoRedefine/>
    <w:uiPriority w:val="39"/>
    <w:semiHidden/>
    <w:unhideWhenUsed/>
    <w:rsid w:val="00B653B7"/>
    <w:pPr>
      <w:spacing w:after="100"/>
      <w:ind w:left="1440"/>
    </w:pPr>
  </w:style>
  <w:style w:type="paragraph" w:styleId="INNH8">
    <w:name w:val="toc 8"/>
    <w:basedOn w:val="Normal"/>
    <w:next w:val="Normal"/>
    <w:autoRedefine/>
    <w:uiPriority w:val="39"/>
    <w:semiHidden/>
    <w:unhideWhenUsed/>
    <w:rsid w:val="00B653B7"/>
    <w:pPr>
      <w:spacing w:after="100"/>
      <w:ind w:left="1680"/>
    </w:pPr>
  </w:style>
  <w:style w:type="paragraph" w:styleId="INNH9">
    <w:name w:val="toc 9"/>
    <w:basedOn w:val="Normal"/>
    <w:next w:val="Normal"/>
    <w:autoRedefine/>
    <w:uiPriority w:val="39"/>
    <w:semiHidden/>
    <w:unhideWhenUsed/>
    <w:rsid w:val="00B653B7"/>
    <w:pPr>
      <w:spacing w:after="100"/>
      <w:ind w:left="1920"/>
    </w:pPr>
  </w:style>
  <w:style w:type="paragraph" w:styleId="Vanliginnrykk">
    <w:name w:val="Normal Indent"/>
    <w:basedOn w:val="Normal"/>
    <w:uiPriority w:val="99"/>
    <w:semiHidden/>
    <w:unhideWhenUsed/>
    <w:rsid w:val="00B653B7"/>
    <w:pPr>
      <w:ind w:left="708"/>
    </w:pPr>
  </w:style>
  <w:style w:type="paragraph" w:styleId="Stikkordregisteroverskrift">
    <w:name w:val="index heading"/>
    <w:basedOn w:val="Normal"/>
    <w:next w:val="Indeks1"/>
    <w:uiPriority w:val="99"/>
    <w:semiHidden/>
    <w:unhideWhenUsed/>
    <w:rsid w:val="00B653B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B653B7"/>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B653B7"/>
    <w:pPr>
      <w:spacing w:after="0"/>
    </w:pPr>
  </w:style>
  <w:style w:type="paragraph" w:styleId="Konvoluttadresse">
    <w:name w:val="envelope address"/>
    <w:basedOn w:val="Normal"/>
    <w:uiPriority w:val="99"/>
    <w:semiHidden/>
    <w:unhideWhenUsed/>
    <w:rsid w:val="00B653B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B653B7"/>
  </w:style>
  <w:style w:type="character" w:styleId="Sluttnotereferanse">
    <w:name w:val="endnote reference"/>
    <w:basedOn w:val="Standardskriftforavsnitt"/>
    <w:uiPriority w:val="99"/>
    <w:semiHidden/>
    <w:unhideWhenUsed/>
    <w:rsid w:val="00B653B7"/>
    <w:rPr>
      <w:vertAlign w:val="superscript"/>
    </w:rPr>
  </w:style>
  <w:style w:type="paragraph" w:styleId="Sluttnotetekst">
    <w:name w:val="endnote text"/>
    <w:basedOn w:val="Normal"/>
    <w:link w:val="SluttnotetekstTegn"/>
    <w:uiPriority w:val="99"/>
    <w:semiHidden/>
    <w:unhideWhenUsed/>
    <w:rsid w:val="00B653B7"/>
    <w:pPr>
      <w:spacing w:after="0" w:line="240" w:lineRule="auto"/>
    </w:pPr>
    <w:rPr>
      <w:sz w:val="20"/>
      <w:szCs w:val="20"/>
    </w:rPr>
  </w:style>
  <w:style w:type="character" w:customStyle="1" w:styleId="SluttnotetekstTegn1">
    <w:name w:val="Sluttnotetekst Tegn1"/>
    <w:basedOn w:val="Standardskriftforavsnitt"/>
    <w:uiPriority w:val="99"/>
    <w:semiHidden/>
    <w:rsid w:val="00847CFC"/>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653B7"/>
    <w:pPr>
      <w:spacing w:after="0"/>
      <w:ind w:left="240" w:hanging="240"/>
    </w:pPr>
  </w:style>
  <w:style w:type="paragraph" w:styleId="Makrotekst">
    <w:name w:val="macro"/>
    <w:link w:val="MakrotekstTegn"/>
    <w:uiPriority w:val="99"/>
    <w:semiHidden/>
    <w:unhideWhenUsed/>
    <w:rsid w:val="00B653B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B653B7"/>
    <w:rPr>
      <w:rFonts w:ascii="Consolas" w:eastAsia="Times New Roman" w:hAnsi="Consolas"/>
      <w:spacing w:val="4"/>
    </w:rPr>
  </w:style>
  <w:style w:type="paragraph" w:styleId="Kildelisteoverskrift">
    <w:name w:val="toa heading"/>
    <w:basedOn w:val="Normal"/>
    <w:next w:val="Normal"/>
    <w:uiPriority w:val="99"/>
    <w:semiHidden/>
    <w:unhideWhenUsed/>
    <w:rsid w:val="00B653B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653B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B653B7"/>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B653B7"/>
    <w:pPr>
      <w:spacing w:after="0" w:line="240" w:lineRule="auto"/>
      <w:ind w:left="4252"/>
    </w:pPr>
  </w:style>
  <w:style w:type="character" w:customStyle="1" w:styleId="HilsenTegn">
    <w:name w:val="Hilsen Tegn"/>
    <w:basedOn w:val="Standardskriftforavsnitt"/>
    <w:link w:val="Hilsen"/>
    <w:uiPriority w:val="99"/>
    <w:semiHidden/>
    <w:rsid w:val="00B653B7"/>
    <w:rPr>
      <w:rFonts w:ascii="Times New Roman" w:eastAsia="Times New Roman" w:hAnsi="Times New Roman"/>
      <w:spacing w:val="4"/>
      <w:sz w:val="24"/>
    </w:rPr>
  </w:style>
  <w:style w:type="paragraph" w:styleId="Underskrift">
    <w:name w:val="Signature"/>
    <w:basedOn w:val="Normal"/>
    <w:link w:val="UnderskriftTegn"/>
    <w:uiPriority w:val="99"/>
    <w:unhideWhenUsed/>
    <w:rsid w:val="00B653B7"/>
    <w:pPr>
      <w:spacing w:after="0" w:line="240" w:lineRule="auto"/>
      <w:ind w:left="4252"/>
    </w:pPr>
  </w:style>
  <w:style w:type="character" w:customStyle="1" w:styleId="UnderskriftTegn1">
    <w:name w:val="Underskrift Tegn1"/>
    <w:basedOn w:val="Standardskriftforavsnitt"/>
    <w:uiPriority w:val="99"/>
    <w:semiHidden/>
    <w:rsid w:val="00847CFC"/>
    <w:rPr>
      <w:rFonts w:ascii="Times New Roman" w:eastAsia="Times New Roman" w:hAnsi="Times New Roman"/>
      <w:spacing w:val="4"/>
      <w:sz w:val="24"/>
    </w:rPr>
  </w:style>
  <w:style w:type="paragraph" w:styleId="Liste-forts">
    <w:name w:val="List Continue"/>
    <w:basedOn w:val="Normal"/>
    <w:uiPriority w:val="99"/>
    <w:semiHidden/>
    <w:unhideWhenUsed/>
    <w:rsid w:val="00B653B7"/>
    <w:pPr>
      <w:ind w:left="283"/>
      <w:contextualSpacing/>
    </w:pPr>
  </w:style>
  <w:style w:type="paragraph" w:styleId="Liste-forts2">
    <w:name w:val="List Continue 2"/>
    <w:basedOn w:val="Normal"/>
    <w:uiPriority w:val="99"/>
    <w:semiHidden/>
    <w:unhideWhenUsed/>
    <w:rsid w:val="00B653B7"/>
    <w:pPr>
      <w:ind w:left="566"/>
      <w:contextualSpacing/>
    </w:pPr>
  </w:style>
  <w:style w:type="paragraph" w:styleId="Liste-forts3">
    <w:name w:val="List Continue 3"/>
    <w:basedOn w:val="Normal"/>
    <w:uiPriority w:val="99"/>
    <w:semiHidden/>
    <w:unhideWhenUsed/>
    <w:rsid w:val="00B653B7"/>
    <w:pPr>
      <w:ind w:left="849"/>
      <w:contextualSpacing/>
    </w:pPr>
  </w:style>
  <w:style w:type="paragraph" w:styleId="Liste-forts4">
    <w:name w:val="List Continue 4"/>
    <w:basedOn w:val="Normal"/>
    <w:uiPriority w:val="99"/>
    <w:semiHidden/>
    <w:unhideWhenUsed/>
    <w:rsid w:val="00B653B7"/>
    <w:pPr>
      <w:ind w:left="1132"/>
      <w:contextualSpacing/>
    </w:pPr>
  </w:style>
  <w:style w:type="paragraph" w:styleId="Liste-forts5">
    <w:name w:val="List Continue 5"/>
    <w:basedOn w:val="Normal"/>
    <w:uiPriority w:val="99"/>
    <w:semiHidden/>
    <w:unhideWhenUsed/>
    <w:rsid w:val="00B653B7"/>
    <w:pPr>
      <w:ind w:left="1415"/>
      <w:contextualSpacing/>
    </w:pPr>
  </w:style>
  <w:style w:type="paragraph" w:styleId="Meldingshode">
    <w:name w:val="Message Header"/>
    <w:basedOn w:val="Normal"/>
    <w:link w:val="MeldingshodeTegn"/>
    <w:uiPriority w:val="99"/>
    <w:semiHidden/>
    <w:unhideWhenUsed/>
    <w:rsid w:val="00B653B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653B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653B7"/>
  </w:style>
  <w:style w:type="character" w:customStyle="1" w:styleId="InnledendehilsenTegn">
    <w:name w:val="Innledende hilsen Tegn"/>
    <w:basedOn w:val="Standardskriftforavsnitt"/>
    <w:link w:val="Innledendehilsen"/>
    <w:uiPriority w:val="99"/>
    <w:semiHidden/>
    <w:rsid w:val="00B653B7"/>
    <w:rPr>
      <w:rFonts w:ascii="Times New Roman" w:eastAsia="Times New Roman" w:hAnsi="Times New Roman"/>
      <w:spacing w:val="4"/>
      <w:sz w:val="24"/>
    </w:rPr>
  </w:style>
  <w:style w:type="paragraph" w:styleId="Dato0">
    <w:name w:val="Date"/>
    <w:basedOn w:val="Normal"/>
    <w:next w:val="Normal"/>
    <w:link w:val="DatoTegn"/>
    <w:rsid w:val="00B653B7"/>
  </w:style>
  <w:style w:type="character" w:customStyle="1" w:styleId="DatoTegn1">
    <w:name w:val="Dato Tegn1"/>
    <w:basedOn w:val="Standardskriftforavsnitt"/>
    <w:uiPriority w:val="99"/>
    <w:semiHidden/>
    <w:rsid w:val="00847CFC"/>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653B7"/>
    <w:pPr>
      <w:spacing w:after="0" w:line="240" w:lineRule="auto"/>
    </w:pPr>
  </w:style>
  <w:style w:type="character" w:customStyle="1" w:styleId="NotatoverskriftTegn">
    <w:name w:val="Notatoverskrift Tegn"/>
    <w:basedOn w:val="Standardskriftforavsnitt"/>
    <w:link w:val="Notatoverskrift"/>
    <w:uiPriority w:val="99"/>
    <w:semiHidden/>
    <w:rsid w:val="00B653B7"/>
    <w:rPr>
      <w:rFonts w:ascii="Times New Roman" w:eastAsia="Times New Roman" w:hAnsi="Times New Roman"/>
      <w:spacing w:val="4"/>
      <w:sz w:val="24"/>
    </w:rPr>
  </w:style>
  <w:style w:type="paragraph" w:styleId="Blokktekst">
    <w:name w:val="Block Text"/>
    <w:basedOn w:val="Normal"/>
    <w:uiPriority w:val="99"/>
    <w:semiHidden/>
    <w:unhideWhenUsed/>
    <w:rsid w:val="00B653B7"/>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B653B7"/>
    <w:rPr>
      <w:color w:val="954F72" w:themeColor="followedHyperlink"/>
      <w:u w:val="single"/>
    </w:rPr>
  </w:style>
  <w:style w:type="character" w:styleId="Utheving">
    <w:name w:val="Emphasis"/>
    <w:basedOn w:val="Standardskriftforavsnitt"/>
    <w:uiPriority w:val="20"/>
    <w:qFormat/>
    <w:rsid w:val="00B653B7"/>
    <w:rPr>
      <w:i/>
      <w:iCs/>
    </w:rPr>
  </w:style>
  <w:style w:type="paragraph" w:styleId="Dokumentkart">
    <w:name w:val="Document Map"/>
    <w:basedOn w:val="Normal"/>
    <w:link w:val="DokumentkartTegn"/>
    <w:uiPriority w:val="99"/>
    <w:semiHidden/>
    <w:rsid w:val="00B653B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B653B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653B7"/>
    <w:rPr>
      <w:rFonts w:ascii="Courier New" w:hAnsi="Courier New" w:cs="Courier New"/>
      <w:sz w:val="20"/>
    </w:rPr>
  </w:style>
  <w:style w:type="character" w:customStyle="1" w:styleId="RentekstTegn">
    <w:name w:val="Ren tekst Tegn"/>
    <w:basedOn w:val="Standardskriftforavsnitt"/>
    <w:link w:val="Rentekst"/>
    <w:uiPriority w:val="99"/>
    <w:semiHidden/>
    <w:rsid w:val="00B653B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653B7"/>
    <w:pPr>
      <w:spacing w:after="0" w:line="240" w:lineRule="auto"/>
    </w:pPr>
  </w:style>
  <w:style w:type="character" w:customStyle="1" w:styleId="E-postsignaturTegn">
    <w:name w:val="E-postsignatur Tegn"/>
    <w:basedOn w:val="Standardskriftforavsnitt"/>
    <w:link w:val="E-postsignatur"/>
    <w:uiPriority w:val="99"/>
    <w:semiHidden/>
    <w:rsid w:val="00B653B7"/>
    <w:rPr>
      <w:rFonts w:ascii="Times New Roman" w:eastAsia="Times New Roman" w:hAnsi="Times New Roman"/>
      <w:spacing w:val="4"/>
      <w:sz w:val="24"/>
    </w:rPr>
  </w:style>
  <w:style w:type="paragraph" w:styleId="NormalWeb">
    <w:name w:val="Normal (Web)"/>
    <w:basedOn w:val="Normal"/>
    <w:uiPriority w:val="99"/>
    <w:semiHidden/>
    <w:unhideWhenUsed/>
    <w:rsid w:val="00B653B7"/>
    <w:rPr>
      <w:szCs w:val="24"/>
    </w:rPr>
  </w:style>
  <w:style w:type="character" w:styleId="HTML-akronym">
    <w:name w:val="HTML Acronym"/>
    <w:basedOn w:val="Standardskriftforavsnitt"/>
    <w:uiPriority w:val="99"/>
    <w:semiHidden/>
    <w:unhideWhenUsed/>
    <w:rsid w:val="00B653B7"/>
  </w:style>
  <w:style w:type="paragraph" w:styleId="HTML-adresse">
    <w:name w:val="HTML Address"/>
    <w:basedOn w:val="Normal"/>
    <w:link w:val="HTML-adresseTegn"/>
    <w:uiPriority w:val="99"/>
    <w:semiHidden/>
    <w:unhideWhenUsed/>
    <w:rsid w:val="00B653B7"/>
    <w:pPr>
      <w:spacing w:after="0" w:line="240" w:lineRule="auto"/>
    </w:pPr>
    <w:rPr>
      <w:i/>
      <w:iCs/>
    </w:rPr>
  </w:style>
  <w:style w:type="character" w:customStyle="1" w:styleId="HTML-adresseTegn">
    <w:name w:val="HTML-adresse Tegn"/>
    <w:basedOn w:val="Standardskriftforavsnitt"/>
    <w:link w:val="HTML-adresse"/>
    <w:uiPriority w:val="99"/>
    <w:semiHidden/>
    <w:rsid w:val="00B653B7"/>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B653B7"/>
    <w:rPr>
      <w:i/>
      <w:iCs/>
    </w:rPr>
  </w:style>
  <w:style w:type="character" w:styleId="HTML-kode">
    <w:name w:val="HTML Code"/>
    <w:basedOn w:val="Standardskriftforavsnitt"/>
    <w:uiPriority w:val="99"/>
    <w:semiHidden/>
    <w:unhideWhenUsed/>
    <w:rsid w:val="00B653B7"/>
    <w:rPr>
      <w:rFonts w:ascii="Consolas" w:hAnsi="Consolas"/>
      <w:sz w:val="20"/>
      <w:szCs w:val="20"/>
    </w:rPr>
  </w:style>
  <w:style w:type="character" w:styleId="HTML-definisjon">
    <w:name w:val="HTML Definition"/>
    <w:basedOn w:val="Standardskriftforavsnitt"/>
    <w:uiPriority w:val="99"/>
    <w:semiHidden/>
    <w:unhideWhenUsed/>
    <w:rsid w:val="00B653B7"/>
    <w:rPr>
      <w:i/>
      <w:iCs/>
    </w:rPr>
  </w:style>
  <w:style w:type="character" w:styleId="HTML-tastatur">
    <w:name w:val="HTML Keyboard"/>
    <w:basedOn w:val="Standardskriftforavsnitt"/>
    <w:uiPriority w:val="99"/>
    <w:semiHidden/>
    <w:unhideWhenUsed/>
    <w:rsid w:val="00B653B7"/>
    <w:rPr>
      <w:rFonts w:ascii="Consolas" w:hAnsi="Consolas"/>
      <w:sz w:val="20"/>
      <w:szCs w:val="20"/>
    </w:rPr>
  </w:style>
  <w:style w:type="paragraph" w:styleId="HTML-forhndsformatert">
    <w:name w:val="HTML Preformatted"/>
    <w:basedOn w:val="Normal"/>
    <w:link w:val="HTML-forhndsformatertTegn"/>
    <w:uiPriority w:val="99"/>
    <w:semiHidden/>
    <w:unhideWhenUsed/>
    <w:rsid w:val="00B653B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B653B7"/>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B653B7"/>
    <w:rPr>
      <w:rFonts w:ascii="Consolas" w:hAnsi="Consolas"/>
      <w:sz w:val="24"/>
      <w:szCs w:val="24"/>
    </w:rPr>
  </w:style>
  <w:style w:type="character" w:styleId="HTML-skrivemaskin">
    <w:name w:val="HTML Typewriter"/>
    <w:basedOn w:val="Standardskriftforavsnitt"/>
    <w:uiPriority w:val="99"/>
    <w:semiHidden/>
    <w:unhideWhenUsed/>
    <w:rsid w:val="00B653B7"/>
    <w:rPr>
      <w:rFonts w:ascii="Consolas" w:hAnsi="Consolas"/>
      <w:sz w:val="20"/>
      <w:szCs w:val="20"/>
    </w:rPr>
  </w:style>
  <w:style w:type="character" w:styleId="HTML-variabel">
    <w:name w:val="HTML Variable"/>
    <w:basedOn w:val="Standardskriftforavsnitt"/>
    <w:uiPriority w:val="99"/>
    <w:semiHidden/>
    <w:unhideWhenUsed/>
    <w:rsid w:val="00B653B7"/>
    <w:rPr>
      <w:i/>
      <w:iCs/>
    </w:rPr>
  </w:style>
  <w:style w:type="paragraph" w:styleId="Kommentaremne">
    <w:name w:val="annotation subject"/>
    <w:basedOn w:val="Merknadstekst"/>
    <w:next w:val="Merknadstekst"/>
    <w:link w:val="KommentaremneTegn"/>
    <w:uiPriority w:val="99"/>
    <w:semiHidden/>
    <w:unhideWhenUsed/>
    <w:rsid w:val="00B653B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B653B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653B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653B7"/>
    <w:rPr>
      <w:rFonts w:ascii="Tahoma" w:eastAsia="Times New Roman" w:hAnsi="Tahoma" w:cs="Tahoma"/>
      <w:spacing w:val="4"/>
      <w:sz w:val="16"/>
      <w:szCs w:val="16"/>
    </w:rPr>
  </w:style>
  <w:style w:type="table" w:styleId="Tabellrutenett">
    <w:name w:val="Table Grid"/>
    <w:basedOn w:val="Vanligtabell"/>
    <w:uiPriority w:val="59"/>
    <w:rsid w:val="00B653B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653B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653B7"/>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47CFC"/>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B653B7"/>
    <w:rPr>
      <w:i/>
      <w:iCs/>
      <w:color w:val="808080" w:themeColor="text1" w:themeTint="7F"/>
    </w:rPr>
  </w:style>
  <w:style w:type="character" w:styleId="Sterkutheving">
    <w:name w:val="Intense Emphasis"/>
    <w:basedOn w:val="Standardskriftforavsnitt"/>
    <w:uiPriority w:val="21"/>
    <w:qFormat/>
    <w:rsid w:val="00B653B7"/>
    <w:rPr>
      <w:b/>
      <w:bCs/>
      <w:i/>
      <w:iCs/>
      <w:color w:val="4472C4" w:themeColor="accent1"/>
    </w:rPr>
  </w:style>
  <w:style w:type="character" w:styleId="Svakreferanse">
    <w:name w:val="Subtle Reference"/>
    <w:basedOn w:val="Standardskriftforavsnitt"/>
    <w:uiPriority w:val="31"/>
    <w:qFormat/>
    <w:rsid w:val="00B653B7"/>
    <w:rPr>
      <w:smallCaps/>
      <w:color w:val="ED7D31" w:themeColor="accent2"/>
      <w:u w:val="single"/>
    </w:rPr>
  </w:style>
  <w:style w:type="character" w:styleId="Sterkreferanse">
    <w:name w:val="Intense Reference"/>
    <w:basedOn w:val="Standardskriftforavsnitt"/>
    <w:uiPriority w:val="32"/>
    <w:qFormat/>
    <w:rsid w:val="00B653B7"/>
    <w:rPr>
      <w:b/>
      <w:bCs/>
      <w:smallCaps/>
      <w:color w:val="ED7D31" w:themeColor="accent2"/>
      <w:spacing w:val="5"/>
      <w:u w:val="single"/>
    </w:rPr>
  </w:style>
  <w:style w:type="character" w:styleId="Boktittel">
    <w:name w:val="Book Title"/>
    <w:basedOn w:val="Standardskriftforavsnitt"/>
    <w:uiPriority w:val="33"/>
    <w:qFormat/>
    <w:rsid w:val="00B653B7"/>
    <w:rPr>
      <w:b/>
      <w:bCs/>
      <w:smallCaps/>
      <w:spacing w:val="5"/>
    </w:rPr>
  </w:style>
  <w:style w:type="paragraph" w:styleId="Bibliografi">
    <w:name w:val="Bibliography"/>
    <w:basedOn w:val="Normal"/>
    <w:next w:val="Normal"/>
    <w:uiPriority w:val="37"/>
    <w:semiHidden/>
    <w:unhideWhenUsed/>
    <w:rsid w:val="00B653B7"/>
  </w:style>
  <w:style w:type="paragraph" w:styleId="Overskriftforinnholdsfortegnelse">
    <w:name w:val="TOC Heading"/>
    <w:basedOn w:val="Overskrift1"/>
    <w:next w:val="Normal"/>
    <w:uiPriority w:val="39"/>
    <w:semiHidden/>
    <w:unhideWhenUsed/>
    <w:qFormat/>
    <w:rsid w:val="00B653B7"/>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B653B7"/>
    <w:pPr>
      <w:numPr>
        <w:numId w:val="12"/>
      </w:numPr>
    </w:pPr>
  </w:style>
  <w:style w:type="numbering" w:customStyle="1" w:styleId="NrListeStil">
    <w:name w:val="NrListeStil"/>
    <w:uiPriority w:val="99"/>
    <w:rsid w:val="00B653B7"/>
    <w:pPr>
      <w:numPr>
        <w:numId w:val="13"/>
      </w:numPr>
    </w:pPr>
  </w:style>
  <w:style w:type="numbering" w:customStyle="1" w:styleId="RomListeStil">
    <w:name w:val="RomListeStil"/>
    <w:uiPriority w:val="99"/>
    <w:rsid w:val="00B653B7"/>
    <w:pPr>
      <w:numPr>
        <w:numId w:val="14"/>
      </w:numPr>
    </w:pPr>
  </w:style>
  <w:style w:type="numbering" w:customStyle="1" w:styleId="StrekListeStil">
    <w:name w:val="StrekListeStil"/>
    <w:uiPriority w:val="99"/>
    <w:rsid w:val="00B653B7"/>
    <w:pPr>
      <w:numPr>
        <w:numId w:val="15"/>
      </w:numPr>
    </w:pPr>
  </w:style>
  <w:style w:type="numbering" w:customStyle="1" w:styleId="OpplistingListeStil">
    <w:name w:val="OpplistingListeStil"/>
    <w:uiPriority w:val="99"/>
    <w:rsid w:val="00B653B7"/>
    <w:pPr>
      <w:numPr>
        <w:numId w:val="16"/>
      </w:numPr>
    </w:pPr>
  </w:style>
  <w:style w:type="numbering" w:customStyle="1" w:styleId="l-NummerertListeStil">
    <w:name w:val="l-NummerertListeStil"/>
    <w:uiPriority w:val="99"/>
    <w:rsid w:val="00B653B7"/>
    <w:pPr>
      <w:numPr>
        <w:numId w:val="17"/>
      </w:numPr>
    </w:pPr>
  </w:style>
  <w:style w:type="numbering" w:customStyle="1" w:styleId="l-AlfaListeStil">
    <w:name w:val="l-AlfaListeStil"/>
    <w:uiPriority w:val="99"/>
    <w:rsid w:val="00B653B7"/>
    <w:pPr>
      <w:numPr>
        <w:numId w:val="18"/>
      </w:numPr>
    </w:pPr>
  </w:style>
  <w:style w:type="numbering" w:customStyle="1" w:styleId="OverskrifterListeStil">
    <w:name w:val="OverskrifterListeStil"/>
    <w:uiPriority w:val="99"/>
    <w:rsid w:val="00B653B7"/>
    <w:pPr>
      <w:numPr>
        <w:numId w:val="19"/>
      </w:numPr>
    </w:pPr>
  </w:style>
  <w:style w:type="numbering" w:customStyle="1" w:styleId="l-ListeStilMal">
    <w:name w:val="l-ListeStilMal"/>
    <w:uiPriority w:val="99"/>
    <w:rsid w:val="00B653B7"/>
    <w:pPr>
      <w:numPr>
        <w:numId w:val="20"/>
      </w:numPr>
    </w:pPr>
  </w:style>
  <w:style w:type="paragraph" w:styleId="Avsenderadresse">
    <w:name w:val="envelope return"/>
    <w:basedOn w:val="Normal"/>
    <w:uiPriority w:val="99"/>
    <w:semiHidden/>
    <w:unhideWhenUsed/>
    <w:rsid w:val="00B653B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B653B7"/>
  </w:style>
  <w:style w:type="character" w:customStyle="1" w:styleId="BrdtekstTegn">
    <w:name w:val="Brødtekst Tegn"/>
    <w:basedOn w:val="Standardskriftforavsnitt"/>
    <w:link w:val="Brdtekst"/>
    <w:semiHidden/>
    <w:rsid w:val="00B653B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653B7"/>
    <w:pPr>
      <w:ind w:firstLine="360"/>
    </w:pPr>
  </w:style>
  <w:style w:type="character" w:customStyle="1" w:styleId="Brdtekst-frsteinnrykkTegn">
    <w:name w:val="Brødtekst - første innrykk Tegn"/>
    <w:basedOn w:val="BrdtekstTegn"/>
    <w:link w:val="Brdtekst-frsteinnrykk"/>
    <w:uiPriority w:val="99"/>
    <w:semiHidden/>
    <w:rsid w:val="00B653B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653B7"/>
    <w:pPr>
      <w:ind w:left="283"/>
    </w:pPr>
  </w:style>
  <w:style w:type="character" w:customStyle="1" w:styleId="BrdtekstinnrykkTegn">
    <w:name w:val="Brødtekstinnrykk Tegn"/>
    <w:basedOn w:val="Standardskriftforavsnitt"/>
    <w:link w:val="Brdtekstinnrykk"/>
    <w:uiPriority w:val="99"/>
    <w:semiHidden/>
    <w:rsid w:val="00B653B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653B7"/>
    <w:pPr>
      <w:ind w:left="360" w:firstLine="360"/>
    </w:pPr>
  </w:style>
  <w:style w:type="character" w:customStyle="1" w:styleId="Brdtekst-frsteinnrykk2Tegn">
    <w:name w:val="Brødtekst - første innrykk 2 Tegn"/>
    <w:basedOn w:val="BrdtekstinnrykkTegn"/>
    <w:link w:val="Brdtekst-frsteinnrykk2"/>
    <w:uiPriority w:val="99"/>
    <w:semiHidden/>
    <w:rsid w:val="00B653B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653B7"/>
    <w:pPr>
      <w:spacing w:line="480" w:lineRule="auto"/>
    </w:pPr>
  </w:style>
  <w:style w:type="character" w:customStyle="1" w:styleId="Brdtekst2Tegn">
    <w:name w:val="Brødtekst 2 Tegn"/>
    <w:basedOn w:val="Standardskriftforavsnitt"/>
    <w:link w:val="Brdtekst2"/>
    <w:uiPriority w:val="99"/>
    <w:semiHidden/>
    <w:rsid w:val="00B653B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653B7"/>
    <w:rPr>
      <w:sz w:val="16"/>
      <w:szCs w:val="16"/>
    </w:rPr>
  </w:style>
  <w:style w:type="character" w:customStyle="1" w:styleId="Brdtekst3Tegn">
    <w:name w:val="Brødtekst 3 Tegn"/>
    <w:basedOn w:val="Standardskriftforavsnitt"/>
    <w:link w:val="Brdtekst3"/>
    <w:uiPriority w:val="99"/>
    <w:semiHidden/>
    <w:rsid w:val="00B653B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653B7"/>
    <w:pPr>
      <w:spacing w:line="480" w:lineRule="auto"/>
      <w:ind w:left="283"/>
    </w:pPr>
  </w:style>
  <w:style w:type="character" w:customStyle="1" w:styleId="Brdtekstinnrykk2Tegn">
    <w:name w:val="Brødtekstinnrykk 2 Tegn"/>
    <w:basedOn w:val="Standardskriftforavsnitt"/>
    <w:link w:val="Brdtekstinnrykk2"/>
    <w:uiPriority w:val="99"/>
    <w:semiHidden/>
    <w:rsid w:val="00B653B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653B7"/>
    <w:pPr>
      <w:ind w:left="283"/>
    </w:pPr>
    <w:rPr>
      <w:sz w:val="16"/>
      <w:szCs w:val="16"/>
    </w:rPr>
  </w:style>
  <w:style w:type="character" w:customStyle="1" w:styleId="Brdtekstinnrykk3Tegn">
    <w:name w:val="Brødtekstinnrykk 3 Tegn"/>
    <w:basedOn w:val="Standardskriftforavsnitt"/>
    <w:link w:val="Brdtekstinnrykk3"/>
    <w:uiPriority w:val="99"/>
    <w:semiHidden/>
    <w:rsid w:val="00B653B7"/>
    <w:rPr>
      <w:rFonts w:ascii="Times New Roman" w:eastAsia="Times New Roman" w:hAnsi="Times New Roman"/>
      <w:spacing w:val="4"/>
      <w:sz w:val="16"/>
      <w:szCs w:val="16"/>
    </w:rPr>
  </w:style>
  <w:style w:type="paragraph" w:customStyle="1" w:styleId="Sammendrag">
    <w:name w:val="Sammendrag"/>
    <w:basedOn w:val="Overskrift1"/>
    <w:qFormat/>
    <w:rsid w:val="00B653B7"/>
    <w:pPr>
      <w:numPr>
        <w:numId w:val="0"/>
      </w:numPr>
    </w:pPr>
  </w:style>
  <w:style w:type="paragraph" w:customStyle="1" w:styleId="TrykkeriMerknad">
    <w:name w:val="TrykkeriMerknad"/>
    <w:basedOn w:val="Normal"/>
    <w:qFormat/>
    <w:rsid w:val="00B653B7"/>
    <w:pPr>
      <w:spacing w:before="60"/>
    </w:pPr>
    <w:rPr>
      <w:rFonts w:ascii="Arial" w:hAnsi="Arial"/>
      <w:color w:val="C45911" w:themeColor="accent2" w:themeShade="BF"/>
      <w:sz w:val="26"/>
    </w:rPr>
  </w:style>
  <w:style w:type="paragraph" w:customStyle="1" w:styleId="ForfatterMerknad">
    <w:name w:val="ForfatterMerknad"/>
    <w:basedOn w:val="TrykkeriMerknad"/>
    <w:qFormat/>
    <w:rsid w:val="00B653B7"/>
    <w:pPr>
      <w:shd w:val="clear" w:color="auto" w:fill="FFFF99"/>
      <w:spacing w:line="240" w:lineRule="auto"/>
    </w:pPr>
    <w:rPr>
      <w:color w:val="833C0B" w:themeColor="accent2" w:themeShade="80"/>
    </w:rPr>
  </w:style>
  <w:style w:type="paragraph" w:customStyle="1" w:styleId="tblRad">
    <w:name w:val="tblRad"/>
    <w:rsid w:val="00B653B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653B7"/>
  </w:style>
  <w:style w:type="paragraph" w:customStyle="1" w:styleId="tbl2LinjeSumBold">
    <w:name w:val="tbl2LinjeSumBold"/>
    <w:basedOn w:val="tblRad"/>
    <w:rsid w:val="00B653B7"/>
    <w:rPr>
      <w:b/>
    </w:rPr>
  </w:style>
  <w:style w:type="paragraph" w:customStyle="1" w:styleId="tblDelsum1">
    <w:name w:val="tblDelsum1"/>
    <w:basedOn w:val="tblRad"/>
    <w:rsid w:val="00B653B7"/>
    <w:rPr>
      <w:i/>
    </w:rPr>
  </w:style>
  <w:style w:type="paragraph" w:customStyle="1" w:styleId="tblDelsum1-Kapittel">
    <w:name w:val="tblDelsum1 - Kapittel"/>
    <w:basedOn w:val="tblDelsum1"/>
    <w:rsid w:val="00B653B7"/>
    <w:pPr>
      <w:keepNext w:val="0"/>
    </w:pPr>
  </w:style>
  <w:style w:type="paragraph" w:customStyle="1" w:styleId="tblDelsum2">
    <w:name w:val="tblDelsum2"/>
    <w:basedOn w:val="tblRad"/>
    <w:rsid w:val="00B653B7"/>
    <w:rPr>
      <w:b/>
      <w:i/>
    </w:rPr>
  </w:style>
  <w:style w:type="paragraph" w:customStyle="1" w:styleId="tblDelsum2-Kapittel">
    <w:name w:val="tblDelsum2 - Kapittel"/>
    <w:basedOn w:val="tblDelsum2"/>
    <w:rsid w:val="00B653B7"/>
    <w:pPr>
      <w:keepNext w:val="0"/>
    </w:pPr>
  </w:style>
  <w:style w:type="paragraph" w:customStyle="1" w:styleId="tblTabelloverskrift">
    <w:name w:val="tblTabelloverskrift"/>
    <w:rsid w:val="00B653B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653B7"/>
    <w:pPr>
      <w:spacing w:after="0"/>
      <w:jc w:val="right"/>
    </w:pPr>
    <w:rPr>
      <w:b w:val="0"/>
      <w:caps w:val="0"/>
      <w:sz w:val="16"/>
    </w:rPr>
  </w:style>
  <w:style w:type="paragraph" w:customStyle="1" w:styleId="tblKategoriOverskrift">
    <w:name w:val="tblKategoriOverskrift"/>
    <w:basedOn w:val="tblRad"/>
    <w:rsid w:val="00B653B7"/>
    <w:pPr>
      <w:spacing w:before="120"/>
    </w:pPr>
    <w:rPr>
      <w:b/>
    </w:rPr>
  </w:style>
  <w:style w:type="paragraph" w:customStyle="1" w:styleId="tblKolonneoverskrift">
    <w:name w:val="tblKolonneoverskrift"/>
    <w:basedOn w:val="Normal"/>
    <w:rsid w:val="00B653B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653B7"/>
    <w:pPr>
      <w:spacing w:after="360"/>
      <w:jc w:val="center"/>
    </w:pPr>
    <w:rPr>
      <w:b w:val="0"/>
      <w:caps w:val="0"/>
    </w:rPr>
  </w:style>
  <w:style w:type="paragraph" w:customStyle="1" w:styleId="tblKolonneoverskrift-Vedtak">
    <w:name w:val="tblKolonneoverskrift - Vedtak"/>
    <w:basedOn w:val="tblTabelloverskrift-Vedtak"/>
    <w:rsid w:val="00B653B7"/>
    <w:pPr>
      <w:spacing w:after="0"/>
    </w:pPr>
  </w:style>
  <w:style w:type="paragraph" w:customStyle="1" w:styleId="tblOverskrift-Vedtak">
    <w:name w:val="tblOverskrift - Vedtak"/>
    <w:basedOn w:val="tblRad"/>
    <w:rsid w:val="00B653B7"/>
    <w:pPr>
      <w:spacing w:before="360"/>
      <w:jc w:val="center"/>
    </w:pPr>
  </w:style>
  <w:style w:type="paragraph" w:customStyle="1" w:styleId="tblRadBold">
    <w:name w:val="tblRadBold"/>
    <w:basedOn w:val="tblRad"/>
    <w:rsid w:val="00B653B7"/>
    <w:rPr>
      <w:b/>
    </w:rPr>
  </w:style>
  <w:style w:type="paragraph" w:customStyle="1" w:styleId="tblRadItalic">
    <w:name w:val="tblRadItalic"/>
    <w:basedOn w:val="tblRad"/>
    <w:rsid w:val="00B653B7"/>
    <w:rPr>
      <w:i/>
    </w:rPr>
  </w:style>
  <w:style w:type="paragraph" w:customStyle="1" w:styleId="tblRadItalicSiste">
    <w:name w:val="tblRadItalicSiste"/>
    <w:basedOn w:val="tblRadItalic"/>
    <w:rsid w:val="00B653B7"/>
  </w:style>
  <w:style w:type="paragraph" w:customStyle="1" w:styleId="tblRadMedLuft">
    <w:name w:val="tblRadMedLuft"/>
    <w:basedOn w:val="tblRad"/>
    <w:rsid w:val="00B653B7"/>
    <w:pPr>
      <w:spacing w:before="120"/>
    </w:pPr>
  </w:style>
  <w:style w:type="paragraph" w:customStyle="1" w:styleId="tblRadMedLuftSiste">
    <w:name w:val="tblRadMedLuftSiste"/>
    <w:basedOn w:val="tblRadMedLuft"/>
    <w:rsid w:val="00B653B7"/>
    <w:pPr>
      <w:spacing w:after="120"/>
    </w:pPr>
  </w:style>
  <w:style w:type="paragraph" w:customStyle="1" w:styleId="tblRadMedLuftSiste-Vedtak">
    <w:name w:val="tblRadMedLuftSiste - Vedtak"/>
    <w:basedOn w:val="tblRadMedLuftSiste"/>
    <w:rsid w:val="00B653B7"/>
    <w:pPr>
      <w:keepNext w:val="0"/>
    </w:pPr>
  </w:style>
  <w:style w:type="paragraph" w:customStyle="1" w:styleId="tblRadSiste">
    <w:name w:val="tblRadSiste"/>
    <w:basedOn w:val="tblRad"/>
    <w:rsid w:val="00B653B7"/>
  </w:style>
  <w:style w:type="paragraph" w:customStyle="1" w:styleId="tblSluttsum">
    <w:name w:val="tblSluttsum"/>
    <w:basedOn w:val="tblRad"/>
    <w:rsid w:val="00B653B7"/>
    <w:pPr>
      <w:spacing w:before="120"/>
    </w:pPr>
    <w:rPr>
      <w:b/>
      <w:i/>
    </w:rPr>
  </w:style>
  <w:style w:type="character" w:styleId="Emneknagg">
    <w:name w:val="Hashtag"/>
    <w:basedOn w:val="Standardskriftforavsnitt"/>
    <w:uiPriority w:val="99"/>
    <w:semiHidden/>
    <w:unhideWhenUsed/>
    <w:rsid w:val="00696CDC"/>
    <w:rPr>
      <w:color w:val="2B579A"/>
      <w:shd w:val="clear" w:color="auto" w:fill="E1DFDD"/>
    </w:rPr>
  </w:style>
  <w:style w:type="character" w:styleId="Omtale">
    <w:name w:val="Mention"/>
    <w:basedOn w:val="Standardskriftforavsnitt"/>
    <w:uiPriority w:val="99"/>
    <w:semiHidden/>
    <w:unhideWhenUsed/>
    <w:rsid w:val="00696CDC"/>
    <w:rPr>
      <w:color w:val="2B579A"/>
      <w:shd w:val="clear" w:color="auto" w:fill="E1DFDD"/>
    </w:rPr>
  </w:style>
  <w:style w:type="paragraph" w:styleId="Sitat0">
    <w:name w:val="Quote"/>
    <w:basedOn w:val="Normal"/>
    <w:next w:val="Normal"/>
    <w:link w:val="SitatTegn1"/>
    <w:uiPriority w:val="29"/>
    <w:qFormat/>
    <w:rsid w:val="00696CD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96CDC"/>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696CDC"/>
    <w:rPr>
      <w:u w:val="dotted"/>
    </w:rPr>
  </w:style>
  <w:style w:type="character" w:styleId="Smartkobling">
    <w:name w:val="Smart Link"/>
    <w:basedOn w:val="Standardskriftforavsnitt"/>
    <w:uiPriority w:val="99"/>
    <w:semiHidden/>
    <w:unhideWhenUsed/>
    <w:rsid w:val="00696CDC"/>
    <w:rPr>
      <w:color w:val="0000FF"/>
      <w:u w:val="single"/>
      <w:shd w:val="clear" w:color="auto" w:fill="F3F2F1"/>
    </w:rPr>
  </w:style>
  <w:style w:type="character" w:styleId="Ulstomtale">
    <w:name w:val="Unresolved Mention"/>
    <w:basedOn w:val="Standardskriftforavsnitt"/>
    <w:uiPriority w:val="99"/>
    <w:semiHidden/>
    <w:unhideWhenUsed/>
    <w:rsid w:val="00696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1C8ACC4-9592-4450-A17E-7A113D82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6</TotalTime>
  <Pages>5</Pages>
  <Words>1520</Words>
  <Characters>8486</Characters>
  <Application>Microsoft Office Word</Application>
  <DocSecurity>0</DocSecurity>
  <Lines>70</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Mortensen Anne-Borghild</cp:lastModifiedBy>
  <cp:revision>5</cp:revision>
  <dcterms:created xsi:type="dcterms:W3CDTF">2021-12-21T13:06:00Z</dcterms:created>
  <dcterms:modified xsi:type="dcterms:W3CDTF">2021-12-21T13:35:00Z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2021-12-21T13:03:57Z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492ccdd1-5ca6-4df9-8a93-450a06beca5b</vt:lpwstr>
  </property>
  <property fmtid="{D5CDD505-2E9C-101B-9397-08002B2CF9AE}" pid="8" name="MSIP_Label_b22f7043-6caf-4431-9109-8eff758a1d8b_ContentBits">
    <vt:lpwstr>0</vt:lpwstr>
  </property>
</Properties>
</file>