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30C2B6" w14:textId="48B15707" w:rsidR="00BC1B99" w:rsidRDefault="00BC1B99" w:rsidP="00C36525"/>
    <w:p w14:paraId="56648E45" w14:textId="6AB2C807" w:rsidR="00C36525" w:rsidRDefault="00C36525" w:rsidP="00C36525"/>
    <w:p w14:paraId="67B0A203" w14:textId="7E443563" w:rsidR="00C36525" w:rsidRDefault="00C36525" w:rsidP="00C36525"/>
    <w:p w14:paraId="19C1112D" w14:textId="1EBCA8B7" w:rsidR="00C36525" w:rsidRDefault="00C36525" w:rsidP="00C36525"/>
    <w:p w14:paraId="46A14541" w14:textId="33EAA11C" w:rsidR="00C36525" w:rsidRDefault="00C36525" w:rsidP="00C36525"/>
    <w:p w14:paraId="4B33887C" w14:textId="54FCE666" w:rsidR="00C36525" w:rsidRPr="00C36525" w:rsidRDefault="00E809B3" w:rsidP="00C36525">
      <w:pPr>
        <w:jc w:val="center"/>
        <w:rPr>
          <w:sz w:val="48"/>
          <w:szCs w:val="48"/>
        </w:rPr>
      </w:pPr>
      <w:r>
        <w:rPr>
          <w:sz w:val="48"/>
          <w:szCs w:val="48"/>
        </w:rPr>
        <w:t>EGENERKLÆRING</w:t>
      </w:r>
      <w:r w:rsidR="00C36525" w:rsidRPr="00C36525">
        <w:rPr>
          <w:sz w:val="48"/>
          <w:szCs w:val="48"/>
        </w:rPr>
        <w:t xml:space="preserve"> OVER MOTTATT OFFENTLIG STØTTE</w:t>
      </w:r>
    </w:p>
    <w:p w14:paraId="31C271FF" w14:textId="2B3506CE" w:rsidR="00C36525" w:rsidRDefault="00C36525" w:rsidP="00C36525"/>
    <w:p w14:paraId="57B9F046" w14:textId="0F901C6F" w:rsidR="00C36525" w:rsidRPr="00C36525" w:rsidRDefault="00C36525" w:rsidP="00C36525">
      <w:pPr>
        <w:jc w:val="center"/>
        <w:rPr>
          <w:sz w:val="32"/>
          <w:szCs w:val="32"/>
        </w:rPr>
      </w:pPr>
      <w:r w:rsidRPr="00C36525">
        <w:rPr>
          <w:sz w:val="32"/>
          <w:szCs w:val="32"/>
        </w:rPr>
        <w:t xml:space="preserve">Den nasjonalt notifiserte ordningen innenfor </w:t>
      </w:r>
      <w:r>
        <w:rPr>
          <w:sz w:val="32"/>
          <w:szCs w:val="32"/>
        </w:rPr>
        <w:br/>
      </w:r>
      <w:r w:rsidRPr="00C36525">
        <w:rPr>
          <w:sz w:val="32"/>
          <w:szCs w:val="32"/>
        </w:rPr>
        <w:t xml:space="preserve">kapittel 553 post 68 </w:t>
      </w:r>
      <w:r w:rsidR="00DB6E5A">
        <w:rPr>
          <w:sz w:val="32"/>
          <w:szCs w:val="32"/>
        </w:rPr>
        <w:t>K</w:t>
      </w:r>
      <w:r w:rsidR="00DB6E5A" w:rsidRPr="00DB6E5A">
        <w:rPr>
          <w:sz w:val="32"/>
          <w:szCs w:val="32"/>
        </w:rPr>
        <w:t>ommunal kompensasjonsordning til lokale virksomheter</w:t>
      </w:r>
    </w:p>
    <w:p w14:paraId="794BDB06" w14:textId="77777777" w:rsidR="00C36525" w:rsidRDefault="00C36525" w:rsidP="00C36525"/>
    <w:p w14:paraId="2C52C88F" w14:textId="1EE4EBDD" w:rsidR="00C36525" w:rsidRDefault="00553083" w:rsidP="00C36525">
      <w:r>
        <w:t>S</w:t>
      </w:r>
      <w:r w:rsidR="00C36525">
        <w:t xml:space="preserve">øker </w:t>
      </w:r>
      <w:r>
        <w:t xml:space="preserve">må </w:t>
      </w:r>
      <w:r w:rsidR="00C36525">
        <w:t>oppgi all offentlig støtte</w:t>
      </w:r>
      <w:r w:rsidR="00002897">
        <w:t xml:space="preserve"> (inkludert bagatellmessig støtte)</w:t>
      </w:r>
      <w:r w:rsidR="00C36525">
        <w:t xml:space="preserve"> som foretaket har mottatt. Hvis </w:t>
      </w:r>
      <w:r w:rsidR="000B2111">
        <w:t xml:space="preserve">søker </w:t>
      </w:r>
      <w:r w:rsidR="00C36525">
        <w:t>oppgir uriktige opplysninger, kan det føre til helt eller delvis avkortning i støtten.</w:t>
      </w:r>
    </w:p>
    <w:p w14:paraId="12E9C2F4" w14:textId="2CE8B5CD" w:rsidR="00C36525" w:rsidRDefault="00C36525" w:rsidP="00C36525"/>
    <w:p w14:paraId="769344EC" w14:textId="2055570D" w:rsidR="00C36525" w:rsidRDefault="00C36525" w:rsidP="00C36525"/>
    <w:tbl>
      <w:tblPr>
        <w:tblStyle w:val="Tabellrutenett"/>
        <w:tblW w:w="0" w:type="auto"/>
        <w:tblLook w:val="04A0" w:firstRow="1" w:lastRow="0" w:firstColumn="1" w:lastColumn="0" w:noHBand="0" w:noVBand="1"/>
      </w:tblPr>
      <w:tblGrid>
        <w:gridCol w:w="5807"/>
        <w:gridCol w:w="1559"/>
        <w:gridCol w:w="1354"/>
      </w:tblGrid>
      <w:tr w:rsidR="00BA7338" w14:paraId="348C1E41" w14:textId="77777777" w:rsidTr="00BA7338">
        <w:tc>
          <w:tcPr>
            <w:tcW w:w="5807" w:type="dxa"/>
          </w:tcPr>
          <w:p w14:paraId="6A1E1130" w14:textId="4332B14A" w:rsidR="00BA7338" w:rsidRDefault="00BA7338" w:rsidP="00C36525">
            <w:r>
              <w:t>Spørsmål</w:t>
            </w:r>
          </w:p>
        </w:tc>
        <w:tc>
          <w:tcPr>
            <w:tcW w:w="1559" w:type="dxa"/>
          </w:tcPr>
          <w:p w14:paraId="1E8649AA" w14:textId="3EC0F635" w:rsidR="00BA7338" w:rsidRDefault="00BA7338" w:rsidP="00C36525">
            <w:r>
              <w:t>Ja</w:t>
            </w:r>
          </w:p>
        </w:tc>
        <w:tc>
          <w:tcPr>
            <w:tcW w:w="1354" w:type="dxa"/>
          </w:tcPr>
          <w:p w14:paraId="20C4AF77" w14:textId="72F4FD17" w:rsidR="00BA7338" w:rsidRDefault="00BA7338" w:rsidP="00C36525">
            <w:r>
              <w:t>Nei</w:t>
            </w:r>
          </w:p>
        </w:tc>
      </w:tr>
      <w:tr w:rsidR="00BA7338" w14:paraId="29B0ACC8" w14:textId="77777777" w:rsidTr="00BA7338">
        <w:tc>
          <w:tcPr>
            <w:tcW w:w="5807" w:type="dxa"/>
          </w:tcPr>
          <w:p w14:paraId="1E316B86" w14:textId="2959F449" w:rsidR="00BA7338" w:rsidRDefault="00BA7338" w:rsidP="00C36525">
            <w:r>
              <w:t>Har foretaket mottatt offentlig støtte</w:t>
            </w:r>
            <w:r w:rsidR="00002897">
              <w:t xml:space="preserve"> (inkludert bagatellmessig støtte)</w:t>
            </w:r>
            <w:r>
              <w:t>? Kryss av!</w:t>
            </w:r>
          </w:p>
        </w:tc>
        <w:tc>
          <w:tcPr>
            <w:tcW w:w="1559" w:type="dxa"/>
          </w:tcPr>
          <w:p w14:paraId="68F6C5A6" w14:textId="77777777" w:rsidR="00BA7338" w:rsidRDefault="00BA7338" w:rsidP="00C36525"/>
        </w:tc>
        <w:tc>
          <w:tcPr>
            <w:tcW w:w="1354" w:type="dxa"/>
          </w:tcPr>
          <w:p w14:paraId="5E096691" w14:textId="77777777" w:rsidR="00BA7338" w:rsidRDefault="00BA7338" w:rsidP="00C36525"/>
        </w:tc>
      </w:tr>
    </w:tbl>
    <w:p w14:paraId="72145609" w14:textId="77632186" w:rsidR="00BA7338" w:rsidRDefault="00BA7338" w:rsidP="00C36525"/>
    <w:p w14:paraId="3CA17524" w14:textId="77777777" w:rsidR="009955D9" w:rsidRPr="009764CC" w:rsidRDefault="009955D9" w:rsidP="009955D9">
      <w:pPr>
        <w:rPr>
          <w:i/>
          <w:iCs/>
        </w:rPr>
      </w:pPr>
      <w:r w:rsidRPr="009764CC">
        <w:rPr>
          <w:i/>
          <w:iCs/>
        </w:rPr>
        <w:t>Hva er ett foretak?</w:t>
      </w:r>
    </w:p>
    <w:p w14:paraId="310A152E" w14:textId="757B5E89" w:rsidR="00BA7338" w:rsidRDefault="009955D9" w:rsidP="00C36525">
      <w:r w:rsidRPr="009764CC">
        <w:t xml:space="preserve">Støttebegrensningene gjelder per foretak. </w:t>
      </w:r>
      <w:r w:rsidR="00E809B3">
        <w:t xml:space="preserve">I denne sammenheng betyr foretak både bedriften og konsernet den er en del av. </w:t>
      </w:r>
      <w:r w:rsidRPr="009764CC">
        <w:t>To selskap anses som ett foretak hvis det ene selskapet holder majoriteten av stemmene i det andre selskapet, eller dersom ett av selskapene, med hjemmel i kontrakt eller vedtekter, har rett til å utøve dominerende kontroll over det andre selskapet</w:t>
      </w:r>
      <w:r w:rsidRPr="009764CC">
        <w:rPr>
          <w:rStyle w:val="Fotnotereferanse"/>
        </w:rPr>
        <w:footnoteReference w:id="1"/>
      </w:r>
      <w:r w:rsidRPr="009764CC">
        <w:t xml:space="preserve">. </w:t>
      </w:r>
    </w:p>
    <w:p w14:paraId="059A132E" w14:textId="3DA0B260" w:rsidR="00BE2726" w:rsidRDefault="00BE2726" w:rsidP="00C36525"/>
    <w:p w14:paraId="58E7E13E" w14:textId="75718CC1" w:rsidR="00BE2726" w:rsidRDefault="00B35E14" w:rsidP="00C36525">
      <w:r>
        <w:t>Hvis foretaket har mottatt offentlig støtte, skal følgende skjema fylles ut:</w:t>
      </w:r>
    </w:p>
    <w:tbl>
      <w:tblPr>
        <w:tblStyle w:val="Tabellrutenett"/>
        <w:tblW w:w="0" w:type="auto"/>
        <w:tblLook w:val="04A0" w:firstRow="1" w:lastRow="0" w:firstColumn="1" w:lastColumn="0" w:noHBand="0" w:noVBand="1"/>
      </w:tblPr>
      <w:tblGrid>
        <w:gridCol w:w="846"/>
        <w:gridCol w:w="2431"/>
        <w:gridCol w:w="1389"/>
        <w:gridCol w:w="1091"/>
        <w:gridCol w:w="1589"/>
        <w:gridCol w:w="1374"/>
      </w:tblGrid>
      <w:tr w:rsidR="000B2111" w14:paraId="7F2C2D14" w14:textId="77777777" w:rsidTr="000A613A">
        <w:tc>
          <w:tcPr>
            <w:tcW w:w="846" w:type="dxa"/>
          </w:tcPr>
          <w:p w14:paraId="7ADDABC7" w14:textId="76DB33C4" w:rsidR="000A613A" w:rsidRDefault="000A613A" w:rsidP="00C36525">
            <w:r>
              <w:t>Støtte nr</w:t>
            </w:r>
          </w:p>
        </w:tc>
        <w:tc>
          <w:tcPr>
            <w:tcW w:w="2431" w:type="dxa"/>
          </w:tcPr>
          <w:p w14:paraId="1988BD98" w14:textId="679FC671" w:rsidR="000A613A" w:rsidRDefault="000A613A" w:rsidP="00C36525">
            <w:r>
              <w:t>Hvilke tap eller kostnader mottok foretaket støtte for?</w:t>
            </w:r>
            <w:r w:rsidR="00113656">
              <w:t xml:space="preserve"> (fritekst)</w:t>
            </w:r>
          </w:p>
        </w:tc>
        <w:tc>
          <w:tcPr>
            <w:tcW w:w="1389" w:type="dxa"/>
          </w:tcPr>
          <w:p w14:paraId="64E4C577" w14:textId="3EFF63B3" w:rsidR="000A613A" w:rsidRDefault="000A613A" w:rsidP="00C36525">
            <w:r>
              <w:t>Hvilken periode dekket støtten?</w:t>
            </w:r>
            <w:r w:rsidR="00113656">
              <w:t xml:space="preserve"> (fritekst)</w:t>
            </w:r>
          </w:p>
        </w:tc>
        <w:tc>
          <w:tcPr>
            <w:tcW w:w="1091" w:type="dxa"/>
          </w:tcPr>
          <w:p w14:paraId="2DDE293E" w14:textId="40263876" w:rsidR="000A613A" w:rsidRDefault="000A613A" w:rsidP="00C36525">
            <w:r>
              <w:t>Hvem har gitt støtten?</w:t>
            </w:r>
            <w:r w:rsidR="00113656">
              <w:t xml:space="preserve"> (fritekst)</w:t>
            </w:r>
          </w:p>
        </w:tc>
        <w:tc>
          <w:tcPr>
            <w:tcW w:w="1589" w:type="dxa"/>
          </w:tcPr>
          <w:p w14:paraId="59B55DD7" w14:textId="77777777" w:rsidR="000A613A" w:rsidRDefault="000A613A" w:rsidP="00C36525">
            <w:r>
              <w:t>Hvor mye støtte mottok bedriften</w:t>
            </w:r>
            <w:r>
              <w:rPr>
                <w:rStyle w:val="Fotnotereferanse"/>
              </w:rPr>
              <w:footnoteReference w:id="2"/>
            </w:r>
            <w:r>
              <w:t>?</w:t>
            </w:r>
          </w:p>
          <w:p w14:paraId="3EE0EBC4" w14:textId="32319E32" w:rsidR="00113656" w:rsidRDefault="00113656" w:rsidP="00C36525">
            <w:r>
              <w:t>(numerisk)</w:t>
            </w:r>
          </w:p>
        </w:tc>
        <w:tc>
          <w:tcPr>
            <w:tcW w:w="1374" w:type="dxa"/>
          </w:tcPr>
          <w:p w14:paraId="6041DEE2" w14:textId="778CCE6A" w:rsidR="000A613A" w:rsidRDefault="000A613A" w:rsidP="000B2111">
            <w:r>
              <w:t>Hvor var støtten hjemlet?</w:t>
            </w:r>
          </w:p>
          <w:p w14:paraId="55C1998A" w14:textId="23321DE9" w:rsidR="00113656" w:rsidRDefault="00113656" w:rsidP="00C36525">
            <w:r>
              <w:t>(fritekst)</w:t>
            </w:r>
          </w:p>
        </w:tc>
      </w:tr>
      <w:tr w:rsidR="000B2111" w14:paraId="39E6249D" w14:textId="77777777" w:rsidTr="000A613A">
        <w:tc>
          <w:tcPr>
            <w:tcW w:w="846" w:type="dxa"/>
          </w:tcPr>
          <w:p w14:paraId="2DFDBF13" w14:textId="525DDA1E" w:rsidR="000A613A" w:rsidRDefault="000A613A" w:rsidP="00C36525">
            <w:r>
              <w:t>1</w:t>
            </w:r>
          </w:p>
        </w:tc>
        <w:tc>
          <w:tcPr>
            <w:tcW w:w="2431" w:type="dxa"/>
          </w:tcPr>
          <w:p w14:paraId="5CCA5253" w14:textId="4ED72044" w:rsidR="000A613A" w:rsidRDefault="000A613A" w:rsidP="00C36525"/>
        </w:tc>
        <w:tc>
          <w:tcPr>
            <w:tcW w:w="1389" w:type="dxa"/>
          </w:tcPr>
          <w:p w14:paraId="2FBF9DD5" w14:textId="77777777" w:rsidR="000A613A" w:rsidRDefault="000A613A" w:rsidP="00C36525"/>
        </w:tc>
        <w:tc>
          <w:tcPr>
            <w:tcW w:w="1091" w:type="dxa"/>
          </w:tcPr>
          <w:p w14:paraId="58C50FF2" w14:textId="49A3E61C" w:rsidR="000A613A" w:rsidRDefault="000A613A" w:rsidP="00C36525"/>
        </w:tc>
        <w:tc>
          <w:tcPr>
            <w:tcW w:w="1589" w:type="dxa"/>
          </w:tcPr>
          <w:p w14:paraId="1B018FEE" w14:textId="77777777" w:rsidR="000A613A" w:rsidRDefault="000A613A" w:rsidP="00C36525"/>
        </w:tc>
        <w:tc>
          <w:tcPr>
            <w:tcW w:w="1374" w:type="dxa"/>
          </w:tcPr>
          <w:p w14:paraId="25FB6F36" w14:textId="77777777" w:rsidR="000A613A" w:rsidRDefault="000A613A" w:rsidP="00C36525"/>
        </w:tc>
      </w:tr>
      <w:tr w:rsidR="000B2111" w14:paraId="1C902E16" w14:textId="77777777" w:rsidTr="000A613A">
        <w:tc>
          <w:tcPr>
            <w:tcW w:w="846" w:type="dxa"/>
          </w:tcPr>
          <w:p w14:paraId="7313DA27" w14:textId="75858ABC" w:rsidR="000A613A" w:rsidRDefault="000A613A" w:rsidP="00C36525">
            <w:r>
              <w:t>2</w:t>
            </w:r>
          </w:p>
        </w:tc>
        <w:tc>
          <w:tcPr>
            <w:tcW w:w="2431" w:type="dxa"/>
          </w:tcPr>
          <w:p w14:paraId="4D176524" w14:textId="059CFFF4" w:rsidR="000A613A" w:rsidRDefault="000A613A" w:rsidP="00C36525"/>
        </w:tc>
        <w:tc>
          <w:tcPr>
            <w:tcW w:w="1389" w:type="dxa"/>
          </w:tcPr>
          <w:p w14:paraId="0EA327F8" w14:textId="77777777" w:rsidR="000A613A" w:rsidRDefault="000A613A" w:rsidP="00C36525"/>
        </w:tc>
        <w:tc>
          <w:tcPr>
            <w:tcW w:w="1091" w:type="dxa"/>
          </w:tcPr>
          <w:p w14:paraId="158FE235" w14:textId="31EA9000" w:rsidR="000A613A" w:rsidRDefault="000A613A" w:rsidP="00C36525"/>
        </w:tc>
        <w:tc>
          <w:tcPr>
            <w:tcW w:w="1589" w:type="dxa"/>
          </w:tcPr>
          <w:p w14:paraId="4BE5D3B6" w14:textId="77777777" w:rsidR="000A613A" w:rsidRDefault="000A613A" w:rsidP="00C36525"/>
        </w:tc>
        <w:tc>
          <w:tcPr>
            <w:tcW w:w="1374" w:type="dxa"/>
          </w:tcPr>
          <w:p w14:paraId="4AF7B965" w14:textId="77777777" w:rsidR="000A613A" w:rsidRDefault="000A613A" w:rsidP="00C36525"/>
        </w:tc>
      </w:tr>
      <w:tr w:rsidR="000B2111" w14:paraId="6349AA36" w14:textId="77777777" w:rsidTr="000A613A">
        <w:tc>
          <w:tcPr>
            <w:tcW w:w="846" w:type="dxa"/>
          </w:tcPr>
          <w:p w14:paraId="4BE5EF3E" w14:textId="4A4AC5A9" w:rsidR="000A613A" w:rsidRDefault="000A613A" w:rsidP="00C36525">
            <w:r>
              <w:t>3</w:t>
            </w:r>
          </w:p>
        </w:tc>
        <w:tc>
          <w:tcPr>
            <w:tcW w:w="2431" w:type="dxa"/>
          </w:tcPr>
          <w:p w14:paraId="6244C606" w14:textId="4D4ADBFA" w:rsidR="000A613A" w:rsidRDefault="000A613A" w:rsidP="00C36525"/>
        </w:tc>
        <w:tc>
          <w:tcPr>
            <w:tcW w:w="1389" w:type="dxa"/>
          </w:tcPr>
          <w:p w14:paraId="6209F013" w14:textId="77777777" w:rsidR="000A613A" w:rsidRDefault="000A613A" w:rsidP="00C36525"/>
        </w:tc>
        <w:tc>
          <w:tcPr>
            <w:tcW w:w="1091" w:type="dxa"/>
          </w:tcPr>
          <w:p w14:paraId="036DD1B0" w14:textId="55CE2FBB" w:rsidR="000A613A" w:rsidRDefault="000A613A" w:rsidP="00C36525"/>
        </w:tc>
        <w:tc>
          <w:tcPr>
            <w:tcW w:w="1589" w:type="dxa"/>
          </w:tcPr>
          <w:p w14:paraId="271209EE" w14:textId="77777777" w:rsidR="000A613A" w:rsidRDefault="000A613A" w:rsidP="00C36525"/>
        </w:tc>
        <w:tc>
          <w:tcPr>
            <w:tcW w:w="1374" w:type="dxa"/>
          </w:tcPr>
          <w:p w14:paraId="7A13C3C1" w14:textId="77777777" w:rsidR="000A613A" w:rsidRDefault="000A613A" w:rsidP="00C36525"/>
        </w:tc>
      </w:tr>
      <w:tr w:rsidR="000B2111" w14:paraId="7CC7070B" w14:textId="77777777" w:rsidTr="000A613A">
        <w:tc>
          <w:tcPr>
            <w:tcW w:w="846" w:type="dxa"/>
          </w:tcPr>
          <w:p w14:paraId="7A29DF8E" w14:textId="6D870D1C" w:rsidR="00113656" w:rsidRDefault="00113656" w:rsidP="00C36525">
            <w:r>
              <w:t>…</w:t>
            </w:r>
          </w:p>
        </w:tc>
        <w:tc>
          <w:tcPr>
            <w:tcW w:w="2431" w:type="dxa"/>
          </w:tcPr>
          <w:p w14:paraId="33724C5D" w14:textId="77777777" w:rsidR="00113656" w:rsidRDefault="00113656" w:rsidP="00C36525"/>
        </w:tc>
        <w:tc>
          <w:tcPr>
            <w:tcW w:w="1389" w:type="dxa"/>
          </w:tcPr>
          <w:p w14:paraId="42E85657" w14:textId="77777777" w:rsidR="00113656" w:rsidRDefault="00113656" w:rsidP="00C36525"/>
        </w:tc>
        <w:tc>
          <w:tcPr>
            <w:tcW w:w="1091" w:type="dxa"/>
          </w:tcPr>
          <w:p w14:paraId="6645172D" w14:textId="77777777" w:rsidR="00113656" w:rsidRDefault="00113656" w:rsidP="00C36525"/>
        </w:tc>
        <w:tc>
          <w:tcPr>
            <w:tcW w:w="1589" w:type="dxa"/>
          </w:tcPr>
          <w:p w14:paraId="039715CF" w14:textId="77777777" w:rsidR="00113656" w:rsidRDefault="00113656" w:rsidP="00C36525"/>
        </w:tc>
        <w:tc>
          <w:tcPr>
            <w:tcW w:w="1374" w:type="dxa"/>
          </w:tcPr>
          <w:p w14:paraId="562C4E5C" w14:textId="77777777" w:rsidR="00113656" w:rsidRDefault="00113656" w:rsidP="00C36525"/>
        </w:tc>
      </w:tr>
      <w:tr w:rsidR="000B2111" w14:paraId="1B39AED4" w14:textId="77777777" w:rsidTr="000A613A">
        <w:tc>
          <w:tcPr>
            <w:tcW w:w="846" w:type="dxa"/>
          </w:tcPr>
          <w:p w14:paraId="33C89B87" w14:textId="0EF4CDF7" w:rsidR="00113656" w:rsidRDefault="00113656" w:rsidP="00C36525">
            <w:r>
              <w:t>n</w:t>
            </w:r>
          </w:p>
        </w:tc>
        <w:tc>
          <w:tcPr>
            <w:tcW w:w="2431" w:type="dxa"/>
          </w:tcPr>
          <w:p w14:paraId="3203586C" w14:textId="77777777" w:rsidR="00113656" w:rsidRDefault="00113656" w:rsidP="00C36525"/>
        </w:tc>
        <w:tc>
          <w:tcPr>
            <w:tcW w:w="1389" w:type="dxa"/>
          </w:tcPr>
          <w:p w14:paraId="4563F190" w14:textId="77777777" w:rsidR="00113656" w:rsidRDefault="00113656" w:rsidP="00C36525"/>
        </w:tc>
        <w:tc>
          <w:tcPr>
            <w:tcW w:w="1091" w:type="dxa"/>
          </w:tcPr>
          <w:p w14:paraId="26370259" w14:textId="77777777" w:rsidR="00113656" w:rsidRDefault="00113656" w:rsidP="00C36525"/>
        </w:tc>
        <w:tc>
          <w:tcPr>
            <w:tcW w:w="1589" w:type="dxa"/>
          </w:tcPr>
          <w:p w14:paraId="2761CC6D" w14:textId="77777777" w:rsidR="00113656" w:rsidRDefault="00113656" w:rsidP="00C36525"/>
        </w:tc>
        <w:tc>
          <w:tcPr>
            <w:tcW w:w="1374" w:type="dxa"/>
          </w:tcPr>
          <w:p w14:paraId="6DEC3EFF" w14:textId="77777777" w:rsidR="00113656" w:rsidRDefault="00113656" w:rsidP="00C36525"/>
        </w:tc>
      </w:tr>
    </w:tbl>
    <w:p w14:paraId="2031B79C" w14:textId="608E3320" w:rsidR="00B35E14" w:rsidRDefault="00B35E14" w:rsidP="00C36525"/>
    <w:p w14:paraId="4A4C4DE2" w14:textId="2CE2F39D" w:rsidR="00113656" w:rsidRDefault="00113656" w:rsidP="00C36525">
      <w:pPr>
        <w:rPr>
          <w:i/>
          <w:iCs/>
        </w:rPr>
      </w:pPr>
      <w:r w:rsidRPr="00113656">
        <w:rPr>
          <w:i/>
          <w:iCs/>
        </w:rPr>
        <w:t>Veiledning</w:t>
      </w:r>
    </w:p>
    <w:p w14:paraId="19A88D34" w14:textId="114E78D5" w:rsidR="00113656" w:rsidRDefault="00113656" w:rsidP="00C36525">
      <w:r>
        <w:t>Støtten skal som regel gå til bestemte formål eller dekke bestemte typer kostnader eller bestemte typer tap. Disse må oppgis. Hvis støtten er gitt som bagatellmessig støtte, kan det være at kostnaden eller tapet er uspesifisert. Skriv da "uspesifisert" i kolonnen for tap/kostnader.</w:t>
      </w:r>
    </w:p>
    <w:p w14:paraId="0A7E3942" w14:textId="27673D18" w:rsidR="00113656" w:rsidRDefault="00113656" w:rsidP="00C36525"/>
    <w:p w14:paraId="3E9F8A53" w14:textId="54EC202D" w:rsidR="00113656" w:rsidRDefault="00113656" w:rsidP="00C36525">
      <w:r>
        <w:t xml:space="preserve">Hvis </w:t>
      </w:r>
      <w:r w:rsidR="00B22D38">
        <w:t xml:space="preserve">virksomheten </w:t>
      </w:r>
      <w:r>
        <w:t>fikk dekket kostnader eller tap for en bestemt periode, må perioden oppgis. Den kan oppgis som tap eller kostnad i en måned, kvartal eller år eller annen avgrenset periode.</w:t>
      </w:r>
      <w:r w:rsidR="002C35A2">
        <w:t xml:space="preserve"> Hvis støtte er gitt i form av bagatellmessig støtte, skal </w:t>
      </w:r>
      <w:r w:rsidR="008753A4">
        <w:t xml:space="preserve">all bagatellmessig </w:t>
      </w:r>
      <w:r w:rsidR="002C35A2">
        <w:t xml:space="preserve">støtte </w:t>
      </w:r>
      <w:r w:rsidR="008753A4">
        <w:t xml:space="preserve">som er gitt </w:t>
      </w:r>
      <w:r w:rsidR="002C35A2">
        <w:t>i 2019, 2020 og 2021</w:t>
      </w:r>
      <w:r w:rsidR="008753A4">
        <w:t xml:space="preserve"> fram </w:t>
      </w:r>
      <w:r w:rsidR="002C35A2">
        <w:t>til nå oppgis.</w:t>
      </w:r>
    </w:p>
    <w:p w14:paraId="0485D417" w14:textId="1D2623D7" w:rsidR="00113656" w:rsidRDefault="00113656" w:rsidP="00C36525"/>
    <w:p w14:paraId="5B39AC65" w14:textId="54B2428B" w:rsidR="00113656" w:rsidRDefault="00113656" w:rsidP="00C36525">
      <w:r>
        <w:t>Du må oppgi hvilken offentlig myndighet som ga støtten.</w:t>
      </w:r>
    </w:p>
    <w:p w14:paraId="55AFB299" w14:textId="50638B32" w:rsidR="00113656" w:rsidRDefault="00113656" w:rsidP="00C36525"/>
    <w:p w14:paraId="15DFE16C" w14:textId="30D7DB80" w:rsidR="00113656" w:rsidRDefault="00113656" w:rsidP="00C36525">
      <w:r>
        <w:t xml:space="preserve">Du må oppgi støtte i kroner. </w:t>
      </w:r>
    </w:p>
    <w:p w14:paraId="58A7D96F" w14:textId="77777777" w:rsidR="002C35A2" w:rsidRDefault="002C35A2" w:rsidP="00C36525"/>
    <w:p w14:paraId="42E8C0C7" w14:textId="5229935D" w:rsidR="00D24368" w:rsidRDefault="002C35A2" w:rsidP="00D24368">
      <w:r>
        <w:t>Du må oppgi hvordan støtten var hjemlet. Mulighetene her er støtte i form av bagatell</w:t>
      </w:r>
      <w:r w:rsidR="001F31DC">
        <w:t xml:space="preserve">messig </w:t>
      </w:r>
      <w:r>
        <w:t xml:space="preserve">støtte, støtte etter gruppeunntaksforordningen (GBER), støtte med hjemmel i notifiserte ordninger under </w:t>
      </w:r>
      <w:hyperlink r:id="rId10" w:history="1">
        <w:r w:rsidRPr="00652A8D">
          <w:rPr>
            <w:rStyle w:val="Hyperkobling"/>
          </w:rPr>
          <w:t>Temporary Framework</w:t>
        </w:r>
      </w:hyperlink>
      <w:r>
        <w:t xml:space="preserve"> eller annet regelverk (må spesifiseres)</w:t>
      </w:r>
      <w:r w:rsidR="001F31DC">
        <w:t xml:space="preserve"> knyttet til et vedtak fra ESA</w:t>
      </w:r>
      <w:r>
        <w:t>.</w:t>
      </w:r>
      <w:r w:rsidR="00D24368" w:rsidRPr="00D24368">
        <w:t xml:space="preserve"> </w:t>
      </w:r>
      <w:r w:rsidR="00D24368">
        <w:t>Dette skal fremgå av tilskuddsbrevet du har mottatt. Hvis du ikke har disse opplysningene, må du kontakte de som gav støtten.</w:t>
      </w:r>
    </w:p>
    <w:p w14:paraId="0C6BC560" w14:textId="7638616A" w:rsidR="00113656" w:rsidRDefault="00113656" w:rsidP="00C36525"/>
    <w:p w14:paraId="47046531" w14:textId="77777777" w:rsidR="00113656" w:rsidRPr="00113656" w:rsidRDefault="00113656" w:rsidP="00C36525"/>
    <w:sectPr w:rsidR="00113656" w:rsidRPr="00113656" w:rsidSect="008628DF">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75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01BE3" w14:textId="77777777" w:rsidR="00205400" w:rsidRPr="00C36525" w:rsidRDefault="00205400" w:rsidP="00291C7F">
      <w:pPr>
        <w:spacing w:line="240" w:lineRule="auto"/>
      </w:pPr>
      <w:r w:rsidRPr="00C36525">
        <w:separator/>
      </w:r>
    </w:p>
    <w:p w14:paraId="386A8D29" w14:textId="77777777" w:rsidR="00205400" w:rsidRPr="00C36525" w:rsidRDefault="00205400"/>
    <w:p w14:paraId="6AB6327C" w14:textId="77777777" w:rsidR="00205400" w:rsidRPr="00C36525" w:rsidRDefault="00205400"/>
  </w:endnote>
  <w:endnote w:type="continuationSeparator" w:id="0">
    <w:p w14:paraId="400F2723" w14:textId="77777777" w:rsidR="00205400" w:rsidRPr="00C36525" w:rsidRDefault="00205400" w:rsidP="00291C7F">
      <w:pPr>
        <w:spacing w:line="240" w:lineRule="auto"/>
      </w:pPr>
      <w:r w:rsidRPr="00C36525">
        <w:continuationSeparator/>
      </w:r>
    </w:p>
    <w:p w14:paraId="205D4415" w14:textId="77777777" w:rsidR="00205400" w:rsidRPr="00C36525" w:rsidRDefault="00205400"/>
    <w:p w14:paraId="35098F5A" w14:textId="77777777" w:rsidR="00205400" w:rsidRPr="00C36525" w:rsidRDefault="002054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B0D48" w14:textId="77777777" w:rsidR="0000330E" w:rsidRPr="00C36525" w:rsidRDefault="0000330E">
    <w:pPr>
      <w:pStyle w:val="Bunntekst"/>
    </w:pPr>
  </w:p>
  <w:p w14:paraId="5E39871A" w14:textId="77777777" w:rsidR="0000330E" w:rsidRPr="00C36525" w:rsidRDefault="000033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000" w:firstRow="0" w:lastRow="0" w:firstColumn="0" w:lastColumn="0" w:noHBand="0" w:noVBand="0"/>
    </w:tblPr>
    <w:tblGrid>
      <w:gridCol w:w="8730"/>
    </w:tblGrid>
    <w:tr w:rsidR="0000330E" w:rsidRPr="00C36525" w14:paraId="43EEC06D" w14:textId="77777777" w:rsidTr="008257FB">
      <w:tc>
        <w:tcPr>
          <w:tcW w:w="8833" w:type="dxa"/>
        </w:tcPr>
        <w:p w14:paraId="1E5F2A84" w14:textId="77777777" w:rsidR="0000330E" w:rsidRPr="00C36525" w:rsidRDefault="0000330E" w:rsidP="008257FB">
          <w:pPr>
            <w:pStyle w:val="Bunntekst"/>
            <w:ind w:right="-70"/>
          </w:pPr>
          <w:r w:rsidRPr="00C36525">
            <w:t xml:space="preserve">Side </w:t>
          </w:r>
          <w:r w:rsidRPr="00C36525">
            <w:fldChar w:fldCharType="begin"/>
          </w:r>
          <w:r w:rsidRPr="00C36525">
            <w:instrText xml:space="preserve"> PAGE </w:instrText>
          </w:r>
          <w:r w:rsidRPr="00C36525">
            <w:fldChar w:fldCharType="separate"/>
          </w:r>
          <w:r w:rsidR="00ED35A5" w:rsidRPr="00C36525">
            <w:rPr>
              <w:noProof/>
            </w:rPr>
            <w:t>2</w:t>
          </w:r>
          <w:r w:rsidRPr="00C36525">
            <w:rPr>
              <w:noProof/>
            </w:rPr>
            <w:fldChar w:fldCharType="end"/>
          </w:r>
        </w:p>
      </w:tc>
    </w:tr>
  </w:tbl>
  <w:p w14:paraId="3958F176" w14:textId="77777777" w:rsidR="0000330E" w:rsidRPr="00C36525" w:rsidRDefault="0000330E" w:rsidP="008257F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44774" w14:textId="77777777" w:rsidR="006208BF" w:rsidRDefault="006208B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DD7AB" w14:textId="77777777" w:rsidR="00205400" w:rsidRPr="00C36525" w:rsidRDefault="00205400" w:rsidP="00291C7F">
      <w:pPr>
        <w:spacing w:line="240" w:lineRule="auto"/>
      </w:pPr>
      <w:r w:rsidRPr="00C36525">
        <w:separator/>
      </w:r>
    </w:p>
    <w:p w14:paraId="7D77A597" w14:textId="77777777" w:rsidR="00205400" w:rsidRPr="00C36525" w:rsidRDefault="00205400"/>
    <w:p w14:paraId="72189653" w14:textId="77777777" w:rsidR="00205400" w:rsidRPr="00C36525" w:rsidRDefault="00205400"/>
  </w:footnote>
  <w:footnote w:type="continuationSeparator" w:id="0">
    <w:p w14:paraId="60D2E17E" w14:textId="77777777" w:rsidR="00205400" w:rsidRPr="00C36525" w:rsidRDefault="00205400" w:rsidP="00291C7F">
      <w:pPr>
        <w:spacing w:line="240" w:lineRule="auto"/>
      </w:pPr>
      <w:r w:rsidRPr="00C36525">
        <w:continuationSeparator/>
      </w:r>
    </w:p>
    <w:p w14:paraId="15218953" w14:textId="77777777" w:rsidR="00205400" w:rsidRPr="00C36525" w:rsidRDefault="00205400"/>
    <w:p w14:paraId="429DF3DE" w14:textId="77777777" w:rsidR="00205400" w:rsidRPr="00C36525" w:rsidRDefault="00205400"/>
  </w:footnote>
  <w:footnote w:id="1">
    <w:p w14:paraId="3C0B4FFF" w14:textId="77777777" w:rsidR="009955D9" w:rsidRDefault="009955D9" w:rsidP="009955D9">
      <w:pPr>
        <w:pStyle w:val="Fotnotetekst"/>
      </w:pPr>
      <w:r>
        <w:rPr>
          <w:rStyle w:val="Fotnotereferanse"/>
        </w:rPr>
        <w:footnoteRef/>
      </w:r>
      <w:r>
        <w:t xml:space="preserve"> En nærmere definisjon finner du i </w:t>
      </w:r>
      <w:hyperlink r:id="rId1" w:history="1">
        <w:r>
          <w:rPr>
            <w:rStyle w:val="Hyperkobling"/>
            <w:rFonts w:ascii="Open Sans" w:hAnsi="Open Sans" w:cs="Open Sans"/>
            <w:color w:val="3867C8"/>
          </w:rPr>
          <w:t>De-minimis-f</w:t>
        </w:r>
        <w:r w:rsidRPr="004C5812">
          <w:rPr>
            <w:rStyle w:val="Hyperkobling"/>
            <w:rFonts w:ascii="Open Sans" w:hAnsi="Open Sans" w:cs="Open Sans"/>
            <w:color w:val="3867C8"/>
          </w:rPr>
          <w:t>orordningen</w:t>
        </w:r>
        <w:r>
          <w:rPr>
            <w:rStyle w:val="Hyperkobling"/>
            <w:rFonts w:ascii="Open Sans" w:hAnsi="Open Sans" w:cs="Open Sans"/>
            <w:color w:val="3867C8"/>
          </w:rPr>
          <w:t xml:space="preserve"> artikkel 2 nr. 2.</w:t>
        </w:r>
      </w:hyperlink>
    </w:p>
  </w:footnote>
  <w:footnote w:id="2">
    <w:p w14:paraId="53AC5750" w14:textId="588A0094" w:rsidR="000A613A" w:rsidRDefault="000A613A">
      <w:pPr>
        <w:pStyle w:val="Fotnotetekst"/>
      </w:pPr>
      <w:r>
        <w:rPr>
          <w:rStyle w:val="Fotnotereferanse"/>
        </w:rPr>
        <w:footnoteRef/>
      </w:r>
      <w:r>
        <w:t xml:space="preserve"> Omregnes i støtteekvivalenter for andre støtteformer enn tilskudd.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BB5E2" w14:textId="77777777" w:rsidR="0000330E" w:rsidRPr="00C36525" w:rsidRDefault="0000330E">
    <w:pPr>
      <w:pStyle w:val="Topptekst"/>
    </w:pPr>
  </w:p>
  <w:p w14:paraId="425D89BA" w14:textId="77777777" w:rsidR="0000330E" w:rsidRPr="00C36525" w:rsidRDefault="000033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0F679" w14:textId="77777777" w:rsidR="0000330E" w:rsidRPr="00C36525" w:rsidRDefault="0000330E">
    <w:pPr>
      <w:pStyle w:val="Topptekst"/>
    </w:pPr>
  </w:p>
  <w:p w14:paraId="742C779D" w14:textId="77777777" w:rsidR="0000330E" w:rsidRPr="00C36525" w:rsidRDefault="0000330E"/>
  <w:p w14:paraId="68F5C54F" w14:textId="77777777" w:rsidR="0000330E" w:rsidRPr="00C36525" w:rsidRDefault="0000330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B66DB" w14:textId="77777777" w:rsidR="0000330E" w:rsidRPr="00C36525" w:rsidRDefault="00C36525" w:rsidP="00665E79">
    <w:pPr>
      <w:pStyle w:val="Topptekst"/>
    </w:pPr>
    <w:r>
      <w:rPr>
        <w:noProof/>
      </w:rPr>
      <w:drawing>
        <wp:anchor distT="0" distB="0" distL="114300" distR="114300" simplePos="0" relativeHeight="251658240" behindDoc="1" locked="0" layoutInCell="1" allowOverlap="1" wp14:anchorId="2563F33F" wp14:editId="06777EC6">
          <wp:simplePos x="0" y="0"/>
          <wp:positionH relativeFrom="page">
            <wp:posOffset>539750</wp:posOffset>
          </wp:positionH>
          <wp:positionV relativeFrom="page">
            <wp:posOffset>359410</wp:posOffset>
          </wp:positionV>
          <wp:extent cx="2816225" cy="1084580"/>
          <wp:effectExtent l="0" t="0" r="3175" b="1270"/>
          <wp:wrapNone/>
          <wp:docPr id="1" name="Bilde 1" descr="Logo" title="Logo"/>
          <wp:cNvGraphicFramePr/>
          <a:graphic xmlns:a="http://schemas.openxmlformats.org/drawingml/2006/main">
            <a:graphicData uri="http://schemas.openxmlformats.org/drawingml/2006/picture">
              <pic:pic xmlns:pic="http://schemas.openxmlformats.org/drawingml/2006/picture">
                <pic:nvPicPr>
                  <pic:cNvPr id="1" name="Bil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2816225" cy="1084580"/>
                  </a:xfrm>
                  <a:prstGeom prst="rect">
                    <a:avLst/>
                  </a:prstGeom>
                </pic:spPr>
              </pic:pic>
            </a:graphicData>
          </a:graphic>
        </wp:anchor>
      </w:drawing>
    </w:r>
  </w:p>
  <w:tbl>
    <w:tblPr>
      <w:tblStyle w:val="Tabellrutenett"/>
      <w:tblpPr w:vertAnchor="page" w:horzAnchor="margin" w:tblpXSpec="right" w:tblpY="993"/>
      <w:tblOverlap w:val="never"/>
      <w:tblW w:w="3969" w:type="dxa"/>
      <w:tblCellMar>
        <w:left w:w="0" w:type="dxa"/>
        <w:right w:w="0" w:type="dxa"/>
      </w:tblCellMar>
      <w:tblLook w:val="04A0" w:firstRow="1" w:lastRow="0" w:firstColumn="1" w:lastColumn="0" w:noHBand="0" w:noVBand="1"/>
    </w:tblPr>
    <w:tblGrid>
      <w:gridCol w:w="3969"/>
    </w:tblGrid>
    <w:tr w:rsidR="0000330E" w:rsidRPr="00C36525" w14:paraId="133C902D" w14:textId="77777777" w:rsidTr="00E809B3">
      <w:tc>
        <w:tcPr>
          <w:tcW w:w="3969" w:type="dxa"/>
          <w:tcBorders>
            <w:top w:val="nil"/>
            <w:left w:val="nil"/>
            <w:bottom w:val="nil"/>
            <w:right w:val="nil"/>
          </w:tcBorders>
        </w:tcPr>
        <w:p w14:paraId="6255DE43" w14:textId="009F03DF" w:rsidR="0000330E" w:rsidRPr="00C36525" w:rsidRDefault="00E809B3" w:rsidP="00C36525">
          <w:pPr>
            <w:pStyle w:val="Notat"/>
          </w:pPr>
          <w:r>
            <w:rPr>
              <w:rFonts w:cs="Arial"/>
            </w:rPr>
            <w:t xml:space="preserve">Egenerklæring – </w:t>
          </w:r>
          <w:r w:rsidR="00C36525">
            <w:rPr>
              <w:rFonts w:cs="Arial"/>
            </w:rPr>
            <w:t>Offentlig støtte</w:t>
          </w:r>
        </w:p>
      </w:tc>
    </w:tr>
  </w:tbl>
  <w:p w14:paraId="1573CE0A" w14:textId="77777777" w:rsidR="0000330E" w:rsidRPr="00C36525" w:rsidRDefault="0000330E" w:rsidP="00C70407">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4097" style="mso-position-horizontal-relative:page;mso-position-vertical-relative:page"/>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Notat.dotm"/>
    <w:docVar w:name="CreatedWithDtVersion" w:val="2.5.002"/>
    <w:docVar w:name="DocumentCreated" w:val="DocumentCreated"/>
    <w:docVar w:name="DocumentCreatedOK" w:val="DocumentCreatedOK"/>
    <w:docVar w:name="DocumentInitialized" w:val="OK"/>
    <w:docVar w:name="dtLanguage" w:val="nb-NO"/>
    <w:docVar w:name="Encrypted_DialogFieldValue_txtdate" w:val="gmUFHeiSysRAwebmsQxD3A=="/>
    <w:docVar w:name="Encrypted_DialogFieldValue_txtdepartmentsender" w:val="fQYuL0BboREeIQNqjviMFA=="/>
    <w:docVar w:name="Encrypted_DialogFieldValue_txtnamesender" w:val="okTEoZetScialv7Az0LU8TWGZTEHfy+8H7SmoyU+ceU="/>
    <w:docVar w:name="Encrypted_DialogFieldValue_txtuseridsender" w:val="23Zk19/gaJeowrBhaoSJOw=="/>
    <w:docVar w:name="Encrypted_DocHeader" w:val="Q0XWo4GJBJiTS2GAZn+orA=="/>
    <w:docVar w:name="IntegrationType" w:val="StandAlone"/>
  </w:docVars>
  <w:rsids>
    <w:rsidRoot w:val="00C36525"/>
    <w:rsid w:val="00002875"/>
    <w:rsid w:val="00002897"/>
    <w:rsid w:val="0000330E"/>
    <w:rsid w:val="00004AA3"/>
    <w:rsid w:val="00007F79"/>
    <w:rsid w:val="000101DC"/>
    <w:rsid w:val="00013EA4"/>
    <w:rsid w:val="00014751"/>
    <w:rsid w:val="00014A0A"/>
    <w:rsid w:val="00022D8B"/>
    <w:rsid w:val="00023F51"/>
    <w:rsid w:val="00027C81"/>
    <w:rsid w:val="0003082E"/>
    <w:rsid w:val="00033891"/>
    <w:rsid w:val="00035465"/>
    <w:rsid w:val="0004385B"/>
    <w:rsid w:val="0004516D"/>
    <w:rsid w:val="00050096"/>
    <w:rsid w:val="00050160"/>
    <w:rsid w:val="00053DF0"/>
    <w:rsid w:val="0006004D"/>
    <w:rsid w:val="00062411"/>
    <w:rsid w:val="000821C3"/>
    <w:rsid w:val="00083C31"/>
    <w:rsid w:val="00084FB3"/>
    <w:rsid w:val="000900FD"/>
    <w:rsid w:val="00094B58"/>
    <w:rsid w:val="00097FC7"/>
    <w:rsid w:val="000A06BE"/>
    <w:rsid w:val="000A0A49"/>
    <w:rsid w:val="000A3E38"/>
    <w:rsid w:val="000A5C5F"/>
    <w:rsid w:val="000A613A"/>
    <w:rsid w:val="000A70B5"/>
    <w:rsid w:val="000B15CA"/>
    <w:rsid w:val="000B2111"/>
    <w:rsid w:val="000B4F30"/>
    <w:rsid w:val="000C3CD6"/>
    <w:rsid w:val="000C565C"/>
    <w:rsid w:val="000C5D00"/>
    <w:rsid w:val="000D0A4A"/>
    <w:rsid w:val="000D115A"/>
    <w:rsid w:val="000E59F9"/>
    <w:rsid w:val="000F1D4D"/>
    <w:rsid w:val="000F37C8"/>
    <w:rsid w:val="001018AE"/>
    <w:rsid w:val="001025F1"/>
    <w:rsid w:val="00111B40"/>
    <w:rsid w:val="00113656"/>
    <w:rsid w:val="001173D0"/>
    <w:rsid w:val="00117980"/>
    <w:rsid w:val="00122947"/>
    <w:rsid w:val="00127CB3"/>
    <w:rsid w:val="00127F2E"/>
    <w:rsid w:val="00130DA6"/>
    <w:rsid w:val="00132880"/>
    <w:rsid w:val="00145DA6"/>
    <w:rsid w:val="001467C7"/>
    <w:rsid w:val="001526E5"/>
    <w:rsid w:val="00162522"/>
    <w:rsid w:val="00164707"/>
    <w:rsid w:val="00180F1A"/>
    <w:rsid w:val="00182810"/>
    <w:rsid w:val="001910FD"/>
    <w:rsid w:val="00191C4C"/>
    <w:rsid w:val="001940DA"/>
    <w:rsid w:val="001952BE"/>
    <w:rsid w:val="00197579"/>
    <w:rsid w:val="00197BA9"/>
    <w:rsid w:val="001A2DCF"/>
    <w:rsid w:val="001A4789"/>
    <w:rsid w:val="001A524E"/>
    <w:rsid w:val="001A5E82"/>
    <w:rsid w:val="001B4762"/>
    <w:rsid w:val="001B7898"/>
    <w:rsid w:val="001C02F0"/>
    <w:rsid w:val="001C1494"/>
    <w:rsid w:val="001C485E"/>
    <w:rsid w:val="001C5C28"/>
    <w:rsid w:val="001C752F"/>
    <w:rsid w:val="001F025D"/>
    <w:rsid w:val="001F1102"/>
    <w:rsid w:val="001F2CC6"/>
    <w:rsid w:val="001F31DC"/>
    <w:rsid w:val="002038F3"/>
    <w:rsid w:val="00205400"/>
    <w:rsid w:val="00206E5D"/>
    <w:rsid w:val="00213029"/>
    <w:rsid w:val="00213E0B"/>
    <w:rsid w:val="00214008"/>
    <w:rsid w:val="00216319"/>
    <w:rsid w:val="00216866"/>
    <w:rsid w:val="00223C39"/>
    <w:rsid w:val="002240AF"/>
    <w:rsid w:val="0023418B"/>
    <w:rsid w:val="002345EB"/>
    <w:rsid w:val="00240CAB"/>
    <w:rsid w:val="00242B2A"/>
    <w:rsid w:val="002435AA"/>
    <w:rsid w:val="002446B8"/>
    <w:rsid w:val="0024659A"/>
    <w:rsid w:val="00247E20"/>
    <w:rsid w:val="00250E2D"/>
    <w:rsid w:val="0025606C"/>
    <w:rsid w:val="0026089E"/>
    <w:rsid w:val="00265AE5"/>
    <w:rsid w:val="002672B5"/>
    <w:rsid w:val="0027365D"/>
    <w:rsid w:val="00274A17"/>
    <w:rsid w:val="00286C88"/>
    <w:rsid w:val="00287F78"/>
    <w:rsid w:val="00291C7F"/>
    <w:rsid w:val="00293628"/>
    <w:rsid w:val="002959A5"/>
    <w:rsid w:val="002B099A"/>
    <w:rsid w:val="002B5410"/>
    <w:rsid w:val="002C14DA"/>
    <w:rsid w:val="002C268F"/>
    <w:rsid w:val="002C35A2"/>
    <w:rsid w:val="002C4C57"/>
    <w:rsid w:val="002D4AEF"/>
    <w:rsid w:val="00300B16"/>
    <w:rsid w:val="003102B7"/>
    <w:rsid w:val="00310F3F"/>
    <w:rsid w:val="00312BA8"/>
    <w:rsid w:val="00320E64"/>
    <w:rsid w:val="003224BD"/>
    <w:rsid w:val="00330360"/>
    <w:rsid w:val="00332004"/>
    <w:rsid w:val="00340606"/>
    <w:rsid w:val="00342ADF"/>
    <w:rsid w:val="00345812"/>
    <w:rsid w:val="00357F5B"/>
    <w:rsid w:val="00370AFA"/>
    <w:rsid w:val="00374D82"/>
    <w:rsid w:val="00375AA8"/>
    <w:rsid w:val="00383D23"/>
    <w:rsid w:val="00384181"/>
    <w:rsid w:val="00384425"/>
    <w:rsid w:val="003925FC"/>
    <w:rsid w:val="003964A2"/>
    <w:rsid w:val="00397E5F"/>
    <w:rsid w:val="003A7DA8"/>
    <w:rsid w:val="003B0EDE"/>
    <w:rsid w:val="003B48C5"/>
    <w:rsid w:val="003B629C"/>
    <w:rsid w:val="003C05B9"/>
    <w:rsid w:val="003C17C4"/>
    <w:rsid w:val="003C46F9"/>
    <w:rsid w:val="003C4848"/>
    <w:rsid w:val="003D09DF"/>
    <w:rsid w:val="003D105A"/>
    <w:rsid w:val="003D3E52"/>
    <w:rsid w:val="003E0167"/>
    <w:rsid w:val="003E37B1"/>
    <w:rsid w:val="003F19EB"/>
    <w:rsid w:val="003F5357"/>
    <w:rsid w:val="003F537D"/>
    <w:rsid w:val="003F715A"/>
    <w:rsid w:val="003F7A15"/>
    <w:rsid w:val="0040143E"/>
    <w:rsid w:val="004022F2"/>
    <w:rsid w:val="00411EF9"/>
    <w:rsid w:val="0041231D"/>
    <w:rsid w:val="004127DF"/>
    <w:rsid w:val="00416C4D"/>
    <w:rsid w:val="004260E2"/>
    <w:rsid w:val="00443032"/>
    <w:rsid w:val="004473F6"/>
    <w:rsid w:val="00447B60"/>
    <w:rsid w:val="00451C3C"/>
    <w:rsid w:val="00453D00"/>
    <w:rsid w:val="004604BD"/>
    <w:rsid w:val="004649B0"/>
    <w:rsid w:val="004706F4"/>
    <w:rsid w:val="00470C00"/>
    <w:rsid w:val="0047573F"/>
    <w:rsid w:val="00476531"/>
    <w:rsid w:val="004800F3"/>
    <w:rsid w:val="004827CC"/>
    <w:rsid w:val="00487831"/>
    <w:rsid w:val="0049010D"/>
    <w:rsid w:val="00493743"/>
    <w:rsid w:val="00495ED9"/>
    <w:rsid w:val="00496699"/>
    <w:rsid w:val="00496DDF"/>
    <w:rsid w:val="004A3999"/>
    <w:rsid w:val="004A5B98"/>
    <w:rsid w:val="004A6D41"/>
    <w:rsid w:val="004C2138"/>
    <w:rsid w:val="004C3294"/>
    <w:rsid w:val="004D48EE"/>
    <w:rsid w:val="004E2842"/>
    <w:rsid w:val="004E5391"/>
    <w:rsid w:val="004E5DBD"/>
    <w:rsid w:val="004E5DE9"/>
    <w:rsid w:val="004E7CDE"/>
    <w:rsid w:val="004F092D"/>
    <w:rsid w:val="005014E0"/>
    <w:rsid w:val="005019D6"/>
    <w:rsid w:val="0051220A"/>
    <w:rsid w:val="00516C7A"/>
    <w:rsid w:val="0051714E"/>
    <w:rsid w:val="00522FFD"/>
    <w:rsid w:val="005236BD"/>
    <w:rsid w:val="0052425F"/>
    <w:rsid w:val="00525731"/>
    <w:rsid w:val="005264D7"/>
    <w:rsid w:val="00531A88"/>
    <w:rsid w:val="00531AEA"/>
    <w:rsid w:val="005376EC"/>
    <w:rsid w:val="00537BBE"/>
    <w:rsid w:val="005439E8"/>
    <w:rsid w:val="0054603A"/>
    <w:rsid w:val="00547492"/>
    <w:rsid w:val="005501AF"/>
    <w:rsid w:val="00550DCF"/>
    <w:rsid w:val="00553083"/>
    <w:rsid w:val="00556A60"/>
    <w:rsid w:val="005624D9"/>
    <w:rsid w:val="00566D20"/>
    <w:rsid w:val="00570998"/>
    <w:rsid w:val="005718E9"/>
    <w:rsid w:val="00574EFE"/>
    <w:rsid w:val="005751D3"/>
    <w:rsid w:val="0057641D"/>
    <w:rsid w:val="00580653"/>
    <w:rsid w:val="005815C4"/>
    <w:rsid w:val="0058356B"/>
    <w:rsid w:val="00584BF7"/>
    <w:rsid w:val="00592941"/>
    <w:rsid w:val="00593890"/>
    <w:rsid w:val="005A3369"/>
    <w:rsid w:val="005A4D25"/>
    <w:rsid w:val="005A5FFA"/>
    <w:rsid w:val="005B0825"/>
    <w:rsid w:val="005B1D5A"/>
    <w:rsid w:val="005B2AEA"/>
    <w:rsid w:val="005D1C9F"/>
    <w:rsid w:val="005D2489"/>
    <w:rsid w:val="005D4994"/>
    <w:rsid w:val="005D5488"/>
    <w:rsid w:val="005D7E74"/>
    <w:rsid w:val="005F65B8"/>
    <w:rsid w:val="006006BB"/>
    <w:rsid w:val="006009DD"/>
    <w:rsid w:val="00602E62"/>
    <w:rsid w:val="00604F56"/>
    <w:rsid w:val="006077C1"/>
    <w:rsid w:val="006208BF"/>
    <w:rsid w:val="006227C3"/>
    <w:rsid w:val="0062682B"/>
    <w:rsid w:val="00627837"/>
    <w:rsid w:val="0063102D"/>
    <w:rsid w:val="006317F6"/>
    <w:rsid w:val="006322BD"/>
    <w:rsid w:val="006413B4"/>
    <w:rsid w:val="00652A8D"/>
    <w:rsid w:val="00655C5B"/>
    <w:rsid w:val="006561A5"/>
    <w:rsid w:val="00656D73"/>
    <w:rsid w:val="00660155"/>
    <w:rsid w:val="0066083F"/>
    <w:rsid w:val="0066089B"/>
    <w:rsid w:val="00662535"/>
    <w:rsid w:val="00664151"/>
    <w:rsid w:val="00665E79"/>
    <w:rsid w:val="00666516"/>
    <w:rsid w:val="00673934"/>
    <w:rsid w:val="00674161"/>
    <w:rsid w:val="00676F6E"/>
    <w:rsid w:val="006829E1"/>
    <w:rsid w:val="00690D94"/>
    <w:rsid w:val="00693091"/>
    <w:rsid w:val="00695778"/>
    <w:rsid w:val="006A409C"/>
    <w:rsid w:val="006A65DF"/>
    <w:rsid w:val="006B402E"/>
    <w:rsid w:val="006B61AB"/>
    <w:rsid w:val="006B6486"/>
    <w:rsid w:val="006B688F"/>
    <w:rsid w:val="006C0B40"/>
    <w:rsid w:val="006C2796"/>
    <w:rsid w:val="006C3E65"/>
    <w:rsid w:val="006C419A"/>
    <w:rsid w:val="006C5B47"/>
    <w:rsid w:val="006D3429"/>
    <w:rsid w:val="006D4B69"/>
    <w:rsid w:val="006E0998"/>
    <w:rsid w:val="006E2D6A"/>
    <w:rsid w:val="006E512C"/>
    <w:rsid w:val="006E6646"/>
    <w:rsid w:val="006F1F3A"/>
    <w:rsid w:val="006F37C6"/>
    <w:rsid w:val="006F45F9"/>
    <w:rsid w:val="00703EB1"/>
    <w:rsid w:val="007173A9"/>
    <w:rsid w:val="00717FEB"/>
    <w:rsid w:val="00721871"/>
    <w:rsid w:val="00723CAC"/>
    <w:rsid w:val="007256B8"/>
    <w:rsid w:val="00730291"/>
    <w:rsid w:val="00730F03"/>
    <w:rsid w:val="007404F9"/>
    <w:rsid w:val="00742180"/>
    <w:rsid w:val="0074305F"/>
    <w:rsid w:val="00750A92"/>
    <w:rsid w:val="00753472"/>
    <w:rsid w:val="00776368"/>
    <w:rsid w:val="0078196C"/>
    <w:rsid w:val="00782332"/>
    <w:rsid w:val="007831CC"/>
    <w:rsid w:val="00792C3E"/>
    <w:rsid w:val="00792D2E"/>
    <w:rsid w:val="0079604F"/>
    <w:rsid w:val="00796525"/>
    <w:rsid w:val="007A2DBD"/>
    <w:rsid w:val="007A5929"/>
    <w:rsid w:val="007B0CF0"/>
    <w:rsid w:val="007B0F2E"/>
    <w:rsid w:val="007C52A5"/>
    <w:rsid w:val="007C5B2F"/>
    <w:rsid w:val="007D0F67"/>
    <w:rsid w:val="007D16A9"/>
    <w:rsid w:val="007D2469"/>
    <w:rsid w:val="007D3337"/>
    <w:rsid w:val="007D39FC"/>
    <w:rsid w:val="007D4A2A"/>
    <w:rsid w:val="007D6808"/>
    <w:rsid w:val="007D707C"/>
    <w:rsid w:val="007E184C"/>
    <w:rsid w:val="007E1890"/>
    <w:rsid w:val="007E4B77"/>
    <w:rsid w:val="007E7651"/>
    <w:rsid w:val="007F1419"/>
    <w:rsid w:val="008060F9"/>
    <w:rsid w:val="00806CCF"/>
    <w:rsid w:val="0080723E"/>
    <w:rsid w:val="00815109"/>
    <w:rsid w:val="00823698"/>
    <w:rsid w:val="008257FB"/>
    <w:rsid w:val="00825B60"/>
    <w:rsid w:val="00832B91"/>
    <w:rsid w:val="00832C57"/>
    <w:rsid w:val="008330EB"/>
    <w:rsid w:val="008427D7"/>
    <w:rsid w:val="00844A90"/>
    <w:rsid w:val="008455D8"/>
    <w:rsid w:val="00845A45"/>
    <w:rsid w:val="008509C5"/>
    <w:rsid w:val="00854CC5"/>
    <w:rsid w:val="008628DF"/>
    <w:rsid w:val="00864D84"/>
    <w:rsid w:val="00873729"/>
    <w:rsid w:val="008753A4"/>
    <w:rsid w:val="00877DA0"/>
    <w:rsid w:val="00884211"/>
    <w:rsid w:val="008874A9"/>
    <w:rsid w:val="00893AED"/>
    <w:rsid w:val="00893D9C"/>
    <w:rsid w:val="008A1C86"/>
    <w:rsid w:val="008B07F5"/>
    <w:rsid w:val="008B172A"/>
    <w:rsid w:val="008B2178"/>
    <w:rsid w:val="008B2870"/>
    <w:rsid w:val="008B5CF0"/>
    <w:rsid w:val="008C341E"/>
    <w:rsid w:val="008C4161"/>
    <w:rsid w:val="008C519E"/>
    <w:rsid w:val="008C633B"/>
    <w:rsid w:val="008D31FF"/>
    <w:rsid w:val="008E331C"/>
    <w:rsid w:val="008E3752"/>
    <w:rsid w:val="008E5BDF"/>
    <w:rsid w:val="008E7146"/>
    <w:rsid w:val="008E77DA"/>
    <w:rsid w:val="008E7EB0"/>
    <w:rsid w:val="008F3609"/>
    <w:rsid w:val="00903D1F"/>
    <w:rsid w:val="00906F13"/>
    <w:rsid w:val="009102CF"/>
    <w:rsid w:val="00911B8E"/>
    <w:rsid w:val="00925441"/>
    <w:rsid w:val="0093285E"/>
    <w:rsid w:val="009341E0"/>
    <w:rsid w:val="00942638"/>
    <w:rsid w:val="00953C60"/>
    <w:rsid w:val="00956A0F"/>
    <w:rsid w:val="00957C13"/>
    <w:rsid w:val="00970035"/>
    <w:rsid w:val="00971701"/>
    <w:rsid w:val="00971D62"/>
    <w:rsid w:val="00973C20"/>
    <w:rsid w:val="009846F6"/>
    <w:rsid w:val="009955D9"/>
    <w:rsid w:val="009966DB"/>
    <w:rsid w:val="009A4C9E"/>
    <w:rsid w:val="009B0B7F"/>
    <w:rsid w:val="009B2301"/>
    <w:rsid w:val="009D355E"/>
    <w:rsid w:val="009D538A"/>
    <w:rsid w:val="009D5D9E"/>
    <w:rsid w:val="009E2AE9"/>
    <w:rsid w:val="009E2B10"/>
    <w:rsid w:val="009E540A"/>
    <w:rsid w:val="009E7976"/>
    <w:rsid w:val="009F290E"/>
    <w:rsid w:val="009F30A9"/>
    <w:rsid w:val="009F3562"/>
    <w:rsid w:val="00A067A9"/>
    <w:rsid w:val="00A1299A"/>
    <w:rsid w:val="00A33726"/>
    <w:rsid w:val="00A34A66"/>
    <w:rsid w:val="00A50EF1"/>
    <w:rsid w:val="00A51B11"/>
    <w:rsid w:val="00A53D6C"/>
    <w:rsid w:val="00A70A3D"/>
    <w:rsid w:val="00A7317F"/>
    <w:rsid w:val="00A7343B"/>
    <w:rsid w:val="00A77AEB"/>
    <w:rsid w:val="00A863CC"/>
    <w:rsid w:val="00A90874"/>
    <w:rsid w:val="00A94465"/>
    <w:rsid w:val="00AA55E9"/>
    <w:rsid w:val="00AB09BE"/>
    <w:rsid w:val="00AB0A0E"/>
    <w:rsid w:val="00AB6EFD"/>
    <w:rsid w:val="00AC01AE"/>
    <w:rsid w:val="00AC7D60"/>
    <w:rsid w:val="00AD05C7"/>
    <w:rsid w:val="00AD5990"/>
    <w:rsid w:val="00AE10E4"/>
    <w:rsid w:val="00AE6829"/>
    <w:rsid w:val="00AF1959"/>
    <w:rsid w:val="00AF5083"/>
    <w:rsid w:val="00AF7267"/>
    <w:rsid w:val="00AF7275"/>
    <w:rsid w:val="00AF759D"/>
    <w:rsid w:val="00B0263C"/>
    <w:rsid w:val="00B02F48"/>
    <w:rsid w:val="00B06A15"/>
    <w:rsid w:val="00B12BF4"/>
    <w:rsid w:val="00B17A35"/>
    <w:rsid w:val="00B2292D"/>
    <w:rsid w:val="00B22D38"/>
    <w:rsid w:val="00B24635"/>
    <w:rsid w:val="00B31A7D"/>
    <w:rsid w:val="00B327B5"/>
    <w:rsid w:val="00B35E14"/>
    <w:rsid w:val="00B41D79"/>
    <w:rsid w:val="00B446A9"/>
    <w:rsid w:val="00B45362"/>
    <w:rsid w:val="00B45E82"/>
    <w:rsid w:val="00B46199"/>
    <w:rsid w:val="00B541EE"/>
    <w:rsid w:val="00B55F7A"/>
    <w:rsid w:val="00B56394"/>
    <w:rsid w:val="00B6243F"/>
    <w:rsid w:val="00B6625A"/>
    <w:rsid w:val="00B67090"/>
    <w:rsid w:val="00B74A35"/>
    <w:rsid w:val="00B910BE"/>
    <w:rsid w:val="00B939A6"/>
    <w:rsid w:val="00B95CFE"/>
    <w:rsid w:val="00BA0DEE"/>
    <w:rsid w:val="00BA155F"/>
    <w:rsid w:val="00BA276B"/>
    <w:rsid w:val="00BA2982"/>
    <w:rsid w:val="00BA7338"/>
    <w:rsid w:val="00BB3523"/>
    <w:rsid w:val="00BC1B99"/>
    <w:rsid w:val="00BC43BE"/>
    <w:rsid w:val="00BC7669"/>
    <w:rsid w:val="00BD0D61"/>
    <w:rsid w:val="00BD5E81"/>
    <w:rsid w:val="00BE142E"/>
    <w:rsid w:val="00BE2726"/>
    <w:rsid w:val="00BF0795"/>
    <w:rsid w:val="00BF2644"/>
    <w:rsid w:val="00BF73F2"/>
    <w:rsid w:val="00BF755E"/>
    <w:rsid w:val="00C144E2"/>
    <w:rsid w:val="00C1782E"/>
    <w:rsid w:val="00C211A8"/>
    <w:rsid w:val="00C27081"/>
    <w:rsid w:val="00C2766B"/>
    <w:rsid w:val="00C32ACD"/>
    <w:rsid w:val="00C36525"/>
    <w:rsid w:val="00C42FEA"/>
    <w:rsid w:val="00C4515C"/>
    <w:rsid w:val="00C546F2"/>
    <w:rsid w:val="00C60188"/>
    <w:rsid w:val="00C70407"/>
    <w:rsid w:val="00C7330F"/>
    <w:rsid w:val="00C73429"/>
    <w:rsid w:val="00C75A4D"/>
    <w:rsid w:val="00C80FF3"/>
    <w:rsid w:val="00C8131A"/>
    <w:rsid w:val="00C84BA1"/>
    <w:rsid w:val="00C8639D"/>
    <w:rsid w:val="00C87253"/>
    <w:rsid w:val="00C906E0"/>
    <w:rsid w:val="00C95876"/>
    <w:rsid w:val="00C960A4"/>
    <w:rsid w:val="00CA0CA3"/>
    <w:rsid w:val="00CA23B0"/>
    <w:rsid w:val="00CB12C9"/>
    <w:rsid w:val="00CB606C"/>
    <w:rsid w:val="00CC3E46"/>
    <w:rsid w:val="00CC4D49"/>
    <w:rsid w:val="00CD2029"/>
    <w:rsid w:val="00CD4A42"/>
    <w:rsid w:val="00CE4C0D"/>
    <w:rsid w:val="00CE7C81"/>
    <w:rsid w:val="00CF5F41"/>
    <w:rsid w:val="00D01345"/>
    <w:rsid w:val="00D03318"/>
    <w:rsid w:val="00D0516F"/>
    <w:rsid w:val="00D058FA"/>
    <w:rsid w:val="00D05E1B"/>
    <w:rsid w:val="00D16CEF"/>
    <w:rsid w:val="00D20371"/>
    <w:rsid w:val="00D2165B"/>
    <w:rsid w:val="00D23A1D"/>
    <w:rsid w:val="00D24368"/>
    <w:rsid w:val="00D243C8"/>
    <w:rsid w:val="00D30328"/>
    <w:rsid w:val="00D31726"/>
    <w:rsid w:val="00D33385"/>
    <w:rsid w:val="00D3780B"/>
    <w:rsid w:val="00D40F2E"/>
    <w:rsid w:val="00D43C5C"/>
    <w:rsid w:val="00D54556"/>
    <w:rsid w:val="00D55DAD"/>
    <w:rsid w:val="00D56F23"/>
    <w:rsid w:val="00D57199"/>
    <w:rsid w:val="00D61AFD"/>
    <w:rsid w:val="00D67655"/>
    <w:rsid w:val="00D80959"/>
    <w:rsid w:val="00D86914"/>
    <w:rsid w:val="00DA0035"/>
    <w:rsid w:val="00DA40CD"/>
    <w:rsid w:val="00DB4315"/>
    <w:rsid w:val="00DB5158"/>
    <w:rsid w:val="00DB5F04"/>
    <w:rsid w:val="00DB6E5A"/>
    <w:rsid w:val="00DC4D03"/>
    <w:rsid w:val="00DD2A1F"/>
    <w:rsid w:val="00DD5282"/>
    <w:rsid w:val="00DD5BAF"/>
    <w:rsid w:val="00DE7580"/>
    <w:rsid w:val="00DF267A"/>
    <w:rsid w:val="00DF4BD1"/>
    <w:rsid w:val="00E047BE"/>
    <w:rsid w:val="00E05621"/>
    <w:rsid w:val="00E12619"/>
    <w:rsid w:val="00E12BFC"/>
    <w:rsid w:val="00E14827"/>
    <w:rsid w:val="00E217A4"/>
    <w:rsid w:val="00E218FB"/>
    <w:rsid w:val="00E230EC"/>
    <w:rsid w:val="00E244B6"/>
    <w:rsid w:val="00E2758E"/>
    <w:rsid w:val="00E337B5"/>
    <w:rsid w:val="00E343EE"/>
    <w:rsid w:val="00E52AC9"/>
    <w:rsid w:val="00E52DE3"/>
    <w:rsid w:val="00E55974"/>
    <w:rsid w:val="00E629F0"/>
    <w:rsid w:val="00E63439"/>
    <w:rsid w:val="00E72500"/>
    <w:rsid w:val="00E72713"/>
    <w:rsid w:val="00E74238"/>
    <w:rsid w:val="00E769ED"/>
    <w:rsid w:val="00E77288"/>
    <w:rsid w:val="00E77668"/>
    <w:rsid w:val="00E809B3"/>
    <w:rsid w:val="00E819F5"/>
    <w:rsid w:val="00E81F7B"/>
    <w:rsid w:val="00E9010C"/>
    <w:rsid w:val="00E93AEB"/>
    <w:rsid w:val="00E96AFA"/>
    <w:rsid w:val="00E974CB"/>
    <w:rsid w:val="00EA25C3"/>
    <w:rsid w:val="00EA3284"/>
    <w:rsid w:val="00EA3FF8"/>
    <w:rsid w:val="00EB4CD5"/>
    <w:rsid w:val="00EC73BC"/>
    <w:rsid w:val="00EC7E98"/>
    <w:rsid w:val="00ED1809"/>
    <w:rsid w:val="00ED35A5"/>
    <w:rsid w:val="00EE4FBC"/>
    <w:rsid w:val="00EE5A82"/>
    <w:rsid w:val="00EF2EE1"/>
    <w:rsid w:val="00F01536"/>
    <w:rsid w:val="00F0569C"/>
    <w:rsid w:val="00F07DBF"/>
    <w:rsid w:val="00F15084"/>
    <w:rsid w:val="00F15645"/>
    <w:rsid w:val="00F21587"/>
    <w:rsid w:val="00F30A7F"/>
    <w:rsid w:val="00F328E5"/>
    <w:rsid w:val="00F33D96"/>
    <w:rsid w:val="00F36539"/>
    <w:rsid w:val="00F37CEC"/>
    <w:rsid w:val="00F4361E"/>
    <w:rsid w:val="00F43DAE"/>
    <w:rsid w:val="00F44531"/>
    <w:rsid w:val="00F457F6"/>
    <w:rsid w:val="00F45E7C"/>
    <w:rsid w:val="00F4771A"/>
    <w:rsid w:val="00F5022A"/>
    <w:rsid w:val="00F5256F"/>
    <w:rsid w:val="00F52690"/>
    <w:rsid w:val="00F6742F"/>
    <w:rsid w:val="00F67FB9"/>
    <w:rsid w:val="00F7381A"/>
    <w:rsid w:val="00F805E0"/>
    <w:rsid w:val="00F814DE"/>
    <w:rsid w:val="00F818C8"/>
    <w:rsid w:val="00F84332"/>
    <w:rsid w:val="00F945B0"/>
    <w:rsid w:val="00F95995"/>
    <w:rsid w:val="00F97277"/>
    <w:rsid w:val="00FA1425"/>
    <w:rsid w:val="00FA7229"/>
    <w:rsid w:val="00FA7CEC"/>
    <w:rsid w:val="00FB0C95"/>
    <w:rsid w:val="00FD2B7C"/>
    <w:rsid w:val="00FD325C"/>
    <w:rsid w:val="00FD3564"/>
    <w:rsid w:val="00FD379F"/>
    <w:rsid w:val="00FD48FE"/>
    <w:rsid w:val="00FF2897"/>
    <w:rsid w:val="00FF61A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
    <o:shapelayout v:ext="edit">
      <o:idmap v:ext="edit" data="1"/>
    </o:shapelayout>
  </w:shapeDefaults>
  <w:decimalSymbol w:val=","/>
  <w:listSeparator w:val=";"/>
  <w14:docId w14:val="107BA394"/>
  <w15:docId w15:val="{6EB03EC0-0D69-429B-B0CC-BC24B58A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20A"/>
    <w:pPr>
      <w:spacing w:after="0" w:line="300" w:lineRule="atLeast"/>
    </w:pPr>
    <w:rPr>
      <w:rFonts w:ascii="Arial" w:hAnsi="Arial"/>
      <w:lang w:val="nb-NO"/>
    </w:rPr>
  </w:style>
  <w:style w:type="paragraph" w:styleId="Overskrift1">
    <w:name w:val="heading 1"/>
    <w:basedOn w:val="Normal"/>
    <w:next w:val="Normal"/>
    <w:link w:val="Overskrift1Tegn"/>
    <w:uiPriority w:val="9"/>
    <w:qFormat/>
    <w:rsid w:val="007173A9"/>
    <w:pPr>
      <w:keepNext/>
      <w:keepLines/>
      <w:spacing w:before="240" w:after="60" w:line="240" w:lineRule="auto"/>
      <w:outlineLvl w:val="0"/>
    </w:pPr>
    <w:rPr>
      <w:rFonts w:eastAsiaTheme="majorEastAsia" w:cstheme="majorBidi"/>
      <w:b/>
      <w:bCs/>
      <w:sz w:val="30"/>
      <w:szCs w:val="28"/>
    </w:rPr>
  </w:style>
  <w:style w:type="paragraph" w:styleId="Overskrift2">
    <w:name w:val="heading 2"/>
    <w:basedOn w:val="Normal"/>
    <w:next w:val="Normal"/>
    <w:link w:val="Overskrift2Tegn"/>
    <w:uiPriority w:val="9"/>
    <w:unhideWhenUsed/>
    <w:qFormat/>
    <w:rsid w:val="0051220A"/>
    <w:pPr>
      <w:keepNext/>
      <w:keepLines/>
      <w:spacing w:before="240" w:after="60" w:line="240" w:lineRule="auto"/>
      <w:ind w:left="454" w:hanging="454"/>
      <w:outlineLvl w:val="1"/>
    </w:pPr>
    <w:rPr>
      <w:rFonts w:eastAsiaTheme="majorEastAsia" w:cstheme="majorBidi"/>
      <w:b/>
      <w:bCs/>
      <w:sz w:val="26"/>
      <w:szCs w:val="26"/>
    </w:rPr>
  </w:style>
  <w:style w:type="paragraph" w:styleId="Overskrift3">
    <w:name w:val="heading 3"/>
    <w:basedOn w:val="Normal"/>
    <w:next w:val="Normal"/>
    <w:link w:val="Overskrift3Tegn"/>
    <w:uiPriority w:val="9"/>
    <w:unhideWhenUsed/>
    <w:qFormat/>
    <w:rsid w:val="0051220A"/>
    <w:pPr>
      <w:keepNext/>
      <w:keepLines/>
      <w:spacing w:before="240" w:after="60"/>
      <w:ind w:left="680" w:hanging="680"/>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51220A"/>
    <w:pPr>
      <w:keepNext/>
      <w:keepLines/>
      <w:spacing w:before="240" w:after="60"/>
      <w:ind w:left="907" w:hanging="907"/>
      <w:outlineLvl w:val="3"/>
    </w:pPr>
    <w:rPr>
      <w:rFonts w:eastAsiaTheme="majorEastAsia" w:cstheme="majorBidi"/>
      <w:b/>
      <w:bCs/>
      <w:iCs/>
    </w:rPr>
  </w:style>
  <w:style w:type="paragraph" w:styleId="Overskrift5">
    <w:name w:val="heading 5"/>
    <w:basedOn w:val="Normal"/>
    <w:next w:val="Normal"/>
    <w:link w:val="Overskrift5Tegn"/>
    <w:uiPriority w:val="9"/>
    <w:unhideWhenUsed/>
    <w:qFormat/>
    <w:rsid w:val="0051220A"/>
    <w:pPr>
      <w:keepNext/>
      <w:keepLines/>
      <w:spacing w:before="240" w:after="60"/>
      <w:ind w:left="1021" w:hanging="1021"/>
      <w:outlineLvl w:val="4"/>
    </w:pPr>
    <w:rPr>
      <w:rFonts w:eastAsiaTheme="majorEastAsia" w:cstheme="majorBidi"/>
      <w:b/>
    </w:rPr>
  </w:style>
  <w:style w:type="paragraph" w:styleId="Overskrift6">
    <w:name w:val="heading 6"/>
    <w:basedOn w:val="Normal"/>
    <w:next w:val="Normal"/>
    <w:link w:val="Overskrift6Tegn"/>
    <w:uiPriority w:val="9"/>
    <w:semiHidden/>
    <w:unhideWhenUsed/>
    <w:qFormat/>
    <w:rsid w:val="0051220A"/>
    <w:pPr>
      <w:keepNext/>
      <w:keepLines/>
      <w:spacing w:before="240" w:after="60"/>
      <w:ind w:left="1134" w:hanging="1134"/>
      <w:outlineLvl w:val="5"/>
    </w:pPr>
    <w:rPr>
      <w:rFonts w:eastAsiaTheme="majorEastAsia" w:cstheme="majorBidi"/>
      <w:b/>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DF4BD1"/>
    <w:rPr>
      <w:rFonts w:ascii="Tahoma" w:hAnsi="Tahoma" w:cs="Tahoma"/>
      <w:sz w:val="16"/>
      <w:szCs w:val="16"/>
    </w:rPr>
  </w:style>
  <w:style w:type="character" w:customStyle="1" w:styleId="BobletekstTegn">
    <w:name w:val="Bobletekst Tegn"/>
    <w:basedOn w:val="Standardskriftforavsnitt"/>
    <w:link w:val="Bobletekst"/>
    <w:uiPriority w:val="99"/>
    <w:semiHidden/>
    <w:rsid w:val="00DF4BD1"/>
    <w:rPr>
      <w:rFonts w:ascii="Tahoma" w:hAnsi="Tahoma" w:cs="Tahoma"/>
      <w:color w:val="003F75"/>
      <w:sz w:val="16"/>
      <w:szCs w:val="16"/>
    </w:rPr>
  </w:style>
  <w:style w:type="paragraph" w:styleId="Topptekst">
    <w:name w:val="header"/>
    <w:basedOn w:val="Normal"/>
    <w:link w:val="TopptekstTegn"/>
    <w:uiPriority w:val="99"/>
    <w:unhideWhenUsed/>
    <w:rsid w:val="00665E79"/>
    <w:pPr>
      <w:spacing w:line="240" w:lineRule="auto"/>
    </w:pPr>
    <w:rPr>
      <w:sz w:val="16"/>
    </w:rPr>
  </w:style>
  <w:style w:type="character" w:customStyle="1" w:styleId="TopptekstTegn">
    <w:name w:val="Topptekst Tegn"/>
    <w:basedOn w:val="Standardskriftforavsnitt"/>
    <w:link w:val="Topptekst"/>
    <w:uiPriority w:val="99"/>
    <w:rsid w:val="00665E79"/>
    <w:rPr>
      <w:rFonts w:ascii="Arial" w:hAnsi="Arial"/>
      <w:sz w:val="16"/>
    </w:rPr>
  </w:style>
  <w:style w:type="paragraph" w:styleId="Bunntekst">
    <w:name w:val="footer"/>
    <w:basedOn w:val="Normal"/>
    <w:link w:val="BunntekstTegn"/>
    <w:uiPriority w:val="99"/>
    <w:unhideWhenUsed/>
    <w:rsid w:val="003F7A15"/>
    <w:pPr>
      <w:tabs>
        <w:tab w:val="center" w:pos="4819"/>
        <w:tab w:val="right" w:pos="9638"/>
      </w:tabs>
      <w:spacing w:line="240" w:lineRule="auto"/>
      <w:jc w:val="center"/>
    </w:pPr>
    <w:rPr>
      <w:sz w:val="16"/>
    </w:rPr>
  </w:style>
  <w:style w:type="character" w:customStyle="1" w:styleId="BunntekstTegn">
    <w:name w:val="Bunntekst Tegn"/>
    <w:basedOn w:val="Standardskriftforavsnitt"/>
    <w:link w:val="Bunntekst"/>
    <w:uiPriority w:val="99"/>
    <w:rsid w:val="003F7A15"/>
    <w:rPr>
      <w:rFonts w:ascii="Arial" w:hAnsi="Arial"/>
      <w:sz w:val="16"/>
    </w:rPr>
  </w:style>
  <w:style w:type="table" w:styleId="Tabellrutenett">
    <w:name w:val="Table Grid"/>
    <w:basedOn w:val="Vanligtabel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9F30A9"/>
    <w:rPr>
      <w:color w:val="808080"/>
    </w:rPr>
  </w:style>
  <w:style w:type="character" w:customStyle="1" w:styleId="Overskrift1Tegn">
    <w:name w:val="Overskrift 1 Tegn"/>
    <w:basedOn w:val="Standardskriftforavsnitt"/>
    <w:link w:val="Overskrift1"/>
    <w:uiPriority w:val="9"/>
    <w:rsid w:val="007173A9"/>
    <w:rPr>
      <w:rFonts w:ascii="Arial" w:eastAsiaTheme="majorEastAsia" w:hAnsi="Arial" w:cstheme="majorBidi"/>
      <w:b/>
      <w:bCs/>
      <w:sz w:val="30"/>
      <w:szCs w:val="28"/>
      <w:lang w:val="nb-NO"/>
    </w:rPr>
  </w:style>
  <w:style w:type="character" w:customStyle="1" w:styleId="Overskrift6Tegn">
    <w:name w:val="Overskrift 6 Tegn"/>
    <w:basedOn w:val="Standardskriftforavsnitt"/>
    <w:link w:val="Overskrift6"/>
    <w:uiPriority w:val="9"/>
    <w:semiHidden/>
    <w:rsid w:val="0051220A"/>
    <w:rPr>
      <w:rFonts w:ascii="Arial" w:eastAsiaTheme="majorEastAsia" w:hAnsi="Arial" w:cstheme="majorBidi"/>
      <w:b/>
      <w:iCs/>
    </w:rPr>
  </w:style>
  <w:style w:type="character" w:customStyle="1" w:styleId="Overskrift2Tegn">
    <w:name w:val="Overskrift 2 Tegn"/>
    <w:basedOn w:val="Standardskriftforavsnitt"/>
    <w:link w:val="Overskrift2"/>
    <w:uiPriority w:val="9"/>
    <w:rsid w:val="0051220A"/>
    <w:rPr>
      <w:rFonts w:ascii="Arial" w:eastAsiaTheme="majorEastAsia" w:hAnsi="Arial" w:cstheme="majorBidi"/>
      <w:b/>
      <w:bCs/>
      <w:sz w:val="26"/>
      <w:szCs w:val="26"/>
    </w:rPr>
  </w:style>
  <w:style w:type="character" w:styleId="Merknadsreferanse">
    <w:name w:val="annotation reference"/>
    <w:basedOn w:val="Standardskriftforavsnitt"/>
    <w:uiPriority w:val="99"/>
    <w:semiHidden/>
    <w:unhideWhenUsed/>
    <w:rsid w:val="00873729"/>
    <w:rPr>
      <w:sz w:val="16"/>
      <w:szCs w:val="16"/>
    </w:rPr>
  </w:style>
  <w:style w:type="paragraph" w:styleId="Merknadstekst">
    <w:name w:val="annotation text"/>
    <w:basedOn w:val="Normal"/>
    <w:link w:val="MerknadstekstTegn"/>
    <w:uiPriority w:val="99"/>
    <w:semiHidden/>
    <w:unhideWhenUsed/>
    <w:rsid w:val="00873729"/>
    <w:pPr>
      <w:spacing w:line="240" w:lineRule="auto"/>
    </w:pPr>
    <w:rPr>
      <w:szCs w:val="20"/>
    </w:rPr>
  </w:style>
  <w:style w:type="character" w:customStyle="1" w:styleId="MerknadstekstTegn">
    <w:name w:val="Merknadstekst Tegn"/>
    <w:basedOn w:val="Standardskriftforavsnitt"/>
    <w:link w:val="Merknadstekst"/>
    <w:uiPriority w:val="99"/>
    <w:semiHidden/>
    <w:rsid w:val="00873729"/>
    <w:rPr>
      <w:rFonts w:ascii="Georgia" w:hAnsi="Georgia"/>
      <w:sz w:val="20"/>
      <w:szCs w:val="20"/>
    </w:rPr>
  </w:style>
  <w:style w:type="paragraph" w:styleId="Kommentaremne">
    <w:name w:val="annotation subject"/>
    <w:basedOn w:val="Merknadstekst"/>
    <w:next w:val="Merknadstekst"/>
    <w:link w:val="KommentaremneTegn"/>
    <w:uiPriority w:val="99"/>
    <w:semiHidden/>
    <w:unhideWhenUsed/>
    <w:rsid w:val="00873729"/>
    <w:rPr>
      <w:b/>
      <w:bCs/>
    </w:rPr>
  </w:style>
  <w:style w:type="character" w:customStyle="1" w:styleId="KommentaremneTegn">
    <w:name w:val="Kommentaremne Tegn"/>
    <w:basedOn w:val="MerknadstekstTegn"/>
    <w:link w:val="Kommentaremne"/>
    <w:uiPriority w:val="99"/>
    <w:semiHidden/>
    <w:rsid w:val="00873729"/>
    <w:rPr>
      <w:rFonts w:ascii="Georgia" w:hAnsi="Georgia"/>
      <w:b/>
      <w:bCs/>
      <w:sz w:val="20"/>
      <w:szCs w:val="20"/>
    </w:rPr>
  </w:style>
  <w:style w:type="paragraph" w:styleId="Sitat">
    <w:name w:val="Quote"/>
    <w:basedOn w:val="Normal"/>
    <w:next w:val="Normal"/>
    <w:link w:val="SitatTegn"/>
    <w:uiPriority w:val="29"/>
    <w:rsid w:val="0051220A"/>
    <w:pPr>
      <w:spacing w:before="200" w:after="160"/>
      <w:ind w:left="284"/>
    </w:pPr>
    <w:rPr>
      <w:i/>
      <w:iCs/>
      <w:color w:val="000000" w:themeColor="text1"/>
    </w:rPr>
  </w:style>
  <w:style w:type="character" w:customStyle="1" w:styleId="SitatTegn">
    <w:name w:val="Sitat Tegn"/>
    <w:basedOn w:val="Standardskriftforavsnitt"/>
    <w:link w:val="Sitat"/>
    <w:uiPriority w:val="29"/>
    <w:rsid w:val="0051220A"/>
    <w:rPr>
      <w:rFonts w:ascii="Arial" w:hAnsi="Arial"/>
      <w:i/>
      <w:iCs/>
      <w:color w:val="000000" w:themeColor="text1"/>
    </w:rPr>
  </w:style>
  <w:style w:type="paragraph" w:styleId="Fotnotetekst">
    <w:name w:val="footnote text"/>
    <w:basedOn w:val="Normal"/>
    <w:link w:val="FotnotetekstTegn"/>
    <w:uiPriority w:val="99"/>
    <w:unhideWhenUsed/>
    <w:rsid w:val="0051220A"/>
    <w:pPr>
      <w:spacing w:line="240" w:lineRule="auto"/>
    </w:pPr>
    <w:rPr>
      <w:sz w:val="18"/>
      <w:szCs w:val="20"/>
    </w:rPr>
  </w:style>
  <w:style w:type="character" w:customStyle="1" w:styleId="FotnotetekstTegn">
    <w:name w:val="Fotnotetekst Tegn"/>
    <w:basedOn w:val="Standardskriftforavsnitt"/>
    <w:link w:val="Fotnotetekst"/>
    <w:uiPriority w:val="99"/>
    <w:rsid w:val="0051220A"/>
    <w:rPr>
      <w:rFonts w:ascii="Arial" w:hAnsi="Arial"/>
      <w:sz w:val="18"/>
      <w:szCs w:val="20"/>
    </w:rPr>
  </w:style>
  <w:style w:type="character" w:styleId="Fotnotereferanse">
    <w:name w:val="footnote reference"/>
    <w:basedOn w:val="Standardskriftforavsnitt"/>
    <w:uiPriority w:val="99"/>
    <w:unhideWhenUsed/>
    <w:rsid w:val="0051220A"/>
    <w:rPr>
      <w:vertAlign w:val="superscript"/>
    </w:rPr>
  </w:style>
  <w:style w:type="paragraph" w:customStyle="1" w:styleId="fratil">
    <w:name w:val="fra_til"/>
    <w:basedOn w:val="Normal"/>
    <w:rsid w:val="00AF7267"/>
    <w:pPr>
      <w:spacing w:after="160" w:line="300" w:lineRule="exact"/>
    </w:pPr>
    <w:rPr>
      <w:sz w:val="18"/>
    </w:rPr>
  </w:style>
  <w:style w:type="paragraph" w:customStyle="1" w:styleId="Notat">
    <w:name w:val="Notat"/>
    <w:basedOn w:val="Normal"/>
    <w:rsid w:val="007D39FC"/>
    <w:pPr>
      <w:jc w:val="right"/>
    </w:pPr>
    <w:rPr>
      <w:sz w:val="28"/>
    </w:rPr>
  </w:style>
  <w:style w:type="paragraph" w:customStyle="1" w:styleId="Overskrift10">
    <w:name w:val="Overskrift1"/>
    <w:basedOn w:val="Overskrift1"/>
    <w:rsid w:val="007173A9"/>
    <w:pPr>
      <w:spacing w:before="0" w:after="120"/>
    </w:pPr>
    <w:rPr>
      <w:sz w:val="28"/>
    </w:rPr>
  </w:style>
  <w:style w:type="character" w:customStyle="1" w:styleId="Overskrift3Tegn">
    <w:name w:val="Overskrift 3 Tegn"/>
    <w:basedOn w:val="Standardskriftforavsnitt"/>
    <w:link w:val="Overskrift3"/>
    <w:uiPriority w:val="9"/>
    <w:rsid w:val="0051220A"/>
    <w:rPr>
      <w:rFonts w:ascii="Arial" w:eastAsiaTheme="majorEastAsia" w:hAnsi="Arial" w:cstheme="majorBidi"/>
      <w:b/>
      <w:bCs/>
    </w:rPr>
  </w:style>
  <w:style w:type="character" w:customStyle="1" w:styleId="Overskrift4Tegn">
    <w:name w:val="Overskrift 4 Tegn"/>
    <w:basedOn w:val="Standardskriftforavsnitt"/>
    <w:link w:val="Overskrift4"/>
    <w:uiPriority w:val="9"/>
    <w:rsid w:val="0051220A"/>
    <w:rPr>
      <w:rFonts w:ascii="Arial" w:eastAsiaTheme="majorEastAsia" w:hAnsi="Arial" w:cstheme="majorBidi"/>
      <w:b/>
      <w:bCs/>
      <w:iCs/>
    </w:rPr>
  </w:style>
  <w:style w:type="character" w:customStyle="1" w:styleId="Overskrift5Tegn">
    <w:name w:val="Overskrift 5 Tegn"/>
    <w:basedOn w:val="Standardskriftforavsnitt"/>
    <w:link w:val="Overskrift5"/>
    <w:uiPriority w:val="9"/>
    <w:rsid w:val="0051220A"/>
    <w:rPr>
      <w:rFonts w:ascii="Arial" w:eastAsiaTheme="majorEastAsia" w:hAnsi="Arial" w:cstheme="majorBidi"/>
      <w:b/>
    </w:rPr>
  </w:style>
  <w:style w:type="character" w:styleId="Hyperkobling">
    <w:name w:val="Hyperlink"/>
    <w:basedOn w:val="Standardskriftforavsnitt"/>
    <w:uiPriority w:val="99"/>
    <w:unhideWhenUsed/>
    <w:rsid w:val="007173A9"/>
    <w:rPr>
      <w:color w:val="1F4E79"/>
      <w:u w:val="single"/>
    </w:rPr>
  </w:style>
  <w:style w:type="paragraph" w:customStyle="1" w:styleId="fratilflerelinjer">
    <w:name w:val="fra_til_flere_linjer"/>
    <w:basedOn w:val="fratil"/>
    <w:rsid w:val="00117980"/>
    <w:pPr>
      <w:spacing w:after="0"/>
    </w:pPr>
  </w:style>
  <w:style w:type="character" w:styleId="Ulstomtale">
    <w:name w:val="Unresolved Mention"/>
    <w:basedOn w:val="Standardskriftforavsnitt"/>
    <w:uiPriority w:val="99"/>
    <w:semiHidden/>
    <w:unhideWhenUsed/>
    <w:rsid w:val="00652A8D"/>
    <w:rPr>
      <w:color w:val="605E5C"/>
      <w:shd w:val="clear" w:color="auto" w:fill="E1DFDD"/>
    </w:rPr>
  </w:style>
  <w:style w:type="character" w:styleId="Utheving">
    <w:name w:val="Emphasis"/>
    <w:basedOn w:val="Standardskriftforavsnitt"/>
    <w:uiPriority w:val="20"/>
    <w:qFormat/>
    <w:rsid w:val="004E7C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ec.europa.eu/competition/state_aid/what_is_new/TF_informal_consolidated_version_as_amended_28_january_2021_en.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competition/state_aid/legislation/de_minimis_regulation_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T:\dynamictemplate\Maler\Notat.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36B1ADA4D3710C498CF2E40BCEB587A6" ma:contentTypeVersion="26" ma:contentTypeDescription="Opprett et nytt dokument." ma:contentTypeScope="" ma:versionID="cd4f8c2e904cb338bc0d839fcf0654ea">
  <xsd:schema xmlns:xsd="http://www.w3.org/2001/XMLSchema" xmlns:xs="http://www.w3.org/2001/XMLSchema" xmlns:p="http://schemas.microsoft.com/office/2006/metadata/properties" xmlns:ns1="http://schemas.microsoft.com/sharepoint/v3" xmlns:ns2="914a166d-0532-455f-b68f-41382cc26fde" xmlns:ns3="793ad56b-b905-482f-99c7-e0ad214f35d2" xmlns:ns4="d055f5cb-0ab6-4db0-91fd-e17c052903dc" xmlns:ns5="http://schemas.microsoft.com/sharepoint/v4" targetNamespace="http://schemas.microsoft.com/office/2006/metadata/properties" ma:root="true" ma:fieldsID="4bbf28541f93c8c4d03cfb18cdf1f8c7" ns1:_="" ns2:_="" ns3:_="" ns4:_="" ns5:_="">
    <xsd:import namespace="http://schemas.microsoft.com/sharepoint/v3"/>
    <xsd:import namespace="914a166d-0532-455f-b68f-41382cc26fde"/>
    <xsd:import namespace="793ad56b-b905-482f-99c7-e0ad214f35d2"/>
    <xsd:import namespace="d055f5cb-0ab6-4db0-91fd-e17c052903dc"/>
    <xsd:import namespace="http://schemas.microsoft.com/sharepoint/v4"/>
    <xsd:element name="properties">
      <xsd:complexType>
        <xsd:sequence>
          <xsd:element name="documentManagement">
            <xsd:complexType>
              <xsd:all>
                <xsd:element ref="ns1:AssignedTo" minOccurs="0"/>
                <xsd:element ref="ns3:DssArchivable" minOccurs="0"/>
                <xsd:element ref="ns3:DssWebsakRef" minOccurs="0"/>
                <xsd:element ref="ns2:DssFremhevet" minOccurs="0"/>
                <xsd:element ref="ns2:DssRelaterteOppgaver" minOccurs="0"/>
                <xsd:element ref="ns2:DssNotater" minOccurs="0"/>
                <xsd:element ref="ns2:ofdc76af098e4c7f98490d5710fce5b2" minOccurs="0"/>
                <xsd:element ref="ns2:ec4548291c174201804f8d6e346b5e78" minOccurs="0"/>
                <xsd:element ref="ns2:ja062c7924ed4f31b584a4220ff29390" minOccurs="0"/>
                <xsd:element ref="ns2:a20ae09631c242aba34ef34320889782" minOccurs="0"/>
                <xsd:element ref="ns2:l917ce326c5a48e1a29f6235eea1cd41" minOccurs="0"/>
                <xsd:element ref="ns2:TaxCatchAll" minOccurs="0"/>
                <xsd:element ref="ns2:TaxCatchAllLabel" minOccurs="0"/>
                <xsd:element ref="ns2:f2f49eccf7d24422907cdfb28d82571e" minOccurs="0"/>
                <xsd:element ref="ns4:Tema" minOccurs="0"/>
                <xsd:element ref="ns4:Interregprogram" minOccurs="0"/>
                <xsd:element ref="ns2:SharedWithUsers" minOccurs="0"/>
                <xsd:element ref="ns2:GtRapportAa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7" nillable="true" ma:displayName="Tilordnet til"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4a166d-0532-455f-b68f-41382cc26fde" elementFormDefault="qualified">
    <xsd:import namespace="http://schemas.microsoft.com/office/2006/documentManagement/types"/>
    <xsd:import namespace="http://schemas.microsoft.com/office/infopath/2007/PartnerControls"/>
    <xsd:element name="DssFremhevet" ma:index="11" nillable="true" ma:displayName="Fremhevet" ma:default="False" ma:description="Fremhevet dokument vises på Om rommet siden." ma:internalName="DssFremhevet">
      <xsd:simpleType>
        <xsd:restriction base="dms:Boolean"/>
      </xsd:simpleType>
    </xsd:element>
    <xsd:element name="DssRelaterteOppgaver" ma:index="12" nillable="true" ma:displayName="Relaterte oppgaver" ma:hidden="true" ma:list="{7a913fc1-93c6-4913-8700-ce2694037e1b}" ma:internalName="DssRelaterteOppgaver" ma:readOnly="false" ma:showField="Title" ma:web="914a166d-0532-455f-b68f-41382cc26fde">
      <xsd:complexType>
        <xsd:complexContent>
          <xsd:extension base="dms:MultiChoiceLookup">
            <xsd:sequence>
              <xsd:element name="Value" type="dms:Lookup" maxOccurs="unbounded" minOccurs="0" nillable="true"/>
            </xsd:sequence>
          </xsd:extension>
        </xsd:complexContent>
      </xsd:complexType>
    </xsd:element>
    <xsd:element name="DssNotater" ma:index="13" nillable="true" ma:displayName="Notater" ma:hidden="true" ma:internalName="DssNotater" ma:readOnly="false">
      <xsd:simpleType>
        <xsd:restriction base="dms:Note"/>
      </xsd:simpleType>
    </xsd:element>
    <xsd:element name="ofdc76af098e4c7f98490d5710fce5b2" ma:index="14" nillable="true" ma:taxonomy="true" ma:internalName="ofdc76af098e4c7f98490d5710fce5b2" ma:taxonomyFieldName="DssAvdeling" ma:displayName="Avdeling" ma:fieldId="{8fdc76af-098e-4c7f-9849-0d5710fce5b2}" ma:sspId="dd1c9695-082f-4d62-9abb-ef5a22d84609" ma:termSetId="13c90cc6-0f43-4adb-b19c-c400e157a76b" ma:anchorId="d404cf37-cc80-45de-b68c-64051e53934e" ma:open="false" ma:isKeyword="false">
      <xsd:complexType>
        <xsd:sequence>
          <xsd:element ref="pc:Terms" minOccurs="0" maxOccurs="1"/>
        </xsd:sequence>
      </xsd:complexType>
    </xsd:element>
    <xsd:element name="ec4548291c174201804f8d6e346b5e78" ma:index="16" nillable="true" ma:taxonomy="true" ma:internalName="ec4548291c174201804f8d6e346b5e78" ma:taxonomyFieldName="DssFunksjon" ma:displayName="Funksjon"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8" nillable="true" ma:taxonomy="true" ma:internalName="ja062c7924ed4f31b584a4220ff29390" ma:taxonomyFieldName="DssEmneord" ma:displayName="Emneord" ma:fieldId="{3a062c79-24ed-4f31-b584-a4220ff29390}" ma:taxonomyMulti="true" ma:sspId="dd1c9695-082f-4d62-9abb-ef5a22d84609" ma:termSetId="76727dcf-a431-492e-96ad-c8e0e60c175f" ma:anchorId="bd60c4b0-bb2c-4c99-acd3-a9c965622bd9" ma:open="false" ma:isKeyword="false">
      <xsd:complexType>
        <xsd:sequence>
          <xsd:element ref="pc:Terms" minOccurs="0" maxOccurs="1"/>
        </xsd:sequence>
      </xsd:complexType>
    </xsd:element>
    <xsd:element name="a20ae09631c242aba34ef34320889782" ma:index="21" nillable="true" ma:taxonomy="true" ma:internalName="a20ae09631c242aba34ef34320889782" ma:taxonomyFieldName="DssDokumenttype" ma:displayName="Dokumenttype" ma:fieldId="{a20ae096-31c2-42ab-a34e-f34320889782}" ma:sspId="dd1c9695-082f-4d62-9abb-ef5a22d84609" ma:termSetId="0c4c7a05-84fb-40b6-88a6-104bc970a42f" ma:anchorId="00000000-0000-0000-0000-000000000000" ma:open="false" ma:isKeyword="false">
      <xsd:complexType>
        <xsd:sequence>
          <xsd:element ref="pc:Terms" minOccurs="0" maxOccurs="1"/>
        </xsd:sequence>
      </xsd:complexType>
    </xsd:element>
    <xsd:element name="l917ce326c5a48e1a29f6235eea1cd41" ma:index="22"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3" nillable="true" ma:displayName="Global taksonomikolonne" ma:hidden="true" ma:list="{78f12e19-7cf1-433d-b865-0d6ae31c74a1}" ma:internalName="TaxCatchAll" ma:showField="CatchAllData" ma:web="914a166d-0532-455f-b68f-41382cc26fde">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Global taksonomikolonne1" ma:hidden="true" ma:list="{78f12e19-7cf1-433d-b865-0d6ae31c74a1}" ma:internalName="TaxCatchAllLabel" ma:readOnly="true" ma:showField="CatchAllDataLabel" ma:web="914a166d-0532-455f-b68f-41382cc26fde">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6" nillable="true" ma:taxonomy="true" ma:internalName="f2f49eccf7d24422907cdfb28d82571e" ma:taxonomyFieldName="DssDepartement" ma:displayName="Departement" ma:readOnly="false"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SharedWithUsers" ma:index="30"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tRapportAar" ma:index="31" nillable="true" ma:displayName="År" ma:description="Hvilket år rapporten gjelder for." ma:internalName="GtRapportAa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Archivable" ma:index="9" nillable="true" ma:displayName="Arkivpliktig" ma:default="Ikke satt" ma:description="Er dokumentet arkivpliktig?" ma:hidden="true" ma:internalName="DssArchivable" ma:readOnly="false">
      <xsd:simpleType>
        <xsd:restriction base="dms:Choice">
          <xsd:enumeration value="Ikke satt"/>
          <xsd:enumeration value="Ja"/>
          <xsd:enumeration value="Nei"/>
        </xsd:restriction>
      </xsd:simpleType>
    </xsd:element>
    <xsd:element name="DssWebsakRef" ma:index="10" nillable="true" ma:displayName="Arkivreferanse" ma:description="Referanse i arkivsystem" ma:internalName="DssWebsakRe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5f5cb-0ab6-4db0-91fd-e17c052903dc" elementFormDefault="qualified">
    <xsd:import namespace="http://schemas.microsoft.com/office/2006/documentManagement/types"/>
    <xsd:import namespace="http://schemas.microsoft.com/office/infopath/2007/PartnerControls"/>
    <xsd:element name="Tema" ma:index="28" nillable="true" ma:displayName="Nøkkelord" ma:format="RadioButtons" ma:internalName="Tema">
      <xsd:simpleType>
        <xsd:restriction base="dms:Choice">
          <xsd:enumeration value="Arktis"/>
          <xsd:enumeration value="ESPON"/>
          <xsd:enumeration value="EU"/>
          <xsd:enumeration value="EØS"/>
          <xsd:enumeration value="Interreg"/>
          <xsd:enumeration value="Nordisk"/>
          <xsd:enumeration value="OECD"/>
          <xsd:enumeration value="Offentlig støtte"/>
          <xsd:enumeration value="WTO"/>
          <xsd:enumeration value="Administrativt"/>
          <xsd:enumeration value="Godkjenning FLC- Interreg"/>
          <xsd:enumeration value="-"/>
        </xsd:restriction>
      </xsd:simpleType>
    </xsd:element>
    <xsd:element name="Interregprogram" ma:index="29" nillable="true" ma:displayName="Interregprogram" ma:internalName="Interregprogram">
      <xsd:complexType>
        <xsd:complexContent>
          <xsd:extension base="dms:MultiChoice">
            <xsd:sequence>
              <xsd:element name="Value" maxOccurs="unbounded" minOccurs="0" nillable="true">
                <xsd:simpleType>
                  <xsd:restriction base="dms:Choice">
                    <xsd:enumeration value="Alle program"/>
                    <xsd:enumeration value="Nord inkl Sapmi"/>
                    <xsd:enumeration value="Botnia-Atlantica"/>
                    <xsd:enumeration value="Baltic Sea"/>
                    <xsd:enumeration value="Sverige-Norge"/>
                    <xsd:enumeration value="ØKS"/>
                    <xsd:enumeration value="Østersjø"/>
                    <xsd:enumeration value="Nordsjø"/>
                    <xsd:enumeration value="Nordlig Periferi og Arctic"/>
                    <xsd:enumeration value="Urbact"/>
                    <xsd:enumeration value="ESPON"/>
                    <xsd:enumeration value="Interact"/>
                    <xsd:enumeration value="Interreg Europa"/>
                    <xsd:enumeration value="Kolarctic"/>
                    <xsd:enumeration value="B-programmer"/>
                    <xsd:enumeration value="A-programmer"/>
                    <xsd:enumeration value="C-programm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IconOverlay xmlns="http://schemas.microsoft.com/sharepoint/v4" xsi:nil="true"/>
    <TaxCatchAll xmlns="914a166d-0532-455f-b68f-41382cc26fde">
      <Value>29</Value>
      <Value>2</Value>
      <Value>1</Value>
    </TaxCatchAll>
    <Tema xmlns="d055f5cb-0ab6-4db0-91fd-e17c052903dc" xsi:nil="true"/>
    <DssArchivable xmlns="793ad56b-b905-482f-99c7-e0ad214f35d2">Ikke satt</DssArchivable>
    <f2f49eccf7d24422907cdfb28d82571e xmlns="914a166d-0532-455f-b68f-41382cc26fde">
      <Terms xmlns="http://schemas.microsoft.com/office/infopath/2007/PartnerControls">
        <TermInfo xmlns="http://schemas.microsoft.com/office/infopath/2007/PartnerControls">
          <TermName xmlns="http://schemas.microsoft.com/office/infopath/2007/PartnerControls">Kommunal- og moderniseringsdepartementet</TermName>
          <TermId xmlns="http://schemas.microsoft.com/office/infopath/2007/PartnerControls">d404cf37-cc80-45de-b68c-64051e53934e</TermId>
        </TermInfo>
      </Terms>
    </f2f49eccf7d24422907cdfb28d82571e>
    <DssWebsakRef xmlns="793ad56b-b905-482f-99c7-e0ad214f35d2" xsi:nil="true"/>
    <l917ce326c5a48e1a29f6235eea1cd41 xmlns="914a166d-0532-455f-b68f-41382cc26fde">
      <Terms xmlns="http://schemas.microsoft.com/office/infopath/2007/PartnerControls"/>
    </l917ce326c5a48e1a29f6235eea1cd41>
    <DssFremhevet xmlns="914a166d-0532-455f-b68f-41382cc26fde">false</DssFremhevet>
    <Interregprogram xmlns="d055f5cb-0ab6-4db0-91fd-e17c052903dc"/>
    <DssRelaterteOppgaver xmlns="914a166d-0532-455f-b68f-41382cc26fde"/>
    <DssNotater xmlns="914a166d-0532-455f-b68f-41382cc26fde" xsi:nil="true"/>
    <a20ae09631c242aba34ef34320889782 xmlns="914a166d-0532-455f-b68f-41382cc26fde">
      <Terms xmlns="http://schemas.microsoft.com/office/infopath/2007/PartnerControls"/>
    </a20ae09631c242aba34ef34320889782>
    <GtRapportAar xmlns="914a166d-0532-455f-b68f-41382cc26fde" xsi:nil="true"/>
    <ofdc76af098e4c7f98490d5710fce5b2 xmlns="914a166d-0532-455f-b68f-41382cc26fde">
      <Terms xmlns="http://schemas.microsoft.com/office/infopath/2007/PartnerControls">
        <TermInfo xmlns="http://schemas.microsoft.com/office/infopath/2007/PartnerControls">
          <TermName xmlns="http://schemas.microsoft.com/office/infopath/2007/PartnerControls">Regionalpolitisk avdeling (REGA)</TermName>
          <TermId xmlns="http://schemas.microsoft.com/office/infopath/2007/PartnerControls">eb9aa98c-a4ad-43dc-8413-452d9e418a70</TermId>
        </TermInfo>
      </Terms>
    </ofdc76af098e4c7f98490d5710fce5b2>
    <ec4548291c174201804f8d6e346b5e78 xmlns="914a166d-0532-455f-b68f-41382cc26fde">
      <Terms xmlns="http://schemas.microsoft.com/office/infopath/2007/PartnerControls">
        <TermInfo xmlns="http://schemas.microsoft.com/office/infopath/2007/PartnerControls">
          <TermName xmlns="http://schemas.microsoft.com/office/infopath/2007/PartnerControls">Arbeid i internasjonale r�d, organisasjoner mv</TermName>
          <TermId xmlns="http://schemas.microsoft.com/office/infopath/2007/PartnerControls">043138e1-662d-4bbf-ad44-c3effb2877a7</TermId>
        </TermInfo>
      </Terms>
    </ec4548291c174201804f8d6e346b5e78>
    <ja062c7924ed4f31b584a4220ff29390 xmlns="914a166d-0532-455f-b68f-41382cc26fde">
      <Terms xmlns="http://schemas.microsoft.com/office/infopath/2007/PartnerControls"/>
    </ja062c7924ed4f31b584a4220ff29390>
  </documentManagement>
</p:properties>
</file>

<file path=customXml/itemProps1.xml><?xml version="1.0" encoding="utf-8"?>
<ds:datastoreItem xmlns:ds="http://schemas.openxmlformats.org/officeDocument/2006/customXml" ds:itemID="{4FD5FB2D-D06C-46F9-B52D-EE3ABDFE2F2A}">
  <ds:schemaRefs>
    <ds:schemaRef ds:uri="http://schemas.microsoft.com/sharepoint/v3/contenttype/forms"/>
  </ds:schemaRefs>
</ds:datastoreItem>
</file>

<file path=customXml/itemProps2.xml><?xml version="1.0" encoding="utf-8"?>
<ds:datastoreItem xmlns:ds="http://schemas.openxmlformats.org/officeDocument/2006/customXml" ds:itemID="{61EE42A2-4BB8-494B-A2B6-055D551CF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a166d-0532-455f-b68f-41382cc26fde"/>
    <ds:schemaRef ds:uri="793ad56b-b905-482f-99c7-e0ad214f35d2"/>
    <ds:schemaRef ds:uri="d055f5cb-0ab6-4db0-91fd-e17c052903d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BDEA6-9881-4495-9F27-822DF06B29B0}">
  <ds:schemaRefs>
    <ds:schemaRef ds:uri="http://schemas.openxmlformats.org/officeDocument/2006/bibliography"/>
  </ds:schemaRefs>
</ds:datastoreItem>
</file>

<file path=customXml/itemProps4.xml><?xml version="1.0" encoding="utf-8"?>
<ds:datastoreItem xmlns:ds="http://schemas.openxmlformats.org/officeDocument/2006/customXml" ds:itemID="{2BF36811-A1A2-4232-B89B-EF1E5F701284}">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914a166d-0532-455f-b68f-41382cc26fde"/>
    <ds:schemaRef ds:uri="d055f5cb-0ab6-4db0-91fd-e17c052903dc"/>
    <ds:schemaRef ds:uri="793ad56b-b905-482f-99c7-e0ad214f35d2"/>
  </ds:schemaRefs>
</ds:datastoreItem>
</file>

<file path=docProps/app.xml><?xml version="1.0" encoding="utf-8"?>
<Properties xmlns="http://schemas.openxmlformats.org/officeDocument/2006/extended-properties" xmlns:vt="http://schemas.openxmlformats.org/officeDocument/2006/docPropsVTypes">
  <Template>Notat</Template>
  <TotalTime>1</TotalTime>
  <Pages>2</Pages>
  <Words>395</Words>
  <Characters>2094</Characters>
  <Application>Microsoft Office Word</Application>
  <DocSecurity>4</DocSecurity>
  <Lines>17</Lines>
  <Paragraphs>4</Paragraphs>
  <ScaleCrop>false</ScaleCrop>
  <HeadingPairs>
    <vt:vector size="6" baseType="variant">
      <vt:variant>
        <vt:lpstr>Tittel</vt:lpstr>
      </vt:variant>
      <vt:variant>
        <vt:i4>1</vt:i4>
      </vt:variant>
      <vt:variant>
        <vt:lpstr>Title</vt:lpstr>
      </vt:variant>
      <vt:variant>
        <vt:i4>1</vt:i4>
      </vt:variant>
      <vt:variant>
        <vt:lpstr>Titel</vt:lpstr>
      </vt:variant>
      <vt:variant>
        <vt:i4>1</vt:i4>
      </vt:variant>
    </vt:vector>
  </HeadingPairs>
  <TitlesOfParts>
    <vt:vector size="3" baseType="lpstr">
      <vt:lpstr>Notat</vt:lpstr>
      <vt: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creator>Vidar Martin Hasle Jensen</dc:creator>
  <cp:lastModifiedBy>Paulsen Bjørg Kari</cp:lastModifiedBy>
  <cp:revision>2</cp:revision>
  <cp:lastPrinted>2016-10-07T10:17:00Z</cp:lastPrinted>
  <dcterms:created xsi:type="dcterms:W3CDTF">2021-04-27T08:03:00Z</dcterms:created>
  <dcterms:modified xsi:type="dcterms:W3CDTF">2021-04-27T08:03:00Z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73a663-4204-480c-9ce8-a1a166c234ab_Enabled">
    <vt:lpwstr>True</vt:lpwstr>
  </property>
  <property fmtid="{D5CDD505-2E9C-101B-9397-08002B2CF9AE}" pid="3" name="MSIP_Label_da73a663-4204-480c-9ce8-a1a166c234ab_SiteId">
    <vt:lpwstr>f696e186-1c3b-44cd-bf76-5ace0e7007bd</vt:lpwstr>
  </property>
  <property fmtid="{D5CDD505-2E9C-101B-9397-08002B2CF9AE}" pid="4" name="MSIP_Label_da73a663-4204-480c-9ce8-a1a166c234ab_Owner">
    <vt:lpwstr>Vidar-Martin-Hasle.Jensen@kmd.dep.no</vt:lpwstr>
  </property>
  <property fmtid="{D5CDD505-2E9C-101B-9397-08002B2CF9AE}" pid="5" name="MSIP_Label_da73a663-4204-480c-9ce8-a1a166c234ab_SetDate">
    <vt:lpwstr>2021-04-22T16:22:54.5506556Z</vt:lpwstr>
  </property>
  <property fmtid="{D5CDD505-2E9C-101B-9397-08002B2CF9AE}" pid="6" name="MSIP_Label_da73a663-4204-480c-9ce8-a1a166c234ab_Name">
    <vt:lpwstr>Intern (KMD)</vt:lpwstr>
  </property>
  <property fmtid="{D5CDD505-2E9C-101B-9397-08002B2CF9AE}" pid="7" name="MSIP_Label_da73a663-4204-480c-9ce8-a1a166c234ab_Application">
    <vt:lpwstr>Microsoft Azure Information Protection</vt:lpwstr>
  </property>
  <property fmtid="{D5CDD505-2E9C-101B-9397-08002B2CF9AE}" pid="8" name="MSIP_Label_da73a663-4204-480c-9ce8-a1a166c234ab_ActionId">
    <vt:lpwstr>26676f7b-3398-49c4-b0a4-8d90816d812d</vt:lpwstr>
  </property>
  <property fmtid="{D5CDD505-2E9C-101B-9397-08002B2CF9AE}" pid="9" name="MSIP_Label_da73a663-4204-480c-9ce8-a1a166c234ab_Extended_MSFT_Method">
    <vt:lpwstr>Automatic</vt:lpwstr>
  </property>
  <property fmtid="{D5CDD505-2E9C-101B-9397-08002B2CF9AE}" pid="10" name="Sensitivity">
    <vt:lpwstr>Intern (KMD)</vt:lpwstr>
  </property>
  <property fmtid="{D5CDD505-2E9C-101B-9397-08002B2CF9AE}" pid="11" name="ContentTypeId">
    <vt:lpwstr>0x0101002C1B27F07ED111E5A8370800200C9A6601010036B1ADA4D3710C498CF2E40BCEB587A6</vt:lpwstr>
  </property>
  <property fmtid="{D5CDD505-2E9C-101B-9397-08002B2CF9AE}" pid="12" name="DssFunksjon">
    <vt:lpwstr>29;#Arbeid i internasjonale r�d, organisasjoner mv|043138e1-662d-4bbf-ad44-c3effb2877a7</vt:lpwstr>
  </property>
  <property fmtid="{D5CDD505-2E9C-101B-9397-08002B2CF9AE}" pid="13" name="DssAvdeling">
    <vt:lpwstr>2;#Regionalpolitisk avdeling (REGA)|eb9aa98c-a4ad-43dc-8413-452d9e418a70</vt:lpwstr>
  </property>
  <property fmtid="{D5CDD505-2E9C-101B-9397-08002B2CF9AE}" pid="14" name="DssDokumenttype">
    <vt:lpwstr/>
  </property>
  <property fmtid="{D5CDD505-2E9C-101B-9397-08002B2CF9AE}" pid="15" name="DssDepartement">
    <vt:lpwstr>1;#Kommunal- og moderniseringsdepartementet|d404cf37-cc80-45de-b68c-64051e53934e</vt:lpwstr>
  </property>
  <property fmtid="{D5CDD505-2E9C-101B-9397-08002B2CF9AE}" pid="16" name="DssRomtype">
    <vt:lpwstr/>
  </property>
  <property fmtid="{D5CDD505-2E9C-101B-9397-08002B2CF9AE}" pid="17" name="DssEmneord">
    <vt:lpwstr/>
  </property>
</Properties>
</file>