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12A82" w:rsidP="00D12A82">
      <w:pPr>
        <w:pStyle w:val="i-dep"/>
        <w:rPr>
          <w:strike/>
        </w:rPr>
      </w:pPr>
      <w:bookmarkStart w:id="0" w:name="_GoBack"/>
      <w:bookmarkEnd w:id="0"/>
      <w:proofErr w:type="spellStart"/>
      <w:r w:rsidRPr="00D12A82">
        <w:t>Gielda</w:t>
      </w:r>
      <w:proofErr w:type="spellEnd"/>
      <w:r w:rsidRPr="00D12A82">
        <w:t xml:space="preserve">- ja </w:t>
      </w:r>
      <w:proofErr w:type="spellStart"/>
      <w:r w:rsidRPr="00D12A82">
        <w:t>ođasmahttindepartemeantta</w:t>
      </w:r>
      <w:proofErr w:type="spellEnd"/>
    </w:p>
    <w:p w:rsidR="00000000" w:rsidRDefault="00020F46" w:rsidP="00D12A82">
      <w:pPr>
        <w:pStyle w:val="i-hode"/>
      </w:pPr>
      <w:proofErr w:type="spellStart"/>
      <w:r>
        <w:t>Prop</w:t>
      </w:r>
      <w:proofErr w:type="spellEnd"/>
      <w:r>
        <w:t>. 132 L</w:t>
      </w:r>
    </w:p>
    <w:p w:rsidR="00000000" w:rsidRDefault="00020F46" w:rsidP="00D12A82">
      <w:pPr>
        <w:pStyle w:val="i-sesjon"/>
      </w:pPr>
      <w:r>
        <w:t>(2019–2020)</w:t>
      </w:r>
    </w:p>
    <w:p w:rsidR="00000000" w:rsidRDefault="00020F46" w:rsidP="00D12A82">
      <w:pPr>
        <w:pStyle w:val="i-hode-tit"/>
      </w:pPr>
      <w:proofErr w:type="spellStart"/>
      <w:r>
        <w:t>Proposišuvdna</w:t>
      </w:r>
      <w:proofErr w:type="spellEnd"/>
      <w:r>
        <w:t xml:space="preserve"> </w:t>
      </w:r>
      <w:proofErr w:type="spellStart"/>
      <w:r>
        <w:t>Stuorradiggái</w:t>
      </w:r>
      <w:proofErr w:type="spellEnd"/>
      <w:r>
        <w:t xml:space="preserve"> (</w:t>
      </w:r>
      <w:proofErr w:type="spellStart"/>
      <w:r>
        <w:t>láhkamearrádusevttohus</w:t>
      </w:r>
      <w:proofErr w:type="spellEnd"/>
      <w:r>
        <w:t>)</w:t>
      </w:r>
    </w:p>
    <w:p w:rsidR="00000000" w:rsidRDefault="00020F46" w:rsidP="00D12A82">
      <w:pPr>
        <w:pStyle w:val="i-tit"/>
      </w:pPr>
      <w:proofErr w:type="spellStart"/>
      <w:r>
        <w:t>Sámelága</w:t>
      </w:r>
      <w:proofErr w:type="spellEnd"/>
      <w:r>
        <w:t xml:space="preserve"> </w:t>
      </w:r>
      <w:proofErr w:type="spellStart"/>
      <w:r>
        <w:t>rievdadeapmi</w:t>
      </w:r>
      <w:proofErr w:type="spellEnd"/>
      <w:r>
        <w:t xml:space="preserve"> (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guovloođastusa</w:t>
      </w:r>
      <w:proofErr w:type="spellEnd"/>
      <w:r>
        <w:t xml:space="preserve"> </w:t>
      </w:r>
      <w:proofErr w:type="spellStart"/>
      <w:r>
        <w:t>čuovvumuššan</w:t>
      </w:r>
      <w:proofErr w:type="spellEnd"/>
      <w:r>
        <w:t>)</w:t>
      </w:r>
    </w:p>
    <w:p w:rsidR="00000000" w:rsidRDefault="00020F46" w:rsidP="00D12A82">
      <w:pPr>
        <w:pStyle w:val="i-statsrdato"/>
      </w:pPr>
      <w:bookmarkStart w:id="1" w:name="_Hlk42604100"/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ođasmahttindepartemeantta</w:t>
      </w:r>
      <w:proofErr w:type="spellEnd"/>
      <w:r>
        <w:t xml:space="preserve"> </w:t>
      </w:r>
      <w:bookmarkEnd w:id="1"/>
      <w:proofErr w:type="spellStart"/>
      <w:r>
        <w:t>ávžžuhus</w:t>
      </w:r>
      <w:proofErr w:type="spellEnd"/>
      <w:r>
        <w:t xml:space="preserve"> </w:t>
      </w:r>
      <w:proofErr w:type="spellStart"/>
      <w:r>
        <w:t>geassemánu</w:t>
      </w:r>
      <w:proofErr w:type="spellEnd"/>
      <w:r>
        <w:t xml:space="preserve"> 12. b. 2020, </w:t>
      </w:r>
      <w:r>
        <w:br/>
      </w:r>
      <w:proofErr w:type="spellStart"/>
      <w:r>
        <w:t>dohkkehuv</w:t>
      </w:r>
      <w:r>
        <w:t>von</w:t>
      </w:r>
      <w:proofErr w:type="spellEnd"/>
      <w:r>
        <w:t xml:space="preserve"> </w:t>
      </w:r>
      <w:proofErr w:type="spellStart"/>
      <w:r>
        <w:t>stáhtaráđis</w:t>
      </w:r>
      <w:proofErr w:type="spellEnd"/>
      <w:r>
        <w:t xml:space="preserve"> </w:t>
      </w:r>
      <w:proofErr w:type="spellStart"/>
      <w:r>
        <w:t>seammá</w:t>
      </w:r>
      <w:proofErr w:type="spellEnd"/>
      <w:r>
        <w:t xml:space="preserve"> </w:t>
      </w:r>
      <w:proofErr w:type="spellStart"/>
      <w:r>
        <w:t>beaivve</w:t>
      </w:r>
      <w:proofErr w:type="spellEnd"/>
      <w:r>
        <w:t xml:space="preserve">. </w:t>
      </w:r>
      <w:r>
        <w:br/>
        <w:t>(</w:t>
      </w:r>
      <w:proofErr w:type="spellStart"/>
      <w:r>
        <w:t>Solberga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>)</w:t>
      </w:r>
    </w:p>
    <w:p w:rsidR="00000000" w:rsidRDefault="00020F46" w:rsidP="00D12A82">
      <w:pPr>
        <w:pStyle w:val="Overskrift1"/>
      </w:pPr>
      <w:proofErr w:type="spellStart"/>
      <w:r>
        <w:t>Proposišuvnna</w:t>
      </w:r>
      <w:proofErr w:type="spellEnd"/>
      <w:r>
        <w:t xml:space="preserve"> </w:t>
      </w:r>
      <w:proofErr w:type="spellStart"/>
      <w:r>
        <w:t>váldosisdoallu</w:t>
      </w:r>
      <w:proofErr w:type="spellEnd"/>
    </w:p>
    <w:p w:rsidR="00000000" w:rsidRDefault="00020F46" w:rsidP="00D12A82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</w:t>
      </w:r>
      <w:proofErr w:type="spellStart"/>
      <w:r>
        <w:t>evttoha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proposišuvnnas</w:t>
      </w:r>
      <w:proofErr w:type="spellEnd"/>
      <w:r>
        <w:t xml:space="preserve"> </w:t>
      </w:r>
      <w:proofErr w:type="spellStart"/>
      <w:r>
        <w:t>rievdadit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§ 2-4. </w:t>
      </w:r>
      <w:proofErr w:type="spellStart"/>
      <w:r>
        <w:t>Mearrádus</w:t>
      </w:r>
      <w:proofErr w:type="spellEnd"/>
      <w:r>
        <w:t xml:space="preserve"> </w:t>
      </w:r>
      <w:proofErr w:type="spellStart"/>
      <w:r>
        <w:t>mudde</w:t>
      </w:r>
      <w:proofErr w:type="spellEnd"/>
      <w:r>
        <w:t xml:space="preserve"> </w:t>
      </w:r>
      <w:proofErr w:type="spellStart"/>
      <w:r>
        <w:t>sámediggeválgga</w:t>
      </w:r>
      <w:proofErr w:type="spellEnd"/>
      <w:r>
        <w:t xml:space="preserve"> </w:t>
      </w:r>
      <w:proofErr w:type="spellStart"/>
      <w:r>
        <w:t>válgabiirriid</w:t>
      </w:r>
      <w:proofErr w:type="spellEnd"/>
      <w:r>
        <w:t xml:space="preserve"> ja </w:t>
      </w:r>
      <w:proofErr w:type="spellStart"/>
      <w:r>
        <w:t>áirrasjuogu</w:t>
      </w:r>
      <w:proofErr w:type="spellEnd"/>
      <w:r>
        <w:t>.</w:t>
      </w:r>
    </w:p>
    <w:p w:rsidR="00000000" w:rsidRDefault="00020F46" w:rsidP="00D12A82">
      <w:proofErr w:type="spellStart"/>
      <w:r>
        <w:t>Stuorradikki</w:t>
      </w:r>
      <w:proofErr w:type="spellEnd"/>
      <w:r>
        <w:t xml:space="preserve"> </w:t>
      </w:r>
      <w:proofErr w:type="spellStart"/>
      <w:r>
        <w:t>mearrádusaid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, mat </w:t>
      </w:r>
      <w:proofErr w:type="spellStart"/>
      <w:r>
        <w:t>dahkkojedje</w:t>
      </w:r>
      <w:proofErr w:type="spellEnd"/>
      <w:r>
        <w:t xml:space="preserve"> </w:t>
      </w:r>
      <w:proofErr w:type="spellStart"/>
      <w:r>
        <w:t>geassemánu</w:t>
      </w:r>
      <w:proofErr w:type="spellEnd"/>
      <w:r>
        <w:t xml:space="preserve"> 8. b. 2017, </w:t>
      </w:r>
      <w:proofErr w:type="spellStart"/>
      <w:r>
        <w:t>juovlamánu</w:t>
      </w:r>
      <w:proofErr w:type="spellEnd"/>
      <w:r>
        <w:t xml:space="preserve"> 7. b. 2017 ja </w:t>
      </w:r>
      <w:proofErr w:type="spellStart"/>
      <w:r>
        <w:t>juovlamánu</w:t>
      </w:r>
      <w:proofErr w:type="spellEnd"/>
      <w:r>
        <w:t xml:space="preserve"> 13. b. 2018 </w:t>
      </w:r>
      <w:proofErr w:type="spellStart"/>
      <w:r>
        <w:t>guovloođastusa</w:t>
      </w:r>
      <w:proofErr w:type="spellEnd"/>
      <w:r>
        <w:t xml:space="preserve"> ja </w:t>
      </w:r>
      <w:proofErr w:type="spellStart"/>
      <w:r>
        <w:t>gieldaođastusa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, de lea fylka- ja </w:t>
      </w:r>
      <w:proofErr w:type="spellStart"/>
      <w:r>
        <w:t>gieldastruktuvra</w:t>
      </w:r>
      <w:proofErr w:type="spellEnd"/>
      <w:r>
        <w:t xml:space="preserve"> </w:t>
      </w:r>
      <w:proofErr w:type="spellStart"/>
      <w:r>
        <w:t>rievdaduvvon</w:t>
      </w:r>
      <w:proofErr w:type="spellEnd"/>
      <w:r>
        <w:t>.</w:t>
      </w:r>
    </w:p>
    <w:p w:rsidR="00000000" w:rsidRDefault="00020F46" w:rsidP="00D12A82">
      <w:proofErr w:type="spellStart"/>
      <w:r>
        <w:t>Gielda</w:t>
      </w:r>
      <w:proofErr w:type="spellEnd"/>
      <w:r>
        <w:t xml:space="preserve">- ja </w:t>
      </w:r>
      <w:proofErr w:type="spellStart"/>
      <w:r>
        <w:t>fylkastruktuvrra</w:t>
      </w:r>
      <w:proofErr w:type="spellEnd"/>
      <w:r>
        <w:t xml:space="preserve"> </w:t>
      </w:r>
      <w:proofErr w:type="spellStart"/>
      <w:r>
        <w:t>rievdadusaid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ferte </w:t>
      </w:r>
      <w:proofErr w:type="spellStart"/>
      <w:r>
        <w:t>rievdadit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§ 2-4 </w:t>
      </w:r>
      <w:proofErr w:type="spellStart"/>
      <w:r>
        <w:t>teavstta</w:t>
      </w:r>
      <w:proofErr w:type="spellEnd"/>
      <w:r>
        <w:t xml:space="preserve">, mas </w:t>
      </w:r>
      <w:proofErr w:type="spellStart"/>
      <w:r>
        <w:t>meroštallojit</w:t>
      </w:r>
      <w:proofErr w:type="spellEnd"/>
      <w:r>
        <w:t xml:space="preserve"> </w:t>
      </w:r>
      <w:proofErr w:type="spellStart"/>
      <w:r>
        <w:t>sámediggeválgga</w:t>
      </w:r>
      <w:proofErr w:type="spellEnd"/>
      <w:r>
        <w:t xml:space="preserve"> </w:t>
      </w:r>
      <w:proofErr w:type="spellStart"/>
      <w:r>
        <w:t>válgabiirret</w:t>
      </w:r>
      <w:proofErr w:type="spellEnd"/>
      <w:r>
        <w:t xml:space="preserve"> ja </w:t>
      </w:r>
      <w:proofErr w:type="spellStart"/>
      <w:r>
        <w:t>áirrasjuohku</w:t>
      </w:r>
      <w:proofErr w:type="spellEnd"/>
      <w:r>
        <w:t>.</w:t>
      </w:r>
    </w:p>
    <w:p w:rsidR="00000000" w:rsidRDefault="00020F46" w:rsidP="00D12A82">
      <w:proofErr w:type="spellStart"/>
      <w:r>
        <w:t>Departemeanta</w:t>
      </w:r>
      <w:proofErr w:type="spellEnd"/>
      <w:r>
        <w:t xml:space="preserve"> lea </w:t>
      </w:r>
      <w:proofErr w:type="spellStart"/>
      <w:r>
        <w:t>gávnnahan</w:t>
      </w:r>
      <w:proofErr w:type="spellEnd"/>
      <w:r>
        <w:t xml:space="preserve"> </w:t>
      </w:r>
      <w:proofErr w:type="spellStart"/>
      <w:r>
        <w:t>ulbmillažžan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proposišuvnna</w:t>
      </w:r>
      <w:proofErr w:type="spellEnd"/>
      <w:r>
        <w:t xml:space="preserve"> </w:t>
      </w:r>
      <w:proofErr w:type="spellStart"/>
      <w:r>
        <w:t>gulaskuddama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. </w:t>
      </w:r>
      <w:proofErr w:type="spellStart"/>
      <w:r>
        <w:t>Bargovuohki</w:t>
      </w:r>
      <w:proofErr w:type="spellEnd"/>
      <w:r>
        <w:t xml:space="preserve"> </w:t>
      </w:r>
      <w:proofErr w:type="spellStart"/>
      <w:r>
        <w:t>spiehkasta</w:t>
      </w:r>
      <w:proofErr w:type="spellEnd"/>
      <w:r>
        <w:t xml:space="preserve"> </w:t>
      </w:r>
      <w:proofErr w:type="spellStart"/>
      <w:r>
        <w:t>čielggadanbagadusa</w:t>
      </w:r>
      <w:proofErr w:type="spellEnd"/>
      <w:r>
        <w:t xml:space="preserve"> </w:t>
      </w:r>
      <w:proofErr w:type="spellStart"/>
      <w:r>
        <w:t>váldonjuolggadusa</w:t>
      </w:r>
      <w:proofErr w:type="spellEnd"/>
      <w:r>
        <w:t xml:space="preserve"> </w:t>
      </w:r>
      <w:proofErr w:type="spellStart"/>
      <w:r>
        <w:t>čuoggás</w:t>
      </w:r>
      <w:proofErr w:type="spellEnd"/>
      <w:r>
        <w:t xml:space="preserve"> 3-3, man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evttohuvvon</w:t>
      </w:r>
      <w:proofErr w:type="spellEnd"/>
      <w:r>
        <w:t xml:space="preserve"> </w:t>
      </w:r>
      <w:proofErr w:type="spellStart"/>
      <w:r>
        <w:t>láhkarievdadusaid</w:t>
      </w:r>
      <w:proofErr w:type="spellEnd"/>
      <w:r>
        <w:t xml:space="preserve"> </w:t>
      </w:r>
      <w:proofErr w:type="spellStart"/>
      <w:r>
        <w:t>dábálaččat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t>gulaskuddamii</w:t>
      </w:r>
      <w:proofErr w:type="spellEnd"/>
      <w:r>
        <w:t xml:space="preserve">. </w:t>
      </w:r>
      <w:proofErr w:type="spellStart"/>
      <w:r>
        <w:t>Čuoggá</w:t>
      </w:r>
      <w:proofErr w:type="spellEnd"/>
      <w:r>
        <w:t xml:space="preserve"> 3-3 </w:t>
      </w:r>
      <w:proofErr w:type="spellStart"/>
      <w:r>
        <w:t>nuppi</w:t>
      </w:r>
      <w:proofErr w:type="spellEnd"/>
      <w:r>
        <w:t xml:space="preserve"> </w:t>
      </w:r>
      <w:proofErr w:type="spellStart"/>
      <w:r>
        <w:t>lađđasa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spiehkastit</w:t>
      </w:r>
      <w:proofErr w:type="spellEnd"/>
      <w:r>
        <w:t xml:space="preserve"> </w:t>
      </w:r>
      <w:proofErr w:type="spellStart"/>
      <w:r>
        <w:t>váldonjuolggadusas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adnojuvvo</w:t>
      </w:r>
      <w:proofErr w:type="spellEnd"/>
      <w:r>
        <w:t xml:space="preserve"> </w:t>
      </w:r>
      <w:proofErr w:type="spellStart"/>
      <w:r>
        <w:t>čielgasit</w:t>
      </w:r>
      <w:proofErr w:type="spellEnd"/>
      <w:r>
        <w:t xml:space="preserve"> </w:t>
      </w:r>
      <w:proofErr w:type="spellStart"/>
      <w:r>
        <w:t>dárbbašmeahttumin</w:t>
      </w:r>
      <w:proofErr w:type="spellEnd"/>
      <w:r>
        <w:t xml:space="preserve">. </w:t>
      </w:r>
      <w:proofErr w:type="spellStart"/>
      <w:r>
        <w:t>Vuođuštus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,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gulaskuddan</w:t>
      </w:r>
      <w:proofErr w:type="spellEnd"/>
      <w:r>
        <w:t xml:space="preserve"> ii </w:t>
      </w:r>
      <w:proofErr w:type="spellStart"/>
      <w:r>
        <w:t>čađahuv</w:t>
      </w:r>
      <w:r>
        <w:t>vo</w:t>
      </w:r>
      <w:proofErr w:type="spellEnd"/>
      <w:r>
        <w:t xml:space="preserve">,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rievdadusat</w:t>
      </w:r>
      <w:proofErr w:type="spellEnd"/>
      <w:r>
        <w:t xml:space="preserve"> </w:t>
      </w:r>
      <w:proofErr w:type="spellStart"/>
      <w:r>
        <w:t>adnojuvvojit</w:t>
      </w:r>
      <w:proofErr w:type="spellEnd"/>
      <w:r>
        <w:t xml:space="preserve"> </w:t>
      </w:r>
      <w:proofErr w:type="spellStart"/>
      <w:r>
        <w:t>buhtes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rievdadussan</w:t>
      </w:r>
      <w:proofErr w:type="spellEnd"/>
      <w:r>
        <w:t xml:space="preserve">, </w:t>
      </w:r>
      <w:proofErr w:type="spellStart"/>
      <w:r>
        <w:t>mainna</w:t>
      </w:r>
      <w:proofErr w:type="spellEnd"/>
      <w:r>
        <w:t xml:space="preserve"> </w:t>
      </w:r>
      <w:proofErr w:type="spellStart"/>
      <w:r>
        <w:t>sihkkarastet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sámelágas</w:t>
      </w:r>
      <w:proofErr w:type="spellEnd"/>
      <w:r>
        <w:t xml:space="preserve"> </w:t>
      </w:r>
      <w:proofErr w:type="spellStart"/>
      <w:r>
        <w:t>geavahuvvojit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ja </w:t>
      </w:r>
      <w:proofErr w:type="spellStart"/>
      <w:r>
        <w:t>fylkkaid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namahusat</w:t>
      </w:r>
      <w:proofErr w:type="spellEnd"/>
      <w:r>
        <w:t>.</w:t>
      </w:r>
    </w:p>
    <w:p w:rsidR="00000000" w:rsidRDefault="00020F46" w:rsidP="00D12A82">
      <w:pPr>
        <w:pStyle w:val="Overskrift1"/>
      </w:pPr>
      <w:proofErr w:type="spellStart"/>
      <w:r>
        <w:t>Proposišuvnna</w:t>
      </w:r>
      <w:proofErr w:type="spellEnd"/>
      <w:r>
        <w:t xml:space="preserve"> </w:t>
      </w:r>
      <w:proofErr w:type="spellStart"/>
      <w:r>
        <w:t>duogáš</w:t>
      </w:r>
      <w:proofErr w:type="spellEnd"/>
    </w:p>
    <w:p w:rsidR="00000000" w:rsidRDefault="00020F46" w:rsidP="00D12A82">
      <w:pPr>
        <w:pStyle w:val="Overskrift2"/>
      </w:pPr>
      <w:proofErr w:type="spellStart"/>
      <w:r>
        <w:t>Guovloođastus</w:t>
      </w:r>
      <w:proofErr w:type="spellEnd"/>
    </w:p>
    <w:p w:rsidR="00000000" w:rsidRDefault="00020F46" w:rsidP="00D12A82">
      <w:proofErr w:type="spellStart"/>
      <w:r>
        <w:t>Ođđajagemánu</w:t>
      </w:r>
      <w:proofErr w:type="spellEnd"/>
      <w:r>
        <w:t xml:space="preserve"> 1. b. 2020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oktanupp</w:t>
      </w:r>
      <w:r>
        <w:t>elohkái</w:t>
      </w:r>
      <w:proofErr w:type="spellEnd"/>
      <w:r>
        <w:t xml:space="preserve"> </w:t>
      </w:r>
      <w:proofErr w:type="spellStart"/>
      <w:r>
        <w:t>fylkka</w:t>
      </w:r>
      <w:proofErr w:type="spellEnd"/>
      <w:r>
        <w:t xml:space="preserve">; </w:t>
      </w:r>
      <w:proofErr w:type="spellStart"/>
      <w:r>
        <w:t>logi</w:t>
      </w:r>
      <w:proofErr w:type="spellEnd"/>
      <w:r>
        <w:t xml:space="preserve"> </w:t>
      </w:r>
      <w:proofErr w:type="spellStart"/>
      <w:r>
        <w:t>fylkkagieldda</w:t>
      </w:r>
      <w:proofErr w:type="spellEnd"/>
      <w:r>
        <w:t xml:space="preserve"> ja vel Oslo </w:t>
      </w:r>
      <w:proofErr w:type="spellStart"/>
      <w:r>
        <w:t>gielda</w:t>
      </w:r>
      <w:proofErr w:type="spellEnd"/>
      <w:r>
        <w:t xml:space="preserve">, mas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fylkkagieldda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. </w:t>
      </w:r>
      <w:proofErr w:type="spellStart"/>
      <w:r>
        <w:t>Ovdal</w:t>
      </w:r>
      <w:proofErr w:type="spellEnd"/>
      <w:r>
        <w:t xml:space="preserve"> </w:t>
      </w:r>
      <w:proofErr w:type="spellStart"/>
      <w:r>
        <w:t>ledje</w:t>
      </w:r>
      <w:proofErr w:type="spellEnd"/>
      <w:r>
        <w:t xml:space="preserve"> </w:t>
      </w:r>
      <w:proofErr w:type="spellStart"/>
      <w:r>
        <w:t>ovcci</w:t>
      </w:r>
      <w:proofErr w:type="spellEnd"/>
      <w:r>
        <w:t xml:space="preserve"> </w:t>
      </w:r>
      <w:proofErr w:type="spellStart"/>
      <w:r>
        <w:t>fylkkas</w:t>
      </w:r>
      <w:proofErr w:type="spellEnd"/>
      <w:r>
        <w:t xml:space="preserve"> </w:t>
      </w:r>
      <w:proofErr w:type="spellStart"/>
      <w:r>
        <w:t>unnit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200 000 </w:t>
      </w:r>
      <w:proofErr w:type="spellStart"/>
      <w:r>
        <w:t>ássi</w:t>
      </w:r>
      <w:proofErr w:type="spellEnd"/>
      <w:r>
        <w:t xml:space="preserve">. </w:t>
      </w:r>
      <w:proofErr w:type="spellStart"/>
      <w:r>
        <w:t>Ovdal</w:t>
      </w:r>
      <w:proofErr w:type="spellEnd"/>
      <w:r>
        <w:t xml:space="preserve"> lei </w:t>
      </w:r>
      <w:proofErr w:type="spellStart"/>
      <w:r>
        <w:t>ássiidlogu</w:t>
      </w:r>
      <w:proofErr w:type="spellEnd"/>
      <w:r>
        <w:t xml:space="preserve"> </w:t>
      </w:r>
      <w:proofErr w:type="spellStart"/>
      <w:r>
        <w:t>dáfus</w:t>
      </w:r>
      <w:proofErr w:type="spellEnd"/>
      <w:r>
        <w:t xml:space="preserve"> </w:t>
      </w:r>
      <w:proofErr w:type="spellStart"/>
      <w:r>
        <w:t>unnimus</w:t>
      </w:r>
      <w:proofErr w:type="spellEnd"/>
      <w:r>
        <w:t xml:space="preserve"> </w:t>
      </w:r>
      <w:proofErr w:type="spellStart"/>
      <w:r>
        <w:t>fylkkas</w:t>
      </w:r>
      <w:proofErr w:type="spellEnd"/>
      <w:r>
        <w:t xml:space="preserve"> 76 000 </w:t>
      </w:r>
      <w:proofErr w:type="spellStart"/>
      <w:r>
        <w:t>ássi</w:t>
      </w:r>
      <w:proofErr w:type="spellEnd"/>
      <w:r>
        <w:t xml:space="preserve">,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240 000 </w:t>
      </w:r>
      <w:proofErr w:type="spellStart"/>
      <w:r>
        <w:t>ássi</w:t>
      </w:r>
      <w:proofErr w:type="spellEnd"/>
      <w:r>
        <w:t>.</w:t>
      </w:r>
    </w:p>
    <w:p w:rsidR="00000000" w:rsidRDefault="00020F46" w:rsidP="00D12A82">
      <w:r>
        <w:lastRenderedPageBreak/>
        <w:t xml:space="preserve">Go </w:t>
      </w:r>
      <w:proofErr w:type="spellStart"/>
      <w:r>
        <w:t>fylkkagielddat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stuorábut</w:t>
      </w:r>
      <w:proofErr w:type="spellEnd"/>
      <w:r>
        <w:t>, de</w:t>
      </w:r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gaskaomiid</w:t>
      </w:r>
      <w:proofErr w:type="spellEnd"/>
      <w:r>
        <w:t xml:space="preserve">, </w:t>
      </w:r>
      <w:proofErr w:type="spellStart"/>
      <w:r>
        <w:t>maiguin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fylkkaid</w:t>
      </w:r>
      <w:proofErr w:type="spellEnd"/>
      <w:r>
        <w:t xml:space="preserve"> </w:t>
      </w:r>
      <w:proofErr w:type="spellStart"/>
      <w:r>
        <w:t>guovlluide</w:t>
      </w:r>
      <w:proofErr w:type="spellEnd"/>
      <w:r>
        <w:t xml:space="preserve"> </w:t>
      </w:r>
      <w:proofErr w:type="spellStart"/>
      <w:r>
        <w:t>mihtilmas</w:t>
      </w:r>
      <w:proofErr w:type="spellEnd"/>
      <w:r>
        <w:t xml:space="preserve"> </w:t>
      </w:r>
      <w:proofErr w:type="spellStart"/>
      <w:r>
        <w:t>dárbbuid</w:t>
      </w:r>
      <w:proofErr w:type="spellEnd"/>
      <w:r>
        <w:t xml:space="preserve"> ja </w:t>
      </w:r>
      <w:proofErr w:type="spellStart"/>
      <w:r>
        <w:t>vejolašvuođaid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.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sirdet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ja </w:t>
      </w:r>
      <w:proofErr w:type="spellStart"/>
      <w:r>
        <w:t>gaskaomiid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surggiin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fylkkagielddain</w:t>
      </w:r>
      <w:proofErr w:type="spellEnd"/>
      <w:r>
        <w:t xml:space="preserve"> lea jo </w:t>
      </w:r>
      <w:proofErr w:type="spellStart"/>
      <w:r>
        <w:t>ovddasvástádus</w:t>
      </w:r>
      <w:proofErr w:type="spellEnd"/>
      <w:r>
        <w:t xml:space="preserve"> ja </w:t>
      </w:r>
      <w:proofErr w:type="spellStart"/>
      <w:r>
        <w:t>gelbbolašvuohta</w:t>
      </w:r>
      <w:proofErr w:type="spellEnd"/>
      <w:r>
        <w:t>.</w:t>
      </w:r>
    </w:p>
    <w:p w:rsidR="00000000" w:rsidRDefault="00020F46" w:rsidP="00D12A82">
      <w:proofErr w:type="spellStart"/>
      <w:r>
        <w:t>Fylkkagielddat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m</w:t>
      </w:r>
      <w:r>
        <w:t>aid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,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surggiin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 ja </w:t>
      </w:r>
      <w:proofErr w:type="spellStart"/>
      <w:r>
        <w:t>ovttaidahttin</w:t>
      </w:r>
      <w:proofErr w:type="spellEnd"/>
      <w:r>
        <w:t xml:space="preserve">, </w:t>
      </w:r>
      <w:proofErr w:type="spellStart"/>
      <w:r>
        <w:t>álbmotdearvvašvuohta</w:t>
      </w:r>
      <w:proofErr w:type="spellEnd"/>
      <w:r>
        <w:t xml:space="preserve">, </w:t>
      </w:r>
      <w:proofErr w:type="spellStart"/>
      <w:r>
        <w:t>dálkkádat</w:t>
      </w:r>
      <w:proofErr w:type="spellEnd"/>
      <w:r>
        <w:t xml:space="preserve"> ja </w:t>
      </w:r>
      <w:proofErr w:type="spellStart"/>
      <w:r>
        <w:t>biras</w:t>
      </w:r>
      <w:proofErr w:type="spellEnd"/>
      <w:r>
        <w:t xml:space="preserve">, </w:t>
      </w:r>
      <w:proofErr w:type="spellStart"/>
      <w:r>
        <w:t>ealáhusovddideapmi</w:t>
      </w:r>
      <w:proofErr w:type="spellEnd"/>
      <w:r>
        <w:t xml:space="preserve"> ja </w:t>
      </w:r>
      <w:proofErr w:type="spellStart"/>
      <w:r>
        <w:t>eanandoallu</w:t>
      </w:r>
      <w:proofErr w:type="spellEnd"/>
      <w:r>
        <w:t xml:space="preserve">, </w:t>
      </w:r>
      <w:proofErr w:type="spellStart"/>
      <w:r>
        <w:t>dutkan</w:t>
      </w:r>
      <w:proofErr w:type="spellEnd"/>
      <w:r>
        <w:t xml:space="preserve">, </w:t>
      </w:r>
      <w:proofErr w:type="spellStart"/>
      <w:r>
        <w:t>johtolat</w:t>
      </w:r>
      <w:proofErr w:type="spellEnd"/>
      <w:r>
        <w:t xml:space="preserve">, </w:t>
      </w:r>
      <w:proofErr w:type="spellStart"/>
      <w:r>
        <w:t>plánen</w:t>
      </w:r>
      <w:proofErr w:type="spellEnd"/>
      <w:r>
        <w:t xml:space="preserve"> ja </w:t>
      </w:r>
      <w:proofErr w:type="spellStart"/>
      <w:r>
        <w:t>kultuvra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mávssolaš</w:t>
      </w:r>
      <w:proofErr w:type="spellEnd"/>
      <w:r>
        <w:t xml:space="preserve"> </w:t>
      </w:r>
      <w:proofErr w:type="spellStart"/>
      <w:r>
        <w:t>suorggit</w:t>
      </w:r>
      <w:proofErr w:type="spellEnd"/>
      <w:r>
        <w:t xml:space="preserve">,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olis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servodag</w:t>
      </w:r>
      <w:r>
        <w:t xml:space="preserve">a </w:t>
      </w:r>
      <w:proofErr w:type="spellStart"/>
      <w:r>
        <w:t>fylkka</w:t>
      </w:r>
      <w:proofErr w:type="spellEnd"/>
      <w:r>
        <w:t xml:space="preserve"> </w:t>
      </w:r>
      <w:proofErr w:type="spellStart"/>
      <w:r>
        <w:t>siskkobealde</w:t>
      </w:r>
      <w:proofErr w:type="spellEnd"/>
      <w:r>
        <w:t xml:space="preserve">, ja </w:t>
      </w:r>
      <w:proofErr w:type="spellStart"/>
      <w:r>
        <w:t>fylkkagielddain</w:t>
      </w:r>
      <w:proofErr w:type="spellEnd"/>
      <w:r>
        <w:t xml:space="preserve"> lea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vuođđu</w:t>
      </w:r>
      <w:proofErr w:type="spellEnd"/>
      <w:r>
        <w:t xml:space="preserve">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>.</w:t>
      </w:r>
    </w:p>
    <w:p w:rsidR="00000000" w:rsidRDefault="00020F46" w:rsidP="00D12A82">
      <w:pPr>
        <w:pStyle w:val="Overskrift2"/>
      </w:pPr>
      <w:proofErr w:type="spellStart"/>
      <w:r>
        <w:t>Gieldaođastus</w:t>
      </w:r>
      <w:proofErr w:type="spellEnd"/>
    </w:p>
    <w:p w:rsidR="00000000" w:rsidRPr="00D12A82" w:rsidRDefault="00020F46" w:rsidP="00D12A82">
      <w:pPr>
        <w:rPr>
          <w:lang w:val="en-GB"/>
        </w:rPr>
      </w:pPr>
      <w:proofErr w:type="spellStart"/>
      <w:r w:rsidRPr="00D12A82">
        <w:rPr>
          <w:lang w:val="en-GB"/>
        </w:rPr>
        <w:t>Ođđajagemánu</w:t>
      </w:r>
      <w:proofErr w:type="spellEnd"/>
      <w:r w:rsidRPr="00D12A82">
        <w:rPr>
          <w:lang w:val="en-GB"/>
        </w:rPr>
        <w:t xml:space="preserve"> 1. b. 2020 </w:t>
      </w:r>
      <w:proofErr w:type="spellStart"/>
      <w:r w:rsidRPr="00D12A82">
        <w:rPr>
          <w:lang w:val="en-GB"/>
        </w:rPr>
        <w:t>rájes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Norggas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356 </w:t>
      </w:r>
      <w:proofErr w:type="spellStart"/>
      <w:r w:rsidRPr="00D12A82">
        <w:rPr>
          <w:lang w:val="en-GB"/>
        </w:rPr>
        <w:t>gieldda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Vaikko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ovttastahttán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gielddaid</w:t>
      </w:r>
      <w:proofErr w:type="spellEnd"/>
      <w:r w:rsidRPr="00D12A82">
        <w:rPr>
          <w:lang w:val="en-GB"/>
        </w:rPr>
        <w:t xml:space="preserve">, de </w:t>
      </w:r>
      <w:proofErr w:type="spellStart"/>
      <w:r w:rsidRPr="00D12A82">
        <w:rPr>
          <w:lang w:val="en-GB"/>
        </w:rPr>
        <w:t>eai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rievdadan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gieldastruktuvrra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váldosárgosiid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Sullii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bealis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ain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unnit</w:t>
      </w:r>
      <w:proofErr w:type="spellEnd"/>
      <w:r w:rsidRPr="00D12A82">
        <w:rPr>
          <w:lang w:val="en-GB"/>
        </w:rPr>
        <w:t xml:space="preserve"> go 5 000 </w:t>
      </w:r>
      <w:proofErr w:type="spellStart"/>
      <w:r w:rsidRPr="00D12A82">
        <w:rPr>
          <w:lang w:val="en-GB"/>
        </w:rPr>
        <w:t>ássi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eanet</w:t>
      </w:r>
      <w:proofErr w:type="spellEnd"/>
      <w:r w:rsidRPr="00D12A82">
        <w:rPr>
          <w:lang w:val="en-GB"/>
        </w:rPr>
        <w:t xml:space="preserve"> go 120 </w:t>
      </w:r>
      <w:proofErr w:type="spellStart"/>
      <w:r w:rsidRPr="00D12A82">
        <w:rPr>
          <w:lang w:val="en-GB"/>
        </w:rPr>
        <w:t>gielddas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unnit</w:t>
      </w:r>
      <w:proofErr w:type="spellEnd"/>
      <w:r w:rsidRPr="00D12A82">
        <w:rPr>
          <w:lang w:val="en-GB"/>
        </w:rPr>
        <w:t xml:space="preserve"> go 3 000 </w:t>
      </w:r>
      <w:proofErr w:type="spellStart"/>
      <w:r w:rsidRPr="00D12A82">
        <w:rPr>
          <w:lang w:val="en-GB"/>
        </w:rPr>
        <w:t>ássi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Ođđajagemánu</w:t>
      </w:r>
      <w:proofErr w:type="spellEnd"/>
      <w:r w:rsidRPr="00D12A82">
        <w:rPr>
          <w:lang w:val="en-GB"/>
        </w:rPr>
        <w:t xml:space="preserve"> 1. b. 2020 </w:t>
      </w:r>
      <w:proofErr w:type="spellStart"/>
      <w:r w:rsidRPr="00D12A82">
        <w:rPr>
          <w:lang w:val="en-GB"/>
        </w:rPr>
        <w:t>maŋŋá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stuorát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erohusat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stuorámus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unnimus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</w:t>
      </w:r>
      <w:r w:rsidRPr="00D12A82">
        <w:rPr>
          <w:lang w:val="en-GB"/>
        </w:rPr>
        <w:t>daid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gaskka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Mii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ožžon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ođđa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stuorra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gielddaid</w:t>
      </w:r>
      <w:proofErr w:type="spellEnd"/>
      <w:r w:rsidRPr="00D12A82">
        <w:rPr>
          <w:lang w:val="en-GB"/>
        </w:rPr>
        <w:t xml:space="preserve">, main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nannosut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organisašuvnnat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stuorát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fágabirrasat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mat </w:t>
      </w:r>
      <w:proofErr w:type="spellStart"/>
      <w:r w:rsidRPr="00D12A82">
        <w:rPr>
          <w:lang w:val="en-GB"/>
        </w:rPr>
        <w:t>sáhttet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sihke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lágidit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buriid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bálvalusaid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aktiivvalaččat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ovddidit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ođđa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servodaga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ealáhusaid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Ollu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unna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gielddažiin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unn</w:t>
      </w:r>
      <w:r w:rsidRPr="00D12A82">
        <w:rPr>
          <w:lang w:val="en-GB"/>
        </w:rPr>
        <w:t>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organisašuvnnat</w:t>
      </w:r>
      <w:proofErr w:type="spellEnd"/>
      <w:r w:rsidRPr="00D12A82">
        <w:rPr>
          <w:lang w:val="en-GB"/>
        </w:rPr>
        <w:t xml:space="preserve">, mat </w:t>
      </w:r>
      <w:proofErr w:type="spellStart"/>
      <w:r w:rsidRPr="00D12A82">
        <w:rPr>
          <w:lang w:val="en-GB"/>
        </w:rPr>
        <w:t>eai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nu </w:t>
      </w:r>
      <w:proofErr w:type="spellStart"/>
      <w:r w:rsidRPr="00D12A82">
        <w:rPr>
          <w:lang w:val="en-GB"/>
        </w:rPr>
        <w:t>nannosat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birgehallat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dálá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boahtteáiggi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hástalusaiguin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iežaset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ássiid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báikkálaš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servodaga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buorrin</w:t>
      </w:r>
      <w:proofErr w:type="spellEnd"/>
      <w:r w:rsidRPr="00D12A82">
        <w:rPr>
          <w:lang w:val="en-GB"/>
        </w:rPr>
        <w:t xml:space="preserve">. </w:t>
      </w:r>
      <w:proofErr w:type="spellStart"/>
      <w:r w:rsidRPr="00D12A82">
        <w:rPr>
          <w:lang w:val="en-GB"/>
        </w:rPr>
        <w:t>Erenoamážit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fuolastuhttá</w:t>
      </w:r>
      <w:proofErr w:type="spellEnd"/>
      <w:r w:rsidRPr="00D12A82">
        <w:rPr>
          <w:lang w:val="en-GB"/>
        </w:rPr>
        <w:t xml:space="preserve">, go </w:t>
      </w:r>
      <w:proofErr w:type="spellStart"/>
      <w:r w:rsidRPr="00D12A82">
        <w:rPr>
          <w:lang w:val="en-GB"/>
        </w:rPr>
        <w:t>ollu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smávva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leat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hástalusat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bálkáhit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doallat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doarvái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gelbbolašvuođa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barg</w:t>
      </w:r>
      <w:r w:rsidRPr="00D12A82">
        <w:rPr>
          <w:lang w:val="en-GB"/>
        </w:rPr>
        <w:t>onávccaid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organisašuvnnain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vai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nagodit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buvttadit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buriid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ovttaárvosaš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bálvalusaid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ássiidasaset</w:t>
      </w:r>
      <w:proofErr w:type="spellEnd"/>
      <w:r w:rsidRPr="00D12A82">
        <w:rPr>
          <w:lang w:val="en-GB"/>
        </w:rPr>
        <w:t>.</w:t>
      </w:r>
    </w:p>
    <w:p w:rsidR="00000000" w:rsidRDefault="00020F46" w:rsidP="00D12A82">
      <w:pPr>
        <w:pStyle w:val="Overskrift2"/>
      </w:pPr>
      <w:proofErr w:type="spellStart"/>
      <w:r>
        <w:t>Ráđđádallamat</w:t>
      </w:r>
      <w:proofErr w:type="spellEnd"/>
    </w:p>
    <w:p w:rsidR="00000000" w:rsidRDefault="00020F46" w:rsidP="00D12A82">
      <w:r>
        <w:t xml:space="preserve">Go jo </w:t>
      </w:r>
      <w:proofErr w:type="spellStart"/>
      <w:r>
        <w:t>dás</w:t>
      </w:r>
      <w:proofErr w:type="spellEnd"/>
      <w:r>
        <w:t xml:space="preserve"> lea </w:t>
      </w:r>
      <w:proofErr w:type="spellStart"/>
      <w:r>
        <w:t>sáhka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rievdadeames</w:t>
      </w:r>
      <w:proofErr w:type="spellEnd"/>
      <w:r>
        <w:t xml:space="preserve">, de </w:t>
      </w:r>
      <w:proofErr w:type="spellStart"/>
      <w:r>
        <w:t>gáibiduvvo</w:t>
      </w:r>
      <w:proofErr w:type="spellEnd"/>
      <w:r>
        <w:t xml:space="preserve"> </w:t>
      </w:r>
      <w:proofErr w:type="spellStart"/>
      <w:r>
        <w:t>ráđđádallan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, </w:t>
      </w:r>
      <w:proofErr w:type="spellStart"/>
      <w:r>
        <w:t>vrd</w:t>
      </w:r>
      <w:proofErr w:type="spellEnd"/>
      <w:r>
        <w:t xml:space="preserve">. 2005 </w:t>
      </w:r>
      <w:proofErr w:type="spellStart"/>
      <w:r>
        <w:t>mearriduvvon</w:t>
      </w:r>
      <w:proofErr w:type="spellEnd"/>
      <w:r>
        <w:t xml:space="preserve"> </w:t>
      </w:r>
      <w:proofErr w:type="spellStart"/>
      <w:r>
        <w:t>ráđđádallanbargovugiid</w:t>
      </w:r>
      <w:proofErr w:type="spellEnd"/>
      <w:r>
        <w:t xml:space="preserve"> </w:t>
      </w:r>
      <w:proofErr w:type="spellStart"/>
      <w:r>
        <w:t>stá</w:t>
      </w:r>
      <w:r>
        <w:t>hta</w:t>
      </w:r>
      <w:proofErr w:type="spellEnd"/>
      <w:r>
        <w:t xml:space="preserve"> </w:t>
      </w:r>
      <w:proofErr w:type="spellStart"/>
      <w:r>
        <w:t>eiseválddiid</w:t>
      </w:r>
      <w:proofErr w:type="spellEnd"/>
      <w:r>
        <w:t xml:space="preserve"> ja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gaskka</w:t>
      </w:r>
      <w:proofErr w:type="spellEnd"/>
      <w:r>
        <w:t xml:space="preserve">. </w:t>
      </w:r>
      <w:proofErr w:type="spellStart"/>
      <w:r>
        <w:t>Sámediggái</w:t>
      </w:r>
      <w:proofErr w:type="spellEnd"/>
      <w:r>
        <w:t xml:space="preserve"> lea </w:t>
      </w:r>
      <w:proofErr w:type="spellStart"/>
      <w:r>
        <w:t>fállojuvvon</w:t>
      </w:r>
      <w:proofErr w:type="spellEnd"/>
      <w:r>
        <w:t xml:space="preserve"> </w:t>
      </w:r>
      <w:proofErr w:type="spellStart"/>
      <w:r>
        <w:t>vejolašvuohta</w:t>
      </w:r>
      <w:proofErr w:type="spellEnd"/>
      <w:r>
        <w:t xml:space="preserve"> </w:t>
      </w:r>
      <w:proofErr w:type="spellStart"/>
      <w:r>
        <w:t>ráđđádallat</w:t>
      </w:r>
      <w:proofErr w:type="spellEnd"/>
      <w:r>
        <w:t xml:space="preserve">. </w:t>
      </w:r>
      <w:proofErr w:type="spellStart"/>
      <w:r>
        <w:t>Sámedikkis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oaidnán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dárbbašlažžan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jo </w:t>
      </w:r>
      <w:proofErr w:type="spellStart"/>
      <w:r>
        <w:t>láhkii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dahkkojuvvo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rievdadusat</w:t>
      </w:r>
      <w:proofErr w:type="spellEnd"/>
      <w:r>
        <w:t>.</w:t>
      </w:r>
    </w:p>
    <w:p w:rsidR="00000000" w:rsidRDefault="00020F46" w:rsidP="00D12A82">
      <w:pPr>
        <w:pStyle w:val="Overskrift1"/>
      </w:pPr>
      <w:proofErr w:type="spellStart"/>
      <w:r>
        <w:t>Sámelága</w:t>
      </w:r>
      <w:proofErr w:type="spellEnd"/>
      <w:r>
        <w:t xml:space="preserve"> </w:t>
      </w:r>
      <w:proofErr w:type="spellStart"/>
      <w:r>
        <w:t>rievdadeapmi</w:t>
      </w:r>
      <w:proofErr w:type="spellEnd"/>
    </w:p>
    <w:p w:rsidR="00000000" w:rsidRDefault="00020F46" w:rsidP="00D12A82">
      <w:proofErr w:type="spellStart"/>
      <w:r>
        <w:t>Dán</w:t>
      </w:r>
      <w:proofErr w:type="spellEnd"/>
      <w:r>
        <w:t xml:space="preserve"> </w:t>
      </w:r>
      <w:proofErr w:type="spellStart"/>
      <w:r>
        <w:t>proposišuvnna</w:t>
      </w:r>
      <w:proofErr w:type="spellEnd"/>
      <w:r>
        <w:t xml:space="preserve"> </w:t>
      </w:r>
      <w:proofErr w:type="spellStart"/>
      <w:r>
        <w:t>rievdadusat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evttohuvvon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fylkastruktuvra</w:t>
      </w:r>
      <w:proofErr w:type="spellEnd"/>
      <w:r>
        <w:t xml:space="preserve"> lea </w:t>
      </w:r>
      <w:proofErr w:type="spellStart"/>
      <w:r>
        <w:t>rievdaduvvon</w:t>
      </w:r>
      <w:proofErr w:type="spellEnd"/>
      <w:r>
        <w:t xml:space="preserve">. </w:t>
      </w:r>
      <w:proofErr w:type="spellStart"/>
      <w:r>
        <w:t>Rievdadusaid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ferte </w:t>
      </w:r>
      <w:proofErr w:type="spellStart"/>
      <w:r>
        <w:t>heivehit</w:t>
      </w:r>
      <w:proofErr w:type="spellEnd"/>
      <w:r>
        <w:t xml:space="preserve"> </w:t>
      </w:r>
      <w:proofErr w:type="spellStart"/>
      <w:r>
        <w:t>lága</w:t>
      </w:r>
      <w:proofErr w:type="spellEnd"/>
      <w:r>
        <w:t xml:space="preserve"> § 2-4, mas </w:t>
      </w:r>
      <w:proofErr w:type="spellStart"/>
      <w:r>
        <w:t>mearriduvvojit</w:t>
      </w:r>
      <w:proofErr w:type="spellEnd"/>
      <w:r>
        <w:t xml:space="preserve"> </w:t>
      </w:r>
      <w:proofErr w:type="spellStart"/>
      <w:r>
        <w:t>sámediggeválgga</w:t>
      </w:r>
      <w:proofErr w:type="spellEnd"/>
      <w:r>
        <w:t xml:space="preserve"> </w:t>
      </w:r>
      <w:proofErr w:type="spellStart"/>
      <w:r>
        <w:t>válgabiirret</w:t>
      </w:r>
      <w:proofErr w:type="spellEnd"/>
      <w:r>
        <w:t xml:space="preserve"> ja </w:t>
      </w:r>
      <w:proofErr w:type="spellStart"/>
      <w:r>
        <w:t>áirrasjuohku</w:t>
      </w:r>
      <w:proofErr w:type="spellEnd"/>
      <w:r>
        <w:t>.</w:t>
      </w:r>
    </w:p>
    <w:p w:rsidR="00000000" w:rsidRDefault="00020F46" w:rsidP="00D12A82">
      <w:pPr>
        <w:pStyle w:val="Overskrift1"/>
      </w:pPr>
      <w:proofErr w:type="spellStart"/>
      <w:r>
        <w:t>Evttohusa</w:t>
      </w:r>
      <w:proofErr w:type="spellEnd"/>
      <w:r>
        <w:t xml:space="preserve"> </w:t>
      </w:r>
      <w:proofErr w:type="spellStart"/>
      <w:r>
        <w:t>ekonomalaš</w:t>
      </w:r>
      <w:proofErr w:type="spellEnd"/>
      <w:r>
        <w:t xml:space="preserve"> ja </w:t>
      </w:r>
      <w:proofErr w:type="spellStart"/>
      <w:r>
        <w:t>hálddahuslaš</w:t>
      </w:r>
      <w:proofErr w:type="spellEnd"/>
      <w:r>
        <w:t xml:space="preserve"> </w:t>
      </w:r>
      <w:proofErr w:type="spellStart"/>
      <w:r>
        <w:t>čuovvumušat</w:t>
      </w:r>
      <w:proofErr w:type="spellEnd"/>
    </w:p>
    <w:p w:rsidR="00000000" w:rsidRDefault="00020F46" w:rsidP="00D12A82">
      <w:proofErr w:type="spellStart"/>
      <w:r>
        <w:t>Departemeantta</w:t>
      </w:r>
      <w:proofErr w:type="spellEnd"/>
      <w:r>
        <w:t xml:space="preserve"> </w:t>
      </w:r>
      <w:proofErr w:type="spellStart"/>
      <w:r>
        <w:t>árvvoštallama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proposišuvnna</w:t>
      </w:r>
      <w:proofErr w:type="spellEnd"/>
      <w:r>
        <w:t xml:space="preserve"> </w:t>
      </w:r>
      <w:proofErr w:type="spellStart"/>
      <w:r>
        <w:t>rievdadusevttohusain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ekonomalaš</w:t>
      </w:r>
      <w:proofErr w:type="spellEnd"/>
      <w:r>
        <w:t xml:space="preserve"> </w:t>
      </w:r>
      <w:proofErr w:type="spellStart"/>
      <w:r>
        <w:t>eaige</w:t>
      </w:r>
      <w:proofErr w:type="spellEnd"/>
      <w:r>
        <w:t xml:space="preserve"> </w:t>
      </w:r>
      <w:proofErr w:type="spellStart"/>
      <w:r>
        <w:t>hálddahuslaš</w:t>
      </w:r>
      <w:proofErr w:type="spellEnd"/>
      <w:r>
        <w:t xml:space="preserve"> </w:t>
      </w:r>
      <w:proofErr w:type="spellStart"/>
      <w:r>
        <w:t>čuovvumušat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livččii</w:t>
      </w:r>
      <w:proofErr w:type="spellEnd"/>
      <w:r>
        <w:t xml:space="preserve"> </w:t>
      </w:r>
      <w:proofErr w:type="spellStart"/>
      <w:r>
        <w:t>mearkkašupmi</w:t>
      </w:r>
      <w:proofErr w:type="spellEnd"/>
      <w:r>
        <w:t>.</w:t>
      </w:r>
    </w:p>
    <w:p w:rsidR="00000000" w:rsidRDefault="00020F46" w:rsidP="00D12A82">
      <w:pPr>
        <w:pStyle w:val="Overskrift1"/>
      </w:pPr>
      <w:proofErr w:type="spellStart"/>
      <w:r>
        <w:lastRenderedPageBreak/>
        <w:t>Fuopmášuhttimat</w:t>
      </w:r>
      <w:proofErr w:type="spellEnd"/>
      <w:r>
        <w:t xml:space="preserve"> </w:t>
      </w:r>
      <w:proofErr w:type="spellStart"/>
      <w:r>
        <w:t>mearrádusa</w:t>
      </w:r>
      <w:proofErr w:type="spellEnd"/>
      <w:r>
        <w:t xml:space="preserve"> </w:t>
      </w:r>
      <w:proofErr w:type="spellStart"/>
      <w:r>
        <w:t>hárrái</w:t>
      </w:r>
      <w:proofErr w:type="spellEnd"/>
    </w:p>
    <w:p w:rsidR="00000000" w:rsidRDefault="00020F46" w:rsidP="00D12A82">
      <w:pPr>
        <w:pStyle w:val="avsnitt-undertittel"/>
      </w:pPr>
      <w:r>
        <w:t xml:space="preserve">§ 2-4 </w:t>
      </w:r>
      <w:proofErr w:type="spellStart"/>
      <w:r>
        <w:t>hárrái</w:t>
      </w:r>
      <w:proofErr w:type="spellEnd"/>
    </w:p>
    <w:p w:rsidR="00000000" w:rsidRDefault="00020F46" w:rsidP="00D12A82">
      <w:proofErr w:type="spellStart"/>
      <w:r>
        <w:t>Mearrádusas</w:t>
      </w:r>
      <w:proofErr w:type="spellEnd"/>
      <w:r>
        <w:t xml:space="preserve"> </w:t>
      </w:r>
      <w:proofErr w:type="spellStart"/>
      <w:r>
        <w:t>ovdanbuktojit</w:t>
      </w:r>
      <w:proofErr w:type="spellEnd"/>
      <w:r>
        <w:t xml:space="preserve"> </w:t>
      </w:r>
      <w:proofErr w:type="spellStart"/>
      <w:r>
        <w:t>Sámediggeválgga</w:t>
      </w:r>
      <w:proofErr w:type="spellEnd"/>
      <w:r>
        <w:t xml:space="preserve"> </w:t>
      </w:r>
      <w:proofErr w:type="spellStart"/>
      <w:r>
        <w:t>válgabiir</w:t>
      </w:r>
      <w:r>
        <w:t>ret</w:t>
      </w:r>
      <w:proofErr w:type="spellEnd"/>
      <w:r>
        <w:t xml:space="preserve">. Go jo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fylkastruktuvra</w:t>
      </w:r>
      <w:proofErr w:type="spellEnd"/>
      <w:r>
        <w:t xml:space="preserve"> lea </w:t>
      </w:r>
      <w:proofErr w:type="spellStart"/>
      <w:r>
        <w:t>rievdan</w:t>
      </w:r>
      <w:proofErr w:type="spellEnd"/>
      <w:r>
        <w:t xml:space="preserve">, de ferte </w:t>
      </w:r>
      <w:proofErr w:type="spellStart"/>
      <w:r>
        <w:t>ođasmahttit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mearrádusa</w:t>
      </w:r>
      <w:proofErr w:type="spellEnd"/>
      <w:r>
        <w:t xml:space="preserve">. </w:t>
      </w:r>
      <w:proofErr w:type="spellStart"/>
      <w:r>
        <w:t>Romssa</w:t>
      </w:r>
      <w:proofErr w:type="spellEnd"/>
      <w:r>
        <w:t xml:space="preserve"> </w:t>
      </w:r>
      <w:proofErr w:type="spellStart"/>
      <w:r>
        <w:t>fylkka</w:t>
      </w:r>
      <w:proofErr w:type="spellEnd"/>
      <w:r>
        <w:t xml:space="preserve"> ja </w:t>
      </w:r>
      <w:proofErr w:type="spellStart"/>
      <w:r>
        <w:t>Finnmárkku</w:t>
      </w:r>
      <w:proofErr w:type="spellEnd"/>
      <w:r>
        <w:t xml:space="preserve"> </w:t>
      </w:r>
      <w:proofErr w:type="spellStart"/>
      <w:r>
        <w:t>fylkka</w:t>
      </w:r>
      <w:proofErr w:type="spellEnd"/>
      <w:r>
        <w:t xml:space="preserve"> </w:t>
      </w:r>
      <w:proofErr w:type="spellStart"/>
      <w:r>
        <w:t>sajis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Romssa</w:t>
      </w:r>
      <w:proofErr w:type="spellEnd"/>
      <w:r>
        <w:t xml:space="preserve"> ja </w:t>
      </w:r>
      <w:proofErr w:type="spellStart"/>
      <w:r>
        <w:t>Finnmárkku</w:t>
      </w:r>
      <w:proofErr w:type="spellEnd"/>
      <w:r>
        <w:t xml:space="preserve"> fylka. </w:t>
      </w:r>
      <w:proofErr w:type="spellStart"/>
      <w:r>
        <w:t>Mátta-Trøndelága</w:t>
      </w:r>
      <w:proofErr w:type="spellEnd"/>
      <w:r>
        <w:t xml:space="preserve"> </w:t>
      </w:r>
      <w:proofErr w:type="spellStart"/>
      <w:r>
        <w:t>fylkka</w:t>
      </w:r>
      <w:proofErr w:type="spellEnd"/>
      <w:r>
        <w:t xml:space="preserve"> ja </w:t>
      </w:r>
      <w:proofErr w:type="spellStart"/>
      <w:r>
        <w:t>Davvi-Trøndelága</w:t>
      </w:r>
      <w:proofErr w:type="spellEnd"/>
      <w:r>
        <w:t xml:space="preserve"> </w:t>
      </w:r>
      <w:proofErr w:type="spellStart"/>
      <w:r>
        <w:t>fylkka</w:t>
      </w:r>
      <w:proofErr w:type="spellEnd"/>
      <w:r>
        <w:t xml:space="preserve"> </w:t>
      </w:r>
      <w:proofErr w:type="spellStart"/>
      <w:r>
        <w:t>sajis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Trööndelage</w:t>
      </w:r>
      <w:proofErr w:type="spellEnd"/>
      <w:r>
        <w:t xml:space="preserve"> fylka. Sogn og</w:t>
      </w:r>
      <w:r>
        <w:t xml:space="preserve"> Fjordane </w:t>
      </w:r>
      <w:proofErr w:type="spellStart"/>
      <w:r>
        <w:t>fylkka</w:t>
      </w:r>
      <w:proofErr w:type="spellEnd"/>
      <w:r>
        <w:t xml:space="preserve"> ja Hordaland </w:t>
      </w:r>
      <w:proofErr w:type="spellStart"/>
      <w:r>
        <w:t>fylkka</w:t>
      </w:r>
      <w:proofErr w:type="spellEnd"/>
      <w:r>
        <w:t xml:space="preserve"> </w:t>
      </w:r>
      <w:proofErr w:type="spellStart"/>
      <w:r>
        <w:t>sajis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Vestland</w:t>
      </w:r>
      <w:proofErr w:type="spellEnd"/>
      <w:r>
        <w:t xml:space="preserve"> fylka. </w:t>
      </w:r>
      <w:proofErr w:type="spellStart"/>
      <w:r>
        <w:t>Oarje</w:t>
      </w:r>
      <w:proofErr w:type="spellEnd"/>
      <w:r>
        <w:t xml:space="preserve">-Agder ja </w:t>
      </w:r>
      <w:proofErr w:type="spellStart"/>
      <w:r>
        <w:t>Nuorta</w:t>
      </w:r>
      <w:proofErr w:type="spellEnd"/>
      <w:r>
        <w:t xml:space="preserve">-Agder </w:t>
      </w:r>
      <w:proofErr w:type="spellStart"/>
      <w:r>
        <w:t>fylkkat</w:t>
      </w:r>
      <w:proofErr w:type="spellEnd"/>
      <w:r>
        <w:t xml:space="preserve"> </w:t>
      </w:r>
      <w:proofErr w:type="spellStart"/>
      <w:r>
        <w:t>rievdaduvvojit</w:t>
      </w:r>
      <w:proofErr w:type="spellEnd"/>
      <w:r>
        <w:t xml:space="preserve"> Agder </w:t>
      </w:r>
      <w:proofErr w:type="spellStart"/>
      <w:r>
        <w:t>fylkan</w:t>
      </w:r>
      <w:proofErr w:type="spellEnd"/>
      <w:r>
        <w:t xml:space="preserve">. Telemark ja Vestfold </w:t>
      </w:r>
      <w:proofErr w:type="spellStart"/>
      <w:r>
        <w:t>fylkkaid</w:t>
      </w:r>
      <w:proofErr w:type="spellEnd"/>
      <w:r>
        <w:t xml:space="preserve"> </w:t>
      </w:r>
      <w:proofErr w:type="spellStart"/>
      <w:r>
        <w:t>sajis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Vestfold ja Telemark fylka. Akershus, Buskerud ja Østfold </w:t>
      </w:r>
      <w:proofErr w:type="spellStart"/>
      <w:r>
        <w:t>fylkkat</w:t>
      </w:r>
      <w:proofErr w:type="spellEnd"/>
      <w:r>
        <w:t xml:space="preserve"> </w:t>
      </w:r>
      <w:proofErr w:type="spellStart"/>
      <w:r>
        <w:t>rievdaduvvojit</w:t>
      </w:r>
      <w:proofErr w:type="spellEnd"/>
      <w:r>
        <w:t xml:space="preserve"> Viken </w:t>
      </w:r>
      <w:proofErr w:type="spellStart"/>
      <w:r>
        <w:t>fylkan</w:t>
      </w:r>
      <w:proofErr w:type="spellEnd"/>
      <w:r>
        <w:t xml:space="preserve">. </w:t>
      </w:r>
      <w:proofErr w:type="spellStart"/>
      <w:r>
        <w:t>Fálesnuori</w:t>
      </w:r>
      <w:proofErr w:type="spellEnd"/>
      <w:r>
        <w:t xml:space="preserve"> </w:t>
      </w:r>
      <w:proofErr w:type="spellStart"/>
      <w:r>
        <w:t>suohkan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Hámmerfeastta</w:t>
      </w:r>
      <w:proofErr w:type="spellEnd"/>
      <w:r>
        <w:t xml:space="preserve"> </w:t>
      </w:r>
      <w:proofErr w:type="spellStart"/>
      <w:r>
        <w:t>suohkanii</w:t>
      </w:r>
      <w:proofErr w:type="spellEnd"/>
      <w:r>
        <w:t xml:space="preserve">. </w:t>
      </w:r>
      <w:proofErr w:type="spellStart"/>
      <w:r>
        <w:t>Leaŋgáviikka</w:t>
      </w:r>
      <w:proofErr w:type="spellEnd"/>
      <w:r>
        <w:t xml:space="preserve">, </w:t>
      </w:r>
      <w:proofErr w:type="spellStart"/>
      <w:r>
        <w:t>Birggi</w:t>
      </w:r>
      <w:proofErr w:type="spellEnd"/>
      <w:r>
        <w:t xml:space="preserve">, </w:t>
      </w:r>
      <w:proofErr w:type="spellStart"/>
      <w:r>
        <w:t>Doaskku</w:t>
      </w:r>
      <w:proofErr w:type="spellEnd"/>
      <w:r>
        <w:t xml:space="preserve"> ja </w:t>
      </w:r>
      <w:proofErr w:type="spellStart"/>
      <w:r>
        <w:t>Ránáidsullo</w:t>
      </w:r>
      <w:proofErr w:type="spellEnd"/>
      <w:r>
        <w:t xml:space="preserve"> </w:t>
      </w:r>
      <w:proofErr w:type="spellStart"/>
      <w:r>
        <w:t>suohkanat</w:t>
      </w:r>
      <w:proofErr w:type="spellEnd"/>
      <w:r>
        <w:t xml:space="preserve"> gullet </w:t>
      </w:r>
      <w:proofErr w:type="spellStart"/>
      <w:r>
        <w:t>Sáččá</w:t>
      </w:r>
      <w:proofErr w:type="spellEnd"/>
      <w:r>
        <w:t xml:space="preserve"> </w:t>
      </w:r>
      <w:proofErr w:type="spellStart"/>
      <w:r>
        <w:t>suohkanii</w:t>
      </w:r>
      <w:proofErr w:type="spellEnd"/>
      <w:r>
        <w:t xml:space="preserve">. </w:t>
      </w:r>
      <w:proofErr w:type="spellStart"/>
      <w:r>
        <w:t>Skániid</w:t>
      </w:r>
      <w:proofErr w:type="spellEnd"/>
      <w:r>
        <w:t xml:space="preserve"> </w:t>
      </w:r>
      <w:proofErr w:type="spellStart"/>
      <w:r>
        <w:t>suohkan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Dielddanuori</w:t>
      </w:r>
      <w:proofErr w:type="spellEnd"/>
      <w:r>
        <w:t xml:space="preserve"> </w:t>
      </w:r>
      <w:proofErr w:type="spellStart"/>
      <w:r>
        <w:t>suohkanii</w:t>
      </w:r>
      <w:proofErr w:type="spellEnd"/>
      <w:r>
        <w:t xml:space="preserve">. Bjarkøy </w:t>
      </w:r>
      <w:proofErr w:type="spellStart"/>
      <w:r>
        <w:t>suohkan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Hársttáid</w:t>
      </w:r>
      <w:proofErr w:type="spellEnd"/>
      <w:r>
        <w:t xml:space="preserve"> </w:t>
      </w:r>
      <w:proofErr w:type="spellStart"/>
      <w:r>
        <w:t>suohkanii</w:t>
      </w:r>
      <w:proofErr w:type="spellEnd"/>
      <w:r>
        <w:t xml:space="preserve">. Rindal </w:t>
      </w:r>
      <w:proofErr w:type="spellStart"/>
      <w:r>
        <w:t>suohkan</w:t>
      </w:r>
      <w:proofErr w:type="spellEnd"/>
      <w:r>
        <w:t xml:space="preserve"> </w:t>
      </w:r>
      <w:proofErr w:type="spellStart"/>
      <w:r>
        <w:t>gull</w:t>
      </w:r>
      <w:r>
        <w:t>á</w:t>
      </w:r>
      <w:proofErr w:type="spellEnd"/>
      <w:r>
        <w:t xml:space="preserve"> </w:t>
      </w:r>
      <w:proofErr w:type="spellStart"/>
      <w:r>
        <w:t>Trööndelage</w:t>
      </w:r>
      <w:proofErr w:type="spellEnd"/>
      <w:r>
        <w:t xml:space="preserve"> </w:t>
      </w:r>
      <w:proofErr w:type="spellStart"/>
      <w:r>
        <w:t>fylkii</w:t>
      </w:r>
      <w:proofErr w:type="spellEnd"/>
      <w:r>
        <w:t>.</w:t>
      </w:r>
    </w:p>
    <w:p w:rsidR="00000000" w:rsidRDefault="00020F46" w:rsidP="00D12A82">
      <w:proofErr w:type="spellStart"/>
      <w:r>
        <w:t>Mearrádussii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dahkkojuvvo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rievdadusat</w:t>
      </w:r>
      <w:proofErr w:type="spellEnd"/>
      <w:r>
        <w:t xml:space="preserve">,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ja </w:t>
      </w:r>
      <w:proofErr w:type="spellStart"/>
      <w:r>
        <w:t>fylkkaid</w:t>
      </w:r>
      <w:proofErr w:type="spellEnd"/>
      <w:r>
        <w:t xml:space="preserve"> </w:t>
      </w:r>
      <w:proofErr w:type="spellStart"/>
      <w:r>
        <w:t>namat</w:t>
      </w:r>
      <w:proofErr w:type="spellEnd"/>
      <w:r>
        <w:t xml:space="preserve"> </w:t>
      </w:r>
      <w:proofErr w:type="spellStart"/>
      <w:r>
        <w:t>ođasmahttojit</w:t>
      </w:r>
      <w:proofErr w:type="spellEnd"/>
      <w:r>
        <w:t>.</w:t>
      </w:r>
    </w:p>
    <w:p w:rsidR="00000000" w:rsidRDefault="00020F46" w:rsidP="00D12A82">
      <w:pPr>
        <w:pStyle w:val="a-tilraar-dep"/>
      </w:pP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</w:p>
    <w:p w:rsidR="00000000" w:rsidRDefault="00020F46" w:rsidP="00D12A82">
      <w:pPr>
        <w:pStyle w:val="a-tilraar-tit"/>
      </w:pPr>
      <w:proofErr w:type="spellStart"/>
      <w:r>
        <w:t>ávžžuha</w:t>
      </w:r>
      <w:proofErr w:type="spellEnd"/>
      <w:r>
        <w:t>:</w:t>
      </w:r>
    </w:p>
    <w:p w:rsidR="00000000" w:rsidRDefault="00020F46" w:rsidP="00D12A82">
      <w:proofErr w:type="spellStart"/>
      <w:r>
        <w:t>Ahte</w:t>
      </w:r>
      <w:proofErr w:type="spellEnd"/>
      <w:r>
        <w:t xml:space="preserve"> </w:t>
      </w:r>
      <w:proofErr w:type="spellStart"/>
      <w:r>
        <w:t>Gonagaslaš</w:t>
      </w:r>
      <w:proofErr w:type="spellEnd"/>
      <w:r>
        <w:t xml:space="preserve"> </w:t>
      </w:r>
      <w:proofErr w:type="spellStart"/>
      <w:r>
        <w:t>Majestehta</w:t>
      </w:r>
      <w:proofErr w:type="spellEnd"/>
      <w:r>
        <w:t xml:space="preserve"> </w:t>
      </w:r>
      <w:proofErr w:type="spellStart"/>
      <w:r>
        <w:t>dohkkeha</w:t>
      </w:r>
      <w:proofErr w:type="spellEnd"/>
      <w:r>
        <w:t xml:space="preserve"> ja </w:t>
      </w:r>
      <w:proofErr w:type="spellStart"/>
      <w:r>
        <w:t>vuolláičállá</w:t>
      </w:r>
      <w:proofErr w:type="spellEnd"/>
      <w:r>
        <w:t xml:space="preserve"> </w:t>
      </w:r>
      <w:proofErr w:type="spellStart"/>
      <w:r>
        <w:t>Stuorradiggái</w:t>
      </w:r>
      <w:proofErr w:type="spellEnd"/>
      <w:r>
        <w:t xml:space="preserve"> </w:t>
      </w:r>
      <w:proofErr w:type="spellStart"/>
      <w:r>
        <w:t>ovddiduvvon</w:t>
      </w:r>
      <w:proofErr w:type="spellEnd"/>
      <w:r>
        <w:t xml:space="preserve"> </w:t>
      </w:r>
      <w:proofErr w:type="spellStart"/>
      <w:r>
        <w:t>proposišuv</w:t>
      </w:r>
      <w:r>
        <w:t>dnaevttohusa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rievdadeami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(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guovloođastusa</w:t>
      </w:r>
      <w:proofErr w:type="spellEnd"/>
      <w:r>
        <w:t xml:space="preserve"> </w:t>
      </w:r>
      <w:proofErr w:type="spellStart"/>
      <w:r>
        <w:t>čuovvumuššan</w:t>
      </w:r>
      <w:proofErr w:type="spellEnd"/>
      <w:r>
        <w:t>).</w:t>
      </w:r>
    </w:p>
    <w:p w:rsidR="00000000" w:rsidRPr="00D12A82" w:rsidRDefault="00020F46" w:rsidP="00D12A82">
      <w:pPr>
        <w:pStyle w:val="a-konge-tekst"/>
        <w:rPr>
          <w:rStyle w:val="halvfet0"/>
          <w:sz w:val="21"/>
          <w:szCs w:val="21"/>
          <w:lang w:val="en-GB"/>
        </w:rPr>
      </w:pPr>
      <w:proofErr w:type="spellStart"/>
      <w:r w:rsidRPr="00D12A82">
        <w:rPr>
          <w:rStyle w:val="halvfet0"/>
          <w:sz w:val="21"/>
          <w:szCs w:val="21"/>
          <w:lang w:val="en-GB"/>
        </w:rPr>
        <w:t>Mii</w:t>
      </w:r>
      <w:proofErr w:type="spellEnd"/>
      <w:r w:rsidRPr="00D12A82">
        <w:rPr>
          <w:rStyle w:val="halvfet0"/>
          <w:sz w:val="21"/>
          <w:szCs w:val="21"/>
          <w:lang w:val="en-GB"/>
        </w:rPr>
        <w:t xml:space="preserve"> HARALD, </w:t>
      </w:r>
      <w:proofErr w:type="spellStart"/>
      <w:r w:rsidRPr="00D12A82">
        <w:rPr>
          <w:lang w:val="en-GB"/>
        </w:rPr>
        <w:t>Norgga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Gonagas</w:t>
      </w:r>
      <w:proofErr w:type="spellEnd"/>
      <w:r w:rsidRPr="00D12A82">
        <w:rPr>
          <w:lang w:val="en-GB"/>
        </w:rPr>
        <w:t>,</w:t>
      </w:r>
    </w:p>
    <w:p w:rsidR="00000000" w:rsidRPr="00D12A82" w:rsidRDefault="00020F46" w:rsidP="00D12A82">
      <w:pPr>
        <w:pStyle w:val="a-konge-tit"/>
        <w:rPr>
          <w:lang w:val="en-GB"/>
        </w:rPr>
      </w:pPr>
      <w:proofErr w:type="spellStart"/>
      <w:r w:rsidRPr="00D12A82">
        <w:rPr>
          <w:lang w:val="en-GB"/>
        </w:rPr>
        <w:t>nanne</w:t>
      </w:r>
      <w:proofErr w:type="spellEnd"/>
      <w:r w:rsidRPr="00D12A82">
        <w:rPr>
          <w:lang w:val="en-GB"/>
        </w:rPr>
        <w:t>:</w:t>
      </w:r>
    </w:p>
    <w:p w:rsidR="00000000" w:rsidRPr="00D12A82" w:rsidRDefault="00020F46" w:rsidP="00D12A82">
      <w:pPr>
        <w:rPr>
          <w:lang w:val="en-GB"/>
        </w:rPr>
      </w:pPr>
      <w:proofErr w:type="spellStart"/>
      <w:r w:rsidRPr="00D12A82">
        <w:rPr>
          <w:lang w:val="en-GB"/>
        </w:rPr>
        <w:t>Stuorradiggi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bivdojuvvo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dahkat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láhkamearrádusa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sámelága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rievdadeami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birra</w:t>
      </w:r>
      <w:proofErr w:type="spellEnd"/>
      <w:r w:rsidRPr="00D12A82">
        <w:rPr>
          <w:lang w:val="en-GB"/>
        </w:rPr>
        <w:t xml:space="preserve"> (</w:t>
      </w:r>
      <w:proofErr w:type="spellStart"/>
      <w:r w:rsidRPr="00D12A82">
        <w:rPr>
          <w:lang w:val="en-GB"/>
        </w:rPr>
        <w:t>gielda</w:t>
      </w:r>
      <w:proofErr w:type="spellEnd"/>
      <w:r w:rsidRPr="00D12A82">
        <w:rPr>
          <w:lang w:val="en-GB"/>
        </w:rPr>
        <w:t xml:space="preserve">-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guovloođastusa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čuovvumuššan</w:t>
      </w:r>
      <w:proofErr w:type="spellEnd"/>
      <w:r w:rsidRPr="00D12A82">
        <w:rPr>
          <w:lang w:val="en-GB"/>
        </w:rPr>
        <w:t xml:space="preserve">) nu </w:t>
      </w:r>
      <w:proofErr w:type="spellStart"/>
      <w:r w:rsidRPr="00D12A82">
        <w:rPr>
          <w:lang w:val="en-GB"/>
        </w:rPr>
        <w:t>mo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mielddusin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biddjoj</w:t>
      </w:r>
      <w:r w:rsidRPr="00D12A82">
        <w:rPr>
          <w:lang w:val="en-GB"/>
        </w:rPr>
        <w:t>uvvon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evttohusas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celkojuvvo</w:t>
      </w:r>
      <w:proofErr w:type="spellEnd"/>
      <w:r w:rsidRPr="00D12A82">
        <w:rPr>
          <w:lang w:val="en-GB"/>
        </w:rPr>
        <w:t>.</w:t>
      </w:r>
    </w:p>
    <w:p w:rsidR="00000000" w:rsidRPr="00D12A82" w:rsidRDefault="00020F46" w:rsidP="00D12A82">
      <w:pPr>
        <w:pStyle w:val="a-vedtak-tit"/>
        <w:rPr>
          <w:lang w:val="en-GB"/>
        </w:rPr>
      </w:pPr>
      <w:proofErr w:type="spellStart"/>
      <w:r w:rsidRPr="00D12A82">
        <w:rPr>
          <w:lang w:val="en-GB"/>
        </w:rPr>
        <w:t>Láhkaevttohus</w:t>
      </w:r>
      <w:proofErr w:type="spellEnd"/>
    </w:p>
    <w:p w:rsidR="00000000" w:rsidRPr="00D12A82" w:rsidRDefault="00020F46" w:rsidP="00D12A82">
      <w:pPr>
        <w:pStyle w:val="a-vedtak-tit"/>
        <w:rPr>
          <w:lang w:val="en-GB"/>
        </w:rPr>
      </w:pPr>
      <w:proofErr w:type="spellStart"/>
      <w:r w:rsidRPr="00D12A82">
        <w:rPr>
          <w:lang w:val="en-GB"/>
        </w:rPr>
        <w:t>sámelága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rievdadeami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birra</w:t>
      </w:r>
      <w:proofErr w:type="spellEnd"/>
      <w:r w:rsidRPr="00D12A82">
        <w:rPr>
          <w:lang w:val="en-GB"/>
        </w:rPr>
        <w:t xml:space="preserve"> (</w:t>
      </w:r>
      <w:proofErr w:type="spellStart"/>
      <w:r w:rsidRPr="00D12A82">
        <w:rPr>
          <w:lang w:val="en-GB"/>
        </w:rPr>
        <w:t>gielda</w:t>
      </w:r>
      <w:proofErr w:type="spellEnd"/>
      <w:r w:rsidRPr="00D12A82">
        <w:rPr>
          <w:lang w:val="en-GB"/>
        </w:rPr>
        <w:t xml:space="preserve">-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guovloođastusa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čuovvumuššan</w:t>
      </w:r>
      <w:proofErr w:type="spellEnd"/>
      <w:r w:rsidRPr="00D12A82">
        <w:rPr>
          <w:lang w:val="en-GB"/>
        </w:rPr>
        <w:t>)</w:t>
      </w:r>
    </w:p>
    <w:p w:rsidR="00000000" w:rsidRPr="00D12A82" w:rsidRDefault="00020F46" w:rsidP="00D12A82">
      <w:pPr>
        <w:pStyle w:val="a-vedtak-del"/>
        <w:rPr>
          <w:lang w:val="en-GB"/>
        </w:rPr>
      </w:pPr>
      <w:r w:rsidRPr="00D12A82">
        <w:rPr>
          <w:lang w:val="en-GB"/>
        </w:rPr>
        <w:t>I</w:t>
      </w:r>
    </w:p>
    <w:p w:rsidR="00000000" w:rsidRPr="00D12A82" w:rsidRDefault="00020F46" w:rsidP="00D12A82">
      <w:pPr>
        <w:pStyle w:val="l-tit-endr-lov"/>
      </w:pPr>
      <w:proofErr w:type="spellStart"/>
      <w:r w:rsidRPr="00D12A82">
        <w:t>Láhka</w:t>
      </w:r>
      <w:proofErr w:type="spellEnd"/>
      <w:r w:rsidRPr="00D12A82">
        <w:t xml:space="preserve"> </w:t>
      </w:r>
      <w:proofErr w:type="spellStart"/>
      <w:r w:rsidRPr="00D12A82">
        <w:t>juovlamánu</w:t>
      </w:r>
      <w:proofErr w:type="spellEnd"/>
      <w:r w:rsidRPr="00D12A82">
        <w:t xml:space="preserve"> 6. b. 1987 nr. 56 </w:t>
      </w:r>
      <w:proofErr w:type="spellStart"/>
      <w:r w:rsidRPr="00D12A82">
        <w:t>Sámedikki</w:t>
      </w:r>
      <w:proofErr w:type="spellEnd"/>
      <w:r w:rsidRPr="00D12A82">
        <w:t xml:space="preserve"> </w:t>
      </w:r>
      <w:proofErr w:type="spellStart"/>
      <w:r w:rsidRPr="00D12A82">
        <w:t>ja</w:t>
      </w:r>
      <w:proofErr w:type="spellEnd"/>
      <w:r w:rsidRPr="00D12A82">
        <w:t xml:space="preserve"> </w:t>
      </w:r>
      <w:proofErr w:type="spellStart"/>
      <w:r w:rsidRPr="00D12A82">
        <w:t>eará</w:t>
      </w:r>
      <w:proofErr w:type="spellEnd"/>
      <w:r w:rsidRPr="00D12A82">
        <w:t xml:space="preserve"> </w:t>
      </w:r>
      <w:proofErr w:type="spellStart"/>
      <w:r w:rsidRPr="00D12A82">
        <w:t>sámi</w:t>
      </w:r>
      <w:proofErr w:type="spellEnd"/>
      <w:r w:rsidRPr="00D12A82">
        <w:t xml:space="preserve"> </w:t>
      </w:r>
      <w:proofErr w:type="spellStart"/>
      <w:r w:rsidRPr="00D12A82">
        <w:t>vuoigatvuođaid</w:t>
      </w:r>
      <w:proofErr w:type="spellEnd"/>
      <w:r w:rsidRPr="00D12A82">
        <w:t xml:space="preserve"> </w:t>
      </w:r>
      <w:proofErr w:type="spellStart"/>
      <w:r w:rsidRPr="00D12A82">
        <w:t>birra</w:t>
      </w:r>
      <w:proofErr w:type="spellEnd"/>
      <w:r w:rsidRPr="00D12A82">
        <w:t xml:space="preserve">, § 2-4 </w:t>
      </w:r>
      <w:proofErr w:type="spellStart"/>
      <w:r w:rsidRPr="00D12A82">
        <w:t>galgá</w:t>
      </w:r>
      <w:proofErr w:type="spellEnd"/>
      <w:r w:rsidRPr="00D12A82">
        <w:t xml:space="preserve"> </w:t>
      </w:r>
      <w:proofErr w:type="spellStart"/>
      <w:r w:rsidRPr="00D12A82">
        <w:t>leat</w:t>
      </w:r>
      <w:proofErr w:type="spellEnd"/>
      <w:r w:rsidRPr="00D12A82">
        <w:t xml:space="preserve"> </w:t>
      </w:r>
      <w:proofErr w:type="spellStart"/>
      <w:r w:rsidRPr="00D12A82">
        <w:t>ná</w:t>
      </w:r>
      <w:proofErr w:type="spellEnd"/>
      <w:r w:rsidRPr="00D12A82">
        <w:t>:</w:t>
      </w:r>
    </w:p>
    <w:p w:rsidR="00000000" w:rsidRPr="00D12A82" w:rsidRDefault="00020F46" w:rsidP="00D12A82">
      <w:pPr>
        <w:pStyle w:val="l-paragraf"/>
        <w:rPr>
          <w:rStyle w:val="regular"/>
          <w:sz w:val="21"/>
          <w:szCs w:val="21"/>
          <w:lang w:val="en-GB"/>
        </w:rPr>
      </w:pPr>
      <w:r w:rsidRPr="00D12A82">
        <w:rPr>
          <w:rStyle w:val="regular"/>
          <w:i/>
          <w:iCs/>
          <w:sz w:val="21"/>
          <w:szCs w:val="21"/>
          <w:lang w:val="en-GB"/>
        </w:rPr>
        <w:t>§2-4.</w:t>
      </w:r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Válgabiirret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ái</w:t>
      </w:r>
      <w:r w:rsidRPr="00D12A82">
        <w:rPr>
          <w:lang w:val="en-GB"/>
        </w:rPr>
        <w:t>rrasjuohku</w:t>
      </w:r>
      <w:proofErr w:type="spellEnd"/>
      <w:r w:rsidRPr="00D12A82">
        <w:rPr>
          <w:lang w:val="en-GB"/>
        </w:rPr>
        <w:t>.</w:t>
      </w:r>
    </w:p>
    <w:p w:rsidR="00000000" w:rsidRPr="00D12A82" w:rsidRDefault="00020F46" w:rsidP="00D12A82">
      <w:pPr>
        <w:pStyle w:val="l-ledd"/>
        <w:rPr>
          <w:lang w:val="en-GB"/>
        </w:rPr>
      </w:pPr>
      <w:proofErr w:type="spellStart"/>
      <w:r w:rsidRPr="00D12A82">
        <w:rPr>
          <w:lang w:val="en-GB"/>
        </w:rPr>
        <w:t>Sámediggái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válljejuvvojit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lahtut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várrelahtut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čuovvovaš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válgabiirriin</w:t>
      </w:r>
      <w:proofErr w:type="spellEnd"/>
      <w:r w:rsidRPr="00D12A82">
        <w:rPr>
          <w:lang w:val="en-GB"/>
        </w:rPr>
        <w:t>:</w:t>
      </w:r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t>1.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Nuortaguovllu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Østre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Mátta-Várjjaga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Unjárgga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Čáhcesullo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Várggáid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Báhcavuona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Deanu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Bearalvági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Davvesiidda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Gáŋgaviikka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Romssa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</w:t>
      </w:r>
      <w:r w:rsidRPr="00D12A82">
        <w:rPr>
          <w:lang w:val="en-GB"/>
        </w:rPr>
        <w:t>innmárkku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lastRenderedPageBreak/>
        <w:t>2.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Ávjovári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Ávjovári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Kárášjoga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Porsáŋggu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gielddat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Guovdageainnu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Romssa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Finnmárkku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t>3.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Davveguovllu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Nordre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Davvisiidda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Muosáid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gielddat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Hámmerfeastta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Álttá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Ákŋ</w:t>
      </w:r>
      <w:r w:rsidRPr="00D12A82">
        <w:rPr>
          <w:lang w:val="en-GB"/>
        </w:rPr>
        <w:t>oluovtta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Láhpi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Skiervvá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Návuona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Ráissa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Romssa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Finnmárkku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t>4.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Gáiseguovllu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Gáisi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Gáivuona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Omasvuona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Ivgu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Gálssa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Romssa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Báhccavuona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Málatvuomi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Beardu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Sáččá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Ráisavuona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Romssa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Finnmárkku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</w:t>
      </w:r>
      <w:r w:rsidRPr="00D12A82">
        <w:rPr>
          <w:lang w:val="en-GB"/>
        </w:rPr>
        <w:t>ylkkas</w:t>
      </w:r>
      <w:proofErr w:type="spellEnd"/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t>5.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Viestarmera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válggabijrra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Viesttarmeara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válgabiire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Vesthavet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Divrráid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Siellaga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Loabága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Rivttága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Dielddanuori</w:t>
      </w:r>
      <w:proofErr w:type="spellEnd"/>
      <w:r w:rsidRPr="00D12A82">
        <w:rPr>
          <w:rStyle w:val="l-endring"/>
          <w:sz w:val="21"/>
          <w:szCs w:val="21"/>
          <w:lang w:val="en-GB"/>
        </w:rPr>
        <w:t>,</w:t>
      </w:r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Ivvárstádiid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Hársttáid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lang w:val="en-GB"/>
        </w:rPr>
        <w:t>Giehtavuona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Romssa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Finnmárkku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fylkkas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Sáláda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Bájddára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Meløy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rájes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davás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Nordlándda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</w:p>
    <w:p w:rsidR="00000000" w:rsidRPr="00D12A82" w:rsidRDefault="00020F46" w:rsidP="00D12A82">
      <w:pPr>
        <w:pStyle w:val="friliste"/>
        <w:rPr>
          <w:lang w:val="en-GB"/>
        </w:rPr>
      </w:pPr>
      <w:r w:rsidRPr="00D12A82">
        <w:rPr>
          <w:lang w:val="en-GB"/>
        </w:rPr>
        <w:t>6.</w:t>
      </w:r>
      <w:r w:rsidRPr="00D12A82">
        <w:rPr>
          <w:lang w:val="en-GB"/>
        </w:rPr>
        <w:tab/>
      </w:r>
      <w:proofErr w:type="spellStart"/>
      <w:r w:rsidRPr="00D12A82">
        <w:rPr>
          <w:lang w:val="en-GB"/>
        </w:rPr>
        <w:t>Åarjel-Saepmie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veeljemegievlie</w:t>
      </w:r>
      <w:proofErr w:type="spellEnd"/>
      <w:r w:rsidRPr="00D12A82">
        <w:rPr>
          <w:lang w:val="en-GB"/>
        </w:rPr>
        <w:t>/</w:t>
      </w:r>
      <w:proofErr w:type="spellStart"/>
      <w:r w:rsidRPr="00D12A82">
        <w:rPr>
          <w:lang w:val="en-GB"/>
        </w:rPr>
        <w:t>Sørsamisk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valgkrets</w:t>
      </w:r>
      <w:proofErr w:type="spellEnd"/>
      <w:r w:rsidRPr="00D12A82">
        <w:rPr>
          <w:lang w:val="en-GB"/>
        </w:rPr>
        <w:t xml:space="preserve">: </w:t>
      </w:r>
      <w:proofErr w:type="spellStart"/>
      <w:r w:rsidRPr="00D12A82">
        <w:rPr>
          <w:lang w:val="en-GB"/>
        </w:rPr>
        <w:t>Nordlándda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Ruovada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Raavta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rájes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máttás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Trööndelage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fylka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rStyle w:val="l-endring"/>
          <w:sz w:val="21"/>
          <w:szCs w:val="21"/>
          <w:lang w:val="en-GB"/>
        </w:rPr>
        <w:t>Surnadal</w:t>
      </w:r>
      <w:proofErr w:type="spellEnd"/>
      <w:r w:rsidRPr="00D12A82">
        <w:rPr>
          <w:rStyle w:val="l-endring"/>
          <w:sz w:val="21"/>
          <w:szCs w:val="21"/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Sunndal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Møre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Romsdal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Eengerdaelie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Rendalen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Os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Tolga</w:t>
      </w:r>
      <w:proofErr w:type="spellEnd"/>
      <w:r w:rsidRPr="00D12A82">
        <w:rPr>
          <w:lang w:val="en-GB"/>
        </w:rPr>
        <w:t xml:space="preserve">, </w:t>
      </w:r>
      <w:proofErr w:type="spellStart"/>
      <w:r w:rsidRPr="00D12A82">
        <w:rPr>
          <w:lang w:val="en-GB"/>
        </w:rPr>
        <w:t>T</w:t>
      </w:r>
      <w:r w:rsidRPr="00D12A82">
        <w:rPr>
          <w:lang w:val="en-GB"/>
        </w:rPr>
        <w:t>ynset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ja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Folldal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suohkanat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rStyle w:val="l-endring"/>
          <w:sz w:val="21"/>
          <w:szCs w:val="21"/>
          <w:lang w:val="en-GB"/>
        </w:rPr>
        <w:t>Innlandet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fylkkas</w:t>
      </w:r>
      <w:proofErr w:type="spellEnd"/>
    </w:p>
    <w:p w:rsidR="00000000" w:rsidRDefault="00020F46" w:rsidP="00D12A82">
      <w:pPr>
        <w:pStyle w:val="friliste"/>
      </w:pPr>
      <w:r>
        <w:t>7.</w:t>
      </w:r>
      <w:r>
        <w:tab/>
      </w:r>
      <w:proofErr w:type="spellStart"/>
      <w:r>
        <w:t>Lulli-Norgga</w:t>
      </w:r>
      <w:proofErr w:type="spellEnd"/>
      <w:r>
        <w:t xml:space="preserve"> </w:t>
      </w:r>
      <w:proofErr w:type="spellStart"/>
      <w:r>
        <w:t>válgabiire</w:t>
      </w:r>
      <w:proofErr w:type="spellEnd"/>
      <w:r>
        <w:t xml:space="preserve">: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suohkanat</w:t>
      </w:r>
      <w:proofErr w:type="spellEnd"/>
      <w:r>
        <w:t xml:space="preserve"> Møre ja Romsdal ja </w:t>
      </w:r>
      <w:r>
        <w:rPr>
          <w:rStyle w:val="l-endring"/>
          <w:sz w:val="21"/>
          <w:szCs w:val="21"/>
        </w:rPr>
        <w:t>Innlandet</w:t>
      </w:r>
      <w:r>
        <w:t xml:space="preserve"> </w:t>
      </w:r>
      <w:proofErr w:type="spellStart"/>
      <w:r>
        <w:t>fylkkain</w:t>
      </w:r>
      <w:proofErr w:type="spellEnd"/>
      <w:r>
        <w:t xml:space="preserve">, mat </w:t>
      </w:r>
      <w:proofErr w:type="spellStart"/>
      <w:r>
        <w:t>eai</w:t>
      </w:r>
      <w:proofErr w:type="spellEnd"/>
      <w:r>
        <w:t xml:space="preserve"> gula </w:t>
      </w:r>
      <w:proofErr w:type="spellStart"/>
      <w:r>
        <w:t>válgabiirii</w:t>
      </w:r>
      <w:proofErr w:type="spellEnd"/>
      <w:r>
        <w:t xml:space="preserve"> 6, ja </w:t>
      </w:r>
      <w:proofErr w:type="spellStart"/>
      <w:r>
        <w:t>fylkkat</w:t>
      </w:r>
      <w:proofErr w:type="spellEnd"/>
      <w:r>
        <w:t xml:space="preserve"> </w:t>
      </w:r>
      <w:proofErr w:type="spellStart"/>
      <w:r>
        <w:rPr>
          <w:rStyle w:val="l-endring"/>
          <w:sz w:val="21"/>
          <w:szCs w:val="21"/>
        </w:rPr>
        <w:t>Vestland</w:t>
      </w:r>
      <w:proofErr w:type="spellEnd"/>
      <w:r>
        <w:t xml:space="preserve">, Rogaland, </w:t>
      </w:r>
      <w:r>
        <w:rPr>
          <w:rStyle w:val="l-endring"/>
          <w:sz w:val="21"/>
          <w:szCs w:val="21"/>
        </w:rPr>
        <w:t>Agder</w:t>
      </w:r>
      <w:r>
        <w:t xml:space="preserve">, </w:t>
      </w:r>
      <w:r>
        <w:rPr>
          <w:rStyle w:val="l-endring"/>
          <w:sz w:val="21"/>
          <w:szCs w:val="21"/>
        </w:rPr>
        <w:t xml:space="preserve">Vestfold ja </w:t>
      </w:r>
      <w:r>
        <w:t xml:space="preserve">Telemark, </w:t>
      </w:r>
      <w:r>
        <w:rPr>
          <w:rStyle w:val="l-endring"/>
          <w:sz w:val="21"/>
          <w:szCs w:val="21"/>
        </w:rPr>
        <w:t>Viken</w:t>
      </w:r>
      <w:r>
        <w:t xml:space="preserve"> ja Oslo.</w:t>
      </w:r>
    </w:p>
    <w:p w:rsidR="00000000" w:rsidRDefault="00020F46" w:rsidP="00D12A82">
      <w:pPr>
        <w:pStyle w:val="l-ledd"/>
      </w:pPr>
      <w:proofErr w:type="spellStart"/>
      <w:r>
        <w:t>Sámediggái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válljejuv</w:t>
      </w:r>
      <w:r>
        <w:t>vot</w:t>
      </w:r>
      <w:proofErr w:type="spellEnd"/>
      <w:r>
        <w:t xml:space="preserve"> 39 </w:t>
      </w:r>
      <w:proofErr w:type="spellStart"/>
      <w:r>
        <w:t>áirasa</w:t>
      </w:r>
      <w:proofErr w:type="spellEnd"/>
      <w:r>
        <w:t xml:space="preserve">. </w:t>
      </w:r>
      <w:proofErr w:type="spellStart"/>
      <w:r>
        <w:t>Guhtege</w:t>
      </w:r>
      <w:proofErr w:type="spellEnd"/>
      <w:r>
        <w:t xml:space="preserve"> </w:t>
      </w:r>
      <w:proofErr w:type="spellStart"/>
      <w:r>
        <w:t>válgabiirii</w:t>
      </w:r>
      <w:proofErr w:type="spellEnd"/>
      <w:r>
        <w:t xml:space="preserve"> </w:t>
      </w:r>
      <w:proofErr w:type="spellStart"/>
      <w:r>
        <w:t>juhkkojuvvojit</w:t>
      </w:r>
      <w:proofErr w:type="spellEnd"/>
      <w:r>
        <w:t xml:space="preserve"> </w:t>
      </w:r>
      <w:proofErr w:type="spellStart"/>
      <w:r>
        <w:t>vuos</w:t>
      </w:r>
      <w:proofErr w:type="spellEnd"/>
      <w:r>
        <w:t xml:space="preserve"> </w:t>
      </w:r>
      <w:proofErr w:type="spellStart"/>
      <w:r>
        <w:t>guokte</w:t>
      </w:r>
      <w:proofErr w:type="spellEnd"/>
      <w:r>
        <w:t xml:space="preserve"> </w:t>
      </w:r>
      <w:proofErr w:type="spellStart"/>
      <w:r>
        <w:t>áirasa</w:t>
      </w:r>
      <w:proofErr w:type="spellEnd"/>
      <w:r>
        <w:t xml:space="preserve">. </w:t>
      </w:r>
      <w:proofErr w:type="spellStart"/>
      <w:r>
        <w:t>Dasto</w:t>
      </w:r>
      <w:proofErr w:type="spellEnd"/>
      <w:r>
        <w:t xml:space="preserve"> </w:t>
      </w:r>
      <w:proofErr w:type="spellStart"/>
      <w:r>
        <w:t>juhkkojuvvojit</w:t>
      </w:r>
      <w:proofErr w:type="spellEnd"/>
      <w:r>
        <w:t xml:space="preserve"> </w:t>
      </w:r>
      <w:proofErr w:type="spellStart"/>
      <w:r>
        <w:t>loahpat</w:t>
      </w:r>
      <w:proofErr w:type="spellEnd"/>
      <w:r>
        <w:t xml:space="preserve"> 25 </w:t>
      </w:r>
      <w:proofErr w:type="spellStart"/>
      <w:r>
        <w:t>áirasa</w:t>
      </w:r>
      <w:proofErr w:type="spellEnd"/>
      <w:r>
        <w:t xml:space="preserve"> </w:t>
      </w:r>
      <w:proofErr w:type="spellStart"/>
      <w:r>
        <w:t>gorálaččat</w:t>
      </w:r>
      <w:proofErr w:type="spellEnd"/>
      <w:r>
        <w:t xml:space="preserve"> </w:t>
      </w:r>
      <w:proofErr w:type="spellStart"/>
      <w:r>
        <w:t>válgabiirriid</w:t>
      </w:r>
      <w:proofErr w:type="spellEnd"/>
      <w:r>
        <w:t xml:space="preserve"> </w:t>
      </w:r>
      <w:proofErr w:type="spellStart"/>
      <w:r>
        <w:t>gaskkas</w:t>
      </w:r>
      <w:proofErr w:type="spellEnd"/>
      <w:r>
        <w:t xml:space="preserve"> </w:t>
      </w:r>
      <w:proofErr w:type="spellStart"/>
      <w:r>
        <w:t>jienastuslogu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juohkinvuogi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, mii lea </w:t>
      </w:r>
      <w:proofErr w:type="spellStart"/>
      <w:r>
        <w:t>mearriduvvon</w:t>
      </w:r>
      <w:proofErr w:type="spellEnd"/>
      <w:r>
        <w:t xml:space="preserve"> </w:t>
      </w:r>
      <w:proofErr w:type="spellStart"/>
      <w:r>
        <w:t>válgalága</w:t>
      </w:r>
      <w:proofErr w:type="spellEnd"/>
      <w:r>
        <w:t xml:space="preserve"> § 11-3 </w:t>
      </w:r>
      <w:proofErr w:type="spellStart"/>
      <w:r>
        <w:t>goalmmát</w:t>
      </w:r>
      <w:proofErr w:type="spellEnd"/>
      <w:r>
        <w:t xml:space="preserve"> </w:t>
      </w:r>
      <w:proofErr w:type="spellStart"/>
      <w:r>
        <w:t>lađđasis</w:t>
      </w:r>
      <w:proofErr w:type="spellEnd"/>
      <w:r>
        <w:t xml:space="preserve">. </w:t>
      </w:r>
      <w:proofErr w:type="spellStart"/>
      <w:r>
        <w:t>Lulli-Norgg</w:t>
      </w:r>
      <w:r>
        <w:t>a</w:t>
      </w:r>
      <w:proofErr w:type="spellEnd"/>
      <w:r>
        <w:t xml:space="preserve"> </w:t>
      </w:r>
      <w:proofErr w:type="spellStart"/>
      <w:r>
        <w:t>válgabiirii</w:t>
      </w:r>
      <w:proofErr w:type="spellEnd"/>
      <w:r>
        <w:t xml:space="preserve"> ii </w:t>
      </w:r>
      <w:proofErr w:type="spellStart"/>
      <w:r>
        <w:t>galgga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juohkit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áirasiid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válgabiire</w:t>
      </w:r>
      <w:proofErr w:type="spellEnd"/>
      <w:r>
        <w:t xml:space="preserve"> </w:t>
      </w:r>
      <w:proofErr w:type="spellStart"/>
      <w:r>
        <w:t>livččii</w:t>
      </w:r>
      <w:proofErr w:type="spellEnd"/>
      <w:r>
        <w:t xml:space="preserve"> </w:t>
      </w:r>
      <w:proofErr w:type="spellStart"/>
      <w:r>
        <w:t>ožžon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39 </w:t>
      </w:r>
      <w:proofErr w:type="spellStart"/>
      <w:r>
        <w:t>áirasa</w:t>
      </w:r>
      <w:proofErr w:type="spellEnd"/>
      <w:r>
        <w:t xml:space="preserve"> </w:t>
      </w:r>
      <w:proofErr w:type="spellStart"/>
      <w:r>
        <w:t>livčče</w:t>
      </w:r>
      <w:proofErr w:type="spellEnd"/>
      <w:r>
        <w:t xml:space="preserve"> </w:t>
      </w:r>
      <w:proofErr w:type="spellStart"/>
      <w:r>
        <w:t>juhkkojuvvon</w:t>
      </w:r>
      <w:proofErr w:type="spellEnd"/>
      <w:r>
        <w:t xml:space="preserve"> </w:t>
      </w:r>
      <w:proofErr w:type="spellStart"/>
      <w:r>
        <w:t>gorálaččat</w:t>
      </w:r>
      <w:proofErr w:type="spellEnd"/>
      <w:r>
        <w:t xml:space="preserve"> </w:t>
      </w:r>
      <w:proofErr w:type="spellStart"/>
      <w:r>
        <w:t>válgabiirriid</w:t>
      </w:r>
      <w:proofErr w:type="spellEnd"/>
      <w:r>
        <w:t xml:space="preserve"> </w:t>
      </w:r>
      <w:proofErr w:type="spellStart"/>
      <w:r>
        <w:t>gaskka</w:t>
      </w:r>
      <w:proofErr w:type="spellEnd"/>
      <w:r>
        <w:t>.</w:t>
      </w:r>
    </w:p>
    <w:p w:rsidR="00000000" w:rsidRDefault="00020F46" w:rsidP="00D12A82">
      <w:pPr>
        <w:pStyle w:val="l-ledd"/>
      </w:pPr>
      <w:proofErr w:type="spellStart"/>
      <w:r>
        <w:t>Gonagas</w:t>
      </w:r>
      <w:proofErr w:type="spellEnd"/>
      <w:r>
        <w:t xml:space="preserve"> </w:t>
      </w:r>
      <w:proofErr w:type="spellStart"/>
      <w:r>
        <w:t>mearrida</w:t>
      </w:r>
      <w:proofErr w:type="spellEnd"/>
      <w:r>
        <w:t xml:space="preserve"> </w:t>
      </w:r>
      <w:proofErr w:type="spellStart"/>
      <w:r>
        <w:t>láhkaásahusain</w:t>
      </w:r>
      <w:proofErr w:type="spellEnd"/>
      <w:r>
        <w:t xml:space="preserve"> </w:t>
      </w:r>
      <w:proofErr w:type="spellStart"/>
      <w:r>
        <w:t>dárkilut</w:t>
      </w:r>
      <w:proofErr w:type="spellEnd"/>
      <w:r>
        <w:t xml:space="preserve"> </w:t>
      </w:r>
      <w:proofErr w:type="spellStart"/>
      <w:r>
        <w:t>njuolggadusaid</w:t>
      </w:r>
      <w:proofErr w:type="spellEnd"/>
      <w:r>
        <w:t xml:space="preserve"> </w:t>
      </w:r>
      <w:proofErr w:type="spellStart"/>
      <w:r>
        <w:t>áirrasjuogu</w:t>
      </w:r>
      <w:proofErr w:type="spellEnd"/>
      <w:r>
        <w:t xml:space="preserve"> ja </w:t>
      </w:r>
      <w:proofErr w:type="spellStart"/>
      <w:r>
        <w:t>evttohasaid</w:t>
      </w:r>
      <w:proofErr w:type="spellEnd"/>
      <w:r>
        <w:t xml:space="preserve"> </w:t>
      </w:r>
      <w:proofErr w:type="spellStart"/>
      <w:r>
        <w:t>válljema</w:t>
      </w:r>
      <w:proofErr w:type="spellEnd"/>
      <w:r>
        <w:t xml:space="preserve"> </w:t>
      </w:r>
      <w:proofErr w:type="spellStart"/>
      <w:r>
        <w:t>b</w:t>
      </w:r>
      <w:r>
        <w:t>irra</w:t>
      </w:r>
      <w:proofErr w:type="spellEnd"/>
      <w:r>
        <w:t>.</w:t>
      </w:r>
    </w:p>
    <w:p w:rsidR="00000000" w:rsidRPr="00D12A82" w:rsidRDefault="00020F46" w:rsidP="00D12A82">
      <w:pPr>
        <w:pStyle w:val="a-vedtak-del"/>
        <w:rPr>
          <w:lang w:val="en-GB"/>
        </w:rPr>
      </w:pPr>
      <w:r w:rsidRPr="00D12A82">
        <w:rPr>
          <w:lang w:val="en-GB"/>
        </w:rPr>
        <w:t>II</w:t>
      </w:r>
    </w:p>
    <w:p w:rsidR="00000000" w:rsidRPr="00D12A82" w:rsidRDefault="00020F46" w:rsidP="00D12A82">
      <w:pPr>
        <w:rPr>
          <w:lang w:val="en-GB"/>
        </w:rPr>
      </w:pPr>
      <w:proofErr w:type="spellStart"/>
      <w:r w:rsidRPr="00D12A82">
        <w:rPr>
          <w:lang w:val="en-GB"/>
        </w:rPr>
        <w:t>Láhka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boahtá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fápmui</w:t>
      </w:r>
      <w:proofErr w:type="spellEnd"/>
      <w:r w:rsidRPr="00D12A82">
        <w:rPr>
          <w:lang w:val="en-GB"/>
        </w:rPr>
        <w:t xml:space="preserve"> dan </w:t>
      </w:r>
      <w:proofErr w:type="spellStart"/>
      <w:r w:rsidRPr="00D12A82">
        <w:rPr>
          <w:lang w:val="en-GB"/>
        </w:rPr>
        <w:t>rájes</w:t>
      </w:r>
      <w:proofErr w:type="spellEnd"/>
      <w:r w:rsidRPr="00D12A82">
        <w:rPr>
          <w:lang w:val="en-GB"/>
        </w:rPr>
        <w:t xml:space="preserve"> go </w:t>
      </w:r>
      <w:proofErr w:type="spellStart"/>
      <w:r w:rsidRPr="00D12A82">
        <w:rPr>
          <w:lang w:val="en-GB"/>
        </w:rPr>
        <w:t>Gonagas</w:t>
      </w:r>
      <w:proofErr w:type="spellEnd"/>
      <w:r w:rsidRPr="00D12A82">
        <w:rPr>
          <w:lang w:val="en-GB"/>
        </w:rPr>
        <w:t xml:space="preserve"> </w:t>
      </w:r>
      <w:proofErr w:type="spellStart"/>
      <w:r w:rsidRPr="00D12A82">
        <w:rPr>
          <w:lang w:val="en-GB"/>
        </w:rPr>
        <w:t>mearrida</w:t>
      </w:r>
      <w:proofErr w:type="spellEnd"/>
      <w:r w:rsidRPr="00D12A82">
        <w:rPr>
          <w:lang w:val="en-GB"/>
        </w:rPr>
        <w:t>.</w:t>
      </w:r>
    </w:p>
    <w:sectPr w:rsidR="00000000" w:rsidRPr="00D1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0F46">
      <w:pPr>
        <w:spacing w:after="0" w:line="240" w:lineRule="auto"/>
      </w:pPr>
      <w:r>
        <w:separator/>
      </w:r>
    </w:p>
  </w:endnote>
  <w:endnote w:type="continuationSeparator" w:id="0">
    <w:p w:rsidR="00000000" w:rsidRDefault="0002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 w:rsidP="00D12A82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av </w:t>
    </w:r>
    <w:fldSimple w:instr=" NUMPAGES 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0F46">
      <w:pPr>
        <w:spacing w:after="0" w:line="240" w:lineRule="auto"/>
      </w:pPr>
      <w:r>
        <w:separator/>
      </w:r>
    </w:p>
  </w:footnote>
  <w:footnote w:type="continuationSeparator" w:id="0">
    <w:p w:rsidR="00000000" w:rsidRDefault="0002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82" w:rsidRDefault="00D12A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222A9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907F2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E8B7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4D6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4FA45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560029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2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22"/>
  </w:num>
  <w:num w:numId="15">
    <w:abstractNumId w:val="6"/>
  </w:num>
  <w:num w:numId="16">
    <w:abstractNumId w:val="20"/>
  </w:num>
  <w:num w:numId="17">
    <w:abstractNumId w:val="13"/>
  </w:num>
  <w:num w:numId="18">
    <w:abstractNumId w:val="18"/>
  </w:num>
  <w:num w:numId="19">
    <w:abstractNumId w:val="23"/>
  </w:num>
  <w:num w:numId="20">
    <w:abstractNumId w:val="8"/>
  </w:num>
  <w:num w:numId="21">
    <w:abstractNumId w:val="7"/>
  </w:num>
  <w:num w:numId="22">
    <w:abstractNumId w:val="19"/>
  </w:num>
  <w:num w:numId="23">
    <w:abstractNumId w:val="9"/>
  </w:num>
  <w:num w:numId="24">
    <w:abstractNumId w:val="17"/>
  </w:num>
  <w:num w:numId="25">
    <w:abstractNumId w:val="14"/>
  </w:num>
  <w:num w:numId="26">
    <w:abstractNumId w:val="24"/>
  </w:num>
  <w:num w:numId="27">
    <w:abstractNumId w:val="11"/>
  </w:num>
  <w:num w:numId="28">
    <w:abstractNumId w:val="21"/>
  </w:num>
  <w:num w:numId="29">
    <w:abstractNumId w:val="25"/>
  </w:num>
  <w:num w:numId="30">
    <w:abstractNumId w:val="15"/>
  </w:num>
  <w:num w:numId="31">
    <w:abstractNumId w:val="16"/>
  </w:num>
  <w:num w:numId="32">
    <w:abstractNumId w:val="10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D12A82"/>
    <w:rsid w:val="00020F46"/>
    <w:rsid w:val="00D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51E7D3BE-DF3B-4969-8BE7-EB56883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2A82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D12A82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12A82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D12A82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D12A82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D12A82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D12A82"/>
    <w:pPr>
      <w:numPr>
        <w:ilvl w:val="5"/>
        <w:numId w:val="1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12A82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D12A82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D12A82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D12A8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D12A82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D12A82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D12A82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D12A82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D12A82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D12A82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D12A82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D12A82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D12A82"/>
    <w:pPr>
      <w:numPr>
        <w:numId w:val="16"/>
      </w:numPr>
      <w:spacing w:after="0"/>
    </w:pPr>
  </w:style>
  <w:style w:type="paragraph" w:customStyle="1" w:styleId="alfaliste2">
    <w:name w:val="alfaliste 2"/>
    <w:basedOn w:val="Liste2"/>
    <w:rsid w:val="00D12A82"/>
    <w:pPr>
      <w:numPr>
        <w:numId w:val="16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D12A82"/>
    <w:pPr>
      <w:numPr>
        <w:ilvl w:val="2"/>
        <w:numId w:val="16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D12A82"/>
    <w:pPr>
      <w:numPr>
        <w:ilvl w:val="3"/>
        <w:numId w:val="16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D12A82"/>
    <w:pPr>
      <w:numPr>
        <w:ilvl w:val="4"/>
        <w:numId w:val="16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D12A82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D12A82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D12A82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D12A82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D12A82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D12A82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D12A82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D12A82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D12A82"/>
  </w:style>
  <w:style w:type="paragraph" w:customStyle="1" w:styleId="Def">
    <w:name w:val="Def"/>
    <w:basedOn w:val="hengende-innrykk"/>
    <w:rsid w:val="00D12A8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D12A82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D12A82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D12A82"/>
  </w:style>
  <w:style w:type="paragraph" w:customStyle="1" w:styleId="figur-noter">
    <w:name w:val="figur-noter"/>
    <w:basedOn w:val="Normal"/>
    <w:next w:val="Normal"/>
    <w:rsid w:val="00D12A8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D12A82"/>
    <w:pPr>
      <w:numPr>
        <w:ilvl w:val="5"/>
        <w:numId w:val="34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D12A82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D12A82"/>
    <w:rPr>
      <w:sz w:val="20"/>
    </w:rPr>
  </w:style>
  <w:style w:type="character" w:customStyle="1" w:styleId="FotnotetekstTegn">
    <w:name w:val="Fotnotetekst Tegn"/>
    <w:link w:val="Fotnotetekst"/>
    <w:rsid w:val="00D12A82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D12A82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D12A82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D12A82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D12A82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D12A82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D12A82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D12A82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D12A82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D12A82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D12A82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D12A82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D12A82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D12A82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D12A82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D12A82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D12A82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D12A82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D12A82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D12A82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D12A82"/>
    <w:pPr>
      <w:numPr>
        <w:numId w:val="25"/>
      </w:numPr>
    </w:pPr>
  </w:style>
  <w:style w:type="paragraph" w:customStyle="1" w:styleId="l-alfaliste2">
    <w:name w:val="l-alfaliste 2"/>
    <w:basedOn w:val="alfaliste2"/>
    <w:qFormat/>
    <w:rsid w:val="00D12A82"/>
    <w:pPr>
      <w:numPr>
        <w:numId w:val="25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D12A82"/>
    <w:pPr>
      <w:numPr>
        <w:numId w:val="25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D12A82"/>
    <w:pPr>
      <w:numPr>
        <w:numId w:val="25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D12A82"/>
    <w:pPr>
      <w:numPr>
        <w:numId w:val="25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D12A82"/>
    <w:rPr>
      <w:lang w:val="nn-NO"/>
    </w:rPr>
  </w:style>
  <w:style w:type="paragraph" w:customStyle="1" w:styleId="l-ledd">
    <w:name w:val="l-ledd"/>
    <w:basedOn w:val="Normal"/>
    <w:qFormat/>
    <w:rsid w:val="00D12A82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D12A82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D12A82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D12A82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D12A82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D12A82"/>
    <w:pPr>
      <w:spacing w:after="0"/>
    </w:pPr>
  </w:style>
  <w:style w:type="paragraph" w:customStyle="1" w:styleId="l-tit-endr-avsnitt">
    <w:name w:val="l-tit-endr-avsnitt"/>
    <w:basedOn w:val="l-tit-endr-lovkap"/>
    <w:qFormat/>
    <w:rsid w:val="00D12A82"/>
  </w:style>
  <w:style w:type="paragraph" w:customStyle="1" w:styleId="l-tit-endr-ledd">
    <w:name w:val="l-tit-endr-ledd"/>
    <w:basedOn w:val="Normal"/>
    <w:qFormat/>
    <w:rsid w:val="00D12A8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D12A8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D12A8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D12A8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D12A8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D12A82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D12A82"/>
    <w:pPr>
      <w:numPr>
        <w:numId w:val="19"/>
      </w:numPr>
      <w:spacing w:line="240" w:lineRule="auto"/>
      <w:contextualSpacing/>
    </w:pPr>
  </w:style>
  <w:style w:type="paragraph" w:styleId="Liste2">
    <w:name w:val="List 2"/>
    <w:basedOn w:val="Normal"/>
    <w:rsid w:val="00D12A82"/>
    <w:pPr>
      <w:numPr>
        <w:ilvl w:val="1"/>
        <w:numId w:val="19"/>
      </w:numPr>
      <w:spacing w:after="0"/>
    </w:pPr>
  </w:style>
  <w:style w:type="paragraph" w:styleId="Liste3">
    <w:name w:val="List 3"/>
    <w:basedOn w:val="Normal"/>
    <w:rsid w:val="00D12A82"/>
    <w:pPr>
      <w:numPr>
        <w:ilvl w:val="2"/>
        <w:numId w:val="19"/>
      </w:numPr>
      <w:spacing w:after="0"/>
    </w:pPr>
    <w:rPr>
      <w:spacing w:val="0"/>
    </w:rPr>
  </w:style>
  <w:style w:type="paragraph" w:styleId="Liste4">
    <w:name w:val="List 4"/>
    <w:basedOn w:val="Normal"/>
    <w:rsid w:val="00D12A82"/>
    <w:pPr>
      <w:numPr>
        <w:ilvl w:val="3"/>
        <w:numId w:val="19"/>
      </w:numPr>
      <w:spacing w:after="0"/>
    </w:pPr>
    <w:rPr>
      <w:spacing w:val="0"/>
    </w:rPr>
  </w:style>
  <w:style w:type="paragraph" w:styleId="Liste5">
    <w:name w:val="List 5"/>
    <w:basedOn w:val="Normal"/>
    <w:rsid w:val="00D12A82"/>
    <w:pPr>
      <w:numPr>
        <w:ilvl w:val="4"/>
        <w:numId w:val="19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D12A82"/>
    <w:pPr>
      <w:numPr>
        <w:numId w:val="27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D12A82"/>
    <w:pPr>
      <w:numPr>
        <w:ilvl w:val="0"/>
        <w:numId w:val="28"/>
      </w:numPr>
      <w:ind w:left="794" w:hanging="397"/>
    </w:pPr>
  </w:style>
  <w:style w:type="paragraph" w:customStyle="1" w:styleId="Listebombe3">
    <w:name w:val="Liste bombe 3"/>
    <w:basedOn w:val="Liste3"/>
    <w:qFormat/>
    <w:rsid w:val="00D12A82"/>
    <w:pPr>
      <w:numPr>
        <w:ilvl w:val="0"/>
        <w:numId w:val="29"/>
      </w:numPr>
      <w:ind w:left="1191" w:hanging="397"/>
    </w:pPr>
  </w:style>
  <w:style w:type="paragraph" w:customStyle="1" w:styleId="Listebombe4">
    <w:name w:val="Liste bombe 4"/>
    <w:basedOn w:val="Liste4"/>
    <w:qFormat/>
    <w:rsid w:val="00D12A82"/>
    <w:pPr>
      <w:numPr>
        <w:ilvl w:val="0"/>
        <w:numId w:val="30"/>
      </w:numPr>
      <w:ind w:left="1588" w:hanging="397"/>
    </w:pPr>
  </w:style>
  <w:style w:type="paragraph" w:customStyle="1" w:styleId="Listebombe5">
    <w:name w:val="Liste bombe 5"/>
    <w:basedOn w:val="Liste5"/>
    <w:qFormat/>
    <w:rsid w:val="00D12A82"/>
    <w:pPr>
      <w:numPr>
        <w:ilvl w:val="0"/>
        <w:numId w:val="31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D12A82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D12A82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D12A82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D12A82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D12A82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  <w:jc w:val="center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D12A82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D12A82"/>
    <w:pPr>
      <w:numPr>
        <w:numId w:val="17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D12A82"/>
    <w:pPr>
      <w:numPr>
        <w:ilvl w:val="1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D12A82"/>
    <w:pPr>
      <w:numPr>
        <w:ilvl w:val="2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D12A82"/>
    <w:pPr>
      <w:numPr>
        <w:ilvl w:val="3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D12A82"/>
    <w:pPr>
      <w:numPr>
        <w:ilvl w:val="4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D12A82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D12A82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D12A82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D12A82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D12A82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D12A82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D12A82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link w:val="Overskrift3"/>
    <w:rsid w:val="00D12A82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D12A82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link w:val="Overskrift5"/>
    <w:rsid w:val="00D12A82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D12A82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D12A8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D12A82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D12A82"/>
    <w:pPr>
      <w:numPr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D12A82"/>
    <w:pPr>
      <w:numPr>
        <w:ilvl w:val="1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D12A82"/>
    <w:pPr>
      <w:numPr>
        <w:ilvl w:val="2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D12A82"/>
    <w:pPr>
      <w:numPr>
        <w:ilvl w:val="3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D12A82"/>
    <w:pPr>
      <w:numPr>
        <w:ilvl w:val="4"/>
        <w:numId w:val="26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D12A82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D12A8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D12A82"/>
    <w:pPr>
      <w:keepNext/>
      <w:keepLines/>
      <w:numPr>
        <w:ilvl w:val="6"/>
        <w:numId w:val="34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D12A82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Term">
    <w:name w:val="Term"/>
    <w:basedOn w:val="hengende-innrykk"/>
    <w:rsid w:val="00D12A8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D12A82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D12A8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D12A8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D12A82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D12A82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D12A82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D12A82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D12A82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D12A82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D12A82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D12A82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D12A82"/>
    <w:pPr>
      <w:keepNext/>
      <w:keepLines/>
      <w:numPr>
        <w:numId w:val="15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440" w:after="40" w:line="260" w:lineRule="atLeast"/>
    </w:pPr>
    <w:rPr>
      <w:rFonts w:ascii="UniCentury Old Style" w:hAnsi="UniCentury Old Style" w:cs="UniCentury Old Style"/>
      <w:b/>
      <w:bCs/>
      <w:color w:val="000000"/>
      <w:w w:val="0"/>
      <w:sz w:val="24"/>
      <w:szCs w:val="24"/>
    </w:rPr>
  </w:style>
  <w:style w:type="paragraph" w:customStyle="1" w:styleId="vedlegg-tit">
    <w:name w:val="vedlegg-tit"/>
    <w:basedOn w:val="Normal"/>
    <w:next w:val="Normal"/>
    <w:rsid w:val="00D12A82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D12A82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D12A82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D12A82"/>
    <w:rPr>
      <w:vertAlign w:val="superscript"/>
    </w:rPr>
  </w:style>
  <w:style w:type="character" w:customStyle="1" w:styleId="gjennomstreket">
    <w:name w:val="gjennomstreket"/>
    <w:uiPriority w:val="1"/>
    <w:rsid w:val="00D12A82"/>
    <w:rPr>
      <w:strike/>
      <w:dstrike w:val="0"/>
    </w:rPr>
  </w:style>
  <w:style w:type="character" w:customStyle="1" w:styleId="halvfet0">
    <w:name w:val="halvfet"/>
    <w:rsid w:val="00D12A82"/>
    <w:rPr>
      <w:b/>
    </w:rPr>
  </w:style>
  <w:style w:type="character" w:styleId="Hyperkobling">
    <w:name w:val="Hyperlink"/>
    <w:uiPriority w:val="99"/>
    <w:unhideWhenUsed/>
    <w:rsid w:val="00D12A82"/>
    <w:rPr>
      <w:color w:val="0000FF"/>
      <w:u w:val="single"/>
    </w:rPr>
  </w:style>
  <w:style w:type="character" w:customStyle="1" w:styleId="kursiv">
    <w:name w:val="kursiv"/>
    <w:rsid w:val="00D12A82"/>
    <w:rPr>
      <w:i/>
    </w:rPr>
  </w:style>
  <w:style w:type="character" w:customStyle="1" w:styleId="l-endring">
    <w:name w:val="l-endring"/>
    <w:rsid w:val="00D12A82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D12A82"/>
  </w:style>
  <w:style w:type="character" w:styleId="Plassholdertekst">
    <w:name w:val="Placeholder Text"/>
    <w:uiPriority w:val="99"/>
    <w:rsid w:val="00D12A82"/>
    <w:rPr>
      <w:color w:val="808080"/>
    </w:rPr>
  </w:style>
  <w:style w:type="character" w:customStyle="1" w:styleId="regular">
    <w:name w:val="regular"/>
    <w:uiPriority w:val="1"/>
    <w:qFormat/>
    <w:rsid w:val="00D12A82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800000"/>
      <w:sz w:val="20"/>
      <w:szCs w:val="20"/>
      <w:u w:val="none"/>
      <w:lang w:val="en-US"/>
    </w:rPr>
  </w:style>
  <w:style w:type="character" w:customStyle="1" w:styleId="skrift-hevet">
    <w:name w:val="skrift-hevet"/>
    <w:rsid w:val="00D12A82"/>
    <w:rPr>
      <w:vertAlign w:val="superscript"/>
    </w:rPr>
  </w:style>
  <w:style w:type="character" w:customStyle="1" w:styleId="skrift-senket">
    <w:name w:val="skrift-senket"/>
    <w:rsid w:val="00D12A82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D12A82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D12A82"/>
    <w:rPr>
      <w:spacing w:val="30"/>
    </w:rPr>
  </w:style>
  <w:style w:type="character" w:customStyle="1" w:styleId="SterktsitatTegn">
    <w:name w:val="Sterkt sitat Tegn"/>
    <w:link w:val="Sterktsitat"/>
    <w:uiPriority w:val="30"/>
    <w:rsid w:val="00D12A82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D12A82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D12A82"/>
    <w:rPr>
      <w:b/>
      <w:bCs/>
    </w:rPr>
  </w:style>
  <w:style w:type="character" w:customStyle="1" w:styleId="TopptekstTegn">
    <w:name w:val="Topptekst Tegn"/>
    <w:link w:val="Topptekst"/>
    <w:rsid w:val="00D12A82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D12A82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D12A82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D12A82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D12A82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D12A82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D12A82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D12A82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D12A82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D12A82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D12A8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D12A8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D12A8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D12A8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D12A82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D12A82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D12A82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D12A82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D12A82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D12A82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D12A82"/>
    <w:rPr>
      <w:sz w:val="16"/>
    </w:rPr>
  </w:style>
  <w:style w:type="paragraph" w:styleId="Merknadstekst">
    <w:name w:val="annotation text"/>
    <w:basedOn w:val="Normal"/>
    <w:link w:val="MerknadstekstTegn"/>
    <w:rsid w:val="00D12A82"/>
    <w:rPr>
      <w:spacing w:val="0"/>
      <w:sz w:val="20"/>
    </w:rPr>
  </w:style>
  <w:style w:type="character" w:customStyle="1" w:styleId="MerknadstekstTegn">
    <w:name w:val="Merknadstekst Tegn"/>
    <w:link w:val="Merknadstekst"/>
    <w:rsid w:val="00D12A82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D12A82"/>
    <w:pPr>
      <w:spacing w:after="0"/>
      <w:ind w:left="284" w:hanging="284"/>
    </w:pPr>
  </w:style>
  <w:style w:type="paragraph" w:styleId="Punktliste2">
    <w:name w:val="List Bullet 2"/>
    <w:basedOn w:val="Normal"/>
    <w:rsid w:val="00D12A82"/>
    <w:pPr>
      <w:spacing w:after="0"/>
      <w:ind w:left="568" w:hanging="284"/>
    </w:pPr>
  </w:style>
  <w:style w:type="paragraph" w:styleId="Punktliste3">
    <w:name w:val="List Bullet 3"/>
    <w:basedOn w:val="Normal"/>
    <w:rsid w:val="00D12A82"/>
    <w:pPr>
      <w:spacing w:after="0"/>
      <w:ind w:left="851" w:hanging="284"/>
    </w:pPr>
  </w:style>
  <w:style w:type="paragraph" w:styleId="Punktliste4">
    <w:name w:val="List Bullet 4"/>
    <w:basedOn w:val="Normal"/>
    <w:rsid w:val="00D12A82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D12A82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D12A8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D12A82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D12A82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12A82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12A82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12A82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12A82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12A82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D12A82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12A82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12A8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12A82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D12A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D12A82"/>
  </w:style>
  <w:style w:type="character" w:styleId="Sluttnotereferanse">
    <w:name w:val="endnote reference"/>
    <w:uiPriority w:val="99"/>
    <w:semiHidden/>
    <w:unhideWhenUsed/>
    <w:rsid w:val="00D12A8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12A82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D12A82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12A82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D12A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D12A82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12A82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12A8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D12A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D12A82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D12A82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D12A82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12A82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12A82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12A82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12A82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D12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D12A82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12A82"/>
  </w:style>
  <w:style w:type="character" w:customStyle="1" w:styleId="InnledendehilsenTegn">
    <w:name w:val="Innledende hilsen Tegn"/>
    <w:link w:val="Innledendehilsen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D12A82"/>
  </w:style>
  <w:style w:type="character" w:customStyle="1" w:styleId="DatoTegn1">
    <w:name w:val="Dato Tegn1"/>
    <w:basedOn w:val="Standardskriftforavsnitt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12A82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D12A8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D12A82"/>
    <w:rPr>
      <w:color w:val="800080"/>
      <w:u w:val="single"/>
    </w:rPr>
  </w:style>
  <w:style w:type="character" w:styleId="Utheving">
    <w:name w:val="Emphasis"/>
    <w:uiPriority w:val="20"/>
    <w:qFormat/>
    <w:rsid w:val="00D12A82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D12A82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D12A82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D12A82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D12A82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12A82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D12A82"/>
    <w:rPr>
      <w:szCs w:val="24"/>
    </w:rPr>
  </w:style>
  <w:style w:type="character" w:styleId="HTML-akronym">
    <w:name w:val="HTML Acronym"/>
    <w:uiPriority w:val="99"/>
    <w:semiHidden/>
    <w:unhideWhenUsed/>
    <w:rsid w:val="00D12A82"/>
  </w:style>
  <w:style w:type="paragraph" w:styleId="HTML-adresse">
    <w:name w:val="HTML Address"/>
    <w:basedOn w:val="Normal"/>
    <w:link w:val="HTML-adresseTegn"/>
    <w:uiPriority w:val="99"/>
    <w:semiHidden/>
    <w:unhideWhenUsed/>
    <w:rsid w:val="00D12A8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D12A82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D12A82"/>
    <w:rPr>
      <w:i/>
      <w:iCs/>
    </w:rPr>
  </w:style>
  <w:style w:type="character" w:styleId="HTML-kode">
    <w:name w:val="HTML Code"/>
    <w:uiPriority w:val="99"/>
    <w:semiHidden/>
    <w:unhideWhenUsed/>
    <w:rsid w:val="00D12A82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D12A82"/>
    <w:rPr>
      <w:i/>
      <w:iCs/>
    </w:rPr>
  </w:style>
  <w:style w:type="character" w:styleId="HTML-tastatur">
    <w:name w:val="HTML Keyboard"/>
    <w:uiPriority w:val="99"/>
    <w:semiHidden/>
    <w:unhideWhenUsed/>
    <w:rsid w:val="00D12A82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12A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D12A82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D12A82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D12A82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D12A82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12A82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D12A82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12A82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D12A82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D12A82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2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D12A82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D12A82"/>
    <w:rPr>
      <w:i/>
      <w:iCs/>
      <w:color w:val="808080"/>
    </w:rPr>
  </w:style>
  <w:style w:type="character" w:styleId="Sterkutheving">
    <w:name w:val="Intense Emphasis"/>
    <w:uiPriority w:val="21"/>
    <w:qFormat/>
    <w:rsid w:val="00D12A82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D12A82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D12A82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D12A82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D12A82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12A82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D12A82"/>
    <w:pPr>
      <w:numPr>
        <w:numId w:val="16"/>
      </w:numPr>
    </w:pPr>
  </w:style>
  <w:style w:type="numbering" w:customStyle="1" w:styleId="NrListeStil">
    <w:name w:val="NrListeStil"/>
    <w:uiPriority w:val="99"/>
    <w:rsid w:val="00D12A82"/>
    <w:pPr>
      <w:numPr>
        <w:numId w:val="17"/>
      </w:numPr>
    </w:pPr>
  </w:style>
  <w:style w:type="numbering" w:customStyle="1" w:styleId="RomListeStil">
    <w:name w:val="RomListeStil"/>
    <w:uiPriority w:val="99"/>
    <w:rsid w:val="00D12A82"/>
    <w:pPr>
      <w:numPr>
        <w:numId w:val="18"/>
      </w:numPr>
    </w:pPr>
  </w:style>
  <w:style w:type="numbering" w:customStyle="1" w:styleId="StrekListeStil">
    <w:name w:val="StrekListeStil"/>
    <w:uiPriority w:val="99"/>
    <w:rsid w:val="00D12A82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D12A82"/>
    <w:pPr>
      <w:numPr>
        <w:numId w:val="20"/>
      </w:numPr>
    </w:pPr>
  </w:style>
  <w:style w:type="numbering" w:customStyle="1" w:styleId="l-NummerertListeStil">
    <w:name w:val="l-NummerertListeStil"/>
    <w:uiPriority w:val="99"/>
    <w:rsid w:val="00D12A82"/>
    <w:pPr>
      <w:numPr>
        <w:numId w:val="21"/>
      </w:numPr>
    </w:pPr>
  </w:style>
  <w:style w:type="numbering" w:customStyle="1" w:styleId="l-AlfaListeStil">
    <w:name w:val="l-AlfaListeStil"/>
    <w:uiPriority w:val="99"/>
    <w:rsid w:val="00D12A82"/>
    <w:pPr>
      <w:numPr>
        <w:numId w:val="22"/>
      </w:numPr>
    </w:pPr>
  </w:style>
  <w:style w:type="numbering" w:customStyle="1" w:styleId="OverskrifterListeStil">
    <w:name w:val="OverskrifterListeStil"/>
    <w:uiPriority w:val="99"/>
    <w:rsid w:val="00D12A82"/>
    <w:pPr>
      <w:numPr>
        <w:numId w:val="23"/>
      </w:numPr>
    </w:pPr>
  </w:style>
  <w:style w:type="numbering" w:customStyle="1" w:styleId="l-ListeStilMal">
    <w:name w:val="l-ListeStilMal"/>
    <w:uiPriority w:val="99"/>
    <w:rsid w:val="00D12A82"/>
    <w:pPr>
      <w:numPr>
        <w:numId w:val="24"/>
      </w:numPr>
    </w:pPr>
  </w:style>
  <w:style w:type="paragraph" w:styleId="Avsenderadresse">
    <w:name w:val="envelope return"/>
    <w:basedOn w:val="Normal"/>
    <w:uiPriority w:val="99"/>
    <w:semiHidden/>
    <w:unhideWhenUsed/>
    <w:rsid w:val="00D12A82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D12A82"/>
  </w:style>
  <w:style w:type="character" w:customStyle="1" w:styleId="BrdtekstTegn">
    <w:name w:val="Brødtekst Tegn"/>
    <w:link w:val="Brdtekst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12A82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12A82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12A82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12A82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12A82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D12A82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12A82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D12A82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12A82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D12A82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D12A82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D12A82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D12A82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D12A8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D12A82"/>
  </w:style>
  <w:style w:type="paragraph" w:customStyle="1" w:styleId="tbl2LinjeSumBold">
    <w:name w:val="tbl2LinjeSumBold"/>
    <w:basedOn w:val="tblRad"/>
    <w:rsid w:val="00D12A82"/>
    <w:rPr>
      <w:b/>
    </w:rPr>
  </w:style>
  <w:style w:type="paragraph" w:customStyle="1" w:styleId="tblDelsum1">
    <w:name w:val="tblDelsum1"/>
    <w:basedOn w:val="tblRad"/>
    <w:rsid w:val="00D12A82"/>
    <w:rPr>
      <w:i/>
    </w:rPr>
  </w:style>
  <w:style w:type="paragraph" w:customStyle="1" w:styleId="tblDelsum1-Kapittel">
    <w:name w:val="tblDelsum1 - Kapittel"/>
    <w:basedOn w:val="tblDelsum1"/>
    <w:rsid w:val="00D12A82"/>
    <w:pPr>
      <w:keepNext w:val="0"/>
    </w:pPr>
  </w:style>
  <w:style w:type="paragraph" w:customStyle="1" w:styleId="tblDelsum2">
    <w:name w:val="tblDelsum2"/>
    <w:basedOn w:val="tblRad"/>
    <w:rsid w:val="00D12A82"/>
    <w:rPr>
      <w:b/>
      <w:i/>
    </w:rPr>
  </w:style>
  <w:style w:type="paragraph" w:customStyle="1" w:styleId="tblDelsum2-Kapittel">
    <w:name w:val="tblDelsum2 - Kapittel"/>
    <w:basedOn w:val="tblDelsum2"/>
    <w:rsid w:val="00D12A82"/>
    <w:pPr>
      <w:keepNext w:val="0"/>
    </w:pPr>
  </w:style>
  <w:style w:type="paragraph" w:customStyle="1" w:styleId="tblTabelloverskrift">
    <w:name w:val="tblTabelloverskrift"/>
    <w:rsid w:val="00D12A82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D12A82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D12A82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D12A82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D12A82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D12A82"/>
    <w:pPr>
      <w:spacing w:after="0"/>
    </w:pPr>
  </w:style>
  <w:style w:type="paragraph" w:customStyle="1" w:styleId="tblOverskrift-Vedtak">
    <w:name w:val="tblOverskrift - Vedtak"/>
    <w:basedOn w:val="tblRad"/>
    <w:rsid w:val="00D12A82"/>
    <w:pPr>
      <w:spacing w:before="360"/>
      <w:jc w:val="center"/>
    </w:pPr>
  </w:style>
  <w:style w:type="paragraph" w:customStyle="1" w:styleId="tblRadBold">
    <w:name w:val="tblRadBold"/>
    <w:basedOn w:val="tblRad"/>
    <w:rsid w:val="00D12A82"/>
    <w:rPr>
      <w:b/>
    </w:rPr>
  </w:style>
  <w:style w:type="paragraph" w:customStyle="1" w:styleId="tblRadItalic">
    <w:name w:val="tblRadItalic"/>
    <w:basedOn w:val="tblRad"/>
    <w:rsid w:val="00D12A82"/>
    <w:rPr>
      <w:i/>
    </w:rPr>
  </w:style>
  <w:style w:type="paragraph" w:customStyle="1" w:styleId="tblRadItalicSiste">
    <w:name w:val="tblRadItalicSiste"/>
    <w:basedOn w:val="tblRadItalic"/>
    <w:rsid w:val="00D12A82"/>
  </w:style>
  <w:style w:type="paragraph" w:customStyle="1" w:styleId="tblRadMedLuft">
    <w:name w:val="tblRadMedLuft"/>
    <w:basedOn w:val="tblRad"/>
    <w:rsid w:val="00D12A82"/>
    <w:pPr>
      <w:spacing w:before="120"/>
    </w:pPr>
  </w:style>
  <w:style w:type="paragraph" w:customStyle="1" w:styleId="tblRadMedLuftSiste">
    <w:name w:val="tblRadMedLuftSiste"/>
    <w:basedOn w:val="tblRadMedLuft"/>
    <w:rsid w:val="00D12A82"/>
    <w:pPr>
      <w:spacing w:after="120"/>
    </w:pPr>
  </w:style>
  <w:style w:type="paragraph" w:customStyle="1" w:styleId="tblRadMedLuftSiste-Vedtak">
    <w:name w:val="tblRadMedLuftSiste - Vedtak"/>
    <w:basedOn w:val="tblRadMedLuftSiste"/>
    <w:rsid w:val="00D12A82"/>
    <w:pPr>
      <w:keepNext w:val="0"/>
    </w:pPr>
  </w:style>
  <w:style w:type="paragraph" w:customStyle="1" w:styleId="tblRadSiste">
    <w:name w:val="tblRadSiste"/>
    <w:basedOn w:val="tblRad"/>
    <w:rsid w:val="00D12A82"/>
  </w:style>
  <w:style w:type="paragraph" w:customStyle="1" w:styleId="tblSluttsum">
    <w:name w:val="tblSluttsum"/>
    <w:basedOn w:val="tblRad"/>
    <w:rsid w:val="00D12A82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4</Pages>
  <Words>1240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2020-06-09T12:10:00Z</dcterms:created>
  <dcterms:modified xsi:type="dcterms:W3CDTF">2020-06-09T12:10:00Z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2020-06-09T12:10:32.6619651Z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43006679-358d-4d6b-9f97-b8719f56a1eb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