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5A465" w14:textId="40FFAF64" w:rsidR="003E7085" w:rsidRPr="001E727F" w:rsidRDefault="001E727F" w:rsidP="00AB272D">
      <w:pPr>
        <w:pStyle w:val="i-dep"/>
      </w:pPr>
      <w:r w:rsidRPr="001E727F">
        <w:t>Nærings- og fiskeridepartementet</w:t>
      </w:r>
    </w:p>
    <w:p w14:paraId="4DE09A0C" w14:textId="77777777" w:rsidR="003E7085" w:rsidRPr="001E727F" w:rsidRDefault="00D971B9" w:rsidP="001E727F">
      <w:pPr>
        <w:pStyle w:val="i-hode"/>
      </w:pPr>
      <w:r w:rsidRPr="001E727F">
        <w:t>Prop. 13 L</w:t>
      </w:r>
    </w:p>
    <w:p w14:paraId="3C8292A7" w14:textId="77777777" w:rsidR="003E7085" w:rsidRPr="001E727F" w:rsidRDefault="00D971B9" w:rsidP="001E727F">
      <w:pPr>
        <w:pStyle w:val="i-sesjon"/>
      </w:pPr>
      <w:r w:rsidRPr="001E727F">
        <w:t>(2021–2022)</w:t>
      </w:r>
    </w:p>
    <w:p w14:paraId="7840F7C4" w14:textId="77777777" w:rsidR="003E7085" w:rsidRPr="001E727F" w:rsidRDefault="00D971B9" w:rsidP="001E727F">
      <w:pPr>
        <w:pStyle w:val="i-hode-tit"/>
      </w:pPr>
      <w:r w:rsidRPr="001E727F">
        <w:t>Proposisjon til Stortinget (forslag til lovvedtak)</w:t>
      </w:r>
    </w:p>
    <w:p w14:paraId="6F6E1801" w14:textId="77777777" w:rsidR="003E7085" w:rsidRPr="001E727F" w:rsidRDefault="00D971B9" w:rsidP="001E727F">
      <w:pPr>
        <w:pStyle w:val="i-tit"/>
      </w:pPr>
      <w:r w:rsidRPr="001E727F">
        <w:t>Endringer i mineralloven (retting av inkurier)</w:t>
      </w:r>
    </w:p>
    <w:p w14:paraId="6D9BDDAA" w14:textId="77777777" w:rsidR="003E7085" w:rsidRPr="001E727F" w:rsidRDefault="00D971B9" w:rsidP="001E727F">
      <w:pPr>
        <w:pStyle w:val="i-statsrdato"/>
      </w:pPr>
      <w:r w:rsidRPr="001E727F">
        <w:t xml:space="preserve">Tilråding fra Nærings- og fiskeridepartementet 12. november 2021, </w:t>
      </w:r>
      <w:r w:rsidRPr="001E727F">
        <w:br/>
        <w:t xml:space="preserve">godkjent i statsråd samme dag. </w:t>
      </w:r>
      <w:r w:rsidRPr="001E727F">
        <w:br/>
        <w:t>(Regjeringen Støre)</w:t>
      </w:r>
    </w:p>
    <w:p w14:paraId="0F93B3FA" w14:textId="77777777" w:rsidR="003E7085" w:rsidRPr="001E727F" w:rsidRDefault="00D971B9" w:rsidP="001E727F">
      <w:pPr>
        <w:pStyle w:val="Overskrift1"/>
      </w:pPr>
      <w:r w:rsidRPr="001E727F">
        <w:t>Proposisjonens hovedinnhold</w:t>
      </w:r>
    </w:p>
    <w:p w14:paraId="306C42FB" w14:textId="77777777" w:rsidR="003E7085" w:rsidRPr="001E727F" w:rsidRDefault="00D971B9" w:rsidP="001E727F">
      <w:r w:rsidRPr="001E727F">
        <w:t xml:space="preserve">Stortinget behandlet 4. og 7. juni 2021 </w:t>
      </w:r>
      <w:proofErr w:type="spellStart"/>
      <w:r w:rsidRPr="001E727F">
        <w:t>Prop</w:t>
      </w:r>
      <w:proofErr w:type="spellEnd"/>
      <w:r w:rsidRPr="001E727F">
        <w:t>. 124 L (2020–2021) om endringer i mineralloven. Etter at loven ble vedtatt, er Nærings- og fiskeridepartementet blitt gjort oppmerksom på at to endringsforslag ved en inkurie ikke ble fremmet i tråd med det som var ment. Det foreslås derfor i denne proposisjonen å fremme disse endringene, som går ut på å oppheve mineralloven § 13 første ledd andre punktum om hjemmel for å avslå søknader om undersøkelsesrett og § 43 første ledd andre punktum om at alt uttak av naturstein krever driftskonsesjon.</w:t>
      </w:r>
    </w:p>
    <w:p w14:paraId="445263C3" w14:textId="77777777" w:rsidR="003E7085" w:rsidRPr="001E727F" w:rsidRDefault="00D971B9" w:rsidP="001E727F">
      <w:pPr>
        <w:pStyle w:val="Overskrift1"/>
      </w:pPr>
      <w:r w:rsidRPr="001E727F">
        <w:t>Bakgrunn for lovforslaget</w:t>
      </w:r>
    </w:p>
    <w:p w14:paraId="27C9FBBE" w14:textId="77777777" w:rsidR="003E7085" w:rsidRPr="001E727F" w:rsidRDefault="00D971B9" w:rsidP="001E727F">
      <w:r w:rsidRPr="001E727F">
        <w:t xml:space="preserve">Lovforslaget i </w:t>
      </w:r>
      <w:proofErr w:type="spellStart"/>
      <w:r w:rsidRPr="001E727F">
        <w:t>Prop</w:t>
      </w:r>
      <w:proofErr w:type="spellEnd"/>
      <w:r w:rsidRPr="001E727F">
        <w:t>. 124 L (2020–2021) ble vedtatt, med unntak av forslaget om rekkefølgekrav. I punkt 4 og 6 i proposisjonen fremgår det at departementet mente å fremme forslag om å oppheve mineralloven § 13 første ledd andre punktum om hjemmel for å avslå søknader om undersøkelsesrett og § 43 første ledd andre punktum om at alt uttak av naturstein krever driftskonsesjon. Endringene skulle innebære at konsesjonsgrensen også for naturstein er 10 000 m</w:t>
      </w:r>
      <w:r w:rsidRPr="001E727F">
        <w:rPr>
          <w:rStyle w:val="skrift-hevet"/>
        </w:rPr>
        <w:t>3</w:t>
      </w:r>
      <w:r w:rsidRPr="001E727F">
        <w:t xml:space="preserve">. Ved en inkurie kom forslagene om å oppheve disse bestemmelsene ikke med i lovforslaget i </w:t>
      </w:r>
      <w:proofErr w:type="spellStart"/>
      <w:r w:rsidRPr="001E727F">
        <w:t>Prop</w:t>
      </w:r>
      <w:proofErr w:type="spellEnd"/>
      <w:r w:rsidRPr="001E727F">
        <w:t>. 124 L (2020–2021). Det var ikke innvendinger mot de foreslåtte endringene i behandlingen av proposisjonen, og departementet fremmer derfor endringene i denne nye proposisjonen.</w:t>
      </w:r>
    </w:p>
    <w:p w14:paraId="0ACB81F1" w14:textId="77777777" w:rsidR="003E7085" w:rsidRPr="001E727F" w:rsidRDefault="00D971B9" w:rsidP="001E727F">
      <w:r w:rsidRPr="001E727F">
        <w:t>Departementet ser det som «åpenbart unødvendig» å sende forslagene på en ny høring, jf. utredningsinstruksen punkt 3-3 andre ledd tredje kulepunkt.</w:t>
      </w:r>
    </w:p>
    <w:p w14:paraId="3C44ACD4" w14:textId="77777777" w:rsidR="003E7085" w:rsidRPr="001E727F" w:rsidRDefault="00D971B9" w:rsidP="001E727F">
      <w:pPr>
        <w:pStyle w:val="Overskrift1"/>
      </w:pPr>
      <w:r w:rsidRPr="001E727F">
        <w:lastRenderedPageBreak/>
        <w:t>Forslagene som var ment fremmet i </w:t>
      </w:r>
      <w:proofErr w:type="spellStart"/>
      <w:r w:rsidRPr="001E727F">
        <w:t>Prop</w:t>
      </w:r>
      <w:proofErr w:type="spellEnd"/>
      <w:r w:rsidRPr="001E727F">
        <w:t>. 124 L (2020–2021)</w:t>
      </w:r>
    </w:p>
    <w:p w14:paraId="31A71649" w14:textId="77777777" w:rsidR="003E7085" w:rsidRPr="001E727F" w:rsidRDefault="00D971B9" w:rsidP="001E727F">
      <w:pPr>
        <w:pStyle w:val="Overskrift2"/>
      </w:pPr>
      <w:r w:rsidRPr="001E727F">
        <w:t>Ytterligere krav for innvilgelse av undersøkelsesrett</w:t>
      </w:r>
    </w:p>
    <w:p w14:paraId="720EBD1E" w14:textId="77777777" w:rsidR="003E7085" w:rsidRPr="001E727F" w:rsidRDefault="00D971B9" w:rsidP="001E727F">
      <w:r w:rsidRPr="001E727F">
        <w:t xml:space="preserve">I </w:t>
      </w:r>
      <w:proofErr w:type="spellStart"/>
      <w:r w:rsidRPr="001E727F">
        <w:t>Prop</w:t>
      </w:r>
      <w:proofErr w:type="spellEnd"/>
      <w:r w:rsidRPr="001E727F">
        <w:t>. 124 L (2020–2021) foreslo departementet å flytte bestemmelsen i første ledd andre punktum, om mulighet til å avslå på grunnlag av brudd på minerallovens bestemmelser, til et nytt tredje ledd. Det ble også foreslått å endre ordlyden fra:</w:t>
      </w:r>
    </w:p>
    <w:p w14:paraId="3A7A167E" w14:textId="77777777" w:rsidR="003E7085" w:rsidRPr="001E727F" w:rsidRDefault="00D971B9" w:rsidP="001E727F">
      <w:pPr>
        <w:pStyle w:val="blokksit"/>
      </w:pPr>
      <w:r w:rsidRPr="001E727F">
        <w:t xml:space="preserve">«Undersøkelsesrett kan bare nektes dersom søkeren tidligere har brutt vesentlige bestemmelser gitt i eller i </w:t>
      </w:r>
      <w:proofErr w:type="gramStart"/>
      <w:r w:rsidRPr="001E727F">
        <w:t>medhold av</w:t>
      </w:r>
      <w:proofErr w:type="gramEnd"/>
      <w:r w:rsidRPr="001E727F">
        <w:t xml:space="preserve"> denne lov»</w:t>
      </w:r>
    </w:p>
    <w:p w14:paraId="78BDBD81" w14:textId="77777777" w:rsidR="003E7085" w:rsidRPr="001E727F" w:rsidRDefault="00D971B9" w:rsidP="001E727F">
      <w:r w:rsidRPr="001E727F">
        <w:t>til</w:t>
      </w:r>
    </w:p>
    <w:p w14:paraId="221C06FC" w14:textId="77777777" w:rsidR="003E7085" w:rsidRPr="001E727F" w:rsidRDefault="00D971B9" w:rsidP="001E727F">
      <w:pPr>
        <w:pStyle w:val="blokksit"/>
      </w:pPr>
      <w:r w:rsidRPr="001E727F">
        <w:t xml:space="preserve">«Søknaden kan avslås dersom søkeren tidligere har begått grov eller gjentatt overtredelse av bestemmelser gitt i eller i </w:t>
      </w:r>
      <w:proofErr w:type="gramStart"/>
      <w:r w:rsidRPr="001E727F">
        <w:t>medhold av</w:t>
      </w:r>
      <w:proofErr w:type="gramEnd"/>
      <w:r w:rsidRPr="001E727F">
        <w:t xml:space="preserve"> denne lov.»</w:t>
      </w:r>
    </w:p>
    <w:p w14:paraId="2844B49C" w14:textId="77777777" w:rsidR="003E7085" w:rsidRPr="001E727F" w:rsidRDefault="00D971B9" w:rsidP="001E727F">
      <w:r w:rsidRPr="001E727F">
        <w:t>Bakgrunnen for forslaget var at det er uklart hva som menes med «vesentlige bestemmelser». Avslagsgrunnen er i forslaget koblet opp mot overtredelsens alvorlighet, slik det er gjort i lovens sanksjonsbestemmelser, for eksempel § 65. Departementet vurderte at dette gir en bedre sammenheng i loven, og Direktoratet for mineralforvaltning med Bergmesteren for Svalbard (Direktoratet for mineralforvaltning) kan i sin vurdering se hen til eventuelle tidligere overtredelsesvedtak som gjelder søker.</w:t>
      </w:r>
    </w:p>
    <w:p w14:paraId="6ED18DF3" w14:textId="77777777" w:rsidR="003E7085" w:rsidRPr="001E727F" w:rsidRDefault="00D971B9" w:rsidP="001E727F">
      <w:r w:rsidRPr="001E727F">
        <w:t>På grunn av en inkurie i lovforslaget ble imidlertid første ledd andre punktum stående. Departementet foreslår at dette nå korrigeres og viser til lovforslaget under.</w:t>
      </w:r>
    </w:p>
    <w:p w14:paraId="783F95D7" w14:textId="77777777" w:rsidR="003E7085" w:rsidRPr="001E727F" w:rsidRDefault="00D971B9" w:rsidP="001E727F">
      <w:pPr>
        <w:pStyle w:val="Overskrift2"/>
      </w:pPr>
      <w:r w:rsidRPr="001E727F">
        <w:t>Justert grense for konsesjonsplikt for naturstein</w:t>
      </w:r>
    </w:p>
    <w:p w14:paraId="3A644EF8" w14:textId="77777777" w:rsidR="003E7085" w:rsidRPr="001E727F" w:rsidRDefault="00D971B9" w:rsidP="001E727F">
      <w:r w:rsidRPr="001E727F">
        <w:t xml:space="preserve">I </w:t>
      </w:r>
      <w:proofErr w:type="spellStart"/>
      <w:r w:rsidRPr="001E727F">
        <w:t>Prop</w:t>
      </w:r>
      <w:proofErr w:type="spellEnd"/>
      <w:r w:rsidRPr="001E727F">
        <w:t>. 124 L (2020–2021) foreslo departementet å endre § 43 første ledd ved å fjerne den absolutte konsesjonsplikten for naturstein. Dette innebar at andre punktum, som lyder «Ethvert uttak av naturstein krever driftskonsesjon», skulle oppheves.</w:t>
      </w:r>
    </w:p>
    <w:p w14:paraId="35364F4B" w14:textId="77777777" w:rsidR="003E7085" w:rsidRPr="001E727F" w:rsidRDefault="00D971B9" w:rsidP="001E727F">
      <w:r w:rsidRPr="001E727F">
        <w:t>Departementet kunne ikke se at kravet til faglighet ved uttak av naturstein er større enn ved øvrige uttak av mineralske ressurser av forskjellig karakter, som ikke er konsesjonspliktig under 10 000 m</w:t>
      </w:r>
      <w:r w:rsidRPr="001E727F">
        <w:rPr>
          <w:rStyle w:val="skrift-hevet"/>
        </w:rPr>
        <w:t>3</w:t>
      </w:r>
      <w:r w:rsidRPr="001E727F">
        <w:t>. Det vises også til at kravene til lagring og håndtering av vrakstein reguleres delvis av annet lovverk (plan- og bygningsloven). Når det gjelder volumgrensen for krav om driftskonsesjon for naturstein, er både formålet med og konsekvensen av slike uttak i stor grad sammenfallende med uttak av mineraler innenfor andre mineralkategorier. I alle tilfeller gjøres et naturinngrep. Fotavtrykket fra selve uttaket er først og fremst avhengig av det totale volumet som tas ut, og hvordan området avsluttes.</w:t>
      </w:r>
    </w:p>
    <w:p w14:paraId="7F8CC9DB" w14:textId="77777777" w:rsidR="003E7085" w:rsidRPr="001E727F" w:rsidRDefault="00D971B9" w:rsidP="001E727F">
      <w:r w:rsidRPr="001E727F">
        <w:t>Direktoratet for mineralforvaltning viste til at deres erfaring er at næringen tenker nytt med hensyn til vrakstein. Det fokuseres for eksempel på å benytte disse massene til byggeråstoff, og direktoratet ser eksempler på samarbeid mellom natursteinsbedrifter og bedrifter som tar ut og selger pukk, slik at andelen vrakstein minimeres. Helt små uttak som skal dekke lokale forhold, vil etter forslaget til endring komme under volumgrensen for plikt til å søke konsesjon, men dette er også formålstjenlig med tanke på eksistensen av lokale, håndverksbaserte uttak.</w:t>
      </w:r>
    </w:p>
    <w:p w14:paraId="5728E00D" w14:textId="77777777" w:rsidR="003E7085" w:rsidRPr="001E727F" w:rsidRDefault="00D971B9" w:rsidP="001E727F">
      <w:r w:rsidRPr="001E727F">
        <w:t>Departementet vurderte det også som positivt med en tydeliggjøring av regelverket ved at dette blir mer forståelig og forutsigbart, og man reduserer muligheten for misforståelser, som for eksempel at all stein er «naturstein» og dermed konsesjonspliktig. En nedre volumgrense også for naturstein ivaretar lokale natursteinsprodusenter i større grad enn regelverket legger opp til i dag. Dette fører i sin tur til lokal næringsutvikling, og det legger bedre til rette for likebehandling. I tillegg vil tiltaket ivareta miljøhensyn, ved at naturstein i større grad kan leveres lokalt.</w:t>
      </w:r>
    </w:p>
    <w:p w14:paraId="5628388D" w14:textId="77777777" w:rsidR="003E7085" w:rsidRPr="001E727F" w:rsidRDefault="00D971B9" w:rsidP="001E727F">
      <w:r w:rsidRPr="001E727F">
        <w:t>På grunn av en inkurie ble bestemmelsen om konsesjonsplikt for uttak av naturstein stående. Departementet foreslår at dette nå korrigeres og viser til lovforslaget under.</w:t>
      </w:r>
    </w:p>
    <w:p w14:paraId="600E4D4A" w14:textId="77777777" w:rsidR="003E7085" w:rsidRPr="001E727F" w:rsidRDefault="00D971B9" w:rsidP="001E727F">
      <w:pPr>
        <w:pStyle w:val="Overskrift1"/>
      </w:pPr>
      <w:r w:rsidRPr="001E727F">
        <w:t>Økonomiske og administrative konsekvenser</w:t>
      </w:r>
    </w:p>
    <w:p w14:paraId="1FB80872" w14:textId="77777777" w:rsidR="003E7085" w:rsidRPr="001E727F" w:rsidRDefault="00D971B9" w:rsidP="001E727F">
      <w:r w:rsidRPr="001E727F">
        <w:t>Forslaget om å oppheve mineralloven § 13 første ledd andre punktum utgjør kun en lovteknisk justering og presisering av gjeldende rett, noe som ikke vil ha nevneverdige økonomiske eller administrative konsekvenser for noen. En nesten tilsvarende bestemmelse er tatt inn i § 13 tredje ledd.</w:t>
      </w:r>
    </w:p>
    <w:p w14:paraId="7228BADA" w14:textId="77777777" w:rsidR="003E7085" w:rsidRPr="001E727F" w:rsidRDefault="00D971B9" w:rsidP="001E727F">
      <w:r w:rsidRPr="001E727F">
        <w:t>Forslaget om å oppheve mineralloven § 43 første ledd andre punktum vil innebære noe mindre administrative kostnader for Direktoratet for mineralforvaltning og natursteinbransjen, i form av mindre saksbehandling av konsesjonssøknader.</w:t>
      </w:r>
    </w:p>
    <w:p w14:paraId="1F953B4D" w14:textId="77777777" w:rsidR="003E7085" w:rsidRPr="001E727F" w:rsidRDefault="00D971B9" w:rsidP="001E727F">
      <w:pPr>
        <w:pStyle w:val="Overskrift1"/>
      </w:pPr>
      <w:r w:rsidRPr="001E727F">
        <w:t>Merknader til lovforslaget</w:t>
      </w:r>
    </w:p>
    <w:p w14:paraId="3B10C76C" w14:textId="77777777" w:rsidR="003E7085" w:rsidRPr="001E727F" w:rsidRDefault="00D971B9" w:rsidP="001E727F">
      <w:pPr>
        <w:pStyle w:val="avsnitt-undertittel"/>
      </w:pPr>
      <w:r w:rsidRPr="001E727F">
        <w:t>Til mineralloven § 13 første ledd</w:t>
      </w:r>
    </w:p>
    <w:p w14:paraId="0DBF5AE5" w14:textId="77777777" w:rsidR="003E7085" w:rsidRPr="001E727F" w:rsidRDefault="00D971B9" w:rsidP="001E727F">
      <w:r w:rsidRPr="001E727F">
        <w:t xml:space="preserve">Bestemmelsen i § 13 første ledd andre punktum foreslås opphevet. Innholdet er flyttet til nytt tredje ledd, og ordlyden der er ment å harmonere bedre med regelverket </w:t>
      </w:r>
      <w:proofErr w:type="gramStart"/>
      <w:r w:rsidRPr="001E727F">
        <w:t>for øvrig</w:t>
      </w:r>
      <w:proofErr w:type="gramEnd"/>
      <w:r w:rsidRPr="001E727F">
        <w:t xml:space="preserve">. Hensikten med den nye formuleringen var å koble avslagsgrunnen opp mot overtredelsens alvorlighet, slik det er gjort i § 65. Endringen skulle gi en bedre sammenheng i loven, og Direktoratet for mineralforvaltning kan i sin vurdering se hen til eventuelle tidligere overtredelsesvedtak som gjelder søkeren. Ved en inkurie ble forslaget om å oppheve § 13 første ledd andre punktum ikke fremmet i </w:t>
      </w:r>
      <w:proofErr w:type="spellStart"/>
      <w:r w:rsidRPr="001E727F">
        <w:t>Prop</w:t>
      </w:r>
      <w:proofErr w:type="spellEnd"/>
      <w:r w:rsidRPr="001E727F">
        <w:t>. 124 L (2020–2021), noe som nå foreslås rettet opp.</w:t>
      </w:r>
    </w:p>
    <w:p w14:paraId="010EC2CF" w14:textId="77777777" w:rsidR="003E7085" w:rsidRPr="001E727F" w:rsidRDefault="00D971B9" w:rsidP="001E727F">
      <w:pPr>
        <w:pStyle w:val="avsnitt-undertittel"/>
      </w:pPr>
      <w:r w:rsidRPr="001E727F">
        <w:t>Til mineralloven § 43 første ledd</w:t>
      </w:r>
    </w:p>
    <w:p w14:paraId="2E543AD8" w14:textId="77777777" w:rsidR="003E7085" w:rsidRPr="001E727F" w:rsidRDefault="00D971B9" w:rsidP="001E727F">
      <w:r w:rsidRPr="001E727F">
        <w:t>§ 43 første ledd andre punktum, som oppstiller en absolutt konsesjonsplikt for uttak av naturstein, foreslås oppheves. Uttak under 10 000 m</w:t>
      </w:r>
      <w:r w:rsidRPr="001E727F">
        <w:rPr>
          <w:rStyle w:val="skrift-hevet"/>
        </w:rPr>
        <w:t>3</w:t>
      </w:r>
      <w:r w:rsidRPr="001E727F">
        <w:t xml:space="preserve"> skal derfor ikke lenger være konsesjonspliktig, på samme måte som for andre mineraler. Bakgrunnen for endringen er at både formålet med og konsekvensen av uttak av naturstein i stor grad er sammenfallende med uttak av andre typer mineraler. I alle tilfeller gjøres et naturinngrep og fotavtrykket fra uttaket er først og fremst avhengig av det totale volumet som tas ut. Ved en inkurie ble heller ikke forslaget om å oppheve § 43 første ledd andre punktum fremmet i </w:t>
      </w:r>
      <w:proofErr w:type="spellStart"/>
      <w:r w:rsidRPr="001E727F">
        <w:t>Prop</w:t>
      </w:r>
      <w:proofErr w:type="spellEnd"/>
      <w:r w:rsidRPr="001E727F">
        <w:t>. 124 L (2020–2021), noe som nå foreslås rettet opp.</w:t>
      </w:r>
    </w:p>
    <w:p w14:paraId="70623A6C" w14:textId="77777777" w:rsidR="003E7085" w:rsidRPr="001E727F" w:rsidRDefault="00D971B9" w:rsidP="001E727F">
      <w:r w:rsidRPr="001E727F">
        <w:t>Som en konsekvens av endringen, blir nåværende § 43 første ledd tredje punktum til andre punktum.</w:t>
      </w:r>
    </w:p>
    <w:p w14:paraId="0368314B" w14:textId="77777777" w:rsidR="003E7085" w:rsidRPr="001E727F" w:rsidRDefault="00D971B9" w:rsidP="001E727F">
      <w:pPr>
        <w:pStyle w:val="avsnitt-undertittel"/>
      </w:pPr>
      <w:r w:rsidRPr="001E727F">
        <w:t>Til ikrafttredelsesbestemmelsen</w:t>
      </w:r>
    </w:p>
    <w:p w14:paraId="4F37C344" w14:textId="77777777" w:rsidR="003E7085" w:rsidRPr="001E727F" w:rsidRDefault="00D971B9" w:rsidP="001E727F">
      <w:r w:rsidRPr="001E727F">
        <w:t xml:space="preserve">Det foreslås at loven trer i kraft straks. Endringsloven som ble fremmet i </w:t>
      </w:r>
      <w:proofErr w:type="spellStart"/>
      <w:r w:rsidRPr="001E727F">
        <w:t>Prop</w:t>
      </w:r>
      <w:proofErr w:type="spellEnd"/>
      <w:r w:rsidRPr="001E727F">
        <w:t>. 124 L (2020–2021), begynte å gjelde 1. juli 2021, og det er ingen grunn til å vente med ikrafttredelsen av de rettingene som foreslås her.</w:t>
      </w:r>
    </w:p>
    <w:p w14:paraId="294AEA4F" w14:textId="77777777" w:rsidR="003E7085" w:rsidRPr="001E727F" w:rsidRDefault="00D971B9" w:rsidP="001E727F">
      <w:pPr>
        <w:pStyle w:val="a-tilraar-dep"/>
      </w:pPr>
      <w:r w:rsidRPr="001E727F">
        <w:t>Nærings- og fiskeridepartementet</w:t>
      </w:r>
    </w:p>
    <w:p w14:paraId="3A0BB40A" w14:textId="77777777" w:rsidR="003E7085" w:rsidRPr="001E727F" w:rsidRDefault="00D971B9" w:rsidP="001E727F">
      <w:pPr>
        <w:pStyle w:val="a-tilraar-tit"/>
      </w:pPr>
      <w:r w:rsidRPr="001E727F">
        <w:t>tilrår:</w:t>
      </w:r>
    </w:p>
    <w:p w14:paraId="6E06A737" w14:textId="77777777" w:rsidR="003E7085" w:rsidRPr="001E727F" w:rsidRDefault="00D971B9" w:rsidP="001E727F">
      <w:r w:rsidRPr="001E727F">
        <w:t>At Deres Majestet godkjenner og skriver under et framlagt forslag til proposisjon til Stortinget om endringer i mineralloven (retting av inkurier).</w:t>
      </w:r>
    </w:p>
    <w:p w14:paraId="1049E30B" w14:textId="77777777" w:rsidR="003E7085" w:rsidRPr="001E727F" w:rsidRDefault="00D971B9" w:rsidP="001E727F">
      <w:pPr>
        <w:pStyle w:val="a-konge-tekst"/>
        <w:rPr>
          <w:rStyle w:val="halvfet0"/>
        </w:rPr>
      </w:pPr>
      <w:r w:rsidRPr="001E727F">
        <w:rPr>
          <w:rStyle w:val="halvfet0"/>
        </w:rPr>
        <w:t>Vi HARALD,</w:t>
      </w:r>
      <w:r w:rsidRPr="001E727F">
        <w:t xml:space="preserve"> Norges Konge,</w:t>
      </w:r>
    </w:p>
    <w:p w14:paraId="7D97CC6C" w14:textId="77777777" w:rsidR="003E7085" w:rsidRPr="001E727F" w:rsidRDefault="00D971B9" w:rsidP="001E727F">
      <w:pPr>
        <w:pStyle w:val="a-konge-tit"/>
      </w:pPr>
      <w:r w:rsidRPr="001E727F">
        <w:t>stadfester:</w:t>
      </w:r>
    </w:p>
    <w:p w14:paraId="438A4A9D" w14:textId="77777777" w:rsidR="003E7085" w:rsidRPr="001E727F" w:rsidRDefault="00D971B9" w:rsidP="001E727F">
      <w:r w:rsidRPr="001E727F">
        <w:t>Stortinget blir bedt om å gjøre vedtak til lov om endringer i mineralloven (retting av inkurier) i samsvar med et vedlagt forslag.</w:t>
      </w:r>
    </w:p>
    <w:p w14:paraId="2B5D3AC9" w14:textId="77777777" w:rsidR="003E7085" w:rsidRPr="001E727F" w:rsidRDefault="00D971B9" w:rsidP="001E727F">
      <w:pPr>
        <w:pStyle w:val="a-vedtak-tit"/>
      </w:pPr>
      <w:r w:rsidRPr="001E727F">
        <w:t xml:space="preserve">Forslag </w:t>
      </w:r>
    </w:p>
    <w:p w14:paraId="32A4EB04" w14:textId="77777777" w:rsidR="003E7085" w:rsidRPr="001E727F" w:rsidRDefault="00D971B9" w:rsidP="001E727F">
      <w:pPr>
        <w:pStyle w:val="a-vedtak-tit"/>
      </w:pPr>
      <w:r w:rsidRPr="001E727F">
        <w:t>til lov om endringer i mineralloven (retting av inkurier)</w:t>
      </w:r>
    </w:p>
    <w:p w14:paraId="7BD8C28E" w14:textId="77777777" w:rsidR="003E7085" w:rsidRPr="001E727F" w:rsidRDefault="00D971B9" w:rsidP="001E727F">
      <w:pPr>
        <w:pStyle w:val="a-vedtak-del"/>
      </w:pPr>
      <w:r w:rsidRPr="001E727F">
        <w:t>I</w:t>
      </w:r>
    </w:p>
    <w:p w14:paraId="45ACB414" w14:textId="77777777" w:rsidR="003E7085" w:rsidRPr="001E727F" w:rsidRDefault="00D971B9" w:rsidP="001E727F">
      <w:pPr>
        <w:pStyle w:val="l-tit-endr-lov"/>
      </w:pPr>
      <w:r w:rsidRPr="001E727F">
        <w:t>I lov 19. juni 2009 nr. 101 om erverv og utvinning av mineralressurser gjøres følgende endringer:</w:t>
      </w:r>
    </w:p>
    <w:p w14:paraId="0D852BBA" w14:textId="77777777" w:rsidR="003E7085" w:rsidRPr="001E727F" w:rsidRDefault="00D971B9" w:rsidP="001E727F">
      <w:pPr>
        <w:pStyle w:val="l-tit-endr-ledd"/>
      </w:pPr>
      <w:r w:rsidRPr="001E727F">
        <w:t>§ 13 første ledd andre punktum oppheves.</w:t>
      </w:r>
    </w:p>
    <w:p w14:paraId="48EB247C" w14:textId="77777777" w:rsidR="003E7085" w:rsidRPr="001E727F" w:rsidRDefault="00D971B9" w:rsidP="001E727F">
      <w:pPr>
        <w:pStyle w:val="l-tit-endr-ledd"/>
      </w:pPr>
      <w:r w:rsidRPr="001E727F">
        <w:t>§ 43 første ledd andre punktum oppheves. Nåværende første ledd tredje punktum blir andre punktum.</w:t>
      </w:r>
    </w:p>
    <w:p w14:paraId="7FE37F70" w14:textId="77777777" w:rsidR="003E7085" w:rsidRPr="001E727F" w:rsidRDefault="00D971B9" w:rsidP="001E727F">
      <w:pPr>
        <w:pStyle w:val="a-vedtak-del"/>
      </w:pPr>
      <w:r w:rsidRPr="001E727F">
        <w:t>II</w:t>
      </w:r>
    </w:p>
    <w:p w14:paraId="7CCDE121" w14:textId="1AB6E60A" w:rsidR="003E7085" w:rsidRPr="001E727F" w:rsidRDefault="00D971B9" w:rsidP="001E727F">
      <w:r w:rsidRPr="001E727F">
        <w:t>Loven trer i kraft straks.</w:t>
      </w:r>
    </w:p>
    <w:sectPr w:rsidR="003E7085" w:rsidRPr="001E727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99441" w14:textId="77777777" w:rsidR="003E7085" w:rsidRDefault="00D971B9">
      <w:pPr>
        <w:spacing w:after="0" w:line="240" w:lineRule="auto"/>
      </w:pPr>
      <w:r>
        <w:separator/>
      </w:r>
    </w:p>
  </w:endnote>
  <w:endnote w:type="continuationSeparator" w:id="0">
    <w:p w14:paraId="2CF6D3FF" w14:textId="77777777" w:rsidR="003E7085" w:rsidRDefault="00D9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4CC32" w14:textId="77777777" w:rsidR="003E7085" w:rsidRDefault="00D971B9">
      <w:pPr>
        <w:spacing w:after="0" w:line="240" w:lineRule="auto"/>
      </w:pPr>
      <w:r>
        <w:separator/>
      </w:r>
    </w:p>
  </w:footnote>
  <w:footnote w:type="continuationSeparator" w:id="0">
    <w:p w14:paraId="262498A1" w14:textId="77777777" w:rsidR="003E7085" w:rsidRDefault="00D9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4A67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9EE2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AAC0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E301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E78B72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C90E39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727F"/>
    <w:rsid w:val="001E727F"/>
    <w:rsid w:val="003E7085"/>
    <w:rsid w:val="00AB272D"/>
    <w:rsid w:val="00D971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5122424"/>
  <w14:defaultImageDpi w14:val="0"/>
  <w15:docId w15:val="{52325886-2501-40FC-8116-83A4BBF9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2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B272D"/>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B272D"/>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AB272D"/>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AB272D"/>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AB272D"/>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AB272D"/>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AB272D"/>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AB272D"/>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AB272D"/>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B272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272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B272D"/>
    <w:pPr>
      <w:keepNext/>
      <w:keepLines/>
      <w:spacing w:before="240" w:after="240"/>
    </w:pPr>
  </w:style>
  <w:style w:type="paragraph" w:customStyle="1" w:styleId="a-konge-tit">
    <w:name w:val="a-konge-tit"/>
    <w:basedOn w:val="Normal"/>
    <w:next w:val="Normal"/>
    <w:rsid w:val="00AB272D"/>
    <w:pPr>
      <w:keepNext/>
      <w:keepLines/>
      <w:spacing w:before="240"/>
      <w:jc w:val="center"/>
    </w:pPr>
    <w:rPr>
      <w:spacing w:val="30"/>
    </w:rPr>
  </w:style>
  <w:style w:type="paragraph" w:customStyle="1" w:styleId="a-tilraar-dep">
    <w:name w:val="a-tilraar-dep"/>
    <w:basedOn w:val="Normal"/>
    <w:next w:val="Normal"/>
    <w:rsid w:val="00AB272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272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B272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B272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B272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272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B272D"/>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B272D"/>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B272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B272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B272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B272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B272D"/>
  </w:style>
  <w:style w:type="paragraph" w:customStyle="1" w:styleId="Def">
    <w:name w:val="Def"/>
    <w:basedOn w:val="hengende-innrykk"/>
    <w:rsid w:val="00AB272D"/>
    <w:pPr>
      <w:spacing w:line="240" w:lineRule="auto"/>
      <w:ind w:left="0" w:firstLine="0"/>
    </w:pPr>
    <w:rPr>
      <w:rFonts w:ascii="Times" w:eastAsia="Batang" w:hAnsi="Times"/>
      <w:spacing w:val="0"/>
      <w:szCs w:val="20"/>
    </w:rPr>
  </w:style>
  <w:style w:type="paragraph" w:customStyle="1" w:styleId="del-nr">
    <w:name w:val="del-nr"/>
    <w:basedOn w:val="Normal"/>
    <w:qFormat/>
    <w:rsid w:val="00AB272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B272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272D"/>
  </w:style>
  <w:style w:type="paragraph" w:customStyle="1" w:styleId="figur-noter">
    <w:name w:val="figur-noter"/>
    <w:basedOn w:val="Normal"/>
    <w:next w:val="Normal"/>
    <w:rsid w:val="00AB272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272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B272D"/>
    <w:rPr>
      <w:sz w:val="20"/>
    </w:rPr>
  </w:style>
  <w:style w:type="character" w:customStyle="1" w:styleId="FotnotetekstTegn">
    <w:name w:val="Fotnotetekst Tegn"/>
    <w:basedOn w:val="Standardskriftforavsnitt"/>
    <w:link w:val="Fotnotetekst"/>
    <w:rsid w:val="00AB272D"/>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272D"/>
    <w:pPr>
      <w:ind w:left="1418" w:hanging="1418"/>
    </w:pPr>
  </w:style>
  <w:style w:type="paragraph" w:customStyle="1" w:styleId="i-budkap-over">
    <w:name w:val="i-budkap-over"/>
    <w:basedOn w:val="Normal"/>
    <w:next w:val="Normal"/>
    <w:rsid w:val="00AB272D"/>
    <w:pPr>
      <w:jc w:val="right"/>
    </w:pPr>
    <w:rPr>
      <w:rFonts w:ascii="Times" w:hAnsi="Times"/>
      <w:b/>
      <w:noProof/>
    </w:rPr>
  </w:style>
  <w:style w:type="paragraph" w:customStyle="1" w:styleId="i-dep">
    <w:name w:val="i-dep"/>
    <w:basedOn w:val="Normal"/>
    <w:next w:val="Normal"/>
    <w:rsid w:val="00AB272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B272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272D"/>
    <w:pPr>
      <w:ind w:left="1985" w:hanging="1985"/>
    </w:pPr>
    <w:rPr>
      <w:spacing w:val="0"/>
    </w:rPr>
  </w:style>
  <w:style w:type="paragraph" w:customStyle="1" w:styleId="i-statsrdato">
    <w:name w:val="i-statsr.dato"/>
    <w:basedOn w:val="Normal"/>
    <w:next w:val="Normal"/>
    <w:rsid w:val="00AB272D"/>
    <w:pPr>
      <w:spacing w:after="0"/>
      <w:jc w:val="center"/>
    </w:pPr>
    <w:rPr>
      <w:rFonts w:ascii="Times" w:hAnsi="Times"/>
      <w:i/>
      <w:noProof/>
    </w:rPr>
  </w:style>
  <w:style w:type="paragraph" w:customStyle="1" w:styleId="i-termin">
    <w:name w:val="i-termin"/>
    <w:basedOn w:val="Normal"/>
    <w:next w:val="Normal"/>
    <w:rsid w:val="00AB272D"/>
    <w:pPr>
      <w:spacing w:before="360"/>
      <w:jc w:val="center"/>
    </w:pPr>
    <w:rPr>
      <w:b/>
      <w:noProof/>
      <w:sz w:val="28"/>
    </w:rPr>
  </w:style>
  <w:style w:type="paragraph" w:customStyle="1" w:styleId="i-tit">
    <w:name w:val="i-tit"/>
    <w:basedOn w:val="Normal"/>
    <w:next w:val="i-statsrdato"/>
    <w:rsid w:val="00AB272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B272D"/>
  </w:style>
  <w:style w:type="paragraph" w:customStyle="1" w:styleId="Kilde">
    <w:name w:val="Kilde"/>
    <w:basedOn w:val="Normal"/>
    <w:next w:val="Normal"/>
    <w:rsid w:val="00AB272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272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272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272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272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272D"/>
    <w:pPr>
      <w:spacing w:after="0"/>
    </w:pPr>
  </w:style>
  <w:style w:type="paragraph" w:customStyle="1" w:styleId="l-tit-endr-avsnitt">
    <w:name w:val="l-tit-endr-avsnitt"/>
    <w:basedOn w:val="l-tit-endr-lovkap"/>
    <w:qFormat/>
    <w:rsid w:val="00AB272D"/>
  </w:style>
  <w:style w:type="paragraph" w:customStyle="1" w:styleId="l-tit-endr-ledd">
    <w:name w:val="l-tit-endr-ledd"/>
    <w:basedOn w:val="Normal"/>
    <w:qFormat/>
    <w:rsid w:val="00AB272D"/>
    <w:pPr>
      <w:keepNext/>
      <w:spacing w:before="240" w:after="0" w:line="240" w:lineRule="auto"/>
    </w:pPr>
    <w:rPr>
      <w:rFonts w:ascii="Times" w:hAnsi="Times"/>
      <w:noProof/>
      <w:lang w:val="nn-NO"/>
    </w:rPr>
  </w:style>
  <w:style w:type="paragraph" w:customStyle="1" w:styleId="l-tit-endr-lov">
    <w:name w:val="l-tit-endr-lov"/>
    <w:basedOn w:val="Normal"/>
    <w:qFormat/>
    <w:rsid w:val="00AB272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272D"/>
    <w:pPr>
      <w:keepNext/>
      <w:spacing w:before="240" w:after="0" w:line="240" w:lineRule="auto"/>
    </w:pPr>
    <w:rPr>
      <w:rFonts w:ascii="Times" w:hAnsi="Times"/>
      <w:noProof/>
      <w:lang w:val="nn-NO"/>
    </w:rPr>
  </w:style>
  <w:style w:type="paragraph" w:customStyle="1" w:styleId="l-tit-endr-lovkap">
    <w:name w:val="l-tit-endr-lovkap"/>
    <w:basedOn w:val="Normal"/>
    <w:qFormat/>
    <w:rsid w:val="00AB272D"/>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272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B272D"/>
    <w:pPr>
      <w:spacing w:before="60" w:after="0"/>
      <w:ind w:left="397"/>
    </w:pPr>
    <w:rPr>
      <w:spacing w:val="0"/>
    </w:rPr>
  </w:style>
  <w:style w:type="paragraph" w:customStyle="1" w:styleId="Listeavsnitt2">
    <w:name w:val="Listeavsnitt 2"/>
    <w:basedOn w:val="Normal"/>
    <w:qFormat/>
    <w:rsid w:val="00AB272D"/>
    <w:pPr>
      <w:spacing w:before="60" w:after="0"/>
      <w:ind w:left="794"/>
    </w:pPr>
    <w:rPr>
      <w:spacing w:val="0"/>
    </w:rPr>
  </w:style>
  <w:style w:type="paragraph" w:customStyle="1" w:styleId="Listeavsnitt3">
    <w:name w:val="Listeavsnitt 3"/>
    <w:basedOn w:val="Normal"/>
    <w:qFormat/>
    <w:rsid w:val="00AB272D"/>
    <w:pPr>
      <w:spacing w:before="60" w:after="0"/>
      <w:ind w:left="1191"/>
    </w:pPr>
    <w:rPr>
      <w:spacing w:val="0"/>
    </w:rPr>
  </w:style>
  <w:style w:type="paragraph" w:customStyle="1" w:styleId="Listeavsnitt4">
    <w:name w:val="Listeavsnitt 4"/>
    <w:basedOn w:val="Normal"/>
    <w:qFormat/>
    <w:rsid w:val="00AB272D"/>
    <w:pPr>
      <w:spacing w:before="60" w:after="0"/>
      <w:ind w:left="1588"/>
    </w:pPr>
    <w:rPr>
      <w:spacing w:val="0"/>
    </w:rPr>
  </w:style>
  <w:style w:type="paragraph" w:customStyle="1" w:styleId="Listeavsnitt5">
    <w:name w:val="Listeavsnitt 5"/>
    <w:basedOn w:val="Normal"/>
    <w:qFormat/>
    <w:rsid w:val="00AB272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272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B272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B272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B272D"/>
    <w:pPr>
      <w:keepNext/>
      <w:keepLines/>
      <w:spacing w:before="360"/>
    </w:pPr>
    <w:rPr>
      <w:rFonts w:ascii="Arial" w:hAnsi="Arial"/>
      <w:b/>
      <w:sz w:val="28"/>
    </w:rPr>
  </w:style>
  <w:style w:type="character" w:customStyle="1" w:styleId="UndertittelTegn">
    <w:name w:val="Undertittel Tegn"/>
    <w:basedOn w:val="Standardskriftforavsnitt"/>
    <w:link w:val="Undertittel"/>
    <w:rsid w:val="00AB272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272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272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272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272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B272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B272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272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272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272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272D"/>
    <w:pPr>
      <w:numPr>
        <w:numId w:val="0"/>
      </w:numPr>
    </w:pPr>
    <w:rPr>
      <w:b w:val="0"/>
      <w:i/>
    </w:rPr>
  </w:style>
  <w:style w:type="paragraph" w:customStyle="1" w:styleId="Undervedl-tittel">
    <w:name w:val="Undervedl-tittel"/>
    <w:basedOn w:val="Normal"/>
    <w:next w:val="Normal"/>
    <w:rsid w:val="00AB272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272D"/>
    <w:pPr>
      <w:numPr>
        <w:numId w:val="0"/>
      </w:numPr>
      <w:outlineLvl w:val="9"/>
    </w:pPr>
  </w:style>
  <w:style w:type="paragraph" w:customStyle="1" w:styleId="v-Overskrift2">
    <w:name w:val="v-Overskrift 2"/>
    <w:basedOn w:val="Overskrift2"/>
    <w:next w:val="Normal"/>
    <w:rsid w:val="00AB272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272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272D"/>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B272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272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272D"/>
    <w:pPr>
      <w:keepNext/>
      <w:keepLines/>
      <w:spacing w:before="720"/>
      <w:jc w:val="center"/>
    </w:pPr>
    <w:rPr>
      <w:rFonts w:ascii="Times" w:hAnsi="Times"/>
      <w:b/>
      <w:noProof/>
      <w:sz w:val="56"/>
    </w:rPr>
  </w:style>
  <w:style w:type="paragraph" w:customStyle="1" w:styleId="i-sesjon">
    <w:name w:val="i-sesjon"/>
    <w:basedOn w:val="Normal"/>
    <w:next w:val="Normal"/>
    <w:rsid w:val="00AB272D"/>
    <w:pPr>
      <w:jc w:val="center"/>
    </w:pPr>
    <w:rPr>
      <w:rFonts w:ascii="Times" w:hAnsi="Times"/>
      <w:b/>
      <w:noProof/>
      <w:sz w:val="28"/>
    </w:rPr>
  </w:style>
  <w:style w:type="paragraph" w:customStyle="1" w:styleId="i-mtit">
    <w:name w:val="i-mtit"/>
    <w:basedOn w:val="Normal"/>
    <w:next w:val="Normal"/>
    <w:rsid w:val="00AB272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B272D"/>
    <w:rPr>
      <w:rFonts w:ascii="Arial" w:eastAsia="Times New Roman" w:hAnsi="Arial"/>
      <w:b/>
      <w:spacing w:val="4"/>
      <w:sz w:val="28"/>
    </w:rPr>
  </w:style>
  <w:style w:type="character" w:customStyle="1" w:styleId="Overskrift3Tegn">
    <w:name w:val="Overskrift 3 Tegn"/>
    <w:basedOn w:val="Standardskriftforavsnitt"/>
    <w:link w:val="Overskrift3"/>
    <w:rsid w:val="00AB272D"/>
    <w:rPr>
      <w:rFonts w:ascii="Arial" w:eastAsia="Times New Roman" w:hAnsi="Arial"/>
      <w:b/>
      <w:sz w:val="24"/>
    </w:rPr>
  </w:style>
  <w:style w:type="character" w:customStyle="1" w:styleId="Overskrift4Tegn">
    <w:name w:val="Overskrift 4 Tegn"/>
    <w:basedOn w:val="Standardskriftforavsnitt"/>
    <w:link w:val="Overskrift4"/>
    <w:rsid w:val="00AB272D"/>
    <w:rPr>
      <w:rFonts w:ascii="Arial" w:eastAsia="Times New Roman" w:hAnsi="Arial"/>
      <w:i/>
      <w:spacing w:val="4"/>
      <w:sz w:val="24"/>
    </w:rPr>
  </w:style>
  <w:style w:type="character" w:customStyle="1" w:styleId="Overskrift5Tegn">
    <w:name w:val="Overskrift 5 Tegn"/>
    <w:basedOn w:val="Standardskriftforavsnitt"/>
    <w:link w:val="Overskrift5"/>
    <w:rsid w:val="00AB272D"/>
    <w:rPr>
      <w:rFonts w:ascii="Arial" w:eastAsia="Times New Roman" w:hAnsi="Arial"/>
      <w:i/>
      <w:sz w:val="24"/>
    </w:rPr>
  </w:style>
  <w:style w:type="paragraph" w:styleId="Liste">
    <w:name w:val="List"/>
    <w:basedOn w:val="Normal"/>
    <w:rsid w:val="00AB272D"/>
    <w:pPr>
      <w:numPr>
        <w:numId w:val="18"/>
      </w:numPr>
      <w:spacing w:line="240" w:lineRule="auto"/>
      <w:contextualSpacing/>
    </w:pPr>
  </w:style>
  <w:style w:type="paragraph" w:styleId="Liste2">
    <w:name w:val="List 2"/>
    <w:basedOn w:val="Normal"/>
    <w:rsid w:val="00AB272D"/>
    <w:pPr>
      <w:numPr>
        <w:ilvl w:val="1"/>
        <w:numId w:val="18"/>
      </w:numPr>
      <w:spacing w:after="0"/>
    </w:pPr>
  </w:style>
  <w:style w:type="paragraph" w:styleId="Liste3">
    <w:name w:val="List 3"/>
    <w:basedOn w:val="Normal"/>
    <w:rsid w:val="00AB272D"/>
    <w:pPr>
      <w:numPr>
        <w:ilvl w:val="2"/>
        <w:numId w:val="18"/>
      </w:numPr>
      <w:spacing w:after="0"/>
    </w:pPr>
    <w:rPr>
      <w:spacing w:val="0"/>
    </w:rPr>
  </w:style>
  <w:style w:type="paragraph" w:styleId="Liste4">
    <w:name w:val="List 4"/>
    <w:basedOn w:val="Normal"/>
    <w:rsid w:val="00AB272D"/>
    <w:pPr>
      <w:numPr>
        <w:ilvl w:val="3"/>
        <w:numId w:val="18"/>
      </w:numPr>
      <w:spacing w:after="0"/>
    </w:pPr>
    <w:rPr>
      <w:spacing w:val="0"/>
    </w:rPr>
  </w:style>
  <w:style w:type="paragraph" w:styleId="Liste5">
    <w:name w:val="List 5"/>
    <w:basedOn w:val="Normal"/>
    <w:rsid w:val="00AB272D"/>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B272D"/>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B272D"/>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B272D"/>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B272D"/>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B272D"/>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AB272D"/>
    <w:pPr>
      <w:numPr>
        <w:numId w:val="26"/>
      </w:numPr>
      <w:tabs>
        <w:tab w:val="left" w:pos="397"/>
      </w:tabs>
      <w:ind w:left="397" w:hanging="397"/>
    </w:pPr>
  </w:style>
  <w:style w:type="paragraph" w:customStyle="1" w:styleId="Listebombe2">
    <w:name w:val="Liste bombe 2"/>
    <w:basedOn w:val="Liste2"/>
    <w:qFormat/>
    <w:rsid w:val="00AB272D"/>
    <w:pPr>
      <w:numPr>
        <w:ilvl w:val="0"/>
        <w:numId w:val="27"/>
      </w:numPr>
      <w:ind w:left="794" w:hanging="397"/>
    </w:pPr>
  </w:style>
  <w:style w:type="paragraph" w:customStyle="1" w:styleId="Listebombe3">
    <w:name w:val="Liste bombe 3"/>
    <w:basedOn w:val="Liste3"/>
    <w:qFormat/>
    <w:rsid w:val="00AB272D"/>
    <w:pPr>
      <w:numPr>
        <w:ilvl w:val="0"/>
        <w:numId w:val="28"/>
      </w:numPr>
      <w:ind w:left="1191" w:hanging="397"/>
    </w:pPr>
  </w:style>
  <w:style w:type="paragraph" w:customStyle="1" w:styleId="Listebombe4">
    <w:name w:val="Liste bombe 4"/>
    <w:basedOn w:val="Liste4"/>
    <w:qFormat/>
    <w:rsid w:val="00AB272D"/>
    <w:pPr>
      <w:numPr>
        <w:ilvl w:val="0"/>
        <w:numId w:val="29"/>
      </w:numPr>
      <w:ind w:left="1588" w:hanging="397"/>
    </w:pPr>
  </w:style>
  <w:style w:type="paragraph" w:customStyle="1" w:styleId="Listebombe5">
    <w:name w:val="Liste bombe 5"/>
    <w:basedOn w:val="Liste5"/>
    <w:qFormat/>
    <w:rsid w:val="00AB272D"/>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272D"/>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B272D"/>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272D"/>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272D"/>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272D"/>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272D"/>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272D"/>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272D"/>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272D"/>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272D"/>
    <w:pPr>
      <w:numPr>
        <w:ilvl w:val="4"/>
        <w:numId w:val="25"/>
      </w:numPr>
      <w:spacing w:after="0"/>
    </w:pPr>
  </w:style>
  <w:style w:type="paragraph" w:customStyle="1" w:styleId="opplisting">
    <w:name w:val="opplisting"/>
    <w:basedOn w:val="Normal"/>
    <w:rsid w:val="00AB272D"/>
    <w:pPr>
      <w:spacing w:after="0"/>
    </w:pPr>
    <w:rPr>
      <w:rFonts w:ascii="Times" w:hAnsi="Times" w:cs="Times New Roman"/>
      <w:spacing w:val="0"/>
    </w:rPr>
  </w:style>
  <w:style w:type="paragraph" w:customStyle="1" w:styleId="opplisting2">
    <w:name w:val="opplisting 2"/>
    <w:basedOn w:val="Normal"/>
    <w:qFormat/>
    <w:rsid w:val="00AB272D"/>
    <w:pPr>
      <w:spacing w:after="0"/>
      <w:ind w:left="397"/>
    </w:pPr>
    <w:rPr>
      <w:spacing w:val="0"/>
      <w:lang w:val="en-US"/>
    </w:rPr>
  </w:style>
  <w:style w:type="paragraph" w:customStyle="1" w:styleId="opplisting3">
    <w:name w:val="opplisting 3"/>
    <w:basedOn w:val="Normal"/>
    <w:qFormat/>
    <w:rsid w:val="00AB272D"/>
    <w:pPr>
      <w:spacing w:after="0"/>
      <w:ind w:left="794"/>
    </w:pPr>
    <w:rPr>
      <w:spacing w:val="0"/>
    </w:rPr>
  </w:style>
  <w:style w:type="paragraph" w:customStyle="1" w:styleId="opplisting4">
    <w:name w:val="opplisting 4"/>
    <w:basedOn w:val="Normal"/>
    <w:qFormat/>
    <w:rsid w:val="00AB272D"/>
    <w:pPr>
      <w:spacing w:after="0"/>
      <w:ind w:left="1191"/>
    </w:pPr>
    <w:rPr>
      <w:spacing w:val="0"/>
    </w:rPr>
  </w:style>
  <w:style w:type="paragraph" w:customStyle="1" w:styleId="opplisting5">
    <w:name w:val="opplisting 5"/>
    <w:basedOn w:val="Normal"/>
    <w:qFormat/>
    <w:rsid w:val="00AB272D"/>
    <w:pPr>
      <w:spacing w:after="0"/>
      <w:ind w:left="1588"/>
    </w:pPr>
    <w:rPr>
      <w:spacing w:val="0"/>
    </w:rPr>
  </w:style>
  <w:style w:type="paragraph" w:customStyle="1" w:styleId="friliste">
    <w:name w:val="friliste"/>
    <w:basedOn w:val="Normal"/>
    <w:qFormat/>
    <w:rsid w:val="00AB272D"/>
    <w:pPr>
      <w:tabs>
        <w:tab w:val="left" w:pos="397"/>
      </w:tabs>
      <w:spacing w:after="0"/>
      <w:ind w:left="397" w:hanging="397"/>
    </w:pPr>
    <w:rPr>
      <w:spacing w:val="0"/>
    </w:rPr>
  </w:style>
  <w:style w:type="paragraph" w:customStyle="1" w:styleId="friliste2">
    <w:name w:val="friliste 2"/>
    <w:basedOn w:val="Normal"/>
    <w:qFormat/>
    <w:rsid w:val="00AB272D"/>
    <w:pPr>
      <w:tabs>
        <w:tab w:val="left" w:pos="794"/>
      </w:tabs>
      <w:spacing w:after="0"/>
      <w:ind w:left="794" w:hanging="397"/>
    </w:pPr>
    <w:rPr>
      <w:spacing w:val="0"/>
    </w:rPr>
  </w:style>
  <w:style w:type="paragraph" w:customStyle="1" w:styleId="friliste3">
    <w:name w:val="friliste 3"/>
    <w:basedOn w:val="Normal"/>
    <w:qFormat/>
    <w:rsid w:val="00AB272D"/>
    <w:pPr>
      <w:tabs>
        <w:tab w:val="left" w:pos="1191"/>
      </w:tabs>
      <w:spacing w:after="0"/>
      <w:ind w:left="1191" w:hanging="397"/>
    </w:pPr>
    <w:rPr>
      <w:spacing w:val="0"/>
    </w:rPr>
  </w:style>
  <w:style w:type="paragraph" w:customStyle="1" w:styleId="friliste4">
    <w:name w:val="friliste 4"/>
    <w:basedOn w:val="Normal"/>
    <w:qFormat/>
    <w:rsid w:val="00AB272D"/>
    <w:pPr>
      <w:tabs>
        <w:tab w:val="left" w:pos="1588"/>
      </w:tabs>
      <w:spacing w:after="0"/>
      <w:ind w:left="1588" w:hanging="397"/>
    </w:pPr>
    <w:rPr>
      <w:spacing w:val="0"/>
    </w:rPr>
  </w:style>
  <w:style w:type="paragraph" w:customStyle="1" w:styleId="friliste5">
    <w:name w:val="friliste 5"/>
    <w:basedOn w:val="Normal"/>
    <w:qFormat/>
    <w:rsid w:val="00AB272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272D"/>
    <w:pPr>
      <w:numPr>
        <w:numId w:val="24"/>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272D"/>
    <w:pPr>
      <w:numPr>
        <w:numId w:val="24"/>
      </w:numPr>
    </w:pPr>
  </w:style>
  <w:style w:type="paragraph" w:customStyle="1" w:styleId="avsnitt-undertittel">
    <w:name w:val="avsnitt-undertittel"/>
    <w:basedOn w:val="Normal"/>
    <w:next w:val="Normal"/>
    <w:rsid w:val="00AB272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272D"/>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272D"/>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272D"/>
    <w:pPr>
      <w:numPr>
        <w:numId w:val="24"/>
      </w:numPr>
    </w:pPr>
  </w:style>
  <w:style w:type="paragraph" w:customStyle="1" w:styleId="avsnitt-under-undertittel">
    <w:name w:val="avsnitt-under-undertittel"/>
    <w:basedOn w:val="Normal"/>
    <w:next w:val="Normal"/>
    <w:rsid w:val="00AB272D"/>
    <w:pPr>
      <w:keepNext/>
      <w:keepLines/>
      <w:spacing w:before="360" w:line="240" w:lineRule="auto"/>
    </w:pPr>
    <w:rPr>
      <w:rFonts w:eastAsia="Batang"/>
      <w:i/>
      <w:spacing w:val="0"/>
      <w:szCs w:val="20"/>
    </w:rPr>
  </w:style>
  <w:style w:type="paragraph" w:customStyle="1" w:styleId="blokksit">
    <w:name w:val="blokksit"/>
    <w:basedOn w:val="Normal"/>
    <w:qFormat/>
    <w:rsid w:val="00AB272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272D"/>
    <w:pPr>
      <w:spacing w:before="180" w:after="0"/>
    </w:pPr>
    <w:rPr>
      <w:rFonts w:ascii="Times" w:hAnsi="Times"/>
      <w:i/>
    </w:rPr>
  </w:style>
  <w:style w:type="paragraph" w:customStyle="1" w:styleId="l-ledd">
    <w:name w:val="l-ledd"/>
    <w:basedOn w:val="Normal"/>
    <w:qFormat/>
    <w:rsid w:val="00AB272D"/>
    <w:pPr>
      <w:spacing w:after="0"/>
      <w:ind w:firstLine="397"/>
    </w:pPr>
    <w:rPr>
      <w:rFonts w:ascii="Times" w:hAnsi="Times"/>
    </w:rPr>
  </w:style>
  <w:style w:type="paragraph" w:customStyle="1" w:styleId="l-tit-endr-paragraf">
    <w:name w:val="l-tit-endr-paragraf"/>
    <w:basedOn w:val="Normal"/>
    <w:qFormat/>
    <w:rsid w:val="00AB272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B272D"/>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B272D"/>
    <w:rPr>
      <w:rFonts w:ascii="Times New Roman" w:eastAsia="Times New Roman" w:hAnsi="Times New Roman"/>
      <w:spacing w:val="4"/>
      <w:sz w:val="20"/>
    </w:rPr>
  </w:style>
  <w:style w:type="character" w:customStyle="1" w:styleId="DatoTegn">
    <w:name w:val="Dato Tegn"/>
    <w:basedOn w:val="Standardskriftforavsnitt"/>
    <w:link w:val="Dato0"/>
    <w:rsid w:val="00AB272D"/>
    <w:rPr>
      <w:rFonts w:ascii="Times New Roman" w:eastAsia="Times New Roman" w:hAnsi="Times New Roman"/>
      <w:spacing w:val="4"/>
      <w:sz w:val="24"/>
    </w:rPr>
  </w:style>
  <w:style w:type="character" w:styleId="Fotnotereferanse">
    <w:name w:val="footnote reference"/>
    <w:basedOn w:val="Standardskriftforavsnitt"/>
    <w:rsid w:val="00AB272D"/>
    <w:rPr>
      <w:vertAlign w:val="superscript"/>
    </w:rPr>
  </w:style>
  <w:style w:type="character" w:customStyle="1" w:styleId="gjennomstreket">
    <w:name w:val="gjennomstreket"/>
    <w:uiPriority w:val="1"/>
    <w:rsid w:val="00AB272D"/>
    <w:rPr>
      <w:strike/>
      <w:dstrike w:val="0"/>
    </w:rPr>
  </w:style>
  <w:style w:type="character" w:customStyle="1" w:styleId="halvfet0">
    <w:name w:val="halvfet"/>
    <w:basedOn w:val="Standardskriftforavsnitt"/>
    <w:rsid w:val="00AB272D"/>
    <w:rPr>
      <w:b/>
    </w:rPr>
  </w:style>
  <w:style w:type="character" w:styleId="Hyperkobling">
    <w:name w:val="Hyperlink"/>
    <w:basedOn w:val="Standardskriftforavsnitt"/>
    <w:uiPriority w:val="99"/>
    <w:unhideWhenUsed/>
    <w:rsid w:val="00AB272D"/>
    <w:rPr>
      <w:color w:val="0563C1" w:themeColor="hyperlink"/>
      <w:u w:val="single"/>
    </w:rPr>
  </w:style>
  <w:style w:type="character" w:customStyle="1" w:styleId="kursiv">
    <w:name w:val="kursiv"/>
    <w:basedOn w:val="Standardskriftforavsnitt"/>
    <w:rsid w:val="00AB272D"/>
    <w:rPr>
      <w:i/>
    </w:rPr>
  </w:style>
  <w:style w:type="character" w:customStyle="1" w:styleId="l-endring">
    <w:name w:val="l-endring"/>
    <w:basedOn w:val="Standardskriftforavsnitt"/>
    <w:rsid w:val="00AB272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B272D"/>
  </w:style>
  <w:style w:type="character" w:styleId="Plassholdertekst">
    <w:name w:val="Placeholder Text"/>
    <w:basedOn w:val="Standardskriftforavsnitt"/>
    <w:uiPriority w:val="99"/>
    <w:rsid w:val="00AB272D"/>
    <w:rPr>
      <w:color w:val="808080"/>
    </w:rPr>
  </w:style>
  <w:style w:type="character" w:customStyle="1" w:styleId="regular">
    <w:name w:val="regular"/>
    <w:basedOn w:val="Standardskriftforavsnitt"/>
    <w:uiPriority w:val="1"/>
    <w:qFormat/>
    <w:rsid w:val="00AB272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B272D"/>
    <w:rPr>
      <w:vertAlign w:val="superscript"/>
    </w:rPr>
  </w:style>
  <w:style w:type="character" w:customStyle="1" w:styleId="skrift-senket">
    <w:name w:val="skrift-senket"/>
    <w:basedOn w:val="Standardskriftforavsnitt"/>
    <w:rsid w:val="00AB272D"/>
    <w:rPr>
      <w:vertAlign w:val="subscript"/>
    </w:rPr>
  </w:style>
  <w:style w:type="character" w:customStyle="1" w:styleId="SluttnotetekstTegn">
    <w:name w:val="Sluttnotetekst Tegn"/>
    <w:basedOn w:val="Standardskriftforavsnitt"/>
    <w:link w:val="Sluttnotetekst"/>
    <w:uiPriority w:val="99"/>
    <w:semiHidden/>
    <w:rsid w:val="00AB272D"/>
    <w:rPr>
      <w:rFonts w:ascii="Times New Roman" w:eastAsia="Times New Roman" w:hAnsi="Times New Roman"/>
      <w:spacing w:val="4"/>
      <w:sz w:val="20"/>
      <w:szCs w:val="20"/>
    </w:rPr>
  </w:style>
  <w:style w:type="character" w:customStyle="1" w:styleId="sperret0">
    <w:name w:val="sperret"/>
    <w:basedOn w:val="Standardskriftforavsnitt"/>
    <w:rsid w:val="00AB272D"/>
    <w:rPr>
      <w:spacing w:val="30"/>
    </w:rPr>
  </w:style>
  <w:style w:type="character" w:customStyle="1" w:styleId="SterktsitatTegn">
    <w:name w:val="Sterkt sitat Tegn"/>
    <w:basedOn w:val="Standardskriftforavsnitt"/>
    <w:link w:val="Sterktsitat"/>
    <w:uiPriority w:val="30"/>
    <w:rsid w:val="00AB272D"/>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B272D"/>
    <w:rPr>
      <w:color w:val="0000FF"/>
    </w:rPr>
  </w:style>
  <w:style w:type="character" w:customStyle="1" w:styleId="stikkord0">
    <w:name w:val="stikkord"/>
    <w:uiPriority w:val="99"/>
  </w:style>
  <w:style w:type="character" w:styleId="Sterk">
    <w:name w:val="Strong"/>
    <w:basedOn w:val="Standardskriftforavsnitt"/>
    <w:uiPriority w:val="22"/>
    <w:qFormat/>
    <w:rsid w:val="00AB272D"/>
    <w:rPr>
      <w:b/>
      <w:bCs/>
    </w:rPr>
  </w:style>
  <w:style w:type="character" w:customStyle="1" w:styleId="TopptekstTegn">
    <w:name w:val="Topptekst Tegn"/>
    <w:basedOn w:val="Standardskriftforavsnitt"/>
    <w:link w:val="Topptekst"/>
    <w:rsid w:val="00AB272D"/>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B272D"/>
    <w:rPr>
      <w:rFonts w:ascii="Times New Roman" w:eastAsia="Times New Roman" w:hAnsi="Times New Roman"/>
      <w:spacing w:val="4"/>
      <w:sz w:val="24"/>
    </w:rPr>
  </w:style>
  <w:style w:type="paragraph" w:styleId="Topptekst">
    <w:name w:val="header"/>
    <w:basedOn w:val="Normal"/>
    <w:link w:val="TopptekstTegn"/>
    <w:rsid w:val="00AB272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727F"/>
    <w:rPr>
      <w:rFonts w:ascii="UniCentury Old Style" w:hAnsi="UniCentury Old Style" w:cs="UniCentury Old Style"/>
      <w:color w:val="000000"/>
      <w:w w:val="0"/>
      <w:sz w:val="20"/>
      <w:szCs w:val="20"/>
    </w:rPr>
  </w:style>
  <w:style w:type="paragraph" w:styleId="Bunntekst">
    <w:name w:val="footer"/>
    <w:basedOn w:val="Normal"/>
    <w:link w:val="BunntekstTegn"/>
    <w:rsid w:val="00AB272D"/>
    <w:pPr>
      <w:tabs>
        <w:tab w:val="center" w:pos="4153"/>
        <w:tab w:val="right" w:pos="8306"/>
      </w:tabs>
    </w:pPr>
    <w:rPr>
      <w:sz w:val="20"/>
    </w:rPr>
  </w:style>
  <w:style w:type="character" w:customStyle="1" w:styleId="BunntekstTegn1">
    <w:name w:val="Bunntekst Tegn1"/>
    <w:basedOn w:val="Standardskriftforavsnitt"/>
    <w:uiPriority w:val="99"/>
    <w:semiHidden/>
    <w:rsid w:val="001E727F"/>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B272D"/>
    <w:rPr>
      <w:rFonts w:ascii="Arial" w:eastAsia="Times New Roman" w:hAnsi="Arial"/>
      <w:i/>
      <w:spacing w:val="4"/>
    </w:rPr>
  </w:style>
  <w:style w:type="character" w:customStyle="1" w:styleId="Overskrift7Tegn">
    <w:name w:val="Overskrift 7 Tegn"/>
    <w:basedOn w:val="Standardskriftforavsnitt"/>
    <w:link w:val="Overskrift7"/>
    <w:rsid w:val="00AB272D"/>
    <w:rPr>
      <w:rFonts w:ascii="Arial" w:eastAsia="Times New Roman" w:hAnsi="Arial"/>
      <w:spacing w:val="4"/>
      <w:sz w:val="24"/>
    </w:rPr>
  </w:style>
  <w:style w:type="character" w:customStyle="1" w:styleId="Overskrift8Tegn">
    <w:name w:val="Overskrift 8 Tegn"/>
    <w:basedOn w:val="Standardskriftforavsnitt"/>
    <w:link w:val="Overskrift8"/>
    <w:rsid w:val="00AB272D"/>
    <w:rPr>
      <w:rFonts w:ascii="Arial" w:eastAsia="Times New Roman" w:hAnsi="Arial"/>
      <w:i/>
      <w:spacing w:val="4"/>
      <w:sz w:val="24"/>
    </w:rPr>
  </w:style>
  <w:style w:type="character" w:customStyle="1" w:styleId="Overskrift9Tegn">
    <w:name w:val="Overskrift 9 Tegn"/>
    <w:basedOn w:val="Standardskriftforavsnitt"/>
    <w:link w:val="Overskrift9"/>
    <w:rsid w:val="00AB272D"/>
    <w:rPr>
      <w:rFonts w:ascii="Arial" w:eastAsia="Times New Roman" w:hAnsi="Arial"/>
      <w:i/>
      <w:spacing w:val="4"/>
      <w:sz w:val="18"/>
    </w:rPr>
  </w:style>
  <w:style w:type="table" w:customStyle="1" w:styleId="Tabell-VM">
    <w:name w:val="Tabell-VM"/>
    <w:basedOn w:val="Tabelltemaer"/>
    <w:uiPriority w:val="99"/>
    <w:qFormat/>
    <w:rsid w:val="00AB272D"/>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B272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272D"/>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B272D"/>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272D"/>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B272D"/>
    <w:pPr>
      <w:tabs>
        <w:tab w:val="right" w:leader="dot" w:pos="8306"/>
      </w:tabs>
    </w:pPr>
    <w:rPr>
      <w:spacing w:val="0"/>
    </w:rPr>
  </w:style>
  <w:style w:type="paragraph" w:styleId="INNH2">
    <w:name w:val="toc 2"/>
    <w:basedOn w:val="Normal"/>
    <w:next w:val="Normal"/>
    <w:rsid w:val="00AB272D"/>
    <w:pPr>
      <w:tabs>
        <w:tab w:val="right" w:leader="dot" w:pos="8306"/>
      </w:tabs>
      <w:ind w:left="200"/>
    </w:pPr>
    <w:rPr>
      <w:spacing w:val="0"/>
    </w:rPr>
  </w:style>
  <w:style w:type="paragraph" w:styleId="INNH3">
    <w:name w:val="toc 3"/>
    <w:basedOn w:val="Normal"/>
    <w:next w:val="Normal"/>
    <w:rsid w:val="00AB272D"/>
    <w:pPr>
      <w:tabs>
        <w:tab w:val="right" w:leader="dot" w:pos="8306"/>
      </w:tabs>
      <w:ind w:left="400"/>
    </w:pPr>
    <w:rPr>
      <w:spacing w:val="0"/>
    </w:rPr>
  </w:style>
  <w:style w:type="paragraph" w:styleId="INNH4">
    <w:name w:val="toc 4"/>
    <w:basedOn w:val="Normal"/>
    <w:next w:val="Normal"/>
    <w:rsid w:val="00AB272D"/>
    <w:pPr>
      <w:tabs>
        <w:tab w:val="right" w:leader="dot" w:pos="8306"/>
      </w:tabs>
      <w:ind w:left="600"/>
    </w:pPr>
    <w:rPr>
      <w:spacing w:val="0"/>
    </w:rPr>
  </w:style>
  <w:style w:type="paragraph" w:styleId="INNH5">
    <w:name w:val="toc 5"/>
    <w:basedOn w:val="Normal"/>
    <w:next w:val="Normal"/>
    <w:rsid w:val="00AB272D"/>
    <w:pPr>
      <w:tabs>
        <w:tab w:val="right" w:leader="dot" w:pos="8306"/>
      </w:tabs>
      <w:ind w:left="800"/>
    </w:pPr>
    <w:rPr>
      <w:spacing w:val="0"/>
    </w:rPr>
  </w:style>
  <w:style w:type="character" w:styleId="Merknadsreferanse">
    <w:name w:val="annotation reference"/>
    <w:basedOn w:val="Standardskriftforavsnitt"/>
    <w:rsid w:val="00AB272D"/>
    <w:rPr>
      <w:sz w:val="16"/>
    </w:rPr>
  </w:style>
  <w:style w:type="paragraph" w:styleId="Merknadstekst">
    <w:name w:val="annotation text"/>
    <w:basedOn w:val="Normal"/>
    <w:link w:val="MerknadstekstTegn"/>
    <w:rsid w:val="00AB272D"/>
    <w:rPr>
      <w:spacing w:val="0"/>
      <w:sz w:val="20"/>
    </w:rPr>
  </w:style>
  <w:style w:type="character" w:customStyle="1" w:styleId="MerknadstekstTegn">
    <w:name w:val="Merknadstekst Tegn"/>
    <w:basedOn w:val="Standardskriftforavsnitt"/>
    <w:link w:val="Merknadstekst"/>
    <w:rsid w:val="00AB272D"/>
    <w:rPr>
      <w:rFonts w:ascii="Times New Roman" w:eastAsia="Times New Roman" w:hAnsi="Times New Roman"/>
      <w:sz w:val="20"/>
    </w:rPr>
  </w:style>
  <w:style w:type="paragraph" w:styleId="Punktliste">
    <w:name w:val="List Bullet"/>
    <w:basedOn w:val="Normal"/>
    <w:rsid w:val="00AB272D"/>
    <w:pPr>
      <w:spacing w:after="0"/>
      <w:ind w:left="284" w:hanging="284"/>
    </w:pPr>
  </w:style>
  <w:style w:type="paragraph" w:styleId="Punktliste2">
    <w:name w:val="List Bullet 2"/>
    <w:basedOn w:val="Normal"/>
    <w:rsid w:val="00AB272D"/>
    <w:pPr>
      <w:spacing w:after="0"/>
      <w:ind w:left="568" w:hanging="284"/>
    </w:pPr>
  </w:style>
  <w:style w:type="paragraph" w:styleId="Punktliste3">
    <w:name w:val="List Bullet 3"/>
    <w:basedOn w:val="Normal"/>
    <w:rsid w:val="00AB272D"/>
    <w:pPr>
      <w:spacing w:after="0"/>
      <w:ind w:left="851" w:hanging="284"/>
    </w:pPr>
  </w:style>
  <w:style w:type="paragraph" w:styleId="Punktliste4">
    <w:name w:val="List Bullet 4"/>
    <w:basedOn w:val="Normal"/>
    <w:rsid w:val="00AB272D"/>
    <w:pPr>
      <w:spacing w:after="0"/>
      <w:ind w:left="1135" w:hanging="284"/>
    </w:pPr>
    <w:rPr>
      <w:spacing w:val="0"/>
    </w:rPr>
  </w:style>
  <w:style w:type="paragraph" w:styleId="Punktliste5">
    <w:name w:val="List Bullet 5"/>
    <w:basedOn w:val="Normal"/>
    <w:rsid w:val="00AB272D"/>
    <w:pPr>
      <w:spacing w:after="0"/>
      <w:ind w:left="1418" w:hanging="284"/>
    </w:pPr>
    <w:rPr>
      <w:spacing w:val="0"/>
    </w:rPr>
  </w:style>
  <w:style w:type="table" w:customStyle="1" w:styleId="StandardTabell">
    <w:name w:val="StandardTabell"/>
    <w:basedOn w:val="Vanligtabell"/>
    <w:uiPriority w:val="99"/>
    <w:qFormat/>
    <w:rsid w:val="00AB272D"/>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B272D"/>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B272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B272D"/>
    <w:pPr>
      <w:spacing w:after="0" w:line="240" w:lineRule="auto"/>
      <w:ind w:left="240" w:hanging="240"/>
    </w:pPr>
  </w:style>
  <w:style w:type="paragraph" w:styleId="Indeks2">
    <w:name w:val="index 2"/>
    <w:basedOn w:val="Normal"/>
    <w:next w:val="Normal"/>
    <w:autoRedefine/>
    <w:uiPriority w:val="99"/>
    <w:semiHidden/>
    <w:unhideWhenUsed/>
    <w:rsid w:val="00AB272D"/>
    <w:pPr>
      <w:spacing w:after="0" w:line="240" w:lineRule="auto"/>
      <w:ind w:left="480" w:hanging="240"/>
    </w:pPr>
  </w:style>
  <w:style w:type="paragraph" w:styleId="Indeks3">
    <w:name w:val="index 3"/>
    <w:basedOn w:val="Normal"/>
    <w:next w:val="Normal"/>
    <w:autoRedefine/>
    <w:uiPriority w:val="99"/>
    <w:semiHidden/>
    <w:unhideWhenUsed/>
    <w:rsid w:val="00AB272D"/>
    <w:pPr>
      <w:spacing w:after="0" w:line="240" w:lineRule="auto"/>
      <w:ind w:left="720" w:hanging="240"/>
    </w:pPr>
  </w:style>
  <w:style w:type="paragraph" w:styleId="Indeks4">
    <w:name w:val="index 4"/>
    <w:basedOn w:val="Normal"/>
    <w:next w:val="Normal"/>
    <w:autoRedefine/>
    <w:uiPriority w:val="99"/>
    <w:semiHidden/>
    <w:unhideWhenUsed/>
    <w:rsid w:val="00AB272D"/>
    <w:pPr>
      <w:spacing w:after="0" w:line="240" w:lineRule="auto"/>
      <w:ind w:left="960" w:hanging="240"/>
    </w:pPr>
  </w:style>
  <w:style w:type="paragraph" w:styleId="Indeks5">
    <w:name w:val="index 5"/>
    <w:basedOn w:val="Normal"/>
    <w:next w:val="Normal"/>
    <w:autoRedefine/>
    <w:uiPriority w:val="99"/>
    <w:semiHidden/>
    <w:unhideWhenUsed/>
    <w:rsid w:val="00AB272D"/>
    <w:pPr>
      <w:spacing w:after="0" w:line="240" w:lineRule="auto"/>
      <w:ind w:left="1200" w:hanging="240"/>
    </w:pPr>
  </w:style>
  <w:style w:type="paragraph" w:styleId="Indeks6">
    <w:name w:val="index 6"/>
    <w:basedOn w:val="Normal"/>
    <w:next w:val="Normal"/>
    <w:autoRedefine/>
    <w:uiPriority w:val="99"/>
    <w:semiHidden/>
    <w:unhideWhenUsed/>
    <w:rsid w:val="00AB272D"/>
    <w:pPr>
      <w:spacing w:after="0" w:line="240" w:lineRule="auto"/>
      <w:ind w:left="1440" w:hanging="240"/>
    </w:pPr>
  </w:style>
  <w:style w:type="paragraph" w:styleId="Indeks7">
    <w:name w:val="index 7"/>
    <w:basedOn w:val="Normal"/>
    <w:next w:val="Normal"/>
    <w:autoRedefine/>
    <w:uiPriority w:val="99"/>
    <w:semiHidden/>
    <w:unhideWhenUsed/>
    <w:rsid w:val="00AB272D"/>
    <w:pPr>
      <w:spacing w:after="0" w:line="240" w:lineRule="auto"/>
      <w:ind w:left="1680" w:hanging="240"/>
    </w:pPr>
  </w:style>
  <w:style w:type="paragraph" w:styleId="Indeks8">
    <w:name w:val="index 8"/>
    <w:basedOn w:val="Normal"/>
    <w:next w:val="Normal"/>
    <w:autoRedefine/>
    <w:uiPriority w:val="99"/>
    <w:semiHidden/>
    <w:unhideWhenUsed/>
    <w:rsid w:val="00AB272D"/>
    <w:pPr>
      <w:spacing w:after="0" w:line="240" w:lineRule="auto"/>
      <w:ind w:left="1920" w:hanging="240"/>
    </w:pPr>
  </w:style>
  <w:style w:type="paragraph" w:styleId="Indeks9">
    <w:name w:val="index 9"/>
    <w:basedOn w:val="Normal"/>
    <w:next w:val="Normal"/>
    <w:autoRedefine/>
    <w:uiPriority w:val="99"/>
    <w:semiHidden/>
    <w:unhideWhenUsed/>
    <w:rsid w:val="00AB272D"/>
    <w:pPr>
      <w:spacing w:after="0" w:line="240" w:lineRule="auto"/>
      <w:ind w:left="2160" w:hanging="240"/>
    </w:pPr>
  </w:style>
  <w:style w:type="paragraph" w:styleId="INNH6">
    <w:name w:val="toc 6"/>
    <w:basedOn w:val="Normal"/>
    <w:next w:val="Normal"/>
    <w:autoRedefine/>
    <w:uiPriority w:val="39"/>
    <w:semiHidden/>
    <w:unhideWhenUsed/>
    <w:rsid w:val="00AB272D"/>
    <w:pPr>
      <w:spacing w:after="100"/>
      <w:ind w:left="1200"/>
    </w:pPr>
  </w:style>
  <w:style w:type="paragraph" w:styleId="INNH7">
    <w:name w:val="toc 7"/>
    <w:basedOn w:val="Normal"/>
    <w:next w:val="Normal"/>
    <w:autoRedefine/>
    <w:uiPriority w:val="39"/>
    <w:semiHidden/>
    <w:unhideWhenUsed/>
    <w:rsid w:val="00AB272D"/>
    <w:pPr>
      <w:spacing w:after="100"/>
      <w:ind w:left="1440"/>
    </w:pPr>
  </w:style>
  <w:style w:type="paragraph" w:styleId="INNH8">
    <w:name w:val="toc 8"/>
    <w:basedOn w:val="Normal"/>
    <w:next w:val="Normal"/>
    <w:autoRedefine/>
    <w:uiPriority w:val="39"/>
    <w:semiHidden/>
    <w:unhideWhenUsed/>
    <w:rsid w:val="00AB272D"/>
    <w:pPr>
      <w:spacing w:after="100"/>
      <w:ind w:left="1680"/>
    </w:pPr>
  </w:style>
  <w:style w:type="paragraph" w:styleId="INNH9">
    <w:name w:val="toc 9"/>
    <w:basedOn w:val="Normal"/>
    <w:next w:val="Normal"/>
    <w:autoRedefine/>
    <w:uiPriority w:val="39"/>
    <w:semiHidden/>
    <w:unhideWhenUsed/>
    <w:rsid w:val="00AB272D"/>
    <w:pPr>
      <w:spacing w:after="100"/>
      <w:ind w:left="1920"/>
    </w:pPr>
  </w:style>
  <w:style w:type="paragraph" w:styleId="Vanliginnrykk">
    <w:name w:val="Normal Indent"/>
    <w:basedOn w:val="Normal"/>
    <w:uiPriority w:val="99"/>
    <w:semiHidden/>
    <w:unhideWhenUsed/>
    <w:rsid w:val="00AB272D"/>
    <w:pPr>
      <w:ind w:left="708"/>
    </w:pPr>
  </w:style>
  <w:style w:type="paragraph" w:styleId="Stikkordregisteroverskrift">
    <w:name w:val="index heading"/>
    <w:basedOn w:val="Normal"/>
    <w:next w:val="Indeks1"/>
    <w:uiPriority w:val="99"/>
    <w:semiHidden/>
    <w:unhideWhenUsed/>
    <w:rsid w:val="00AB272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B272D"/>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B272D"/>
    <w:pPr>
      <w:spacing w:after="0"/>
    </w:pPr>
  </w:style>
  <w:style w:type="paragraph" w:styleId="Konvoluttadresse">
    <w:name w:val="envelope address"/>
    <w:basedOn w:val="Normal"/>
    <w:uiPriority w:val="99"/>
    <w:semiHidden/>
    <w:unhideWhenUsed/>
    <w:rsid w:val="00AB272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B272D"/>
  </w:style>
  <w:style w:type="character" w:styleId="Sluttnotereferanse">
    <w:name w:val="endnote reference"/>
    <w:basedOn w:val="Standardskriftforavsnitt"/>
    <w:uiPriority w:val="99"/>
    <w:semiHidden/>
    <w:unhideWhenUsed/>
    <w:rsid w:val="00AB272D"/>
    <w:rPr>
      <w:vertAlign w:val="superscript"/>
    </w:rPr>
  </w:style>
  <w:style w:type="paragraph" w:styleId="Sluttnotetekst">
    <w:name w:val="endnote text"/>
    <w:basedOn w:val="Normal"/>
    <w:link w:val="SluttnotetekstTegn"/>
    <w:uiPriority w:val="99"/>
    <w:semiHidden/>
    <w:unhideWhenUsed/>
    <w:rsid w:val="00AB272D"/>
    <w:pPr>
      <w:spacing w:after="0" w:line="240" w:lineRule="auto"/>
    </w:pPr>
    <w:rPr>
      <w:sz w:val="20"/>
      <w:szCs w:val="20"/>
    </w:rPr>
  </w:style>
  <w:style w:type="character" w:customStyle="1" w:styleId="SluttnotetekstTegn1">
    <w:name w:val="Sluttnotetekst Tegn1"/>
    <w:basedOn w:val="Standardskriftforavsnitt"/>
    <w:uiPriority w:val="99"/>
    <w:semiHidden/>
    <w:rsid w:val="001E727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B272D"/>
    <w:pPr>
      <w:spacing w:after="0"/>
      <w:ind w:left="240" w:hanging="240"/>
    </w:pPr>
  </w:style>
  <w:style w:type="paragraph" w:styleId="Makrotekst">
    <w:name w:val="macro"/>
    <w:link w:val="MakrotekstTegn"/>
    <w:uiPriority w:val="99"/>
    <w:semiHidden/>
    <w:unhideWhenUsed/>
    <w:rsid w:val="00AB272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B272D"/>
    <w:rPr>
      <w:rFonts w:ascii="Consolas" w:eastAsia="Times New Roman" w:hAnsi="Consolas"/>
      <w:spacing w:val="4"/>
    </w:rPr>
  </w:style>
  <w:style w:type="paragraph" w:styleId="Kildelisteoverskrift">
    <w:name w:val="toa heading"/>
    <w:basedOn w:val="Normal"/>
    <w:next w:val="Normal"/>
    <w:uiPriority w:val="99"/>
    <w:semiHidden/>
    <w:unhideWhenUsed/>
    <w:rsid w:val="00AB272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B272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B272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B272D"/>
    <w:pPr>
      <w:spacing w:after="0" w:line="240" w:lineRule="auto"/>
      <w:ind w:left="4252"/>
    </w:pPr>
  </w:style>
  <w:style w:type="character" w:customStyle="1" w:styleId="HilsenTegn">
    <w:name w:val="Hilsen Tegn"/>
    <w:basedOn w:val="Standardskriftforavsnitt"/>
    <w:link w:val="Hilsen"/>
    <w:uiPriority w:val="99"/>
    <w:semiHidden/>
    <w:rsid w:val="00AB272D"/>
    <w:rPr>
      <w:rFonts w:ascii="Times New Roman" w:eastAsia="Times New Roman" w:hAnsi="Times New Roman"/>
      <w:spacing w:val="4"/>
      <w:sz w:val="24"/>
    </w:rPr>
  </w:style>
  <w:style w:type="paragraph" w:styleId="Underskrift">
    <w:name w:val="Signature"/>
    <w:basedOn w:val="Normal"/>
    <w:link w:val="UnderskriftTegn"/>
    <w:uiPriority w:val="99"/>
    <w:unhideWhenUsed/>
    <w:rsid w:val="00AB272D"/>
    <w:pPr>
      <w:spacing w:after="0" w:line="240" w:lineRule="auto"/>
      <w:ind w:left="4252"/>
    </w:pPr>
  </w:style>
  <w:style w:type="character" w:customStyle="1" w:styleId="UnderskriftTegn1">
    <w:name w:val="Underskrift Tegn1"/>
    <w:basedOn w:val="Standardskriftforavsnitt"/>
    <w:uiPriority w:val="99"/>
    <w:semiHidden/>
    <w:rsid w:val="001E727F"/>
    <w:rPr>
      <w:rFonts w:ascii="Times New Roman" w:eastAsia="Times New Roman" w:hAnsi="Times New Roman"/>
      <w:spacing w:val="4"/>
      <w:sz w:val="24"/>
    </w:rPr>
  </w:style>
  <w:style w:type="paragraph" w:styleId="Liste-forts">
    <w:name w:val="List Continue"/>
    <w:basedOn w:val="Normal"/>
    <w:uiPriority w:val="99"/>
    <w:semiHidden/>
    <w:unhideWhenUsed/>
    <w:rsid w:val="00AB272D"/>
    <w:pPr>
      <w:ind w:left="283"/>
      <w:contextualSpacing/>
    </w:pPr>
  </w:style>
  <w:style w:type="paragraph" w:styleId="Liste-forts2">
    <w:name w:val="List Continue 2"/>
    <w:basedOn w:val="Normal"/>
    <w:uiPriority w:val="99"/>
    <w:semiHidden/>
    <w:unhideWhenUsed/>
    <w:rsid w:val="00AB272D"/>
    <w:pPr>
      <w:ind w:left="566"/>
      <w:contextualSpacing/>
    </w:pPr>
  </w:style>
  <w:style w:type="paragraph" w:styleId="Liste-forts3">
    <w:name w:val="List Continue 3"/>
    <w:basedOn w:val="Normal"/>
    <w:uiPriority w:val="99"/>
    <w:semiHidden/>
    <w:unhideWhenUsed/>
    <w:rsid w:val="00AB272D"/>
    <w:pPr>
      <w:ind w:left="849"/>
      <w:contextualSpacing/>
    </w:pPr>
  </w:style>
  <w:style w:type="paragraph" w:styleId="Liste-forts4">
    <w:name w:val="List Continue 4"/>
    <w:basedOn w:val="Normal"/>
    <w:uiPriority w:val="99"/>
    <w:semiHidden/>
    <w:unhideWhenUsed/>
    <w:rsid w:val="00AB272D"/>
    <w:pPr>
      <w:ind w:left="1132"/>
      <w:contextualSpacing/>
    </w:pPr>
  </w:style>
  <w:style w:type="paragraph" w:styleId="Liste-forts5">
    <w:name w:val="List Continue 5"/>
    <w:basedOn w:val="Normal"/>
    <w:uiPriority w:val="99"/>
    <w:semiHidden/>
    <w:unhideWhenUsed/>
    <w:rsid w:val="00AB272D"/>
    <w:pPr>
      <w:ind w:left="1415"/>
      <w:contextualSpacing/>
    </w:pPr>
  </w:style>
  <w:style w:type="paragraph" w:styleId="Meldingshode">
    <w:name w:val="Message Header"/>
    <w:basedOn w:val="Normal"/>
    <w:link w:val="MeldingshodeTegn"/>
    <w:uiPriority w:val="99"/>
    <w:semiHidden/>
    <w:unhideWhenUsed/>
    <w:rsid w:val="00AB272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B272D"/>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B272D"/>
  </w:style>
  <w:style w:type="character" w:customStyle="1" w:styleId="InnledendehilsenTegn">
    <w:name w:val="Innledende hilsen Tegn"/>
    <w:basedOn w:val="Standardskriftforavsnitt"/>
    <w:link w:val="Innledendehilsen"/>
    <w:uiPriority w:val="99"/>
    <w:semiHidden/>
    <w:rsid w:val="00AB272D"/>
    <w:rPr>
      <w:rFonts w:ascii="Times New Roman" w:eastAsia="Times New Roman" w:hAnsi="Times New Roman"/>
      <w:spacing w:val="4"/>
      <w:sz w:val="24"/>
    </w:rPr>
  </w:style>
  <w:style w:type="paragraph" w:styleId="Dato0">
    <w:name w:val="Date"/>
    <w:basedOn w:val="Normal"/>
    <w:next w:val="Normal"/>
    <w:link w:val="DatoTegn"/>
    <w:rsid w:val="00AB272D"/>
  </w:style>
  <w:style w:type="character" w:customStyle="1" w:styleId="DatoTegn1">
    <w:name w:val="Dato Tegn1"/>
    <w:basedOn w:val="Standardskriftforavsnitt"/>
    <w:uiPriority w:val="99"/>
    <w:semiHidden/>
    <w:rsid w:val="001E727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B272D"/>
    <w:pPr>
      <w:spacing w:after="0" w:line="240" w:lineRule="auto"/>
    </w:pPr>
  </w:style>
  <w:style w:type="character" w:customStyle="1" w:styleId="NotatoverskriftTegn">
    <w:name w:val="Notatoverskrift Tegn"/>
    <w:basedOn w:val="Standardskriftforavsnitt"/>
    <w:link w:val="Notatoverskrift"/>
    <w:uiPriority w:val="99"/>
    <w:semiHidden/>
    <w:rsid w:val="00AB272D"/>
    <w:rPr>
      <w:rFonts w:ascii="Times New Roman" w:eastAsia="Times New Roman" w:hAnsi="Times New Roman"/>
      <w:spacing w:val="4"/>
      <w:sz w:val="24"/>
    </w:rPr>
  </w:style>
  <w:style w:type="paragraph" w:styleId="Blokktekst">
    <w:name w:val="Block Text"/>
    <w:basedOn w:val="Normal"/>
    <w:uiPriority w:val="99"/>
    <w:semiHidden/>
    <w:unhideWhenUsed/>
    <w:rsid w:val="00AB272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B272D"/>
    <w:rPr>
      <w:color w:val="954F72" w:themeColor="followedHyperlink"/>
      <w:u w:val="single"/>
    </w:rPr>
  </w:style>
  <w:style w:type="character" w:styleId="Utheving">
    <w:name w:val="Emphasis"/>
    <w:basedOn w:val="Standardskriftforavsnitt"/>
    <w:uiPriority w:val="20"/>
    <w:qFormat/>
    <w:rsid w:val="00AB272D"/>
    <w:rPr>
      <w:i/>
      <w:iCs/>
    </w:rPr>
  </w:style>
  <w:style w:type="paragraph" w:styleId="Dokumentkart">
    <w:name w:val="Document Map"/>
    <w:basedOn w:val="Normal"/>
    <w:link w:val="DokumentkartTegn"/>
    <w:uiPriority w:val="99"/>
    <w:semiHidden/>
    <w:rsid w:val="00AB272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B272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B272D"/>
    <w:rPr>
      <w:rFonts w:ascii="Courier New" w:hAnsi="Courier New" w:cs="Courier New"/>
      <w:sz w:val="20"/>
    </w:rPr>
  </w:style>
  <w:style w:type="character" w:customStyle="1" w:styleId="RentekstTegn">
    <w:name w:val="Ren tekst Tegn"/>
    <w:basedOn w:val="Standardskriftforavsnitt"/>
    <w:link w:val="Rentekst"/>
    <w:uiPriority w:val="99"/>
    <w:semiHidden/>
    <w:rsid w:val="00AB272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B272D"/>
    <w:pPr>
      <w:spacing w:after="0" w:line="240" w:lineRule="auto"/>
    </w:pPr>
  </w:style>
  <w:style w:type="character" w:customStyle="1" w:styleId="E-postsignaturTegn">
    <w:name w:val="E-postsignatur Tegn"/>
    <w:basedOn w:val="Standardskriftforavsnitt"/>
    <w:link w:val="E-postsignatur"/>
    <w:uiPriority w:val="99"/>
    <w:semiHidden/>
    <w:rsid w:val="00AB272D"/>
    <w:rPr>
      <w:rFonts w:ascii="Times New Roman" w:eastAsia="Times New Roman" w:hAnsi="Times New Roman"/>
      <w:spacing w:val="4"/>
      <w:sz w:val="24"/>
    </w:rPr>
  </w:style>
  <w:style w:type="paragraph" w:styleId="NormalWeb">
    <w:name w:val="Normal (Web)"/>
    <w:basedOn w:val="Normal"/>
    <w:uiPriority w:val="99"/>
    <w:semiHidden/>
    <w:unhideWhenUsed/>
    <w:rsid w:val="00AB272D"/>
    <w:rPr>
      <w:szCs w:val="24"/>
    </w:rPr>
  </w:style>
  <w:style w:type="character" w:styleId="HTML-akronym">
    <w:name w:val="HTML Acronym"/>
    <w:basedOn w:val="Standardskriftforavsnitt"/>
    <w:uiPriority w:val="99"/>
    <w:semiHidden/>
    <w:unhideWhenUsed/>
    <w:rsid w:val="00AB272D"/>
  </w:style>
  <w:style w:type="paragraph" w:styleId="HTML-adresse">
    <w:name w:val="HTML Address"/>
    <w:basedOn w:val="Normal"/>
    <w:link w:val="HTML-adresseTegn"/>
    <w:uiPriority w:val="99"/>
    <w:semiHidden/>
    <w:unhideWhenUsed/>
    <w:rsid w:val="00AB272D"/>
    <w:pPr>
      <w:spacing w:after="0" w:line="240" w:lineRule="auto"/>
    </w:pPr>
    <w:rPr>
      <w:i/>
      <w:iCs/>
    </w:rPr>
  </w:style>
  <w:style w:type="character" w:customStyle="1" w:styleId="HTML-adresseTegn">
    <w:name w:val="HTML-adresse Tegn"/>
    <w:basedOn w:val="Standardskriftforavsnitt"/>
    <w:link w:val="HTML-adresse"/>
    <w:uiPriority w:val="99"/>
    <w:semiHidden/>
    <w:rsid w:val="00AB272D"/>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B272D"/>
    <w:rPr>
      <w:i/>
      <w:iCs/>
    </w:rPr>
  </w:style>
  <w:style w:type="character" w:styleId="HTML-kode">
    <w:name w:val="HTML Code"/>
    <w:basedOn w:val="Standardskriftforavsnitt"/>
    <w:uiPriority w:val="99"/>
    <w:semiHidden/>
    <w:unhideWhenUsed/>
    <w:rsid w:val="00AB272D"/>
    <w:rPr>
      <w:rFonts w:ascii="Consolas" w:hAnsi="Consolas"/>
      <w:sz w:val="20"/>
      <w:szCs w:val="20"/>
    </w:rPr>
  </w:style>
  <w:style w:type="character" w:styleId="HTML-definisjon">
    <w:name w:val="HTML Definition"/>
    <w:basedOn w:val="Standardskriftforavsnitt"/>
    <w:uiPriority w:val="99"/>
    <w:semiHidden/>
    <w:unhideWhenUsed/>
    <w:rsid w:val="00AB272D"/>
    <w:rPr>
      <w:i/>
      <w:iCs/>
    </w:rPr>
  </w:style>
  <w:style w:type="character" w:styleId="HTML-tastatur">
    <w:name w:val="HTML Keyboard"/>
    <w:basedOn w:val="Standardskriftforavsnitt"/>
    <w:uiPriority w:val="99"/>
    <w:semiHidden/>
    <w:unhideWhenUsed/>
    <w:rsid w:val="00AB272D"/>
    <w:rPr>
      <w:rFonts w:ascii="Consolas" w:hAnsi="Consolas"/>
      <w:sz w:val="20"/>
      <w:szCs w:val="20"/>
    </w:rPr>
  </w:style>
  <w:style w:type="paragraph" w:styleId="HTML-forhndsformatert">
    <w:name w:val="HTML Preformatted"/>
    <w:basedOn w:val="Normal"/>
    <w:link w:val="HTML-forhndsformatertTegn"/>
    <w:uiPriority w:val="99"/>
    <w:semiHidden/>
    <w:unhideWhenUsed/>
    <w:rsid w:val="00AB272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B272D"/>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B272D"/>
    <w:rPr>
      <w:rFonts w:ascii="Consolas" w:hAnsi="Consolas"/>
      <w:sz w:val="24"/>
      <w:szCs w:val="24"/>
    </w:rPr>
  </w:style>
  <w:style w:type="character" w:styleId="HTML-skrivemaskin">
    <w:name w:val="HTML Typewriter"/>
    <w:basedOn w:val="Standardskriftforavsnitt"/>
    <w:uiPriority w:val="99"/>
    <w:semiHidden/>
    <w:unhideWhenUsed/>
    <w:rsid w:val="00AB272D"/>
    <w:rPr>
      <w:rFonts w:ascii="Consolas" w:hAnsi="Consolas"/>
      <w:sz w:val="20"/>
      <w:szCs w:val="20"/>
    </w:rPr>
  </w:style>
  <w:style w:type="character" w:styleId="HTML-variabel">
    <w:name w:val="HTML Variable"/>
    <w:basedOn w:val="Standardskriftforavsnitt"/>
    <w:uiPriority w:val="99"/>
    <w:semiHidden/>
    <w:unhideWhenUsed/>
    <w:rsid w:val="00AB272D"/>
    <w:rPr>
      <w:i/>
      <w:iCs/>
    </w:rPr>
  </w:style>
  <w:style w:type="paragraph" w:styleId="Kommentaremne">
    <w:name w:val="annotation subject"/>
    <w:basedOn w:val="Merknadstekst"/>
    <w:next w:val="Merknadstekst"/>
    <w:link w:val="KommentaremneTegn"/>
    <w:uiPriority w:val="99"/>
    <w:semiHidden/>
    <w:unhideWhenUsed/>
    <w:rsid w:val="00AB272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B272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B27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272D"/>
    <w:rPr>
      <w:rFonts w:ascii="Tahoma" w:eastAsia="Times New Roman" w:hAnsi="Tahoma" w:cs="Tahoma"/>
      <w:spacing w:val="4"/>
      <w:sz w:val="16"/>
      <w:szCs w:val="16"/>
    </w:rPr>
  </w:style>
  <w:style w:type="table" w:styleId="Tabellrutenett">
    <w:name w:val="Table Grid"/>
    <w:basedOn w:val="Vanligtabell"/>
    <w:uiPriority w:val="59"/>
    <w:rsid w:val="00AB272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B272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B272D"/>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1E727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B272D"/>
    <w:rPr>
      <w:i/>
      <w:iCs/>
      <w:color w:val="808080" w:themeColor="text1" w:themeTint="7F"/>
    </w:rPr>
  </w:style>
  <w:style w:type="character" w:styleId="Sterkutheving">
    <w:name w:val="Intense Emphasis"/>
    <w:basedOn w:val="Standardskriftforavsnitt"/>
    <w:uiPriority w:val="21"/>
    <w:qFormat/>
    <w:rsid w:val="00AB272D"/>
    <w:rPr>
      <w:b/>
      <w:bCs/>
      <w:i/>
      <w:iCs/>
      <w:color w:val="4472C4" w:themeColor="accent1"/>
    </w:rPr>
  </w:style>
  <w:style w:type="character" w:styleId="Svakreferanse">
    <w:name w:val="Subtle Reference"/>
    <w:basedOn w:val="Standardskriftforavsnitt"/>
    <w:uiPriority w:val="31"/>
    <w:qFormat/>
    <w:rsid w:val="00AB272D"/>
    <w:rPr>
      <w:smallCaps/>
      <w:color w:val="ED7D31" w:themeColor="accent2"/>
      <w:u w:val="single"/>
    </w:rPr>
  </w:style>
  <w:style w:type="character" w:styleId="Sterkreferanse">
    <w:name w:val="Intense Reference"/>
    <w:basedOn w:val="Standardskriftforavsnitt"/>
    <w:uiPriority w:val="32"/>
    <w:qFormat/>
    <w:rsid w:val="00AB272D"/>
    <w:rPr>
      <w:b/>
      <w:bCs/>
      <w:smallCaps/>
      <w:color w:val="ED7D31" w:themeColor="accent2"/>
      <w:spacing w:val="5"/>
      <w:u w:val="single"/>
    </w:rPr>
  </w:style>
  <w:style w:type="character" w:styleId="Boktittel">
    <w:name w:val="Book Title"/>
    <w:basedOn w:val="Standardskriftforavsnitt"/>
    <w:uiPriority w:val="33"/>
    <w:qFormat/>
    <w:rsid w:val="00AB272D"/>
    <w:rPr>
      <w:b/>
      <w:bCs/>
      <w:smallCaps/>
      <w:spacing w:val="5"/>
    </w:rPr>
  </w:style>
  <w:style w:type="paragraph" w:styleId="Bibliografi">
    <w:name w:val="Bibliography"/>
    <w:basedOn w:val="Normal"/>
    <w:next w:val="Normal"/>
    <w:uiPriority w:val="37"/>
    <w:semiHidden/>
    <w:unhideWhenUsed/>
    <w:rsid w:val="00AB272D"/>
  </w:style>
  <w:style w:type="paragraph" w:styleId="Overskriftforinnholdsfortegnelse">
    <w:name w:val="TOC Heading"/>
    <w:basedOn w:val="Overskrift1"/>
    <w:next w:val="Normal"/>
    <w:uiPriority w:val="39"/>
    <w:semiHidden/>
    <w:unhideWhenUsed/>
    <w:qFormat/>
    <w:rsid w:val="00AB272D"/>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B272D"/>
    <w:pPr>
      <w:numPr>
        <w:numId w:val="15"/>
      </w:numPr>
    </w:pPr>
  </w:style>
  <w:style w:type="numbering" w:customStyle="1" w:styleId="NrListeStil">
    <w:name w:val="NrListeStil"/>
    <w:uiPriority w:val="99"/>
    <w:rsid w:val="00AB272D"/>
    <w:pPr>
      <w:numPr>
        <w:numId w:val="16"/>
      </w:numPr>
    </w:pPr>
  </w:style>
  <w:style w:type="numbering" w:customStyle="1" w:styleId="RomListeStil">
    <w:name w:val="RomListeStil"/>
    <w:uiPriority w:val="99"/>
    <w:rsid w:val="00AB272D"/>
    <w:pPr>
      <w:numPr>
        <w:numId w:val="17"/>
      </w:numPr>
    </w:pPr>
  </w:style>
  <w:style w:type="numbering" w:customStyle="1" w:styleId="StrekListeStil">
    <w:name w:val="StrekListeStil"/>
    <w:uiPriority w:val="99"/>
    <w:rsid w:val="00AB272D"/>
    <w:pPr>
      <w:numPr>
        <w:numId w:val="18"/>
      </w:numPr>
    </w:pPr>
  </w:style>
  <w:style w:type="numbering" w:customStyle="1" w:styleId="OpplistingListeStil">
    <w:name w:val="OpplistingListeStil"/>
    <w:uiPriority w:val="99"/>
    <w:rsid w:val="00AB272D"/>
    <w:pPr>
      <w:numPr>
        <w:numId w:val="19"/>
      </w:numPr>
    </w:pPr>
  </w:style>
  <w:style w:type="numbering" w:customStyle="1" w:styleId="l-NummerertListeStil">
    <w:name w:val="l-NummerertListeStil"/>
    <w:uiPriority w:val="99"/>
    <w:rsid w:val="00AB272D"/>
    <w:pPr>
      <w:numPr>
        <w:numId w:val="20"/>
      </w:numPr>
    </w:pPr>
  </w:style>
  <w:style w:type="numbering" w:customStyle="1" w:styleId="l-AlfaListeStil">
    <w:name w:val="l-AlfaListeStil"/>
    <w:uiPriority w:val="99"/>
    <w:rsid w:val="00AB272D"/>
    <w:pPr>
      <w:numPr>
        <w:numId w:val="21"/>
      </w:numPr>
    </w:pPr>
  </w:style>
  <w:style w:type="numbering" w:customStyle="1" w:styleId="OverskrifterListeStil">
    <w:name w:val="OverskrifterListeStil"/>
    <w:uiPriority w:val="99"/>
    <w:rsid w:val="00AB272D"/>
    <w:pPr>
      <w:numPr>
        <w:numId w:val="22"/>
      </w:numPr>
    </w:pPr>
  </w:style>
  <w:style w:type="numbering" w:customStyle="1" w:styleId="l-ListeStilMal">
    <w:name w:val="l-ListeStilMal"/>
    <w:uiPriority w:val="99"/>
    <w:rsid w:val="00AB272D"/>
    <w:pPr>
      <w:numPr>
        <w:numId w:val="23"/>
      </w:numPr>
    </w:pPr>
  </w:style>
  <w:style w:type="paragraph" w:styleId="Avsenderadresse">
    <w:name w:val="envelope return"/>
    <w:basedOn w:val="Normal"/>
    <w:uiPriority w:val="99"/>
    <w:semiHidden/>
    <w:unhideWhenUsed/>
    <w:rsid w:val="00AB272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B272D"/>
  </w:style>
  <w:style w:type="character" w:customStyle="1" w:styleId="BrdtekstTegn">
    <w:name w:val="Brødtekst Tegn"/>
    <w:basedOn w:val="Standardskriftforavsnitt"/>
    <w:link w:val="Brdtekst"/>
    <w:semiHidden/>
    <w:rsid w:val="00AB272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B272D"/>
    <w:pPr>
      <w:ind w:firstLine="360"/>
    </w:pPr>
  </w:style>
  <w:style w:type="character" w:customStyle="1" w:styleId="Brdtekst-frsteinnrykkTegn">
    <w:name w:val="Brødtekst - første innrykk Tegn"/>
    <w:basedOn w:val="BrdtekstTegn"/>
    <w:link w:val="Brdtekst-frsteinnrykk"/>
    <w:uiPriority w:val="99"/>
    <w:semiHidden/>
    <w:rsid w:val="00AB272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B272D"/>
    <w:pPr>
      <w:ind w:left="283"/>
    </w:pPr>
  </w:style>
  <w:style w:type="character" w:customStyle="1" w:styleId="BrdtekstinnrykkTegn">
    <w:name w:val="Brødtekstinnrykk Tegn"/>
    <w:basedOn w:val="Standardskriftforavsnitt"/>
    <w:link w:val="Brdtekstinnrykk"/>
    <w:uiPriority w:val="99"/>
    <w:semiHidden/>
    <w:rsid w:val="00AB272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B272D"/>
    <w:pPr>
      <w:ind w:left="360" w:firstLine="360"/>
    </w:pPr>
  </w:style>
  <w:style w:type="character" w:customStyle="1" w:styleId="Brdtekst-frsteinnrykk2Tegn">
    <w:name w:val="Brødtekst - første innrykk 2 Tegn"/>
    <w:basedOn w:val="BrdtekstinnrykkTegn"/>
    <w:link w:val="Brdtekst-frsteinnrykk2"/>
    <w:uiPriority w:val="99"/>
    <w:semiHidden/>
    <w:rsid w:val="00AB272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B272D"/>
    <w:pPr>
      <w:spacing w:line="480" w:lineRule="auto"/>
    </w:pPr>
  </w:style>
  <w:style w:type="character" w:customStyle="1" w:styleId="Brdtekst2Tegn">
    <w:name w:val="Brødtekst 2 Tegn"/>
    <w:basedOn w:val="Standardskriftforavsnitt"/>
    <w:link w:val="Brdtekst2"/>
    <w:uiPriority w:val="99"/>
    <w:semiHidden/>
    <w:rsid w:val="00AB272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B272D"/>
    <w:rPr>
      <w:sz w:val="16"/>
      <w:szCs w:val="16"/>
    </w:rPr>
  </w:style>
  <w:style w:type="character" w:customStyle="1" w:styleId="Brdtekst3Tegn">
    <w:name w:val="Brødtekst 3 Tegn"/>
    <w:basedOn w:val="Standardskriftforavsnitt"/>
    <w:link w:val="Brdtekst3"/>
    <w:uiPriority w:val="99"/>
    <w:semiHidden/>
    <w:rsid w:val="00AB272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B272D"/>
    <w:pPr>
      <w:spacing w:line="480" w:lineRule="auto"/>
      <w:ind w:left="283"/>
    </w:pPr>
  </w:style>
  <w:style w:type="character" w:customStyle="1" w:styleId="Brdtekstinnrykk2Tegn">
    <w:name w:val="Brødtekstinnrykk 2 Tegn"/>
    <w:basedOn w:val="Standardskriftforavsnitt"/>
    <w:link w:val="Brdtekstinnrykk2"/>
    <w:uiPriority w:val="99"/>
    <w:semiHidden/>
    <w:rsid w:val="00AB272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B272D"/>
    <w:pPr>
      <w:ind w:left="283"/>
    </w:pPr>
    <w:rPr>
      <w:sz w:val="16"/>
      <w:szCs w:val="16"/>
    </w:rPr>
  </w:style>
  <w:style w:type="character" w:customStyle="1" w:styleId="Brdtekstinnrykk3Tegn">
    <w:name w:val="Brødtekstinnrykk 3 Tegn"/>
    <w:basedOn w:val="Standardskriftforavsnitt"/>
    <w:link w:val="Brdtekstinnrykk3"/>
    <w:uiPriority w:val="99"/>
    <w:semiHidden/>
    <w:rsid w:val="00AB272D"/>
    <w:rPr>
      <w:rFonts w:ascii="Times New Roman" w:eastAsia="Times New Roman" w:hAnsi="Times New Roman"/>
      <w:spacing w:val="4"/>
      <w:sz w:val="16"/>
      <w:szCs w:val="16"/>
    </w:rPr>
  </w:style>
  <w:style w:type="paragraph" w:customStyle="1" w:styleId="Sammendrag">
    <w:name w:val="Sammendrag"/>
    <w:basedOn w:val="Overskrift1"/>
    <w:qFormat/>
    <w:rsid w:val="00AB272D"/>
    <w:pPr>
      <w:numPr>
        <w:numId w:val="0"/>
      </w:numPr>
    </w:pPr>
  </w:style>
  <w:style w:type="paragraph" w:customStyle="1" w:styleId="TrykkeriMerknad">
    <w:name w:val="TrykkeriMerknad"/>
    <w:basedOn w:val="Normal"/>
    <w:qFormat/>
    <w:rsid w:val="00AB272D"/>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B272D"/>
    <w:pPr>
      <w:shd w:val="clear" w:color="auto" w:fill="FFFF99"/>
      <w:spacing w:line="240" w:lineRule="auto"/>
    </w:pPr>
    <w:rPr>
      <w:color w:val="833C0B" w:themeColor="accent2" w:themeShade="80"/>
    </w:rPr>
  </w:style>
  <w:style w:type="paragraph" w:customStyle="1" w:styleId="tblRad">
    <w:name w:val="tblRad"/>
    <w:rsid w:val="00AB272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B272D"/>
  </w:style>
  <w:style w:type="paragraph" w:customStyle="1" w:styleId="tbl2LinjeSumBold">
    <w:name w:val="tbl2LinjeSumBold"/>
    <w:basedOn w:val="tblRad"/>
    <w:rsid w:val="00AB272D"/>
    <w:rPr>
      <w:b/>
    </w:rPr>
  </w:style>
  <w:style w:type="paragraph" w:customStyle="1" w:styleId="tblDelsum1">
    <w:name w:val="tblDelsum1"/>
    <w:basedOn w:val="tblRad"/>
    <w:rsid w:val="00AB272D"/>
    <w:rPr>
      <w:i/>
    </w:rPr>
  </w:style>
  <w:style w:type="paragraph" w:customStyle="1" w:styleId="tblDelsum1-Kapittel">
    <w:name w:val="tblDelsum1 - Kapittel"/>
    <w:basedOn w:val="tblDelsum1"/>
    <w:rsid w:val="00AB272D"/>
    <w:pPr>
      <w:keepNext w:val="0"/>
    </w:pPr>
  </w:style>
  <w:style w:type="paragraph" w:customStyle="1" w:styleId="tblDelsum2">
    <w:name w:val="tblDelsum2"/>
    <w:basedOn w:val="tblRad"/>
    <w:rsid w:val="00AB272D"/>
    <w:rPr>
      <w:b/>
      <w:i/>
    </w:rPr>
  </w:style>
  <w:style w:type="paragraph" w:customStyle="1" w:styleId="tblDelsum2-Kapittel">
    <w:name w:val="tblDelsum2 - Kapittel"/>
    <w:basedOn w:val="tblDelsum2"/>
    <w:rsid w:val="00AB272D"/>
    <w:pPr>
      <w:keepNext w:val="0"/>
    </w:pPr>
  </w:style>
  <w:style w:type="paragraph" w:customStyle="1" w:styleId="tblTabelloverskrift">
    <w:name w:val="tblTabelloverskrift"/>
    <w:rsid w:val="00AB272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B272D"/>
    <w:pPr>
      <w:spacing w:after="0"/>
      <w:jc w:val="right"/>
    </w:pPr>
    <w:rPr>
      <w:b w:val="0"/>
      <w:caps w:val="0"/>
      <w:sz w:val="16"/>
    </w:rPr>
  </w:style>
  <w:style w:type="paragraph" w:customStyle="1" w:styleId="tblKategoriOverskrift">
    <w:name w:val="tblKategoriOverskrift"/>
    <w:basedOn w:val="tblRad"/>
    <w:rsid w:val="00AB272D"/>
    <w:pPr>
      <w:spacing w:before="120"/>
    </w:pPr>
    <w:rPr>
      <w:b/>
    </w:rPr>
  </w:style>
  <w:style w:type="paragraph" w:customStyle="1" w:styleId="tblKolonneoverskrift">
    <w:name w:val="tblKolonneoverskrift"/>
    <w:basedOn w:val="Normal"/>
    <w:rsid w:val="00AB272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B272D"/>
    <w:pPr>
      <w:spacing w:after="360"/>
      <w:jc w:val="center"/>
    </w:pPr>
    <w:rPr>
      <w:b w:val="0"/>
      <w:caps w:val="0"/>
    </w:rPr>
  </w:style>
  <w:style w:type="paragraph" w:customStyle="1" w:styleId="tblKolonneoverskrift-Vedtak">
    <w:name w:val="tblKolonneoverskrift - Vedtak"/>
    <w:basedOn w:val="tblTabelloverskrift-Vedtak"/>
    <w:rsid w:val="00AB272D"/>
    <w:pPr>
      <w:spacing w:after="0"/>
    </w:pPr>
  </w:style>
  <w:style w:type="paragraph" w:customStyle="1" w:styleId="tblOverskrift-Vedtak">
    <w:name w:val="tblOverskrift - Vedtak"/>
    <w:basedOn w:val="tblRad"/>
    <w:rsid w:val="00AB272D"/>
    <w:pPr>
      <w:spacing w:before="360"/>
      <w:jc w:val="center"/>
    </w:pPr>
  </w:style>
  <w:style w:type="paragraph" w:customStyle="1" w:styleId="tblRadBold">
    <w:name w:val="tblRadBold"/>
    <w:basedOn w:val="tblRad"/>
    <w:rsid w:val="00AB272D"/>
    <w:rPr>
      <w:b/>
    </w:rPr>
  </w:style>
  <w:style w:type="paragraph" w:customStyle="1" w:styleId="tblRadItalic">
    <w:name w:val="tblRadItalic"/>
    <w:basedOn w:val="tblRad"/>
    <w:rsid w:val="00AB272D"/>
    <w:rPr>
      <w:i/>
    </w:rPr>
  </w:style>
  <w:style w:type="paragraph" w:customStyle="1" w:styleId="tblRadItalicSiste">
    <w:name w:val="tblRadItalicSiste"/>
    <w:basedOn w:val="tblRadItalic"/>
    <w:rsid w:val="00AB272D"/>
  </w:style>
  <w:style w:type="paragraph" w:customStyle="1" w:styleId="tblRadMedLuft">
    <w:name w:val="tblRadMedLuft"/>
    <w:basedOn w:val="tblRad"/>
    <w:rsid w:val="00AB272D"/>
    <w:pPr>
      <w:spacing w:before="120"/>
    </w:pPr>
  </w:style>
  <w:style w:type="paragraph" w:customStyle="1" w:styleId="tblRadMedLuftSiste">
    <w:name w:val="tblRadMedLuftSiste"/>
    <w:basedOn w:val="tblRadMedLuft"/>
    <w:rsid w:val="00AB272D"/>
    <w:pPr>
      <w:spacing w:after="120"/>
    </w:pPr>
  </w:style>
  <w:style w:type="paragraph" w:customStyle="1" w:styleId="tblRadMedLuftSiste-Vedtak">
    <w:name w:val="tblRadMedLuftSiste - Vedtak"/>
    <w:basedOn w:val="tblRadMedLuftSiste"/>
    <w:rsid w:val="00AB272D"/>
    <w:pPr>
      <w:keepNext w:val="0"/>
    </w:pPr>
  </w:style>
  <w:style w:type="paragraph" w:customStyle="1" w:styleId="tblRadSiste">
    <w:name w:val="tblRadSiste"/>
    <w:basedOn w:val="tblRad"/>
    <w:rsid w:val="00AB272D"/>
  </w:style>
  <w:style w:type="paragraph" w:customStyle="1" w:styleId="tblSluttsum">
    <w:name w:val="tblSluttsum"/>
    <w:basedOn w:val="tblRad"/>
    <w:rsid w:val="00AB272D"/>
    <w:pPr>
      <w:spacing w:before="120"/>
    </w:pPr>
    <w:rPr>
      <w:b/>
      <w:i/>
    </w:rPr>
  </w:style>
  <w:style w:type="character" w:styleId="Emneknagg">
    <w:name w:val="Hashtag"/>
    <w:basedOn w:val="Standardskriftforavsnitt"/>
    <w:uiPriority w:val="99"/>
    <w:semiHidden/>
    <w:unhideWhenUsed/>
    <w:rsid w:val="001E727F"/>
    <w:rPr>
      <w:color w:val="2B579A"/>
      <w:shd w:val="clear" w:color="auto" w:fill="E1DFDD"/>
    </w:rPr>
  </w:style>
  <w:style w:type="character" w:styleId="Omtale">
    <w:name w:val="Mention"/>
    <w:basedOn w:val="Standardskriftforavsnitt"/>
    <w:uiPriority w:val="99"/>
    <w:semiHidden/>
    <w:unhideWhenUsed/>
    <w:rsid w:val="001E727F"/>
    <w:rPr>
      <w:color w:val="2B579A"/>
      <w:shd w:val="clear" w:color="auto" w:fill="E1DFDD"/>
    </w:rPr>
  </w:style>
  <w:style w:type="paragraph" w:styleId="Sitat0">
    <w:name w:val="Quote"/>
    <w:basedOn w:val="Normal"/>
    <w:next w:val="Normal"/>
    <w:link w:val="SitatTegn1"/>
    <w:uiPriority w:val="29"/>
    <w:qFormat/>
    <w:rsid w:val="001E727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E727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E727F"/>
    <w:rPr>
      <w:u w:val="dotted"/>
    </w:rPr>
  </w:style>
  <w:style w:type="character" w:styleId="Smartkobling">
    <w:name w:val="Smart Link"/>
    <w:basedOn w:val="Standardskriftforavsnitt"/>
    <w:uiPriority w:val="99"/>
    <w:semiHidden/>
    <w:unhideWhenUsed/>
    <w:rsid w:val="001E727F"/>
    <w:rPr>
      <w:color w:val="0000FF"/>
      <w:u w:val="single"/>
      <w:shd w:val="clear" w:color="auto" w:fill="F3F2F1"/>
    </w:rPr>
  </w:style>
  <w:style w:type="character" w:styleId="Ulstomtale">
    <w:name w:val="Unresolved Mention"/>
    <w:basedOn w:val="Standardskriftforavsnitt"/>
    <w:uiPriority w:val="99"/>
    <w:semiHidden/>
    <w:unhideWhenUsed/>
    <w:rsid w:val="001E7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2CCFF-3DF4-4285-8E47-E17403DF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4</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2021-11-09T10:05:00Z</dcterms:created>
  <dcterms:modified xsi:type="dcterms:W3CDTF">2021-11-09T11:40:00Z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2021-11-09T10:01:57Z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59a7dcf1-2c7a-4e33-83fc-815cb509c265</vt:lpwstr>
  </property>
  <property fmtid="{D5CDD505-2E9C-101B-9397-08002B2CF9AE}" pid="8" name="MSIP_Label_b22f7043-6caf-4431-9109-8eff758a1d8b_ContentBits">
    <vt:lpwstr>0</vt:lpwstr>
  </property>
</Properties>
</file>