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DB4D81A" w14:textId="77777777" w:rsidR="005A33D5" w:rsidRPr="008E6649" w:rsidRDefault="005A33D5" w:rsidP="005A33D5">
      <w:pPr>
        <w:rPr>
          <w:u w:val="single"/>
        </w:rPr>
      </w:pPr>
      <w:r>
        <w:t>Annonsen sendes per e-post til</w:t>
      </w:r>
      <w:r w:rsidRPr="008E6649">
        <w:t xml:space="preserve">: </w:t>
      </w:r>
      <w:hyperlink r:id="rId11" w:history="1">
        <w:r w:rsidRPr="006B481B">
          <w:rPr>
            <w:rStyle w:val="Hyperkobling"/>
            <w:color w:val="000000"/>
          </w:rPr>
          <w:t>xx.avisa@no</w:t>
        </w:r>
      </w:hyperlink>
      <w:r w:rsidRPr="008E6649">
        <w:t xml:space="preserve"> </w:t>
      </w:r>
    </w:p>
    <w:p w14:paraId="3DD30CBA" w14:textId="1EF92CDB" w:rsidR="005A33D5" w:rsidRPr="008E6649" w:rsidRDefault="005A33D5" w:rsidP="005A33D5">
      <w:r>
        <w:t>Internett</w:t>
      </w:r>
      <w:r w:rsidRPr="008E6649">
        <w:t xml:space="preserve">: </w:t>
      </w:r>
      <w:r w:rsidR="00DB14FA">
        <w:t xml:space="preserve">Legg </w:t>
      </w:r>
      <w:r w:rsidRPr="008E6649">
        <w:t xml:space="preserve">annonsen </w:t>
      </w:r>
      <w:r>
        <w:t xml:space="preserve">ut på kommunens </w:t>
      </w:r>
      <w:r w:rsidR="00DB14FA">
        <w:t>i</w:t>
      </w:r>
      <w:r>
        <w:t>nternett</w:t>
      </w:r>
      <w:r w:rsidRPr="008E6649">
        <w:t xml:space="preserve">sider </w:t>
      </w:r>
    </w:p>
    <w:p w14:paraId="649C06A6" w14:textId="77777777" w:rsidR="005A33D5" w:rsidRDefault="005A33D5" w:rsidP="005A33D5">
      <w:pPr>
        <w:tabs>
          <w:tab w:val="left" w:pos="709"/>
          <w:tab w:val="left" w:pos="851"/>
        </w:tabs>
      </w:pPr>
      <w:r w:rsidRPr="00000D02">
        <w:t>Fra</w:t>
      </w:r>
      <w:r w:rsidRPr="008E6649">
        <w:t>:</w:t>
      </w:r>
      <w:r>
        <w:t xml:space="preserve"> Plankontoret, xx kommune</w:t>
      </w:r>
    </w:p>
    <w:p w14:paraId="4D7383CF" w14:textId="639470A4" w:rsidR="000F2A8C" w:rsidRDefault="000F2A8C" w:rsidP="000F2A8C"/>
    <w:p w14:paraId="46C9253B" w14:textId="77777777" w:rsidR="00F63E17" w:rsidRDefault="00F63E17" w:rsidP="000F2A8C"/>
    <w:p w14:paraId="597AC93B" w14:textId="77777777" w:rsidR="00F63E17" w:rsidRDefault="00F63E17" w:rsidP="000F2A8C"/>
    <w:p w14:paraId="31DF9C7A" w14:textId="77777777" w:rsidR="00F63E17" w:rsidRPr="00E71D45" w:rsidRDefault="00F63E17" w:rsidP="00F63E17">
      <w:pPr>
        <w:pStyle w:val="Enkeltlinje"/>
        <w:jc w:val="center"/>
        <w:rPr>
          <w:i/>
        </w:rPr>
      </w:pPr>
      <w:r w:rsidRPr="00E71D45">
        <w:rPr>
          <w:i/>
        </w:rPr>
        <w:t>(annonse start)</w:t>
      </w:r>
    </w:p>
    <w:p w14:paraId="6A82D4E7" w14:textId="77777777" w:rsidR="00F63E17" w:rsidRPr="008E6649" w:rsidRDefault="00F63E17" w:rsidP="00F63E17">
      <w:pPr>
        <w:pStyle w:val="Enkeltlinje"/>
        <w:jc w:val="center"/>
      </w:pPr>
    </w:p>
    <w:p w14:paraId="0F8088A1" w14:textId="147612A4" w:rsidR="00CE2EC8" w:rsidRPr="005C3CD7" w:rsidRDefault="00A57B01" w:rsidP="2E427632">
      <w:pPr>
        <w:pStyle w:val="Enkeltlinje"/>
        <w:rPr>
          <w:b/>
          <w:bCs/>
        </w:rPr>
      </w:pPr>
      <w:r w:rsidRPr="2E427632">
        <w:rPr>
          <w:b/>
          <w:bCs/>
        </w:rPr>
        <w:t>KOMMUNEPLANENS AREALDEL</w:t>
      </w:r>
      <w:r w:rsidR="00B67EB3" w:rsidRPr="2E427632">
        <w:rPr>
          <w:b/>
          <w:bCs/>
        </w:rPr>
        <w:t xml:space="preserve"> ER VEDTATT</w:t>
      </w:r>
      <w:r w:rsidR="00CE2EC8" w:rsidRPr="2E427632">
        <w:rPr>
          <w:b/>
          <w:bCs/>
        </w:rPr>
        <w:t xml:space="preserve"> &lt;</w:t>
      </w:r>
      <w:r w:rsidR="004031CC" w:rsidRPr="2E427632">
        <w:rPr>
          <w:b/>
          <w:bCs/>
        </w:rPr>
        <w:t>dato, årstall</w:t>
      </w:r>
      <w:r w:rsidR="00CE2EC8" w:rsidRPr="2E427632">
        <w:rPr>
          <w:b/>
          <w:bCs/>
        </w:rPr>
        <w:t xml:space="preserve">&gt; </w:t>
      </w:r>
    </w:p>
    <w:p w14:paraId="788A7524" w14:textId="77777777" w:rsidR="00CE2EC8" w:rsidRPr="005C3CD7" w:rsidRDefault="00CE2EC8" w:rsidP="00CE2EC8">
      <w:pPr>
        <w:pStyle w:val="Enkeltlinje"/>
        <w:rPr>
          <w:szCs w:val="24"/>
        </w:rPr>
      </w:pPr>
    </w:p>
    <w:p w14:paraId="72BCCBE7" w14:textId="3783980B" w:rsidR="00CE2EC8" w:rsidRPr="008E6649" w:rsidRDefault="00CE2EC8" w:rsidP="004D5521">
      <w:pPr>
        <w:pStyle w:val="Enkeltlinje"/>
        <w:spacing w:after="120"/>
      </w:pPr>
      <w:r w:rsidRPr="008E6649">
        <w:t xml:space="preserve">Kommunestyret vedtok </w:t>
      </w:r>
      <w:r>
        <w:t>&lt;tittel på sak&gt;</w:t>
      </w:r>
      <w:r w:rsidRPr="008E6649">
        <w:t xml:space="preserve">, </w:t>
      </w:r>
      <w:r>
        <w:t>&lt;sak nr.&gt;</w:t>
      </w:r>
      <w:r w:rsidRPr="008E6649">
        <w:t xml:space="preserve"> </w:t>
      </w:r>
      <w:r w:rsidR="00034258">
        <w:t>kommuneplanens arealdel</w:t>
      </w:r>
      <w:r w:rsidR="00DB14FA" w:rsidRPr="00DB14FA">
        <w:t xml:space="preserve"> </w:t>
      </w:r>
      <w:r w:rsidR="00DB14FA" w:rsidRPr="00DB14FA">
        <w:t>i møte</w:t>
      </w:r>
      <w:r w:rsidR="00DB14FA">
        <w:t xml:space="preserve"> den</w:t>
      </w:r>
      <w:r w:rsidRPr="008E6649">
        <w:rPr>
          <w:i/>
        </w:rPr>
        <w:t xml:space="preserve"> </w:t>
      </w:r>
      <w:r w:rsidRPr="00000D02">
        <w:t>&lt;</w:t>
      </w:r>
      <w:r w:rsidR="00034258">
        <w:t>dato, årstall</w:t>
      </w:r>
      <w:r w:rsidRPr="00000D02">
        <w:t>&gt;</w:t>
      </w:r>
      <w:r w:rsidRPr="008E6649">
        <w:t xml:space="preserve"> </w:t>
      </w:r>
    </w:p>
    <w:p w14:paraId="4FE7576D" w14:textId="50AD2D67" w:rsidR="00CE2EC8" w:rsidRPr="008E6649" w:rsidRDefault="00CE2EC8" w:rsidP="004D5521">
      <w:pPr>
        <w:pStyle w:val="Enkeltlinje"/>
        <w:spacing w:after="120"/>
      </w:pPr>
      <w:r>
        <w:t xml:space="preserve">Planvedtaket </w:t>
      </w:r>
      <w:r w:rsidR="2986B8C4">
        <w:t>blir</w:t>
      </w:r>
      <w:r>
        <w:t xml:space="preserve"> </w:t>
      </w:r>
      <w:r w:rsidR="1822C5D4">
        <w:t>med dette</w:t>
      </w:r>
      <w:r w:rsidR="42203C18">
        <w:t xml:space="preserve"> kunngjort</w:t>
      </w:r>
      <w:r w:rsidR="1822C5D4">
        <w:t xml:space="preserve"> </w:t>
      </w:r>
      <w:r>
        <w:t>i henhold til plan- og bygningslovens §1</w:t>
      </w:r>
      <w:r w:rsidR="00782AF3">
        <w:t>1-15.</w:t>
      </w:r>
    </w:p>
    <w:p w14:paraId="4DD3BCF7" w14:textId="119B8944" w:rsidR="00CE2EC8" w:rsidRPr="008E6649" w:rsidRDefault="3A455CF5" w:rsidP="004D5521">
      <w:pPr>
        <w:pStyle w:val="Enkeltlinje"/>
        <w:spacing w:after="120"/>
      </w:pPr>
      <w:r>
        <w:t>Det er ikke mulig å påklage k</w:t>
      </w:r>
      <w:r w:rsidR="0016426A">
        <w:t>ommunestyrets vedtak om kommuneplan.</w:t>
      </w:r>
    </w:p>
    <w:p w14:paraId="254F6210" w14:textId="77777777" w:rsidR="00505248" w:rsidRDefault="00505248" w:rsidP="000F2A8C"/>
    <w:p w14:paraId="383A3AED" w14:textId="77777777" w:rsidR="00505248" w:rsidRPr="00E71D45" w:rsidRDefault="00505248" w:rsidP="00505248">
      <w:pPr>
        <w:jc w:val="center"/>
        <w:rPr>
          <w:i/>
        </w:rPr>
      </w:pPr>
      <w:r w:rsidRPr="00E71D45">
        <w:rPr>
          <w:i/>
        </w:rPr>
        <w:t>(annonse slutt)</w:t>
      </w:r>
    </w:p>
    <w:p w14:paraId="36CED7D1" w14:textId="77777777" w:rsidR="00505248" w:rsidRDefault="00505248" w:rsidP="000F2A8C"/>
    <w:p w14:paraId="579DE622" w14:textId="77777777" w:rsidR="00505248" w:rsidRDefault="00505248" w:rsidP="000F2A8C"/>
    <w:p w14:paraId="118C1224" w14:textId="77777777" w:rsidR="00505248" w:rsidRDefault="00505248" w:rsidP="000F2A8C"/>
    <w:p w14:paraId="3F9A06F9" w14:textId="4E6A8417" w:rsidR="00505248" w:rsidRDefault="00505248" w:rsidP="000F2A8C">
      <w:r>
        <w:t>Med hilsen</w:t>
      </w:r>
    </w:p>
    <w:p w14:paraId="7892F929" w14:textId="77777777" w:rsidR="00A57B01" w:rsidRDefault="00A57B01" w:rsidP="000F2A8C"/>
    <w:p w14:paraId="2CBD3E19" w14:textId="77777777" w:rsidR="00A57B01" w:rsidRPr="008E6649" w:rsidRDefault="00A57B01" w:rsidP="00A57B01">
      <w:r w:rsidRPr="008E6649">
        <w:t>Saksbehandle</w:t>
      </w:r>
      <w:r>
        <w:t>r:</w:t>
      </w:r>
    </w:p>
    <w:p w14:paraId="730415A1" w14:textId="77777777" w:rsidR="00A57B01" w:rsidRPr="008E6649" w:rsidRDefault="00A57B01" w:rsidP="00A57B01">
      <w:r w:rsidRPr="008E6649">
        <w:t>Tlf</w:t>
      </w:r>
      <w:r>
        <w:t>.:</w:t>
      </w:r>
      <w:r w:rsidRPr="008E6649">
        <w:t xml:space="preserve"> </w:t>
      </w:r>
    </w:p>
    <w:p w14:paraId="7EBEA570" w14:textId="33CB2A9A" w:rsidR="00A57B01" w:rsidRPr="008E6649" w:rsidRDefault="00272CED" w:rsidP="00A57B01">
      <w:r>
        <w:t>E</w:t>
      </w:r>
      <w:r w:rsidR="00A57B01" w:rsidRPr="008E6649">
        <w:t>-post</w:t>
      </w:r>
      <w:r w:rsidR="00A57B01">
        <w:t>:</w:t>
      </w:r>
      <w:r w:rsidR="00A57B01" w:rsidRPr="008E6649">
        <w:t xml:space="preserve"> </w:t>
      </w:r>
    </w:p>
    <w:p w14:paraId="0AA8A37F" w14:textId="77777777" w:rsidR="00505248" w:rsidRPr="006651E9" w:rsidRDefault="00505248" w:rsidP="000F2A8C"/>
    <w:sectPr w:rsidR="00505248" w:rsidRPr="006651E9" w:rsidSect="002B37E1">
      <w:headerReference w:type="first" r:id="rId12"/>
      <w:footerReference w:type="first" r:id="rId13"/>
      <w:pgSz w:w="11906" w:h="16838" w:code="9"/>
      <w:pgMar w:top="1440" w:right="1440" w:bottom="1440" w:left="144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9DDA" w14:textId="77777777" w:rsidR="00112662" w:rsidRDefault="00112662" w:rsidP="00982820">
      <w:r>
        <w:separator/>
      </w:r>
    </w:p>
  </w:endnote>
  <w:endnote w:type="continuationSeparator" w:id="0">
    <w:p w14:paraId="3E516D07" w14:textId="77777777" w:rsidR="00112662" w:rsidRDefault="00112662" w:rsidP="0098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0"/>
    </w:tblGrid>
    <w:tr w:rsidR="00BC6471" w:rsidRPr="00142815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000000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2FB9" w14:textId="77777777" w:rsidR="00112662" w:rsidRDefault="00112662" w:rsidP="00982820">
      <w:r>
        <w:separator/>
      </w:r>
    </w:p>
  </w:footnote>
  <w:footnote w:type="continuationSeparator" w:id="0">
    <w:p w14:paraId="0D553DE2" w14:textId="77777777" w:rsidR="00112662" w:rsidRDefault="00112662" w:rsidP="0098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6336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6.1pt;height:8.8pt;rotation:-90;visibility:visible;mso-wrap-style:square" o:bullet="t">
        <v:imagedata r:id="rId1" o:title=""/>
      </v:shape>
    </w:pict>
  </w:numPicBullet>
  <w:numPicBullet w:numPicBulletId="1">
    <w:pict>
      <v:shape id="_x0000_i1075" type="#_x0000_t75" style="width:16.25pt;height:30.75pt" o:bullet="t">
        <v:imagedata r:id="rId2" o:title="triangel"/>
      </v:shape>
    </w:pict>
  </w:numPicBullet>
  <w:abstractNum w:abstractNumId="0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8F0BC3"/>
    <w:multiLevelType w:val="multilevel"/>
    <w:tmpl w:val="80EC6F9A"/>
    <w:styleLink w:val="Rubrikerlist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7CF4B02"/>
    <w:multiLevelType w:val="multilevel"/>
    <w:tmpl w:val="80EC6F9A"/>
    <w:numStyleLink w:val="Rubrikerlista"/>
  </w:abstractNum>
  <w:abstractNum w:abstractNumId="5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5"/>
  </w:num>
  <w:num w:numId="2" w16cid:durableId="593510468">
    <w:abstractNumId w:val="5"/>
  </w:num>
  <w:num w:numId="3" w16cid:durableId="131215802">
    <w:abstractNumId w:val="5"/>
  </w:num>
  <w:num w:numId="4" w16cid:durableId="2052873668">
    <w:abstractNumId w:val="5"/>
  </w:num>
  <w:num w:numId="5" w16cid:durableId="770903301">
    <w:abstractNumId w:val="5"/>
  </w:num>
  <w:num w:numId="6" w16cid:durableId="2058628331">
    <w:abstractNumId w:val="5"/>
  </w:num>
  <w:num w:numId="7" w16cid:durableId="1424381364">
    <w:abstractNumId w:val="5"/>
  </w:num>
  <w:num w:numId="8" w16cid:durableId="894002627">
    <w:abstractNumId w:val="5"/>
  </w:num>
  <w:num w:numId="9" w16cid:durableId="1365792413">
    <w:abstractNumId w:val="1"/>
  </w:num>
  <w:num w:numId="10" w16cid:durableId="1107775245">
    <w:abstractNumId w:val="1"/>
  </w:num>
  <w:num w:numId="11" w16cid:durableId="221911557">
    <w:abstractNumId w:val="5"/>
  </w:num>
  <w:num w:numId="12" w16cid:durableId="1528592702">
    <w:abstractNumId w:val="5"/>
  </w:num>
  <w:num w:numId="13" w16cid:durableId="132916217">
    <w:abstractNumId w:val="5"/>
  </w:num>
  <w:num w:numId="14" w16cid:durableId="1177962801">
    <w:abstractNumId w:val="5"/>
  </w:num>
  <w:num w:numId="15" w16cid:durableId="556818488">
    <w:abstractNumId w:val="5"/>
  </w:num>
  <w:num w:numId="16" w16cid:durableId="1665476079">
    <w:abstractNumId w:val="5"/>
  </w:num>
  <w:num w:numId="17" w16cid:durableId="1912692770">
    <w:abstractNumId w:val="5"/>
  </w:num>
  <w:num w:numId="18" w16cid:durableId="1424304472">
    <w:abstractNumId w:val="5"/>
  </w:num>
  <w:num w:numId="19" w16cid:durableId="1076897139">
    <w:abstractNumId w:val="5"/>
  </w:num>
  <w:num w:numId="20" w16cid:durableId="2062170781">
    <w:abstractNumId w:val="5"/>
  </w:num>
  <w:num w:numId="21" w16cid:durableId="1118178131">
    <w:abstractNumId w:val="5"/>
  </w:num>
  <w:num w:numId="22" w16cid:durableId="228007345">
    <w:abstractNumId w:val="5"/>
  </w:num>
  <w:num w:numId="23" w16cid:durableId="79448739">
    <w:abstractNumId w:val="5"/>
  </w:num>
  <w:num w:numId="24" w16cid:durableId="1514026172">
    <w:abstractNumId w:val="5"/>
  </w:num>
  <w:num w:numId="25" w16cid:durableId="1262837545">
    <w:abstractNumId w:val="5"/>
  </w:num>
  <w:num w:numId="26" w16cid:durableId="1465923563">
    <w:abstractNumId w:val="5"/>
  </w:num>
  <w:num w:numId="27" w16cid:durableId="1836334128">
    <w:abstractNumId w:val="0"/>
  </w:num>
  <w:num w:numId="28" w16cid:durableId="2067409438">
    <w:abstractNumId w:val="2"/>
  </w:num>
  <w:num w:numId="29" w16cid:durableId="384918232">
    <w:abstractNumId w:val="3"/>
  </w:num>
  <w:num w:numId="30" w16cid:durableId="1061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isplayBackgroundShape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71EE"/>
    <w:rsid w:val="00033594"/>
    <w:rsid w:val="00034258"/>
    <w:rsid w:val="0004057F"/>
    <w:rsid w:val="0006232E"/>
    <w:rsid w:val="00064BD2"/>
    <w:rsid w:val="00064DC0"/>
    <w:rsid w:val="00067FD1"/>
    <w:rsid w:val="0008226A"/>
    <w:rsid w:val="00090E77"/>
    <w:rsid w:val="000A68BF"/>
    <w:rsid w:val="000B65FD"/>
    <w:rsid w:val="000C7656"/>
    <w:rsid w:val="000D4193"/>
    <w:rsid w:val="000D7377"/>
    <w:rsid w:val="000E7BFE"/>
    <w:rsid w:val="000F2A8C"/>
    <w:rsid w:val="0010550B"/>
    <w:rsid w:val="00112662"/>
    <w:rsid w:val="00125848"/>
    <w:rsid w:val="00130DF9"/>
    <w:rsid w:val="001353F5"/>
    <w:rsid w:val="00142815"/>
    <w:rsid w:val="00143059"/>
    <w:rsid w:val="00151989"/>
    <w:rsid w:val="0016058C"/>
    <w:rsid w:val="0016426A"/>
    <w:rsid w:val="00173C0A"/>
    <w:rsid w:val="001743D7"/>
    <w:rsid w:val="001A45DB"/>
    <w:rsid w:val="001A688A"/>
    <w:rsid w:val="001B57F1"/>
    <w:rsid w:val="001F15CF"/>
    <w:rsid w:val="001F3C8F"/>
    <w:rsid w:val="001F3F97"/>
    <w:rsid w:val="00203D47"/>
    <w:rsid w:val="00206483"/>
    <w:rsid w:val="00224890"/>
    <w:rsid w:val="002251D0"/>
    <w:rsid w:val="00227603"/>
    <w:rsid w:val="00230508"/>
    <w:rsid w:val="00237F0E"/>
    <w:rsid w:val="00241634"/>
    <w:rsid w:val="00246A97"/>
    <w:rsid w:val="00255A64"/>
    <w:rsid w:val="00272CED"/>
    <w:rsid w:val="00274A79"/>
    <w:rsid w:val="00276521"/>
    <w:rsid w:val="00277C43"/>
    <w:rsid w:val="00291060"/>
    <w:rsid w:val="002B37E1"/>
    <w:rsid w:val="002B4F79"/>
    <w:rsid w:val="002C74CA"/>
    <w:rsid w:val="002E13BE"/>
    <w:rsid w:val="003025EE"/>
    <w:rsid w:val="0030718D"/>
    <w:rsid w:val="00310A67"/>
    <w:rsid w:val="003255AB"/>
    <w:rsid w:val="003260B8"/>
    <w:rsid w:val="003275EF"/>
    <w:rsid w:val="00330987"/>
    <w:rsid w:val="00331EC5"/>
    <w:rsid w:val="003323C7"/>
    <w:rsid w:val="00337571"/>
    <w:rsid w:val="00345EFC"/>
    <w:rsid w:val="00354519"/>
    <w:rsid w:val="00362BF5"/>
    <w:rsid w:val="003822C6"/>
    <w:rsid w:val="00382F5A"/>
    <w:rsid w:val="0038389D"/>
    <w:rsid w:val="00384BA5"/>
    <w:rsid w:val="0038636F"/>
    <w:rsid w:val="0039025F"/>
    <w:rsid w:val="003A133E"/>
    <w:rsid w:val="003B0ACC"/>
    <w:rsid w:val="003B401C"/>
    <w:rsid w:val="003B5DF5"/>
    <w:rsid w:val="003B6CA9"/>
    <w:rsid w:val="003C0F3D"/>
    <w:rsid w:val="003D0C78"/>
    <w:rsid w:val="003D2EEF"/>
    <w:rsid w:val="003D5B61"/>
    <w:rsid w:val="003E0403"/>
    <w:rsid w:val="003E2BD4"/>
    <w:rsid w:val="004031CC"/>
    <w:rsid w:val="0041156E"/>
    <w:rsid w:val="00420536"/>
    <w:rsid w:val="004349D5"/>
    <w:rsid w:val="00440381"/>
    <w:rsid w:val="004462C4"/>
    <w:rsid w:val="004647BB"/>
    <w:rsid w:val="004755BC"/>
    <w:rsid w:val="00480EDF"/>
    <w:rsid w:val="00487200"/>
    <w:rsid w:val="00492E84"/>
    <w:rsid w:val="004931BA"/>
    <w:rsid w:val="004C7130"/>
    <w:rsid w:val="004D5521"/>
    <w:rsid w:val="004E4ED5"/>
    <w:rsid w:val="004F67C3"/>
    <w:rsid w:val="00505248"/>
    <w:rsid w:val="0050594D"/>
    <w:rsid w:val="00514C5F"/>
    <w:rsid w:val="005172AA"/>
    <w:rsid w:val="00522601"/>
    <w:rsid w:val="005240C6"/>
    <w:rsid w:val="00557B80"/>
    <w:rsid w:val="0058739E"/>
    <w:rsid w:val="00591F6A"/>
    <w:rsid w:val="005A08B8"/>
    <w:rsid w:val="005A1EE8"/>
    <w:rsid w:val="005A1F0C"/>
    <w:rsid w:val="005A33D5"/>
    <w:rsid w:val="005A6988"/>
    <w:rsid w:val="005B3893"/>
    <w:rsid w:val="005B42D2"/>
    <w:rsid w:val="005C4A54"/>
    <w:rsid w:val="005C7BA1"/>
    <w:rsid w:val="005F0032"/>
    <w:rsid w:val="0060561C"/>
    <w:rsid w:val="0060624F"/>
    <w:rsid w:val="006238C0"/>
    <w:rsid w:val="00662689"/>
    <w:rsid w:val="006651E9"/>
    <w:rsid w:val="0067203C"/>
    <w:rsid w:val="006721D4"/>
    <w:rsid w:val="006746D5"/>
    <w:rsid w:val="006758F4"/>
    <w:rsid w:val="006817F8"/>
    <w:rsid w:val="006864A6"/>
    <w:rsid w:val="00692C11"/>
    <w:rsid w:val="006A2AB6"/>
    <w:rsid w:val="006B21B9"/>
    <w:rsid w:val="006C3DB6"/>
    <w:rsid w:val="006D133A"/>
    <w:rsid w:val="006D2E62"/>
    <w:rsid w:val="006E0C91"/>
    <w:rsid w:val="006E328C"/>
    <w:rsid w:val="006F06F1"/>
    <w:rsid w:val="006F30F5"/>
    <w:rsid w:val="006F6421"/>
    <w:rsid w:val="006F6DEF"/>
    <w:rsid w:val="00714586"/>
    <w:rsid w:val="00724D75"/>
    <w:rsid w:val="00727097"/>
    <w:rsid w:val="0076010D"/>
    <w:rsid w:val="00761FE6"/>
    <w:rsid w:val="00762AAA"/>
    <w:rsid w:val="00780043"/>
    <w:rsid w:val="00781C7E"/>
    <w:rsid w:val="00782AF3"/>
    <w:rsid w:val="00784775"/>
    <w:rsid w:val="00785970"/>
    <w:rsid w:val="0079004C"/>
    <w:rsid w:val="00797AFA"/>
    <w:rsid w:val="007A1152"/>
    <w:rsid w:val="007B3F6A"/>
    <w:rsid w:val="007C3F88"/>
    <w:rsid w:val="007C6D15"/>
    <w:rsid w:val="007D7221"/>
    <w:rsid w:val="007E24EB"/>
    <w:rsid w:val="007E3DC1"/>
    <w:rsid w:val="007E3FA2"/>
    <w:rsid w:val="007E59A5"/>
    <w:rsid w:val="007F0FAF"/>
    <w:rsid w:val="007F65E4"/>
    <w:rsid w:val="008062CA"/>
    <w:rsid w:val="00810914"/>
    <w:rsid w:val="00811E0C"/>
    <w:rsid w:val="00814200"/>
    <w:rsid w:val="00820F16"/>
    <w:rsid w:val="00845C0C"/>
    <w:rsid w:val="00846C3E"/>
    <w:rsid w:val="00850E4F"/>
    <w:rsid w:val="00855B09"/>
    <w:rsid w:val="008560CC"/>
    <w:rsid w:val="00857EEA"/>
    <w:rsid w:val="008705AB"/>
    <w:rsid w:val="008A70F0"/>
    <w:rsid w:val="008B2F40"/>
    <w:rsid w:val="008C5BEA"/>
    <w:rsid w:val="008C7FD2"/>
    <w:rsid w:val="008D5E34"/>
    <w:rsid w:val="008D6144"/>
    <w:rsid w:val="008E4A34"/>
    <w:rsid w:val="008E4C48"/>
    <w:rsid w:val="008F5627"/>
    <w:rsid w:val="009025A6"/>
    <w:rsid w:val="009327B6"/>
    <w:rsid w:val="00933492"/>
    <w:rsid w:val="00934C2E"/>
    <w:rsid w:val="009442FF"/>
    <w:rsid w:val="009748E0"/>
    <w:rsid w:val="009767EF"/>
    <w:rsid w:val="00982820"/>
    <w:rsid w:val="00995C21"/>
    <w:rsid w:val="00996731"/>
    <w:rsid w:val="009968AB"/>
    <w:rsid w:val="009A7051"/>
    <w:rsid w:val="009C4EA1"/>
    <w:rsid w:val="009D370D"/>
    <w:rsid w:val="009D37DE"/>
    <w:rsid w:val="009E010F"/>
    <w:rsid w:val="009E7DD5"/>
    <w:rsid w:val="009F4F96"/>
    <w:rsid w:val="00A01948"/>
    <w:rsid w:val="00A0253C"/>
    <w:rsid w:val="00A06742"/>
    <w:rsid w:val="00A07879"/>
    <w:rsid w:val="00A169D2"/>
    <w:rsid w:val="00A22137"/>
    <w:rsid w:val="00A272F8"/>
    <w:rsid w:val="00A3155E"/>
    <w:rsid w:val="00A3417B"/>
    <w:rsid w:val="00A40C0C"/>
    <w:rsid w:val="00A53080"/>
    <w:rsid w:val="00A57B01"/>
    <w:rsid w:val="00A642B4"/>
    <w:rsid w:val="00A70805"/>
    <w:rsid w:val="00A74A89"/>
    <w:rsid w:val="00A80515"/>
    <w:rsid w:val="00A86A93"/>
    <w:rsid w:val="00A94230"/>
    <w:rsid w:val="00A9455B"/>
    <w:rsid w:val="00AA5A70"/>
    <w:rsid w:val="00AD218C"/>
    <w:rsid w:val="00AD67E2"/>
    <w:rsid w:val="00AD7914"/>
    <w:rsid w:val="00AD7C6F"/>
    <w:rsid w:val="00AE39FD"/>
    <w:rsid w:val="00AE3D38"/>
    <w:rsid w:val="00AF484B"/>
    <w:rsid w:val="00B007C7"/>
    <w:rsid w:val="00B00DC9"/>
    <w:rsid w:val="00B010E1"/>
    <w:rsid w:val="00B02FA5"/>
    <w:rsid w:val="00B25CEB"/>
    <w:rsid w:val="00B26C45"/>
    <w:rsid w:val="00B323C7"/>
    <w:rsid w:val="00B428FE"/>
    <w:rsid w:val="00B42F62"/>
    <w:rsid w:val="00B433C8"/>
    <w:rsid w:val="00B51AE9"/>
    <w:rsid w:val="00B52656"/>
    <w:rsid w:val="00B67EB3"/>
    <w:rsid w:val="00B71516"/>
    <w:rsid w:val="00B75FF1"/>
    <w:rsid w:val="00B96F0A"/>
    <w:rsid w:val="00BA6AAE"/>
    <w:rsid w:val="00BB07FA"/>
    <w:rsid w:val="00BB0D71"/>
    <w:rsid w:val="00BC6471"/>
    <w:rsid w:val="00BD11B6"/>
    <w:rsid w:val="00BE2F4F"/>
    <w:rsid w:val="00BE3541"/>
    <w:rsid w:val="00BE6D10"/>
    <w:rsid w:val="00BF11A1"/>
    <w:rsid w:val="00C034AE"/>
    <w:rsid w:val="00C04892"/>
    <w:rsid w:val="00C15590"/>
    <w:rsid w:val="00C17760"/>
    <w:rsid w:val="00C224CC"/>
    <w:rsid w:val="00C426F2"/>
    <w:rsid w:val="00C626ED"/>
    <w:rsid w:val="00C6723F"/>
    <w:rsid w:val="00C90CF3"/>
    <w:rsid w:val="00C9152B"/>
    <w:rsid w:val="00C97663"/>
    <w:rsid w:val="00CA0C24"/>
    <w:rsid w:val="00CA34D5"/>
    <w:rsid w:val="00CA4A17"/>
    <w:rsid w:val="00CA5893"/>
    <w:rsid w:val="00CB5CB2"/>
    <w:rsid w:val="00CB7EA1"/>
    <w:rsid w:val="00CC0190"/>
    <w:rsid w:val="00CE238D"/>
    <w:rsid w:val="00CE2EC8"/>
    <w:rsid w:val="00CE64FD"/>
    <w:rsid w:val="00CF3F34"/>
    <w:rsid w:val="00D04BC1"/>
    <w:rsid w:val="00D06860"/>
    <w:rsid w:val="00D068B8"/>
    <w:rsid w:val="00D1552F"/>
    <w:rsid w:val="00D24E95"/>
    <w:rsid w:val="00D2680B"/>
    <w:rsid w:val="00D414E2"/>
    <w:rsid w:val="00D45640"/>
    <w:rsid w:val="00D526CC"/>
    <w:rsid w:val="00D564F9"/>
    <w:rsid w:val="00D619B0"/>
    <w:rsid w:val="00D65921"/>
    <w:rsid w:val="00D72D0A"/>
    <w:rsid w:val="00D7551B"/>
    <w:rsid w:val="00D777AD"/>
    <w:rsid w:val="00D91477"/>
    <w:rsid w:val="00DA1AEF"/>
    <w:rsid w:val="00DA65E0"/>
    <w:rsid w:val="00DA6AA7"/>
    <w:rsid w:val="00DA70AA"/>
    <w:rsid w:val="00DB0E59"/>
    <w:rsid w:val="00DB14FA"/>
    <w:rsid w:val="00DB1A86"/>
    <w:rsid w:val="00DB2A72"/>
    <w:rsid w:val="00DB6566"/>
    <w:rsid w:val="00DB7E72"/>
    <w:rsid w:val="00DD058B"/>
    <w:rsid w:val="00DD6140"/>
    <w:rsid w:val="00DE5BA3"/>
    <w:rsid w:val="00DF0F89"/>
    <w:rsid w:val="00DF4FA8"/>
    <w:rsid w:val="00E05EDB"/>
    <w:rsid w:val="00E103D8"/>
    <w:rsid w:val="00E31A97"/>
    <w:rsid w:val="00E53B2D"/>
    <w:rsid w:val="00E578E5"/>
    <w:rsid w:val="00E57DD1"/>
    <w:rsid w:val="00E671FE"/>
    <w:rsid w:val="00E7154B"/>
    <w:rsid w:val="00E815E1"/>
    <w:rsid w:val="00E853EE"/>
    <w:rsid w:val="00E93ADC"/>
    <w:rsid w:val="00E9555B"/>
    <w:rsid w:val="00EA6D4A"/>
    <w:rsid w:val="00EC1443"/>
    <w:rsid w:val="00ED072B"/>
    <w:rsid w:val="00ED3D99"/>
    <w:rsid w:val="00ED4A73"/>
    <w:rsid w:val="00ED68FC"/>
    <w:rsid w:val="00EF50FC"/>
    <w:rsid w:val="00EF5AE0"/>
    <w:rsid w:val="00EF6BB1"/>
    <w:rsid w:val="00F051A5"/>
    <w:rsid w:val="00F14916"/>
    <w:rsid w:val="00F37150"/>
    <w:rsid w:val="00F4185D"/>
    <w:rsid w:val="00F45877"/>
    <w:rsid w:val="00F5104A"/>
    <w:rsid w:val="00F61EBC"/>
    <w:rsid w:val="00F63E17"/>
    <w:rsid w:val="00F76F01"/>
    <w:rsid w:val="00F8378A"/>
    <w:rsid w:val="00F907BF"/>
    <w:rsid w:val="00FB0718"/>
    <w:rsid w:val="00FB69C0"/>
    <w:rsid w:val="00FC375B"/>
    <w:rsid w:val="00FD31C8"/>
    <w:rsid w:val="00FE2AEB"/>
    <w:rsid w:val="00FE787A"/>
    <w:rsid w:val="00FF48C7"/>
    <w:rsid w:val="06911CE4"/>
    <w:rsid w:val="1822C5D4"/>
    <w:rsid w:val="2184DED9"/>
    <w:rsid w:val="2986B8C4"/>
    <w:rsid w:val="2E427632"/>
    <w:rsid w:val="356D74E8"/>
    <w:rsid w:val="3A455CF5"/>
    <w:rsid w:val="3FB00B4F"/>
    <w:rsid w:val="4220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1EC2"/>
  <w15:docId w15:val="{1EEF0C51-F62B-422A-9C9D-8F96B26B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3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275EF"/>
    <w:pPr>
      <w:keepNext/>
      <w:keepLines/>
      <w:numPr>
        <w:numId w:val="30"/>
      </w:numPr>
      <w:overflowPunct/>
      <w:autoSpaceDE/>
      <w:autoSpaceDN/>
      <w:adjustRightInd/>
      <w:spacing w:before="360" w:after="120" w:line="259" w:lineRule="auto"/>
      <w:textAlignment w:val="auto"/>
      <w:outlineLvl w:val="0"/>
    </w:pPr>
    <w:rPr>
      <w:rFonts w:asciiTheme="majorHAnsi" w:eastAsiaTheme="majorEastAsia" w:hAnsiTheme="majorHAnsi" w:cstheme="majorHAnsi"/>
      <w:b/>
      <w:sz w:val="32"/>
      <w:szCs w:val="36"/>
      <w:lang w:val="en-GB" w:eastAsia="en-US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275EF"/>
    <w:pPr>
      <w:keepNext/>
      <w:keepLines/>
      <w:numPr>
        <w:ilvl w:val="1"/>
        <w:numId w:val="30"/>
      </w:numPr>
      <w:overflowPunct/>
      <w:autoSpaceDE/>
      <w:autoSpaceDN/>
      <w:adjustRightInd/>
      <w:spacing w:before="240" w:after="120" w:line="259" w:lineRule="auto"/>
      <w:textAlignment w:val="auto"/>
      <w:outlineLvl w:val="1"/>
    </w:pPr>
    <w:rPr>
      <w:rFonts w:asciiTheme="majorHAnsi" w:eastAsiaTheme="majorEastAsia" w:hAnsiTheme="majorHAnsi" w:cstheme="majorBidi"/>
      <w:b/>
      <w:sz w:val="28"/>
      <w:szCs w:val="22"/>
      <w:lang w:val="en-GB" w:eastAsia="en-US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overflowPunct/>
      <w:autoSpaceDE/>
      <w:autoSpaceDN/>
      <w:adjustRightInd/>
      <w:spacing w:before="360" w:after="120"/>
      <w:textAlignment w:val="auto"/>
      <w:outlineLvl w:val="2"/>
    </w:pPr>
    <w:rPr>
      <w:rFonts w:asciiTheme="majorHAnsi" w:eastAsiaTheme="majorEastAsia" w:hAnsiTheme="majorHAnsi" w:cstheme="majorBidi"/>
      <w:b/>
      <w:szCs w:val="22"/>
      <w:lang w:val="en-GB" w:eastAsia="en-US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overflowPunct/>
      <w:autoSpaceDE/>
      <w:autoSpaceDN/>
      <w:adjustRightInd/>
      <w:spacing w:before="240" w:after="120" w:line="259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2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3275EF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45877"/>
    <w:rPr>
      <w:rFonts w:asciiTheme="majorHAnsi" w:eastAsiaTheme="majorEastAsia" w:hAnsiTheme="majorHAnsi" w:cstheme="majorBidi"/>
      <w:b/>
      <w:sz w:val="28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overflowPunct/>
      <w:autoSpaceDE/>
      <w:autoSpaceDN/>
      <w:adjustRightInd/>
      <w:spacing w:after="480" w:line="259" w:lineRule="auto"/>
      <w:ind w:left="357" w:hanging="357"/>
      <w:textAlignment w:val="auto"/>
    </w:pPr>
    <w:rPr>
      <w:rFonts w:ascii="Arial" w:eastAsia="Arial" w:hAnsi="Arial" w:cstheme="minorHAnsi"/>
      <w:b/>
      <w:sz w:val="32"/>
      <w:szCs w:val="36"/>
      <w:lang w:val="en-GB" w:eastAsia="en-US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overflowPunct/>
      <w:autoSpaceDE/>
      <w:autoSpaceDN/>
      <w:adjustRightInd/>
      <w:spacing w:before="480"/>
      <w:textAlignment w:val="auto"/>
    </w:pPr>
    <w:rPr>
      <w:rFonts w:ascii="Arial" w:eastAsia="Arial" w:hAnsi="Arial"/>
      <w:sz w:val="20"/>
      <w:lang w:val="en-GB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overflowPunct/>
      <w:autoSpaceDE/>
      <w:autoSpaceDN/>
      <w:adjustRightInd/>
      <w:spacing w:before="240" w:after="120" w:line="259" w:lineRule="auto"/>
      <w:ind w:left="1843" w:right="1701" w:hanging="425"/>
      <w:textAlignment w:val="auto"/>
    </w:pPr>
    <w:rPr>
      <w:rFonts w:ascii="Arial" w:eastAsia="Arial" w:hAnsi="Arial"/>
      <w:b/>
      <w:noProof/>
      <w:sz w:val="20"/>
      <w:lang w:val="en-GB" w:eastAsia="en-US"/>
    </w:rPr>
  </w:style>
  <w:style w:type="paragraph" w:styleId="INNH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overflowPunct/>
      <w:autoSpaceDE/>
      <w:autoSpaceDN/>
      <w:adjustRightInd/>
      <w:spacing w:after="100" w:line="259" w:lineRule="auto"/>
      <w:ind w:left="2410" w:right="1701" w:hanging="567"/>
      <w:textAlignment w:val="auto"/>
    </w:pPr>
    <w:rPr>
      <w:rFonts w:ascii="Arial" w:eastAsia="Arial" w:hAnsi="Arial"/>
      <w:noProof/>
      <w:sz w:val="20"/>
      <w:lang w:val="en-GB" w:eastAsia="en-US"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overflowPunct/>
      <w:autoSpaceDE/>
      <w:autoSpaceDN/>
      <w:adjustRightInd/>
      <w:spacing w:after="100" w:line="259" w:lineRule="auto"/>
      <w:ind w:left="2977" w:right="1701" w:hanging="567"/>
      <w:textAlignment w:val="auto"/>
    </w:pPr>
    <w:rPr>
      <w:rFonts w:ascii="Arial" w:eastAsia="Arial" w:hAnsi="Arial"/>
      <w:noProof/>
      <w:sz w:val="20"/>
      <w:lang w:val="en-GB" w:eastAsia="en-US"/>
    </w:rPr>
  </w:style>
  <w:style w:type="paragraph" w:styleId="Listeavsnitt">
    <w:name w:val="List Paragraph"/>
    <w:basedOn w:val="Normal"/>
    <w:uiPriority w:val="34"/>
    <w:semiHidden/>
    <w:rsid w:val="007A1152"/>
    <w:pPr>
      <w:overflowPunct/>
      <w:autoSpaceDE/>
      <w:autoSpaceDN/>
      <w:adjustRightInd/>
      <w:spacing w:after="160" w:line="259" w:lineRule="auto"/>
      <w:ind w:left="709"/>
      <w:contextualSpacing/>
      <w:textAlignment w:val="auto"/>
    </w:pPr>
    <w:rPr>
      <w:rFonts w:ascii="Arial" w:eastAsia="Arial" w:hAnsi="Arial"/>
      <w:sz w:val="20"/>
      <w:lang w:val="en-GB" w:eastAsia="en-US"/>
    </w:rPr>
  </w:style>
  <w:style w:type="character" w:styleId="Hyperkobling">
    <w:name w:val="Hyperlink"/>
    <w:basedOn w:val="Standardskriftforavsnitt"/>
    <w:uiPriority w:val="99"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semiHidden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overflowPunct/>
      <w:autoSpaceDE/>
      <w:autoSpaceDN/>
      <w:adjustRightInd/>
      <w:spacing w:line="259" w:lineRule="auto"/>
      <w:textAlignment w:val="auto"/>
    </w:pPr>
    <w:rPr>
      <w:rFonts w:ascii="Arial" w:eastAsia="Arial" w:hAnsi="Arial"/>
      <w:noProof/>
      <w:color w:val="404040" w:themeColor="text1" w:themeTint="BF"/>
      <w:sz w:val="16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2"/>
    <w:unhideWhenUsed/>
    <w:qFormat/>
    <w:rsid w:val="009C4EA1"/>
    <w:pPr>
      <w:tabs>
        <w:tab w:val="center" w:pos="4536"/>
        <w:tab w:val="right" w:pos="9072"/>
      </w:tabs>
      <w:overflowPunct/>
      <w:autoSpaceDE/>
      <w:autoSpaceDN/>
      <w:adjustRightInd/>
      <w:spacing w:line="259" w:lineRule="auto"/>
      <w:textAlignment w:val="auto"/>
    </w:pPr>
    <w:rPr>
      <w:rFonts w:ascii="Arial" w:eastAsia="Arial" w:hAnsi="Arial"/>
      <w:noProof/>
      <w:color w:val="404040" w:themeColor="text1" w:themeTint="BF"/>
      <w:sz w:val="16"/>
      <w:lang w:val="en-GB" w:eastAsia="en-US"/>
    </w:rPr>
  </w:style>
  <w:style w:type="character" w:customStyle="1" w:styleId="BunntekstTegn">
    <w:name w:val="Bunntekst Tegn"/>
    <w:basedOn w:val="Standardskriftforavsnitt"/>
    <w:link w:val="Bunntekst"/>
    <w:uiPriority w:val="2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overflowPunct/>
      <w:autoSpaceDE/>
      <w:autoSpaceDN/>
      <w:adjustRightInd/>
      <w:textAlignment w:val="auto"/>
    </w:pPr>
    <w:rPr>
      <w:rFonts w:ascii="Segoe UI" w:eastAsia="Arial" w:hAnsi="Segoe UI" w:cs="Segoe UI"/>
      <w:sz w:val="18"/>
      <w:szCs w:val="18"/>
      <w:lang w:val="en-GB"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overflowPunct/>
      <w:autoSpaceDE/>
      <w:autoSpaceDN/>
      <w:adjustRightInd/>
      <w:spacing w:before="360" w:line="259" w:lineRule="auto"/>
      <w:ind w:left="1134" w:hanging="1134"/>
      <w:textAlignment w:val="auto"/>
    </w:pPr>
    <w:rPr>
      <w:rFonts w:ascii="Arial" w:eastAsia="Arial" w:hAnsi="Arial"/>
      <w:sz w:val="20"/>
      <w:lang w:val="en-GB" w:eastAsia="en-US"/>
    </w:r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overflowPunct/>
      <w:autoSpaceDE/>
      <w:autoSpaceDN/>
      <w:adjustRightInd/>
      <w:spacing w:after="360" w:line="259" w:lineRule="auto"/>
      <w:textAlignment w:val="auto"/>
    </w:pPr>
    <w:rPr>
      <w:rFonts w:ascii="Arial" w:eastAsia="Arial" w:hAnsi="Arial"/>
      <w:sz w:val="16"/>
      <w:lang w:val="en-GB" w:eastAsia="en-US"/>
    </w:rPr>
  </w:style>
  <w:style w:type="paragraph" w:customStyle="1" w:styleId="Enkeltlinje">
    <w:name w:val="Enkeltlinje"/>
    <w:basedOn w:val="Normal"/>
    <w:rsid w:val="00F63E17"/>
    <w:pPr>
      <w:tabs>
        <w:tab w:val="left" w:pos="1701"/>
        <w:tab w:val="left" w:pos="5670"/>
        <w:tab w:val="left" w:pos="7371"/>
      </w:tabs>
    </w:pPr>
  </w:style>
  <w:style w:type="paragraph" w:styleId="Revisjon">
    <w:name w:val="Revision"/>
    <w:hidden/>
    <w:uiPriority w:val="99"/>
    <w:semiHidden/>
    <w:rsid w:val="00142815"/>
    <w:pPr>
      <w:spacing w:after="0" w:line="240" w:lineRule="auto"/>
    </w:pPr>
    <w:rPr>
      <w:rFonts w:ascii="Times New Roman" w:eastAsia="Times New Roman" w:hAnsi="Times New Roman" w:cs="Times New Roman"/>
      <w:sz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.avisa@no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276521" w:rsidP="00276521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276521"/>
    <w:rsid w:val="00277C43"/>
    <w:rsid w:val="0065721C"/>
    <w:rsid w:val="007A6A6F"/>
    <w:rsid w:val="00827993"/>
    <w:rsid w:val="009009F6"/>
    <w:rsid w:val="00952AE6"/>
    <w:rsid w:val="00A268BA"/>
    <w:rsid w:val="00A402F3"/>
    <w:rsid w:val="00B50025"/>
    <w:rsid w:val="00BC5346"/>
    <w:rsid w:val="00BF4398"/>
    <w:rsid w:val="00C034AE"/>
    <w:rsid w:val="00CC7C73"/>
    <w:rsid w:val="00DA65E0"/>
    <w:rsid w:val="00DD31D2"/>
    <w:rsid w:val="00E310EB"/>
    <w:rsid w:val="00E40A75"/>
    <w:rsid w:val="00F907BF"/>
    <w:rsid w:val="00F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76521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276521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Props1.xml><?xml version="1.0" encoding="utf-8"?>
<ds:datastoreItem xmlns:ds="http://schemas.openxmlformats.org/officeDocument/2006/customXml" ds:itemID="{DAB94B01-319B-48CA-ACA0-2E0F5986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19196-79CA-417A-8345-E06455954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e23640-9abb-4c34-af1b-a080a71284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466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 Annonsering om endelig vedtak - bokmål</dc:title>
  <dc:subject/>
  <dc:creator>Camilla Johnson</dc:creator>
  <cp:keywords/>
  <dc:description/>
  <cp:lastModifiedBy>Liv Kirstine Just-Mortensen</cp:lastModifiedBy>
  <cp:revision>25</cp:revision>
  <cp:lastPrinted>2022-08-02T09:29:00Z</cp:lastPrinted>
  <dcterms:created xsi:type="dcterms:W3CDTF">2023-06-13T12:49:00Z</dcterms:created>
  <dcterms:modified xsi:type="dcterms:W3CDTF">2025-04-29T08:14:00Z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2025-04-29T08:12:02Z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9a27065e-5fa0-4e26-b17d-8f5ca73efdd3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