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F2C67" w14:textId="77777777" w:rsidR="00D40163" w:rsidRPr="008E6649" w:rsidRDefault="00BD5D14">
      <w:pPr>
        <w:rPr>
          <w:u w:val="single"/>
        </w:rPr>
      </w:pPr>
      <w:r>
        <w:br/>
        <w:t>Annonsen sendes per e-post til</w:t>
      </w:r>
      <w:r w:rsidR="00D40163" w:rsidRPr="008E6649">
        <w:t xml:space="preserve">: </w:t>
      </w:r>
      <w:hyperlink r:id="rId6" w:history="1">
        <w:r w:rsidR="00E71D45" w:rsidRPr="006B481B">
          <w:rPr>
            <w:rStyle w:val="Hyperkobling"/>
            <w:color w:val="000000"/>
          </w:rPr>
          <w:t>xx.avisa@no</w:t>
        </w:r>
      </w:hyperlink>
      <w:r w:rsidR="00D40163" w:rsidRPr="008E6649">
        <w:t xml:space="preserve"> </w:t>
      </w:r>
    </w:p>
    <w:p w14:paraId="5587519F" w14:textId="77777777" w:rsidR="00D40163" w:rsidRPr="008E6649" w:rsidRDefault="00BD5D14">
      <w:r>
        <w:t>Internett</w:t>
      </w:r>
      <w:r w:rsidR="00770E4B" w:rsidRPr="008E6649">
        <w:t>: annonsen</w:t>
      </w:r>
      <w:r w:rsidR="00D40163" w:rsidRPr="008E6649">
        <w:t xml:space="preserve"> l</w:t>
      </w:r>
      <w:r w:rsidR="00E71D45">
        <w:t>egges ut på kommunenes Internett</w:t>
      </w:r>
      <w:r w:rsidR="00D40163" w:rsidRPr="008E6649">
        <w:t xml:space="preserve">sider </w:t>
      </w:r>
    </w:p>
    <w:p w14:paraId="4353114F" w14:textId="77777777" w:rsidR="00D455E7" w:rsidRDefault="00000D02">
      <w:pPr>
        <w:tabs>
          <w:tab w:val="left" w:pos="709"/>
          <w:tab w:val="left" w:pos="851"/>
        </w:tabs>
      </w:pPr>
      <w:r w:rsidRPr="00000D02">
        <w:t>Fra</w:t>
      </w:r>
      <w:r w:rsidR="00D40163" w:rsidRPr="008E6649">
        <w:t>:</w:t>
      </w:r>
      <w:r w:rsidR="00BD5D14">
        <w:t xml:space="preserve"> </w:t>
      </w:r>
      <w:r w:rsidR="00166346">
        <w:t>Plankontoret, xx kommune</w:t>
      </w:r>
    </w:p>
    <w:p w14:paraId="64CBE7A7" w14:textId="77777777" w:rsidR="00D40163" w:rsidRPr="008E6649" w:rsidRDefault="00D40163">
      <w:pPr>
        <w:tabs>
          <w:tab w:val="left" w:pos="709"/>
          <w:tab w:val="left" w:pos="851"/>
        </w:tabs>
        <w:ind w:left="851" w:hanging="851"/>
      </w:pPr>
    </w:p>
    <w:p w14:paraId="7D82D758" w14:textId="77777777" w:rsidR="00E71D45" w:rsidRDefault="00E71D45" w:rsidP="00E71D45">
      <w:pPr>
        <w:pStyle w:val="Enkeltlinje"/>
        <w:jc w:val="center"/>
      </w:pPr>
      <w:bookmarkStart w:id="0" w:name="TilNavn"/>
      <w:bookmarkStart w:id="1" w:name="FraNavn"/>
      <w:bookmarkEnd w:id="0"/>
      <w:bookmarkEnd w:id="1"/>
    </w:p>
    <w:p w14:paraId="1F8C3778" w14:textId="77777777" w:rsidR="00E71D45" w:rsidRDefault="00E71D45" w:rsidP="00E71D45">
      <w:pPr>
        <w:pStyle w:val="Enkeltlinje"/>
        <w:jc w:val="center"/>
      </w:pPr>
    </w:p>
    <w:p w14:paraId="6138AAAB" w14:textId="77777777" w:rsidR="00D40163" w:rsidRPr="00E71D45" w:rsidRDefault="00E71D45" w:rsidP="00E71D45">
      <w:pPr>
        <w:pStyle w:val="Enkeltlinje"/>
        <w:jc w:val="center"/>
        <w:rPr>
          <w:i/>
        </w:rPr>
      </w:pPr>
      <w:r w:rsidRPr="00E71D45">
        <w:rPr>
          <w:i/>
        </w:rPr>
        <w:t>(annonse start)</w:t>
      </w:r>
    </w:p>
    <w:p w14:paraId="55F8452D" w14:textId="77777777" w:rsidR="00D40163" w:rsidRPr="008E6649" w:rsidRDefault="00D40163">
      <w:pPr>
        <w:pStyle w:val="Enkeltlinje"/>
        <w:jc w:val="center"/>
      </w:pPr>
    </w:p>
    <w:p w14:paraId="3082AE22" w14:textId="77777777" w:rsidR="00D455E7" w:rsidRDefault="00D455E7">
      <w:pPr>
        <w:pStyle w:val="Enkeltlinje"/>
      </w:pPr>
    </w:p>
    <w:p w14:paraId="205F1F93" w14:textId="77777777" w:rsidR="00F76DA5" w:rsidRPr="005C3CD7" w:rsidRDefault="00D40163">
      <w:pPr>
        <w:pStyle w:val="Enkeltlinje"/>
        <w:rPr>
          <w:b/>
          <w:szCs w:val="24"/>
        </w:rPr>
      </w:pPr>
      <w:r w:rsidRPr="005C3CD7">
        <w:rPr>
          <w:b/>
          <w:szCs w:val="24"/>
        </w:rPr>
        <w:t>VEDTAT</w:t>
      </w:r>
      <w:r w:rsidR="00770E4B" w:rsidRPr="005C3CD7">
        <w:rPr>
          <w:b/>
          <w:szCs w:val="24"/>
        </w:rPr>
        <w:t xml:space="preserve">T REGULERINGSPLAN </w:t>
      </w:r>
      <w:r w:rsidR="00C448EC" w:rsidRPr="005C3CD7">
        <w:rPr>
          <w:b/>
          <w:szCs w:val="24"/>
        </w:rPr>
        <w:t xml:space="preserve">&lt;nr&gt; </w:t>
      </w:r>
    </w:p>
    <w:p w14:paraId="7C4B2057" w14:textId="77777777" w:rsidR="00D40163" w:rsidRPr="005C3CD7" w:rsidRDefault="00C448EC">
      <w:pPr>
        <w:pStyle w:val="Enkeltlinje"/>
        <w:rPr>
          <w:b/>
          <w:szCs w:val="24"/>
        </w:rPr>
      </w:pPr>
      <w:r w:rsidRPr="005C3CD7">
        <w:rPr>
          <w:b/>
          <w:szCs w:val="24"/>
        </w:rPr>
        <w:t>&lt;</w:t>
      </w:r>
      <w:r w:rsidR="00E71D45" w:rsidRPr="005C3CD7">
        <w:rPr>
          <w:b/>
          <w:szCs w:val="24"/>
        </w:rPr>
        <w:t>O</w:t>
      </w:r>
      <w:r w:rsidR="00F76DA5" w:rsidRPr="005C3CD7">
        <w:rPr>
          <w:b/>
          <w:szCs w:val="24"/>
        </w:rPr>
        <w:t xml:space="preserve">mråderegulering/ </w:t>
      </w:r>
      <w:r w:rsidR="00E71D45" w:rsidRPr="005C3CD7">
        <w:rPr>
          <w:b/>
          <w:szCs w:val="24"/>
        </w:rPr>
        <w:t>D</w:t>
      </w:r>
      <w:r w:rsidR="00F76DA5" w:rsidRPr="005C3CD7">
        <w:rPr>
          <w:b/>
          <w:szCs w:val="24"/>
        </w:rPr>
        <w:t xml:space="preserve">etaljregulering for </w:t>
      </w:r>
      <w:r w:rsidRPr="005C3CD7">
        <w:rPr>
          <w:b/>
          <w:szCs w:val="24"/>
        </w:rPr>
        <w:t>navn</w:t>
      </w:r>
      <w:r w:rsidR="005C3CD7" w:rsidRPr="005C3CD7">
        <w:rPr>
          <w:b/>
          <w:szCs w:val="24"/>
        </w:rPr>
        <w:t>/ tittel</w:t>
      </w:r>
      <w:r w:rsidRPr="005C3CD7">
        <w:rPr>
          <w:b/>
          <w:szCs w:val="24"/>
        </w:rPr>
        <w:t>&gt;</w:t>
      </w:r>
    </w:p>
    <w:p w14:paraId="6924B6EB" w14:textId="77777777" w:rsidR="00D40163" w:rsidRPr="005C3CD7" w:rsidRDefault="00D40163">
      <w:pPr>
        <w:pStyle w:val="Enkeltlinje"/>
        <w:rPr>
          <w:szCs w:val="24"/>
        </w:rPr>
      </w:pPr>
    </w:p>
    <w:p w14:paraId="408A4564" w14:textId="77777777" w:rsidR="00D40163" w:rsidRPr="008E6649" w:rsidRDefault="00D40163">
      <w:pPr>
        <w:pStyle w:val="Enkeltlinje"/>
      </w:pPr>
      <w:r w:rsidRPr="008E6649">
        <w:t>Kommunestyret vedtok i møte</w:t>
      </w:r>
      <w:r w:rsidR="007F6339">
        <w:t xml:space="preserve"> &lt;tittel på sak&gt;</w:t>
      </w:r>
      <w:r w:rsidRPr="008E6649">
        <w:t xml:space="preserve">, </w:t>
      </w:r>
      <w:r w:rsidR="007F6339">
        <w:t>&lt;sak nr.</w:t>
      </w:r>
      <w:proofErr w:type="gramStart"/>
      <w:r w:rsidR="007F6339">
        <w:t>&gt;</w:t>
      </w:r>
      <w:r w:rsidR="007F6339" w:rsidRPr="008E6649">
        <w:t xml:space="preserve">  </w:t>
      </w:r>
      <w:r w:rsidR="00000D02" w:rsidRPr="00000D02">
        <w:t>reguleringsplan</w:t>
      </w:r>
      <w:proofErr w:type="gramEnd"/>
      <w:r w:rsidRPr="008E6649">
        <w:rPr>
          <w:i/>
        </w:rPr>
        <w:t xml:space="preserve"> </w:t>
      </w:r>
      <w:r w:rsidR="00000D02" w:rsidRPr="00000D02">
        <w:t>&lt;nr + navn&gt;</w:t>
      </w:r>
      <w:r w:rsidRPr="008E6649">
        <w:t xml:space="preserve"> </w:t>
      </w:r>
    </w:p>
    <w:p w14:paraId="1394D603" w14:textId="77777777" w:rsidR="00D40163" w:rsidRPr="008E6649" w:rsidRDefault="00D40163">
      <w:pPr>
        <w:pStyle w:val="Enkeltlinje"/>
      </w:pPr>
      <w:r w:rsidRPr="008E6649">
        <w:t>Planvedtaket kunngjøres herved i henhold til plan- og bygningslovens §12-12.</w:t>
      </w:r>
    </w:p>
    <w:p w14:paraId="4FE2EBE8" w14:textId="77777777" w:rsidR="00D40163" w:rsidRPr="008E6649" w:rsidRDefault="00D40163">
      <w:pPr>
        <w:pStyle w:val="Enkeltlinje"/>
      </w:pPr>
    </w:p>
    <w:p w14:paraId="4F8113AC" w14:textId="77777777" w:rsidR="00D40163" w:rsidRPr="008E6649" w:rsidRDefault="00E71D45">
      <w:r>
        <w:t>Vedtatt</w:t>
      </w:r>
      <w:r w:rsidR="00D40163" w:rsidRPr="008E6649">
        <w:t xml:space="preserve"> plankart i målestokk </w:t>
      </w:r>
      <w:r w:rsidR="007F6339">
        <w:t>&lt;tall</w:t>
      </w:r>
      <w:proofErr w:type="gramStart"/>
      <w:r w:rsidR="007F6339">
        <w:t>&gt;</w:t>
      </w:r>
      <w:r>
        <w:t>,</w:t>
      </w:r>
      <w:r w:rsidR="00D40163" w:rsidRPr="008E6649">
        <w:t>bestemmelser</w:t>
      </w:r>
      <w:proofErr w:type="gramEnd"/>
      <w:r>
        <w:t xml:space="preserve"> og planbeskrivelse</w:t>
      </w:r>
      <w:r w:rsidR="00D40163" w:rsidRPr="008E6649">
        <w:t xml:space="preserve">, samt andre sentrale dokumenter i saken er lagt ut på kommunens Servicetorg, </w:t>
      </w:r>
      <w:r w:rsidR="007F6339">
        <w:t>&lt;adresse&gt;</w:t>
      </w:r>
      <w:r w:rsidR="00D40163" w:rsidRPr="008E6649">
        <w:t xml:space="preserve">. Se også kommunens internettside: </w:t>
      </w:r>
      <w:r w:rsidR="007F6339" w:rsidRPr="00E71D45">
        <w:t>&lt;nettsideadresse&gt;</w:t>
      </w:r>
      <w:r w:rsidR="00D40163" w:rsidRPr="00E71D45">
        <w:t>.</w:t>
      </w:r>
      <w:r w:rsidR="00D40163" w:rsidRPr="008E6649">
        <w:t xml:space="preserve"> </w:t>
      </w:r>
    </w:p>
    <w:p w14:paraId="25DC9902" w14:textId="77777777" w:rsidR="00D40163" w:rsidRPr="008E6649" w:rsidRDefault="00D40163">
      <w:pPr>
        <w:pStyle w:val="Enkeltlinje"/>
      </w:pPr>
    </w:p>
    <w:p w14:paraId="1AE6AE4E" w14:textId="77777777" w:rsidR="00D40163" w:rsidRPr="008E6649" w:rsidRDefault="000879E1">
      <w:pPr>
        <w:pStyle w:val="Enkeltlinje"/>
      </w:pPr>
      <w:r>
        <w:t>Frist for å klage på</w:t>
      </w:r>
      <w:r w:rsidR="00D40163" w:rsidRPr="008E6649">
        <w:t xml:space="preserve"> vedtaket er satt til </w:t>
      </w:r>
      <w:r w:rsidR="007F6339">
        <w:t>&lt;</w:t>
      </w:r>
      <w:proofErr w:type="gramStart"/>
      <w:r w:rsidR="00000D02" w:rsidRPr="00000D02">
        <w:t>dd.mm.år</w:t>
      </w:r>
      <w:proofErr w:type="gramEnd"/>
      <w:r w:rsidR="00E71D45">
        <w:t>&gt;</w:t>
      </w:r>
      <w:r w:rsidR="007F6339">
        <w:rPr>
          <w:b/>
        </w:rPr>
        <w:t xml:space="preserve"> </w:t>
      </w:r>
      <w:r w:rsidR="00000D02" w:rsidRPr="00000D02">
        <w:rPr>
          <w:i/>
        </w:rPr>
        <w:t>(tre uker fra kunngjøringsdato i avisen, evt. lenger ved ferie)</w:t>
      </w:r>
      <w:r w:rsidR="00E71D45">
        <w:rPr>
          <w:b/>
        </w:rPr>
        <w:t xml:space="preserve">. </w:t>
      </w:r>
    </w:p>
    <w:p w14:paraId="1EB9B23E" w14:textId="77777777" w:rsidR="00D40163" w:rsidRPr="008E6649" w:rsidRDefault="00D40163">
      <w:pPr>
        <w:pStyle w:val="Enkeltlinje"/>
      </w:pPr>
    </w:p>
    <w:p w14:paraId="54F7A813" w14:textId="77777777" w:rsidR="00D40163" w:rsidRPr="008E6649" w:rsidRDefault="00D40163">
      <w:pPr>
        <w:pStyle w:val="Enkeltlinje"/>
      </w:pPr>
      <w:r w:rsidRPr="008E6649">
        <w:t>Planen omfatter området vist på kartutsnittet</w:t>
      </w:r>
      <w:bookmarkStart w:id="2" w:name="_GoBack"/>
      <w:bookmarkEnd w:id="2"/>
      <w:r w:rsidR="00E71D45">
        <w:t xml:space="preserve">: </w:t>
      </w:r>
    </w:p>
    <w:p w14:paraId="3BF7B98B" w14:textId="77777777" w:rsidR="00D40163" w:rsidRPr="008E6649" w:rsidRDefault="00D40163">
      <w:pPr>
        <w:pStyle w:val="Enkeltlinje"/>
      </w:pPr>
    </w:p>
    <w:p w14:paraId="2995DEC4" w14:textId="77777777" w:rsidR="00D40163" w:rsidRPr="00E71D45" w:rsidRDefault="006B481B" w:rsidP="006B481B">
      <w:pPr>
        <w:pStyle w:val="Enkeltlinje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i/>
        </w:rPr>
      </w:pPr>
      <w:r>
        <w:rPr>
          <w:i/>
        </w:rPr>
        <w:t>&lt;</w:t>
      </w:r>
      <w:r w:rsidR="00EB62BF" w:rsidRPr="00E71D45">
        <w:rPr>
          <w:i/>
        </w:rPr>
        <w:t>S</w:t>
      </w:r>
      <w:r w:rsidR="00D40163" w:rsidRPr="00E71D45">
        <w:rPr>
          <w:i/>
        </w:rPr>
        <w:t>ett inn kartutsnitt</w:t>
      </w:r>
      <w:r w:rsidR="00EB62BF" w:rsidRPr="00E71D45">
        <w:rPr>
          <w:i/>
        </w:rPr>
        <w:t xml:space="preserve"> her</w:t>
      </w:r>
      <w:r>
        <w:rPr>
          <w:i/>
        </w:rPr>
        <w:t>&gt;</w:t>
      </w:r>
    </w:p>
    <w:p w14:paraId="758FD3CD" w14:textId="77777777" w:rsidR="00D40163" w:rsidRPr="008E6649" w:rsidRDefault="00D40163">
      <w:pPr>
        <w:pStyle w:val="Enkeltlinje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29BD4E12" w14:textId="77777777" w:rsidR="00D40163" w:rsidRPr="008E6649" w:rsidRDefault="00D40163">
      <w:pPr>
        <w:pStyle w:val="Enkeltlinje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5E68BFE9" w14:textId="77777777" w:rsidR="00D40163" w:rsidRPr="008E6649" w:rsidRDefault="00D40163">
      <w:pPr>
        <w:pStyle w:val="Enkeltlinje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73973066" w14:textId="77777777" w:rsidR="00D40163" w:rsidRPr="008E6649" w:rsidRDefault="00D40163">
      <w:pPr>
        <w:pStyle w:val="Enkeltlinje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0A28A255" w14:textId="77777777" w:rsidR="00D40163" w:rsidRPr="008E6649" w:rsidRDefault="00D40163">
      <w:pPr>
        <w:pStyle w:val="Enkeltlinje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53E8524C" w14:textId="77777777" w:rsidR="00D40163" w:rsidRPr="008E6649" w:rsidRDefault="00D40163">
      <w:pPr>
        <w:pStyle w:val="Enkeltlinje"/>
      </w:pPr>
    </w:p>
    <w:p w14:paraId="12AA0906" w14:textId="77777777" w:rsidR="00D40163" w:rsidRPr="008E6649" w:rsidRDefault="00D40163">
      <w:pPr>
        <w:jc w:val="center"/>
      </w:pPr>
    </w:p>
    <w:p w14:paraId="2028F5BC" w14:textId="77777777" w:rsidR="00D40163" w:rsidRPr="008E6649" w:rsidRDefault="00D40163"/>
    <w:p w14:paraId="5E67FCDF" w14:textId="77777777" w:rsidR="00D40163" w:rsidRPr="00E71D45" w:rsidRDefault="00E71D45" w:rsidP="00E71D45">
      <w:pPr>
        <w:jc w:val="center"/>
        <w:rPr>
          <w:i/>
        </w:rPr>
      </w:pPr>
      <w:r w:rsidRPr="00E71D45">
        <w:rPr>
          <w:i/>
        </w:rPr>
        <w:t>(annonse slutt)</w:t>
      </w:r>
    </w:p>
    <w:p w14:paraId="565CCD1A" w14:textId="77777777" w:rsidR="00D40163" w:rsidRPr="008E6649" w:rsidRDefault="00D40163"/>
    <w:p w14:paraId="41355355" w14:textId="77777777" w:rsidR="00D40163" w:rsidRPr="008E6649" w:rsidRDefault="00D40163"/>
    <w:p w14:paraId="35CACB81" w14:textId="77777777" w:rsidR="00E71D45" w:rsidRDefault="00E71D45"/>
    <w:p w14:paraId="3FEDF5B8" w14:textId="77777777" w:rsidR="00E71D45" w:rsidRDefault="00E71D45"/>
    <w:p w14:paraId="26F8763A" w14:textId="77777777" w:rsidR="00E71D45" w:rsidRDefault="00E71D45"/>
    <w:p w14:paraId="24DC5581" w14:textId="77777777" w:rsidR="00D40163" w:rsidRPr="008E6649" w:rsidRDefault="00E71D45">
      <w:r>
        <w:t>M</w:t>
      </w:r>
      <w:r w:rsidR="00D40163" w:rsidRPr="008E6649">
        <w:t>ed hilsen</w:t>
      </w:r>
    </w:p>
    <w:p w14:paraId="33C905D0" w14:textId="77777777" w:rsidR="00D40163" w:rsidRPr="008E6649" w:rsidRDefault="00D40163"/>
    <w:p w14:paraId="41F0CF22" w14:textId="77777777" w:rsidR="00D40163" w:rsidRPr="008E6649" w:rsidRDefault="00D40163">
      <w:r w:rsidRPr="008E6649">
        <w:t>Saksbehandle</w:t>
      </w:r>
      <w:r w:rsidR="00F76DA5">
        <w:t>r:</w:t>
      </w:r>
    </w:p>
    <w:p w14:paraId="4E472BA2" w14:textId="77777777" w:rsidR="00D40163" w:rsidRPr="008E6649" w:rsidRDefault="00D40163">
      <w:r w:rsidRPr="008E6649">
        <w:t>Tlf</w:t>
      </w:r>
      <w:r w:rsidR="00BD5D14">
        <w:t>.:</w:t>
      </w:r>
      <w:r w:rsidRPr="008E6649">
        <w:t xml:space="preserve"> </w:t>
      </w:r>
    </w:p>
    <w:p w14:paraId="1B61CF5A" w14:textId="77777777" w:rsidR="00D40163" w:rsidRPr="008E6649" w:rsidRDefault="00D40163">
      <w:r w:rsidRPr="008E6649">
        <w:t>e-post</w:t>
      </w:r>
      <w:r w:rsidR="00BD5D14">
        <w:t>:</w:t>
      </w:r>
      <w:r w:rsidRPr="008E6649">
        <w:t xml:space="preserve"> </w:t>
      </w:r>
    </w:p>
    <w:sectPr w:rsidR="00D40163" w:rsidRPr="008E6649" w:rsidSect="009D2FF2">
      <w:pgSz w:w="11907" w:h="16840" w:code="9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C2C20" w14:textId="77777777" w:rsidR="001C6361" w:rsidRDefault="001C6361">
      <w:r>
        <w:separator/>
      </w:r>
    </w:p>
  </w:endnote>
  <w:endnote w:type="continuationSeparator" w:id="0">
    <w:p w14:paraId="57FAB507" w14:textId="77777777" w:rsidR="001C6361" w:rsidRDefault="001C6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FD070" w14:textId="77777777" w:rsidR="001C6361" w:rsidRDefault="001C6361">
      <w:r>
        <w:separator/>
      </w:r>
    </w:p>
  </w:footnote>
  <w:footnote w:type="continuationSeparator" w:id="0">
    <w:p w14:paraId="7C3877F3" w14:textId="77777777" w:rsidR="001C6361" w:rsidRDefault="001C63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1AC"/>
    <w:rsid w:val="00000D02"/>
    <w:rsid w:val="000879E1"/>
    <w:rsid w:val="00166346"/>
    <w:rsid w:val="00166717"/>
    <w:rsid w:val="001C6361"/>
    <w:rsid w:val="002354B0"/>
    <w:rsid w:val="00481573"/>
    <w:rsid w:val="005A7BC8"/>
    <w:rsid w:val="005C3CD7"/>
    <w:rsid w:val="006B481B"/>
    <w:rsid w:val="006F7D07"/>
    <w:rsid w:val="00770E4B"/>
    <w:rsid w:val="007F6339"/>
    <w:rsid w:val="008E105A"/>
    <w:rsid w:val="008E6649"/>
    <w:rsid w:val="00972212"/>
    <w:rsid w:val="009D2FF2"/>
    <w:rsid w:val="009E3F89"/>
    <w:rsid w:val="00BD5D14"/>
    <w:rsid w:val="00C40AB3"/>
    <w:rsid w:val="00C448EC"/>
    <w:rsid w:val="00D40163"/>
    <w:rsid w:val="00D40C66"/>
    <w:rsid w:val="00D455E7"/>
    <w:rsid w:val="00E271BE"/>
    <w:rsid w:val="00E541AC"/>
    <w:rsid w:val="00E71D45"/>
    <w:rsid w:val="00EB62BF"/>
    <w:rsid w:val="00F76DA5"/>
    <w:rsid w:val="00F7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3715E0"/>
  <w15:chartTrackingRefBased/>
  <w15:docId w15:val="{6642554A-C80E-4279-B10D-81CE9BDA3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F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Enkeltlinje">
    <w:name w:val="Enkeltlinje"/>
    <w:basedOn w:val="Normal"/>
    <w:rsid w:val="009D2FF2"/>
    <w:pPr>
      <w:tabs>
        <w:tab w:val="left" w:pos="1701"/>
        <w:tab w:val="left" w:pos="5670"/>
        <w:tab w:val="left" w:pos="7371"/>
      </w:tabs>
    </w:pPr>
  </w:style>
  <w:style w:type="paragraph" w:styleId="Topptekst">
    <w:name w:val="header"/>
    <w:basedOn w:val="Normal"/>
    <w:semiHidden/>
    <w:rsid w:val="009D2FF2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rsid w:val="009D2FF2"/>
    <w:pPr>
      <w:tabs>
        <w:tab w:val="center" w:pos="4536"/>
        <w:tab w:val="right" w:pos="9072"/>
      </w:tabs>
    </w:pPr>
  </w:style>
  <w:style w:type="character" w:customStyle="1" w:styleId="Hyperkobling1">
    <w:name w:val="Hyperkobling1"/>
    <w:basedOn w:val="Standardskriftforavsnitt"/>
    <w:rsid w:val="009D2FF2"/>
    <w:rPr>
      <w:color w:val="0000FF"/>
      <w:u w:val="single"/>
    </w:rPr>
  </w:style>
  <w:style w:type="character" w:styleId="Hyperkobling">
    <w:name w:val="Hyperlink"/>
    <w:basedOn w:val="Standardskriftforavsnitt"/>
    <w:uiPriority w:val="99"/>
    <w:unhideWhenUsed/>
    <w:rsid w:val="00D40163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D5D14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D5D1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.avisa@n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771</Characters>
  <Application>Microsoft Office Word</Application>
  <DocSecurity>0</DocSecurity>
  <Lines>6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(annonse start)</vt:lpstr>
      </vt:variant>
      <vt:variant>
        <vt:i4>0</vt:i4>
      </vt:variant>
    </vt:vector>
  </HeadingPairs>
  <TitlesOfParts>
    <vt:vector size="1" baseType="lpstr">
      <vt:lpstr>(annonse start)</vt:lpstr>
    </vt:vector>
  </TitlesOfParts>
  <Company>Ringerike kommune</Company>
  <LinksUpToDate>false</LinksUpToDate>
  <CharactersWithSpaces>915</CharactersWithSpaces>
  <SharedDoc>false</SharedDoc>
  <HLinks>
    <vt:vector size="6" baseType="variant">
      <vt:variant>
        <vt:i4>1966133</vt:i4>
      </vt:variant>
      <vt:variant>
        <vt:i4>0</vt:i4>
      </vt:variant>
      <vt:variant>
        <vt:i4>0</vt:i4>
      </vt:variant>
      <vt:variant>
        <vt:i4>5</vt:i4>
      </vt:variant>
      <vt:variant>
        <vt:lpwstr>mailto:xx.avisa@no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(annonse start)</dc:title>
  <dc:subject/>
  <dc:creator>Ringerike kommune</dc:creator>
  <cp:keywords/>
  <dc:description/>
  <cp:lastModifiedBy>Jan Hausken</cp:lastModifiedBy>
  <cp:revision>2</cp:revision>
  <cp:lastPrinted>2005-01-04T07:51:00Z</cp:lastPrinted>
  <dcterms:created xsi:type="dcterms:W3CDTF">2025-01-06T09:30:00Z</dcterms:created>
  <dcterms:modified xsi:type="dcterms:W3CDTF">2025-01-06T09:30:00Z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a0defb-d95a-4801-9cac-afdefc91cdbd_Enabled">
    <vt:lpwstr>true</vt:lpwstr>
  </property>
  <property fmtid="{D5CDD505-2E9C-101B-9397-08002B2CF9AE}" pid="3" name="MSIP_Label_b7a0defb-d95a-4801-9cac-afdefc91cdbd_SetDate">
    <vt:lpwstr>2025-01-06T09:30:33Z</vt:lpwstr>
  </property>
  <property fmtid="{D5CDD505-2E9C-101B-9397-08002B2CF9AE}" pid="4" name="MSIP_Label_b7a0defb-d95a-4801-9cac-afdefc91cdbd_Method">
    <vt:lpwstr>Standard</vt:lpwstr>
  </property>
  <property fmtid="{D5CDD505-2E9C-101B-9397-08002B2CF9AE}" pid="5" name="MSIP_Label_b7a0defb-d95a-4801-9cac-afdefc91cdbd_Name">
    <vt:lpwstr>Intern (KDD)</vt:lpwstr>
  </property>
  <property fmtid="{D5CDD505-2E9C-101B-9397-08002B2CF9AE}" pid="6" name="MSIP_Label_b7a0defb-d95a-4801-9cac-afdefc91cdbd_SiteId">
    <vt:lpwstr>f696e186-1c3b-44cd-bf76-5ace0e7007bd</vt:lpwstr>
  </property>
  <property fmtid="{D5CDD505-2E9C-101B-9397-08002B2CF9AE}" pid="7" name="MSIP_Label_b7a0defb-d95a-4801-9cac-afdefc91cdbd_ActionId">
    <vt:lpwstr>4f710cf6-3bdd-4a44-9fb2-082109705da4</vt:lpwstr>
  </property>
  <property fmtid="{D5CDD505-2E9C-101B-9397-08002B2CF9AE}" pid="8" name="MSIP_Label_b7a0defb-d95a-4801-9cac-afdefc91cdbd_ContentBits">
    <vt:lpwstr>0</vt:lpwstr>
  </property>
</Properties>
</file>