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E50BF" w:rsidP="0029045E">
      <w:pPr>
        <w:pStyle w:val="i-dep"/>
        <w:rPr>
          <w:lang w:val="nn-NO"/>
        </w:rPr>
      </w:pPr>
      <w:r>
        <w:rPr>
          <w:lang w:val="nn-NO"/>
        </w:rPr>
        <w:t>Det kongelege Forsvarsdepartement</w:t>
      </w:r>
    </w:p>
    <w:p w:rsidR="00000000" w:rsidRDefault="0029045E" w:rsidP="0029045E">
      <w:pPr>
        <w:pStyle w:val="i-hode"/>
        <w:rPr>
          <w:lang w:val="nn-NO"/>
        </w:rPr>
      </w:pPr>
      <w:r>
        <w:rPr>
          <w:lang w:val="nn-NO"/>
        </w:rPr>
        <w:t>Prop. 60 S</w:t>
      </w:r>
    </w:p>
    <w:p w:rsidR="00000000" w:rsidRDefault="0029045E" w:rsidP="0029045E">
      <w:pPr>
        <w:pStyle w:val="i-sesjon"/>
        <w:rPr>
          <w:lang w:val="nn-NO"/>
        </w:rPr>
      </w:pPr>
      <w:r>
        <w:rPr>
          <w:lang w:val="nn-NO"/>
        </w:rPr>
        <w:t>(2018–2019)</w:t>
      </w:r>
    </w:p>
    <w:p w:rsidR="00000000" w:rsidRDefault="0029045E" w:rsidP="0029045E">
      <w:pPr>
        <w:pStyle w:val="i-hode-tit"/>
        <w:rPr>
          <w:lang w:val="nn-NO"/>
        </w:rPr>
      </w:pPr>
      <w:r>
        <w:rPr>
          <w:lang w:val="nn-NO"/>
        </w:rPr>
        <w:t>Proposisjon til Stortinget (forslag til stortingsvedtak)</w:t>
      </w:r>
    </w:p>
    <w:p w:rsidR="00000000" w:rsidRDefault="0029045E" w:rsidP="0029045E">
      <w:pPr>
        <w:pStyle w:val="i-tit"/>
        <w:rPr>
          <w:lang w:val="nn-NO"/>
        </w:rPr>
      </w:pPr>
      <w:r>
        <w:rPr>
          <w:lang w:val="nn-NO"/>
        </w:rPr>
        <w:t>Investeringar i Forsvaret og andre saker</w:t>
      </w:r>
    </w:p>
    <w:p w:rsidR="00000000" w:rsidRDefault="0029045E" w:rsidP="0029045E">
      <w:pPr>
        <w:pStyle w:val="i-statsrdato"/>
        <w:rPr>
          <w:lang w:val="nn-NO"/>
        </w:rPr>
      </w:pPr>
      <w:r>
        <w:rPr>
          <w:lang w:val="nn-NO"/>
        </w:rPr>
        <w:t>Tilråding frå Forsvarsdepartementet 29. mars 2019,</w:t>
      </w:r>
      <w:r>
        <w:rPr>
          <w:lang w:val="nn-NO"/>
        </w:rPr>
        <w:br/>
        <w:t>godkjend i statsråd same dagen.</w:t>
      </w:r>
      <w:r>
        <w:rPr>
          <w:lang w:val="nn-NO"/>
        </w:rPr>
        <w:br/>
        <w:t>(Regjeringa Solb</w:t>
      </w:r>
      <w:r>
        <w:rPr>
          <w:lang w:val="nn-NO"/>
        </w:rPr>
        <w:t>erg)</w:t>
      </w:r>
    </w:p>
    <w:p w:rsidR="00000000" w:rsidRDefault="0029045E" w:rsidP="0029045E">
      <w:pPr>
        <w:pStyle w:val="Overskrift1"/>
        <w:rPr>
          <w:lang w:val="nn-NO"/>
        </w:rPr>
      </w:pPr>
      <w:r>
        <w:rPr>
          <w:lang w:val="nn-NO"/>
        </w:rPr>
        <w:t>Innleiing</w:t>
      </w:r>
    </w:p>
    <w:p w:rsidR="00000000" w:rsidRDefault="0029045E" w:rsidP="0029045E">
      <w:pPr>
        <w:rPr>
          <w:lang w:val="nn-NO"/>
        </w:rPr>
      </w:pPr>
      <w:r>
        <w:rPr>
          <w:lang w:val="nn-NO"/>
        </w:rPr>
        <w:t>Føremålet med denne proposisjonen er å be om Stortinget si godkjenning til å starte opp åtte nye invest</w:t>
      </w:r>
      <w:r>
        <w:rPr>
          <w:lang w:val="nn-NO"/>
        </w:rPr>
        <w:t>e</w:t>
      </w:r>
      <w:r>
        <w:rPr>
          <w:lang w:val="nn-NO"/>
        </w:rPr>
        <w:t>ringsprosjekt, og å orientere Stortinget om nokre andre saker.</w:t>
      </w:r>
    </w:p>
    <w:p w:rsidR="00000000" w:rsidRDefault="0029045E" w:rsidP="0029045E">
      <w:pPr>
        <w:rPr>
          <w:lang w:val="nn-NO"/>
        </w:rPr>
      </w:pPr>
      <w:r>
        <w:rPr>
          <w:lang w:val="nn-NO"/>
        </w:rPr>
        <w:t>Utgangspunktet for godkjenning av investeringsprosjekta i Forsvaret er dei årlege budsjettpr</w:t>
      </w:r>
      <w:r>
        <w:rPr>
          <w:lang w:val="nn-NO"/>
        </w:rPr>
        <w:t>o</w:t>
      </w:r>
      <w:r>
        <w:rPr>
          <w:lang w:val="nn-NO"/>
        </w:rPr>
        <w:t>pos</w:t>
      </w:r>
      <w:r>
        <w:rPr>
          <w:lang w:val="nn-NO"/>
        </w:rPr>
        <w:t>i</w:t>
      </w:r>
      <w:r>
        <w:rPr>
          <w:lang w:val="nn-NO"/>
        </w:rPr>
        <w:t>sjonane (</w:t>
      </w:r>
      <w:proofErr w:type="spellStart"/>
      <w:r>
        <w:rPr>
          <w:lang w:val="nn-NO"/>
        </w:rPr>
        <w:t>Prop</w:t>
      </w:r>
      <w:proofErr w:type="spellEnd"/>
      <w:r>
        <w:rPr>
          <w:lang w:val="nn-NO"/>
        </w:rPr>
        <w:t>. 1 S). Denne proposisjonen fyller såleis ut budsjettproposisjonen.</w:t>
      </w:r>
    </w:p>
    <w:p w:rsidR="00000000" w:rsidRDefault="0029045E" w:rsidP="0029045E">
      <w:pPr>
        <w:rPr>
          <w:lang w:val="nn-NO"/>
        </w:rPr>
      </w:pPr>
      <w:r>
        <w:rPr>
          <w:lang w:val="nn-NO"/>
        </w:rPr>
        <w:t>Dei nye investeringsprosjekta som proposisjonen omtalar, er alle i samsvar med</w:t>
      </w:r>
      <w:r>
        <w:rPr>
          <w:lang w:val="nn-NO"/>
        </w:rPr>
        <w:t xml:space="preserve"> inneverande langtid</w:t>
      </w:r>
      <w:r>
        <w:rPr>
          <w:lang w:val="nn-NO"/>
        </w:rPr>
        <w:t>s</w:t>
      </w:r>
      <w:r>
        <w:rPr>
          <w:lang w:val="nn-NO"/>
        </w:rPr>
        <w:t xml:space="preserve">plan for Forsvaret som Stortinget godkjende gjennom handsaminga av </w:t>
      </w:r>
      <w:proofErr w:type="spellStart"/>
      <w:r>
        <w:rPr>
          <w:lang w:val="nn-NO"/>
        </w:rPr>
        <w:t>Innst</w:t>
      </w:r>
      <w:proofErr w:type="spellEnd"/>
      <w:r>
        <w:rPr>
          <w:lang w:val="nn-NO"/>
        </w:rPr>
        <w:t xml:space="preserve">. 62 S (2016–2017) til </w:t>
      </w:r>
      <w:proofErr w:type="spellStart"/>
      <w:r>
        <w:rPr>
          <w:lang w:val="nn-NO"/>
        </w:rPr>
        <w:t>Prop</w:t>
      </w:r>
      <w:proofErr w:type="spellEnd"/>
      <w:r>
        <w:rPr>
          <w:lang w:val="nn-NO"/>
        </w:rPr>
        <w:t>. 151 (2015–2016).</w:t>
      </w:r>
    </w:p>
    <w:p w:rsidR="00000000" w:rsidRDefault="0029045E" w:rsidP="0029045E">
      <w:pPr>
        <w:rPr>
          <w:lang w:val="nn-NO"/>
        </w:rPr>
      </w:pPr>
      <w:r>
        <w:rPr>
          <w:lang w:val="nn-NO"/>
        </w:rPr>
        <w:t xml:space="preserve">Proposisjonen har </w:t>
      </w:r>
      <w:proofErr w:type="spellStart"/>
      <w:r>
        <w:rPr>
          <w:lang w:val="nn-NO"/>
        </w:rPr>
        <w:t>følgande</w:t>
      </w:r>
      <w:proofErr w:type="spellEnd"/>
      <w:r>
        <w:rPr>
          <w:lang w:val="nn-NO"/>
        </w:rPr>
        <w:t xml:space="preserve"> innhald:</w:t>
      </w:r>
    </w:p>
    <w:p w:rsidR="00000000" w:rsidRDefault="0029045E" w:rsidP="0029045E">
      <w:pPr>
        <w:pStyle w:val="Liste"/>
        <w:rPr>
          <w:lang w:val="nn-NO"/>
        </w:rPr>
      </w:pPr>
      <w:r>
        <w:rPr>
          <w:lang w:val="nn-NO"/>
        </w:rPr>
        <w:t>Godkjenning av kostnadsramme for eit nytt felles materiell- og eigedoms-, byg</w:t>
      </w:r>
      <w:r>
        <w:rPr>
          <w:lang w:val="nn-NO"/>
        </w:rPr>
        <w:t>ge- og a</w:t>
      </w:r>
      <w:r>
        <w:rPr>
          <w:lang w:val="nn-NO"/>
        </w:rPr>
        <w:t>n</w:t>
      </w:r>
      <w:r>
        <w:rPr>
          <w:lang w:val="nn-NO"/>
        </w:rPr>
        <w:t>leggsprosjekt: Sensorar for militær luftromsovervaking.</w:t>
      </w:r>
    </w:p>
    <w:p w:rsidR="00000000" w:rsidRDefault="0029045E" w:rsidP="0029045E">
      <w:pPr>
        <w:pStyle w:val="Liste"/>
        <w:rPr>
          <w:lang w:val="nn-NO"/>
        </w:rPr>
      </w:pPr>
      <w:r>
        <w:rPr>
          <w:lang w:val="nn-NO"/>
        </w:rPr>
        <w:t xml:space="preserve">Godkjenning av kostnadsramme for eit nytt materiellprosjekt: Modernisering av </w:t>
      </w:r>
      <w:proofErr w:type="spellStart"/>
      <w:r>
        <w:rPr>
          <w:lang w:val="nn-NO"/>
        </w:rPr>
        <w:t>kry</w:t>
      </w:r>
      <w:r>
        <w:rPr>
          <w:lang w:val="nn-NO"/>
        </w:rPr>
        <w:t>p</w:t>
      </w:r>
      <w:r>
        <w:rPr>
          <w:lang w:val="nn-NO"/>
        </w:rPr>
        <w:t>toløysingar</w:t>
      </w:r>
      <w:proofErr w:type="spellEnd"/>
      <w:r>
        <w:rPr>
          <w:lang w:val="nn-NO"/>
        </w:rPr>
        <w:t>.</w:t>
      </w:r>
    </w:p>
    <w:p w:rsidR="00000000" w:rsidRDefault="0029045E" w:rsidP="0029045E">
      <w:pPr>
        <w:pStyle w:val="Liste"/>
        <w:rPr>
          <w:lang w:val="nn-NO"/>
        </w:rPr>
      </w:pPr>
      <w:r>
        <w:rPr>
          <w:lang w:val="nn-NO"/>
        </w:rPr>
        <w:t>Godkjenning av kostnadsramme for seks nye eigedoms-, bygge- og anleggsprosjekt: Evenes –</w:t>
      </w:r>
      <w:r>
        <w:rPr>
          <w:lang w:val="nn-NO"/>
        </w:rPr>
        <w:t xml:space="preserve"> fasilit</w:t>
      </w:r>
      <w:r>
        <w:rPr>
          <w:lang w:val="nn-NO"/>
        </w:rPr>
        <w:t>e</w:t>
      </w:r>
      <w:r>
        <w:rPr>
          <w:lang w:val="nn-NO"/>
        </w:rPr>
        <w:t>tar for maritime patruljefly, Evenes – fasilitetar for NATO sin kampflyberedskap, Haakonsvern – ti</w:t>
      </w:r>
      <w:r>
        <w:rPr>
          <w:lang w:val="nn-NO"/>
        </w:rPr>
        <w:t>l</w:t>
      </w:r>
      <w:r>
        <w:rPr>
          <w:lang w:val="nn-NO"/>
        </w:rPr>
        <w:t xml:space="preserve">rådd vedlikehaldsløysing og etablering av vedlikehaldsfasilitet for nye ubåtar med tilhøyrande </w:t>
      </w:r>
      <w:proofErr w:type="spellStart"/>
      <w:r>
        <w:rPr>
          <w:lang w:val="nn-NO"/>
        </w:rPr>
        <w:t>kaia</w:t>
      </w:r>
      <w:r>
        <w:rPr>
          <w:lang w:val="nn-NO"/>
        </w:rPr>
        <w:t>n</w:t>
      </w:r>
      <w:r>
        <w:rPr>
          <w:lang w:val="nn-NO"/>
        </w:rPr>
        <w:t>legg</w:t>
      </w:r>
      <w:proofErr w:type="spellEnd"/>
      <w:r>
        <w:rPr>
          <w:lang w:val="nn-NO"/>
        </w:rPr>
        <w:t xml:space="preserve">, Haakonsvern – </w:t>
      </w:r>
      <w:proofErr w:type="spellStart"/>
      <w:r>
        <w:rPr>
          <w:lang w:val="nn-NO"/>
        </w:rPr>
        <w:t>oppgradere</w:t>
      </w:r>
      <w:proofErr w:type="spellEnd"/>
      <w:r>
        <w:rPr>
          <w:lang w:val="nn-NO"/>
        </w:rPr>
        <w:t xml:space="preserve"> utrustingskai, Ør</w:t>
      </w:r>
      <w:r>
        <w:rPr>
          <w:lang w:val="nn-NO"/>
        </w:rPr>
        <w:t>land – ti</w:t>
      </w:r>
      <w:r>
        <w:rPr>
          <w:lang w:val="nn-NO"/>
        </w:rPr>
        <w:t>l</w:t>
      </w:r>
      <w:r>
        <w:rPr>
          <w:lang w:val="nn-NO"/>
        </w:rPr>
        <w:t xml:space="preserve">passing av </w:t>
      </w:r>
      <w:proofErr w:type="spellStart"/>
      <w:r>
        <w:rPr>
          <w:lang w:val="nn-NO"/>
        </w:rPr>
        <w:t>Hårberg</w:t>
      </w:r>
      <w:proofErr w:type="spellEnd"/>
      <w:r>
        <w:rPr>
          <w:lang w:val="nn-NO"/>
        </w:rPr>
        <w:t xml:space="preserve"> </w:t>
      </w:r>
      <w:proofErr w:type="spellStart"/>
      <w:r>
        <w:rPr>
          <w:lang w:val="nn-NO"/>
        </w:rPr>
        <w:t>skole</w:t>
      </w:r>
      <w:proofErr w:type="spellEnd"/>
      <w:r>
        <w:rPr>
          <w:lang w:val="nn-NO"/>
        </w:rPr>
        <w:t xml:space="preserve"> og nytt idrett</w:t>
      </w:r>
      <w:r>
        <w:rPr>
          <w:lang w:val="nn-NO"/>
        </w:rPr>
        <w:t>s</w:t>
      </w:r>
      <w:r>
        <w:rPr>
          <w:lang w:val="nn-NO"/>
        </w:rPr>
        <w:t>bygg, Ø</w:t>
      </w:r>
      <w:r>
        <w:rPr>
          <w:lang w:val="nn-NO"/>
        </w:rPr>
        <w:t>r</w:t>
      </w:r>
      <w:r>
        <w:rPr>
          <w:lang w:val="nn-NO"/>
        </w:rPr>
        <w:t>land – forsyningsbygg.</w:t>
      </w:r>
    </w:p>
    <w:p w:rsidR="00000000" w:rsidRDefault="0029045E" w:rsidP="0029045E">
      <w:pPr>
        <w:pStyle w:val="Liste"/>
        <w:rPr>
          <w:lang w:val="nn-NO"/>
        </w:rPr>
      </w:pPr>
      <w:r>
        <w:rPr>
          <w:lang w:val="nn-NO"/>
        </w:rPr>
        <w:t xml:space="preserve">Andre saker: Kostnadsbilete for kampflybase Ørland, </w:t>
      </w:r>
      <w:proofErr w:type="spellStart"/>
      <w:r>
        <w:rPr>
          <w:lang w:val="nn-NO"/>
        </w:rPr>
        <w:t>terminering</w:t>
      </w:r>
      <w:proofErr w:type="spellEnd"/>
      <w:r>
        <w:rPr>
          <w:lang w:val="nn-NO"/>
        </w:rPr>
        <w:t xml:space="preserve"> av prosjekt for ombygging av mann</w:t>
      </w:r>
      <w:r>
        <w:rPr>
          <w:lang w:val="nn-NO"/>
        </w:rPr>
        <w:t>s</w:t>
      </w:r>
      <w:r>
        <w:rPr>
          <w:lang w:val="nn-NO"/>
        </w:rPr>
        <w:t>kapsforlegningar på Setermoen til forlegning for befal og verva, vidareut</w:t>
      </w:r>
      <w:r>
        <w:rPr>
          <w:lang w:val="nn-NO"/>
        </w:rPr>
        <w:t xml:space="preserve">vikling av </w:t>
      </w:r>
      <w:proofErr w:type="spellStart"/>
      <w:r>
        <w:rPr>
          <w:lang w:val="nn-NO"/>
        </w:rPr>
        <w:t>cyberdom</w:t>
      </w:r>
      <w:r>
        <w:rPr>
          <w:lang w:val="nn-NO"/>
        </w:rPr>
        <w:t>e</w:t>
      </w:r>
      <w:r>
        <w:rPr>
          <w:lang w:val="nn-NO"/>
        </w:rPr>
        <w:t>net</w:t>
      </w:r>
      <w:proofErr w:type="spellEnd"/>
      <w:r>
        <w:rPr>
          <w:lang w:val="nn-NO"/>
        </w:rPr>
        <w:t xml:space="preserve"> i m</w:t>
      </w:r>
      <w:r>
        <w:rPr>
          <w:lang w:val="nn-NO"/>
        </w:rPr>
        <w:t>i</w:t>
      </w:r>
      <w:r>
        <w:rPr>
          <w:lang w:val="nn-NO"/>
        </w:rPr>
        <w:t xml:space="preserve">litære operasjonar, og norsk medlemskap i </w:t>
      </w:r>
      <w:r>
        <w:rPr>
          <w:rStyle w:val="kursiv"/>
          <w:sz w:val="21"/>
          <w:szCs w:val="21"/>
        </w:rPr>
        <w:t xml:space="preserve">Cooperative Cyber </w:t>
      </w:r>
      <w:proofErr w:type="spellStart"/>
      <w:r>
        <w:rPr>
          <w:rStyle w:val="kursiv"/>
          <w:sz w:val="21"/>
          <w:szCs w:val="21"/>
        </w:rPr>
        <w:t>Defence</w:t>
      </w:r>
      <w:proofErr w:type="spellEnd"/>
      <w:r>
        <w:rPr>
          <w:rStyle w:val="kursiv"/>
          <w:sz w:val="21"/>
          <w:szCs w:val="21"/>
        </w:rPr>
        <w:t xml:space="preserve"> Center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Excellence</w:t>
      </w:r>
      <w:proofErr w:type="spellEnd"/>
      <w:r>
        <w:rPr>
          <w:lang w:val="nn-NO"/>
        </w:rPr>
        <w:t>.</w:t>
      </w:r>
    </w:p>
    <w:p w:rsidR="00000000" w:rsidRDefault="0029045E" w:rsidP="0029045E">
      <w:pPr>
        <w:pStyle w:val="Overskrift1"/>
        <w:rPr>
          <w:lang w:val="nn-NO"/>
        </w:rPr>
      </w:pPr>
      <w:r>
        <w:rPr>
          <w:lang w:val="nn-NO"/>
        </w:rPr>
        <w:lastRenderedPageBreak/>
        <w:t>Nytt felles materiell- og eigedoms-, bygge- og anleggspr</w:t>
      </w:r>
      <w:r>
        <w:rPr>
          <w:lang w:val="nn-NO"/>
        </w:rPr>
        <w:t>o</w:t>
      </w:r>
      <w:r>
        <w:rPr>
          <w:lang w:val="nn-NO"/>
        </w:rPr>
        <w:t>sjekt for godkjenning</w:t>
      </w:r>
    </w:p>
    <w:p w:rsidR="00000000" w:rsidRDefault="0029045E" w:rsidP="0029045E">
      <w:pPr>
        <w:pStyle w:val="Overskrift2"/>
        <w:rPr>
          <w:lang w:val="nn-NO"/>
        </w:rPr>
      </w:pPr>
      <w:r>
        <w:rPr>
          <w:lang w:val="nn-NO"/>
        </w:rPr>
        <w:t>Prosjekt 2078 Sensorar for militær luftromsover</w:t>
      </w:r>
      <w:r>
        <w:rPr>
          <w:lang w:val="nn-NO"/>
        </w:rPr>
        <w:t>vaking</w:t>
      </w:r>
    </w:p>
    <w:p w:rsidR="00000000" w:rsidRDefault="0029045E" w:rsidP="0029045E">
      <w:pPr>
        <w:rPr>
          <w:lang w:val="nn-NO"/>
        </w:rPr>
      </w:pPr>
      <w:r>
        <w:rPr>
          <w:lang w:val="nn-NO"/>
        </w:rPr>
        <w:t>Hensikta med investeringar i nye sensorar er å kunne oppretthalde evna til overvaking av norsk og næ</w:t>
      </w:r>
      <w:r>
        <w:rPr>
          <w:lang w:val="nn-NO"/>
        </w:rPr>
        <w:t>r</w:t>
      </w:r>
      <w:r>
        <w:rPr>
          <w:lang w:val="nn-NO"/>
        </w:rPr>
        <w:t>liggande luftrom, gjennom å erstatte gamle sensorar med ei løysing tilpassa framtidige behov. Militær</w:t>
      </w:r>
      <w:r>
        <w:rPr>
          <w:lang w:val="nn-NO"/>
        </w:rPr>
        <w:t xml:space="preserve"> luftromsovervaking er, saman med luftvern og kampfly, vesentleg for å oppnå kontroll i luftrommet og ein føresetnad for å sikre fridom for eigne og allierte land-, sjø- og luftstyrkar sine operasjonar. Den militære luftromsovervakinga inngår som ein del a</w:t>
      </w:r>
      <w:r>
        <w:rPr>
          <w:lang w:val="nn-NO"/>
        </w:rPr>
        <w:t>v NATO si strategiske luftovervaking.</w:t>
      </w:r>
    </w:p>
    <w:p w:rsidR="00000000" w:rsidRDefault="0029045E" w:rsidP="0029045E">
      <w:pPr>
        <w:rPr>
          <w:lang w:val="nn-NO"/>
        </w:rPr>
      </w:pPr>
      <w:r>
        <w:rPr>
          <w:lang w:val="nn-NO"/>
        </w:rPr>
        <w:t>Dei nye sensorane skal erstatte dei eldste luftovervakingsradarane i Noreg. Arbeidet med å finne er</w:t>
      </w:r>
      <w:r>
        <w:rPr>
          <w:lang w:val="nn-NO"/>
        </w:rPr>
        <w:t>s</w:t>
      </w:r>
      <w:r>
        <w:rPr>
          <w:lang w:val="nn-NO"/>
        </w:rPr>
        <w:t>tatning starta allereie på 1990-talet, og var tenkt finansiert gjennom NATO sitt infrastru</w:t>
      </w:r>
      <w:r>
        <w:rPr>
          <w:lang w:val="nn-NO"/>
        </w:rPr>
        <w:t>k</w:t>
      </w:r>
      <w:r>
        <w:rPr>
          <w:lang w:val="nn-NO"/>
        </w:rPr>
        <w:t>turprogram. Då NATO ikkje l</w:t>
      </w:r>
      <w:r>
        <w:rPr>
          <w:lang w:val="nn-NO"/>
        </w:rPr>
        <w:t>enger ville finansiere nasjonane sine sensorar, blei det i 2004 etablert eit nasjonalt prosjekt for st</w:t>
      </w:r>
      <w:r>
        <w:rPr>
          <w:lang w:val="nn-NO"/>
        </w:rPr>
        <w:t>a</w:t>
      </w:r>
      <w:r>
        <w:rPr>
          <w:lang w:val="nn-NO"/>
        </w:rPr>
        <w:t>sjonære radarar og i 2005 eit prosjekt for mobil fleirbruk</w:t>
      </w:r>
      <w:r>
        <w:rPr>
          <w:lang w:val="nn-NO"/>
        </w:rPr>
        <w:t>s</w:t>
      </w:r>
      <w:r>
        <w:rPr>
          <w:lang w:val="nn-NO"/>
        </w:rPr>
        <w:t>radar. Desse blei slått saman til Prosjekt 2078 i 2007. Det har blitt vurdert eit samarbeid me</w:t>
      </w:r>
      <w:r>
        <w:rPr>
          <w:lang w:val="nn-NO"/>
        </w:rPr>
        <w:t>d Sverige innafor ramma av det nordiske samarbeidet, men dette blei ikkje tilrådd mellom anna fordi Noreg sitt behov for erstatning kjem tidligare enn Sverige. Dei gamle radarane, som skal erstattast, er no så tilårskomne at evna til påliteleg luftromsover</w:t>
      </w:r>
      <w:r>
        <w:rPr>
          <w:lang w:val="nn-NO"/>
        </w:rPr>
        <w:t>vaking er redusert. Det er viktig å få gje</w:t>
      </w:r>
      <w:r>
        <w:rPr>
          <w:lang w:val="nn-NO"/>
        </w:rPr>
        <w:t>n</w:t>
      </w:r>
      <w:r>
        <w:rPr>
          <w:lang w:val="nn-NO"/>
        </w:rPr>
        <w:t>nomført anskaffinga på grunn av aukande vedlikehalds- og reparasjonsb</w:t>
      </w:r>
      <w:r>
        <w:rPr>
          <w:lang w:val="nn-NO"/>
        </w:rPr>
        <w:t>e</w:t>
      </w:r>
      <w:r>
        <w:rPr>
          <w:lang w:val="nn-NO"/>
        </w:rPr>
        <w:t>hov.</w:t>
      </w:r>
    </w:p>
    <w:p w:rsidR="00000000" w:rsidRDefault="0029045E" w:rsidP="0029045E">
      <w:pPr>
        <w:rPr>
          <w:lang w:val="nn-NO"/>
        </w:rPr>
      </w:pPr>
      <w:r>
        <w:rPr>
          <w:lang w:val="nn-NO"/>
        </w:rPr>
        <w:t xml:space="preserve">Det blir fremma forslag om å </w:t>
      </w:r>
      <w:proofErr w:type="spellStart"/>
      <w:r>
        <w:rPr>
          <w:lang w:val="nn-NO"/>
        </w:rPr>
        <w:t>anskaffe</w:t>
      </w:r>
      <w:proofErr w:type="spellEnd"/>
      <w:r>
        <w:rPr>
          <w:lang w:val="nn-NO"/>
        </w:rPr>
        <w:t xml:space="preserve"> åtte nye radarar. Tre av desse skal plasserast same stad som dei rad</w:t>
      </w:r>
      <w:r>
        <w:rPr>
          <w:lang w:val="nn-NO"/>
        </w:rPr>
        <w:t>a</w:t>
      </w:r>
      <w:r>
        <w:rPr>
          <w:lang w:val="nn-NO"/>
        </w:rPr>
        <w:t>rane dei erstattar. Fem sensora</w:t>
      </w:r>
      <w:r>
        <w:rPr>
          <w:lang w:val="nn-NO"/>
        </w:rPr>
        <w:t xml:space="preserve">r skal plasserast på nye stadar, dels på grunn av at det blir vurdert som viktig å ha særleg god sensordekning nokre nye stader og dels fordi trugslane i luftrommet teknisk sett har endra seg. I tillegg har radarane ei forsterka dekning kring nokre område </w:t>
      </w:r>
      <w:r>
        <w:rPr>
          <w:lang w:val="nn-NO"/>
        </w:rPr>
        <w:t>der dette er viktig for forsvaret av landet.</w:t>
      </w:r>
    </w:p>
    <w:p w:rsidR="00000000" w:rsidRDefault="0029045E" w:rsidP="0029045E">
      <w:pPr>
        <w:rPr>
          <w:lang w:val="nn-NO"/>
        </w:rPr>
      </w:pPr>
      <w:r>
        <w:rPr>
          <w:lang w:val="nn-NO"/>
        </w:rPr>
        <w:t>To av dei nye radarane vil vere flyttbare, og kan nyttast for å forsterke overvakinga på stadar der det vurd</w:t>
      </w:r>
      <w:r>
        <w:rPr>
          <w:lang w:val="nn-NO"/>
        </w:rPr>
        <w:t>e</w:t>
      </w:r>
      <w:r>
        <w:rPr>
          <w:lang w:val="nn-NO"/>
        </w:rPr>
        <w:t>rast naudsynt.</w:t>
      </w:r>
    </w:p>
    <w:p w:rsidR="00000000" w:rsidRDefault="0029045E" w:rsidP="0029045E">
      <w:pPr>
        <w:rPr>
          <w:lang w:val="nn-NO"/>
        </w:rPr>
      </w:pPr>
      <w:r>
        <w:rPr>
          <w:lang w:val="nn-NO"/>
        </w:rPr>
        <w:t>Dei tre radarstasjonane som i dag har Sindre II-radarsystem skal vidareførast utan ansk</w:t>
      </w:r>
      <w:r>
        <w:rPr>
          <w:lang w:val="nn-NO"/>
        </w:rPr>
        <w:t>affing i dette pr</w:t>
      </w:r>
      <w:r>
        <w:rPr>
          <w:lang w:val="nn-NO"/>
        </w:rPr>
        <w:t>o</w:t>
      </w:r>
      <w:r>
        <w:rPr>
          <w:lang w:val="nn-NO"/>
        </w:rPr>
        <w:t>sjektet. Desse radarane vil vere modne for utskifting etter at dette prosjektet er ferdig. Det vil difor bli fo</w:t>
      </w:r>
      <w:r>
        <w:rPr>
          <w:lang w:val="nn-NO"/>
        </w:rPr>
        <w:t>r</w:t>
      </w:r>
      <w:r>
        <w:rPr>
          <w:lang w:val="nn-NO"/>
        </w:rPr>
        <w:t xml:space="preserve">handla inn ein opsjon i </w:t>
      </w:r>
      <w:proofErr w:type="spellStart"/>
      <w:r>
        <w:rPr>
          <w:lang w:val="nn-NO"/>
        </w:rPr>
        <w:t>materiellkontrakta</w:t>
      </w:r>
      <w:proofErr w:type="spellEnd"/>
      <w:r>
        <w:rPr>
          <w:lang w:val="nn-NO"/>
        </w:rPr>
        <w:t xml:space="preserve">, som kan utløysast i eit mogleg </w:t>
      </w:r>
      <w:proofErr w:type="spellStart"/>
      <w:r>
        <w:rPr>
          <w:lang w:val="nn-NO"/>
        </w:rPr>
        <w:t>etterfølgande</w:t>
      </w:r>
      <w:proofErr w:type="spellEnd"/>
      <w:r>
        <w:rPr>
          <w:lang w:val="nn-NO"/>
        </w:rPr>
        <w:t xml:space="preserve"> prosjekt viss ein om nokre år finn de</w:t>
      </w:r>
      <w:r>
        <w:rPr>
          <w:lang w:val="nn-NO"/>
        </w:rPr>
        <w:t>t formålstenleg å erstatte Sindre II-radarane med same type radarar.</w:t>
      </w:r>
    </w:p>
    <w:p w:rsidR="00000000" w:rsidRDefault="0029045E" w:rsidP="0029045E">
      <w:pPr>
        <w:rPr>
          <w:lang w:val="nn-NO"/>
        </w:rPr>
      </w:pPr>
      <w:r>
        <w:rPr>
          <w:lang w:val="nn-NO"/>
        </w:rPr>
        <w:t>Dei åtte eksisterande radarstasjonane, som blir erstatta, vil bli lagde ned og avhenda, så snart nye r</w:t>
      </w:r>
      <w:r>
        <w:rPr>
          <w:lang w:val="nn-NO"/>
        </w:rPr>
        <w:t>a</w:t>
      </w:r>
      <w:r>
        <w:rPr>
          <w:lang w:val="nn-NO"/>
        </w:rPr>
        <w:t>darst</w:t>
      </w:r>
      <w:r>
        <w:rPr>
          <w:lang w:val="nn-NO"/>
        </w:rPr>
        <w:t>a</w:t>
      </w:r>
      <w:r>
        <w:rPr>
          <w:lang w:val="nn-NO"/>
        </w:rPr>
        <w:t>sjonar er operative. På ein av stadane vil eksisterande eigedom, bygg og anleg</w:t>
      </w:r>
      <w:r>
        <w:rPr>
          <w:lang w:val="nn-NO"/>
        </w:rPr>
        <w:t xml:space="preserve">g (EBA) bli nytta, men med ei vesentleg fornying. </w:t>
      </w:r>
    </w:p>
    <w:p w:rsidR="00000000" w:rsidRDefault="0029045E" w:rsidP="0029045E">
      <w:pPr>
        <w:rPr>
          <w:lang w:val="nn-NO"/>
        </w:rPr>
      </w:pPr>
      <w:r>
        <w:rPr>
          <w:lang w:val="nn-NO"/>
        </w:rPr>
        <w:t>Prosjektet vil innehalde både ei materiellanskaffing og ei tilhøyrande EBA-åtgjerd. Radarane skal plasserast i faste bygg med ein radarkuppel for å beskytte mot ver og vind. Det må også førast infrastru</w:t>
      </w:r>
      <w:r>
        <w:rPr>
          <w:lang w:val="nn-NO"/>
        </w:rPr>
        <w:t>k</w:t>
      </w:r>
      <w:r>
        <w:rPr>
          <w:lang w:val="nn-NO"/>
        </w:rPr>
        <w:t>tu</w:t>
      </w:r>
      <w:r>
        <w:rPr>
          <w:lang w:val="nn-NO"/>
        </w:rPr>
        <w:t>r (til dømes veg, kraft og IKT) fram til radarstasjonane for bygging og vedl</w:t>
      </w:r>
      <w:r>
        <w:rPr>
          <w:lang w:val="nn-NO"/>
        </w:rPr>
        <w:t>i</w:t>
      </w:r>
      <w:r>
        <w:rPr>
          <w:lang w:val="nn-NO"/>
        </w:rPr>
        <w:t>kehald. Det skal i tillegg etablerast tre reg</w:t>
      </w:r>
      <w:r>
        <w:rPr>
          <w:lang w:val="nn-NO"/>
        </w:rPr>
        <w:t>i</w:t>
      </w:r>
      <w:r>
        <w:rPr>
          <w:lang w:val="nn-NO"/>
        </w:rPr>
        <w:t>onale senter for vedlikehald i landet. Desse vil ligge saman med anna militær aktivitet på Rygge, Ørlandet og Sø</w:t>
      </w:r>
      <w:r>
        <w:rPr>
          <w:lang w:val="nn-NO"/>
        </w:rPr>
        <w:t>r</w:t>
      </w:r>
      <w:r>
        <w:rPr>
          <w:lang w:val="nn-NO"/>
        </w:rPr>
        <w:t>reisa, men vil krevj</w:t>
      </w:r>
      <w:r>
        <w:rPr>
          <w:lang w:val="nn-NO"/>
        </w:rPr>
        <w:t>e nokre mindre byggeprosjekt. Sidan radarane vil vere på vanskeleg tilgjengelege fjel</w:t>
      </w:r>
      <w:r>
        <w:rPr>
          <w:lang w:val="nn-NO"/>
        </w:rPr>
        <w:t>l</w:t>
      </w:r>
      <w:r>
        <w:rPr>
          <w:lang w:val="nn-NO"/>
        </w:rPr>
        <w:t xml:space="preserve">toppar og vedlikehaldet </w:t>
      </w:r>
      <w:r>
        <w:rPr>
          <w:lang w:val="nn-NO"/>
        </w:rPr>
        <w:lastRenderedPageBreak/>
        <w:t>skal baserast på ein regional struktur, treng ein gar</w:t>
      </w:r>
      <w:r>
        <w:rPr>
          <w:lang w:val="nn-NO"/>
        </w:rPr>
        <w:t>a</w:t>
      </w:r>
      <w:r>
        <w:rPr>
          <w:lang w:val="nn-NO"/>
        </w:rPr>
        <w:t>sjar for terrenggåande kø</w:t>
      </w:r>
      <w:r>
        <w:rPr>
          <w:lang w:val="nn-NO"/>
        </w:rPr>
        <w:t>y</w:t>
      </w:r>
      <w:r>
        <w:rPr>
          <w:lang w:val="nn-NO"/>
        </w:rPr>
        <w:t xml:space="preserve">retøy ved foten av nokre av fjella og ly for køyretøy på </w:t>
      </w:r>
      <w:proofErr w:type="spellStart"/>
      <w:r>
        <w:rPr>
          <w:lang w:val="nn-NO"/>
        </w:rPr>
        <w:t>verutsett</w:t>
      </w:r>
      <w:r>
        <w:rPr>
          <w:lang w:val="nn-NO"/>
        </w:rPr>
        <w:t>e</w:t>
      </w:r>
      <w:proofErr w:type="spellEnd"/>
      <w:r>
        <w:rPr>
          <w:lang w:val="nn-NO"/>
        </w:rPr>
        <w:t xml:space="preserve"> toppar. </w:t>
      </w:r>
    </w:p>
    <w:p w:rsidR="00000000" w:rsidRDefault="0029045E" w:rsidP="0029045E">
      <w:pPr>
        <w:rPr>
          <w:lang w:val="nn-NO"/>
        </w:rPr>
      </w:pPr>
      <w:r>
        <w:rPr>
          <w:lang w:val="nn-NO"/>
        </w:rPr>
        <w:t>Bygginga av radarstasjonane vil tillate alminneleg ferdsel i naturen kring stasjonane.</w:t>
      </w:r>
    </w:p>
    <w:p w:rsidR="00000000" w:rsidRDefault="0029045E" w:rsidP="0029045E">
      <w:pPr>
        <w:rPr>
          <w:lang w:val="nn-NO"/>
        </w:rPr>
      </w:pPr>
      <w:r>
        <w:rPr>
          <w:lang w:val="nn-NO"/>
        </w:rPr>
        <w:t>Prosjektet har gjennomgått ekstern kvalitetssikring, KS2, i samsvar med retningslinene frå F</w:t>
      </w:r>
      <w:r>
        <w:rPr>
          <w:lang w:val="nn-NO"/>
        </w:rPr>
        <w:t>i</w:t>
      </w:r>
      <w:r>
        <w:rPr>
          <w:lang w:val="nn-NO"/>
        </w:rPr>
        <w:t>nansd</w:t>
      </w:r>
      <w:r>
        <w:rPr>
          <w:lang w:val="nn-NO"/>
        </w:rPr>
        <w:t>e</w:t>
      </w:r>
      <w:r>
        <w:rPr>
          <w:lang w:val="nn-NO"/>
        </w:rPr>
        <w:t>part</w:t>
      </w:r>
      <w:r>
        <w:rPr>
          <w:lang w:val="nn-NO"/>
        </w:rPr>
        <w:t>e</w:t>
      </w:r>
      <w:r>
        <w:rPr>
          <w:lang w:val="nn-NO"/>
        </w:rPr>
        <w:t>mentet. Rapporten peika på nokre veikskapar i dokument</w:t>
      </w:r>
      <w:r>
        <w:rPr>
          <w:lang w:val="nn-NO"/>
        </w:rPr>
        <w:t>asjonen til prosjektet. Desse er løyst gje</w:t>
      </w:r>
      <w:r>
        <w:rPr>
          <w:lang w:val="nn-NO"/>
        </w:rPr>
        <w:t>n</w:t>
      </w:r>
      <w:r>
        <w:rPr>
          <w:lang w:val="nn-NO"/>
        </w:rPr>
        <w:t>nom ei tilleggsutgreiing og ei ny berekning av kostnadar og avsetting for uvisse. I tilleggsutreiinga blei det avdekka at kostnadar for etablering av regionale vedlikehaldssenter ikkje var tatt med. Desse er no in</w:t>
      </w:r>
      <w:r>
        <w:rPr>
          <w:lang w:val="nn-NO"/>
        </w:rPr>
        <w:t>kludert for at å</w:t>
      </w:r>
      <w:r>
        <w:rPr>
          <w:lang w:val="nn-NO"/>
        </w:rPr>
        <w:t>t</w:t>
      </w:r>
      <w:r>
        <w:rPr>
          <w:lang w:val="nn-NO"/>
        </w:rPr>
        <w:t>gjerda skal gi ein komplett operativ løysing. Den nye kostnadsramma ligg 165 mill. kroner høgare enn tilr</w:t>
      </w:r>
      <w:r>
        <w:rPr>
          <w:lang w:val="nn-NO"/>
        </w:rPr>
        <w:t>å</w:t>
      </w:r>
      <w:r>
        <w:rPr>
          <w:lang w:val="nn-NO"/>
        </w:rPr>
        <w:t>dinga frå ekstern kvalitetssikrar. Kostnaden for vedlikehaldssent</w:t>
      </w:r>
      <w:r>
        <w:rPr>
          <w:lang w:val="nn-NO"/>
        </w:rPr>
        <w:t>e</w:t>
      </w:r>
      <w:r>
        <w:rPr>
          <w:lang w:val="nn-NO"/>
        </w:rPr>
        <w:t xml:space="preserve">ra utgjer </w:t>
      </w:r>
      <w:proofErr w:type="spellStart"/>
      <w:r>
        <w:rPr>
          <w:lang w:val="nn-NO"/>
        </w:rPr>
        <w:t>hovedandelen</w:t>
      </w:r>
      <w:proofErr w:type="spellEnd"/>
      <w:r>
        <w:rPr>
          <w:lang w:val="nn-NO"/>
        </w:rPr>
        <w:t xml:space="preserve"> av endringa.</w:t>
      </w:r>
    </w:p>
    <w:p w:rsidR="00000000" w:rsidRDefault="0029045E" w:rsidP="0029045E">
      <w:pPr>
        <w:rPr>
          <w:lang w:val="nn-NO"/>
        </w:rPr>
      </w:pPr>
      <w:r>
        <w:rPr>
          <w:lang w:val="nn-NO"/>
        </w:rPr>
        <w:t>I samband med anskaffinga av ra</w:t>
      </w:r>
      <w:r>
        <w:rPr>
          <w:lang w:val="nn-NO"/>
        </w:rPr>
        <w:t>darane vil det bli stilt krav om at det blir inngått ein avtale om fo</w:t>
      </w:r>
      <w:r>
        <w:rPr>
          <w:lang w:val="nn-NO"/>
        </w:rPr>
        <w:t>r</w:t>
      </w:r>
      <w:r>
        <w:rPr>
          <w:lang w:val="nn-NO"/>
        </w:rPr>
        <w:t>svarsi</w:t>
      </w:r>
      <w:r>
        <w:rPr>
          <w:lang w:val="nn-NO"/>
        </w:rPr>
        <w:t>n</w:t>
      </w:r>
      <w:r>
        <w:rPr>
          <w:lang w:val="nn-NO"/>
        </w:rPr>
        <w:t>dustrielt samarbeid med leverandøren før kontrakten blir signert.</w:t>
      </w:r>
    </w:p>
    <w:p w:rsidR="00000000" w:rsidRDefault="0029045E" w:rsidP="0029045E">
      <w:pPr>
        <w:rPr>
          <w:lang w:val="nn-NO"/>
        </w:rPr>
      </w:pPr>
      <w:r>
        <w:rPr>
          <w:lang w:val="nn-NO"/>
        </w:rPr>
        <w:t xml:space="preserve">Den tilrådde kostnadsramma for prosjektet, for materiell- og EBA-prosjektet er samla 8 140 mill. kroner medrekna </w:t>
      </w:r>
      <w:r>
        <w:rPr>
          <w:lang w:val="nn-NO"/>
        </w:rPr>
        <w:t>meirverdiavgift, ei avsetting for uvisse, og gjennomføringskostnadar. St</w:t>
      </w:r>
      <w:r>
        <w:rPr>
          <w:lang w:val="nn-NO"/>
        </w:rPr>
        <w:t>y</w:t>
      </w:r>
      <w:r>
        <w:rPr>
          <w:lang w:val="nn-NO"/>
        </w:rPr>
        <w:t>ringsramma utgjer 6 744 mill. kroner, medrekna meirverdiavgift og gjennomføringskostnadar. Prosjektet si kostnads- og st</w:t>
      </w:r>
      <w:r>
        <w:rPr>
          <w:lang w:val="nn-NO"/>
        </w:rPr>
        <w:t>y</w:t>
      </w:r>
      <w:r>
        <w:rPr>
          <w:lang w:val="nn-NO"/>
        </w:rPr>
        <w:t xml:space="preserve">ringsramme er prisjustert til </w:t>
      </w:r>
      <w:proofErr w:type="spellStart"/>
      <w:r>
        <w:rPr>
          <w:lang w:val="nn-NO"/>
        </w:rPr>
        <w:t>kosnadsnivå</w:t>
      </w:r>
      <w:proofErr w:type="spellEnd"/>
      <w:r>
        <w:rPr>
          <w:lang w:val="nn-NO"/>
        </w:rPr>
        <w:t xml:space="preserve"> pr. 1. juli 2019.</w:t>
      </w:r>
    </w:p>
    <w:p w:rsidR="00000000" w:rsidRDefault="0029045E" w:rsidP="0029045E">
      <w:pPr>
        <w:pStyle w:val="Overskrift1"/>
        <w:rPr>
          <w:lang w:val="nn-NO"/>
        </w:rPr>
      </w:pPr>
      <w:r>
        <w:rPr>
          <w:lang w:val="nn-NO"/>
        </w:rPr>
        <w:t>Nytt materiellprosjekt for godkjenning</w:t>
      </w:r>
    </w:p>
    <w:p w:rsidR="00000000" w:rsidRDefault="0029045E" w:rsidP="0029045E">
      <w:pPr>
        <w:pStyle w:val="Overskrift2"/>
        <w:rPr>
          <w:lang w:val="nn-NO"/>
        </w:rPr>
      </w:pPr>
      <w:r>
        <w:rPr>
          <w:lang w:val="nn-NO"/>
        </w:rPr>
        <w:t xml:space="preserve">Prosjekt 8164 Modernisering av </w:t>
      </w:r>
      <w:proofErr w:type="spellStart"/>
      <w:r>
        <w:rPr>
          <w:lang w:val="nn-NO"/>
        </w:rPr>
        <w:t>kryptoløysingar</w:t>
      </w:r>
      <w:proofErr w:type="spellEnd"/>
    </w:p>
    <w:p w:rsidR="00000000" w:rsidRDefault="0029045E" w:rsidP="0029045E">
      <w:pPr>
        <w:rPr>
          <w:lang w:val="nn-NO"/>
        </w:rPr>
      </w:pPr>
      <w:r>
        <w:rPr>
          <w:lang w:val="nn-NO"/>
        </w:rPr>
        <w:t>Behovet for kryptografi har bakgrunn i at Forsvaret må verne informasjon som blir utveksla. Informasjon må</w:t>
      </w:r>
      <w:r>
        <w:rPr>
          <w:lang w:val="nn-NO"/>
        </w:rPr>
        <w:t xml:space="preserve"> kunne delast med ulike einingar og samarbeidspartnarar nasjonalt og intern</w:t>
      </w:r>
      <w:r>
        <w:rPr>
          <w:lang w:val="nn-NO"/>
        </w:rPr>
        <w:t>a</w:t>
      </w:r>
      <w:r>
        <w:rPr>
          <w:lang w:val="nn-NO"/>
        </w:rPr>
        <w:t xml:space="preserve">sjonalt, i samsvar med dei til ei kvar tid gjeldande operative behova. Ved å bruke kryptografi </w:t>
      </w:r>
      <w:proofErr w:type="spellStart"/>
      <w:r>
        <w:rPr>
          <w:lang w:val="nn-NO"/>
        </w:rPr>
        <w:t>sørger</w:t>
      </w:r>
      <w:proofErr w:type="spellEnd"/>
      <w:r>
        <w:rPr>
          <w:lang w:val="nn-NO"/>
        </w:rPr>
        <w:t xml:space="preserve"> ein for at informasjonen blir gjort utilgjengeleg for alle andre enn dei rette</w:t>
      </w:r>
      <w:r>
        <w:rPr>
          <w:lang w:val="nn-NO"/>
        </w:rPr>
        <w:t xml:space="preserve"> mottakarane (</w:t>
      </w:r>
      <w:proofErr w:type="spellStart"/>
      <w:r>
        <w:rPr>
          <w:lang w:val="nn-NO"/>
        </w:rPr>
        <w:t>konfidensialitet</w:t>
      </w:r>
      <w:proofErr w:type="spellEnd"/>
      <w:r>
        <w:rPr>
          <w:lang w:val="nn-NO"/>
        </w:rPr>
        <w:t>), visse om at informasjonen er ekte og ikkje har blitt endra på (integritet) og at ein veit kor informasjonen oppstod, kva endringar som har blitt til undervegs til mottakar og av kven (autentisitet).</w:t>
      </w:r>
    </w:p>
    <w:p w:rsidR="00000000" w:rsidRDefault="0029045E" w:rsidP="0029045E">
      <w:pPr>
        <w:rPr>
          <w:lang w:val="nn-NO"/>
        </w:rPr>
      </w:pPr>
      <w:r>
        <w:rPr>
          <w:lang w:val="nn-NO"/>
        </w:rPr>
        <w:t>Utviklinga tilseier at e</w:t>
      </w:r>
      <w:r>
        <w:rPr>
          <w:lang w:val="nn-NO"/>
        </w:rPr>
        <w:t xml:space="preserve">it moderne nettverksbasert forsvar vil vere meir og meir avhengig av </w:t>
      </w:r>
      <w:proofErr w:type="spellStart"/>
      <w:r>
        <w:rPr>
          <w:lang w:val="nn-NO"/>
        </w:rPr>
        <w:t>kry</w:t>
      </w:r>
      <w:r>
        <w:rPr>
          <w:lang w:val="nn-NO"/>
        </w:rPr>
        <w:t>p</w:t>
      </w:r>
      <w:r>
        <w:rPr>
          <w:lang w:val="nn-NO"/>
        </w:rPr>
        <w:t>tomekani</w:t>
      </w:r>
      <w:r>
        <w:rPr>
          <w:lang w:val="nn-NO"/>
        </w:rPr>
        <w:t>s</w:t>
      </w:r>
      <w:r>
        <w:rPr>
          <w:lang w:val="nn-NO"/>
        </w:rPr>
        <w:t>mar</w:t>
      </w:r>
      <w:proofErr w:type="spellEnd"/>
      <w:r>
        <w:rPr>
          <w:lang w:val="nn-NO"/>
        </w:rPr>
        <w:t>. Det er ikkje lenger mogleg å føresette at ein har kontroll på alle aktørar i eit nettverk. I eit slikt forsvar er det avgjerande at kjelda til informasjonen er truverdig</w:t>
      </w:r>
      <w:r>
        <w:rPr>
          <w:lang w:val="nn-NO"/>
        </w:rPr>
        <w:t xml:space="preserve"> og at int</w:t>
      </w:r>
      <w:r>
        <w:rPr>
          <w:lang w:val="nn-NO"/>
        </w:rPr>
        <w:t>e</w:t>
      </w:r>
      <w:r>
        <w:rPr>
          <w:lang w:val="nn-NO"/>
        </w:rPr>
        <w:t>griteten er varetatt. Til dømes må ein avgjerd</w:t>
      </w:r>
      <w:r>
        <w:rPr>
          <w:lang w:val="nn-NO"/>
        </w:rPr>
        <w:t>s</w:t>
      </w:r>
      <w:r>
        <w:rPr>
          <w:lang w:val="nn-NO"/>
        </w:rPr>
        <w:t>takar vere viss på at informasjonen som blir tatt imot er korrekt. På same måte må eit våpensystem vere trygg på at målinformasjonen ikkje er endra av uvedkomande. Vidare vil utbreiing av ubemanna p</w:t>
      </w:r>
      <w:r>
        <w:rPr>
          <w:lang w:val="nn-NO"/>
        </w:rPr>
        <w:t>lat</w:t>
      </w:r>
      <w:r>
        <w:rPr>
          <w:lang w:val="nn-NO"/>
        </w:rPr>
        <w:t>t</w:t>
      </w:r>
      <w:r>
        <w:rPr>
          <w:lang w:val="nn-NO"/>
        </w:rPr>
        <w:t>former auke i tida framover. Desse systema vil ha tilsvarande krav til integritet og tryg</w:t>
      </w:r>
      <w:r>
        <w:rPr>
          <w:lang w:val="nn-NO"/>
        </w:rPr>
        <w:t>g</w:t>
      </w:r>
      <w:r>
        <w:rPr>
          <w:lang w:val="nn-NO"/>
        </w:rPr>
        <w:t>leik for at dei skal kunne nyttast effektivt. Kryptografi er difor ein føresetnad for å oppnå sikker og effektiv informasjonsu</w:t>
      </w:r>
      <w:r>
        <w:rPr>
          <w:lang w:val="nn-NO"/>
        </w:rPr>
        <w:t>t</w:t>
      </w:r>
      <w:r>
        <w:rPr>
          <w:lang w:val="nn-NO"/>
        </w:rPr>
        <w:t>veksling i eit m</w:t>
      </w:r>
      <w:r>
        <w:rPr>
          <w:lang w:val="nn-NO"/>
        </w:rPr>
        <w:t>o</w:t>
      </w:r>
      <w:r>
        <w:rPr>
          <w:lang w:val="nn-NO"/>
        </w:rPr>
        <w:t>derne forsvar.</w:t>
      </w:r>
    </w:p>
    <w:p w:rsidR="00000000" w:rsidRDefault="0029045E" w:rsidP="0029045E">
      <w:pPr>
        <w:rPr>
          <w:lang w:val="nn-NO"/>
        </w:rPr>
      </w:pPr>
      <w:r>
        <w:rPr>
          <w:lang w:val="nn-NO"/>
        </w:rPr>
        <w:t>Sam</w:t>
      </w:r>
      <w:r>
        <w:rPr>
          <w:lang w:val="nn-NO"/>
        </w:rPr>
        <w:t xml:space="preserve">anlikna med andre IKT-kapasitetar har </w:t>
      </w:r>
      <w:proofErr w:type="spellStart"/>
      <w:r>
        <w:rPr>
          <w:lang w:val="nn-NO"/>
        </w:rPr>
        <w:t>kryptokapasitetar</w:t>
      </w:r>
      <w:proofErr w:type="spellEnd"/>
      <w:r>
        <w:rPr>
          <w:lang w:val="nn-NO"/>
        </w:rPr>
        <w:t xml:space="preserve"> lang utviklingstid, lang brukstid og lang tid for ettervern. Forsvaret har i dag ein forholdsvis moderne kapasitet innanfor kryptografi for datanet</w:t>
      </w:r>
      <w:r>
        <w:rPr>
          <w:lang w:val="nn-NO"/>
        </w:rPr>
        <w:t>t</w:t>
      </w:r>
      <w:r>
        <w:rPr>
          <w:lang w:val="nn-NO"/>
        </w:rPr>
        <w:t>verk, basert på system utvikla av norsk industri. De</w:t>
      </w:r>
      <w:r>
        <w:rPr>
          <w:lang w:val="nn-NO"/>
        </w:rPr>
        <w:t xml:space="preserve">nne kapasiteten har vist seg å vere ei driftssikker og robust løysing, som også er eksportert til NATO og allierte land. Utstyret har blitt nytta i det stasjonære nettet sidan 2001, medan siste generasjon berbare </w:t>
      </w:r>
      <w:proofErr w:type="spellStart"/>
      <w:r>
        <w:rPr>
          <w:lang w:val="nn-NO"/>
        </w:rPr>
        <w:t>kryptoløysingar</w:t>
      </w:r>
      <w:proofErr w:type="spellEnd"/>
      <w:r>
        <w:rPr>
          <w:lang w:val="nn-NO"/>
        </w:rPr>
        <w:t xml:space="preserve"> har </w:t>
      </w:r>
      <w:r>
        <w:rPr>
          <w:lang w:val="nn-NO"/>
        </w:rPr>
        <w:lastRenderedPageBreak/>
        <w:t>blitt fasa inn hos mobi</w:t>
      </w:r>
      <w:r>
        <w:rPr>
          <w:lang w:val="nn-NO"/>
        </w:rPr>
        <w:t xml:space="preserve">le styrkar dei siste fem til ti åra. </w:t>
      </w:r>
      <w:proofErr w:type="spellStart"/>
      <w:r>
        <w:rPr>
          <w:lang w:val="nn-NO"/>
        </w:rPr>
        <w:t>Kry</w:t>
      </w:r>
      <w:r>
        <w:rPr>
          <w:lang w:val="nn-NO"/>
        </w:rPr>
        <w:t>p</w:t>
      </w:r>
      <w:r>
        <w:rPr>
          <w:lang w:val="nn-NO"/>
        </w:rPr>
        <w:t>toinfrastrukturen</w:t>
      </w:r>
      <w:proofErr w:type="spellEnd"/>
      <w:r>
        <w:rPr>
          <w:lang w:val="nn-NO"/>
        </w:rPr>
        <w:t xml:space="preserve"> ein har i dag vil likevel snart nå si planlagde levetid. Nov</w:t>
      </w:r>
      <w:r>
        <w:rPr>
          <w:lang w:val="nn-NO"/>
        </w:rPr>
        <w:t>e</w:t>
      </w:r>
      <w:r>
        <w:rPr>
          <w:lang w:val="nn-NO"/>
        </w:rPr>
        <w:t xml:space="preserve">rande </w:t>
      </w:r>
      <w:proofErr w:type="spellStart"/>
      <w:r>
        <w:rPr>
          <w:lang w:val="nn-NO"/>
        </w:rPr>
        <w:t>kryptoinfrastruktur</w:t>
      </w:r>
      <w:proofErr w:type="spellEnd"/>
      <w:r>
        <w:rPr>
          <w:lang w:val="nn-NO"/>
        </w:rPr>
        <w:t xml:space="preserve"> ti</w:t>
      </w:r>
      <w:r>
        <w:rPr>
          <w:lang w:val="nn-NO"/>
        </w:rPr>
        <w:t>l</w:t>
      </w:r>
      <w:r>
        <w:rPr>
          <w:lang w:val="nn-NO"/>
        </w:rPr>
        <w:t xml:space="preserve">fredsstiller ikkje nye krav til kapasitet, verksemd, </w:t>
      </w:r>
      <w:proofErr w:type="spellStart"/>
      <w:r>
        <w:rPr>
          <w:lang w:val="nn-NO"/>
        </w:rPr>
        <w:t>interoperabilitet</w:t>
      </w:r>
      <w:proofErr w:type="spellEnd"/>
      <w:r>
        <w:rPr>
          <w:lang w:val="nn-NO"/>
        </w:rPr>
        <w:t xml:space="preserve"> og kvant</w:t>
      </w:r>
      <w:r>
        <w:rPr>
          <w:lang w:val="nn-NO"/>
        </w:rPr>
        <w:t>e</w:t>
      </w:r>
      <w:r>
        <w:rPr>
          <w:lang w:val="nn-NO"/>
        </w:rPr>
        <w:t>resistens. Mellom anna er d</w:t>
      </w:r>
      <w:r>
        <w:rPr>
          <w:lang w:val="nn-NO"/>
        </w:rPr>
        <w:t xml:space="preserve">et meir og meir sannsynleg at kvantedatamaskiner blir realisert i løpet av dei neste fem til ti åra, og dette fører til at det blir stilt krav om utvikling av kvanteresistente </w:t>
      </w:r>
      <w:proofErr w:type="spellStart"/>
      <w:r>
        <w:rPr>
          <w:lang w:val="nn-NO"/>
        </w:rPr>
        <w:t>kryptoalgoritmar</w:t>
      </w:r>
      <w:proofErr w:type="spellEnd"/>
      <w:r>
        <w:rPr>
          <w:lang w:val="nn-NO"/>
        </w:rPr>
        <w:t xml:space="preserve">. </w:t>
      </w:r>
    </w:p>
    <w:p w:rsidR="00000000" w:rsidRDefault="0029045E" w:rsidP="0029045E">
      <w:pPr>
        <w:rPr>
          <w:lang w:val="nn-NO"/>
        </w:rPr>
      </w:pPr>
      <w:r>
        <w:rPr>
          <w:lang w:val="nn-NO"/>
        </w:rPr>
        <w:t xml:space="preserve">Prosjekt 8164 Modernisering av </w:t>
      </w:r>
      <w:proofErr w:type="spellStart"/>
      <w:r>
        <w:rPr>
          <w:lang w:val="nn-NO"/>
        </w:rPr>
        <w:t>kryptoløysingar</w:t>
      </w:r>
      <w:proofErr w:type="spellEnd"/>
      <w:r>
        <w:rPr>
          <w:lang w:val="nn-NO"/>
        </w:rPr>
        <w:t xml:space="preserve"> skal skaffe ei</w:t>
      </w:r>
      <w:r>
        <w:rPr>
          <w:lang w:val="nn-NO"/>
        </w:rPr>
        <w:t xml:space="preserve">t </w:t>
      </w:r>
      <w:proofErr w:type="spellStart"/>
      <w:r>
        <w:rPr>
          <w:lang w:val="nn-NO"/>
        </w:rPr>
        <w:t>høggradert</w:t>
      </w:r>
      <w:proofErr w:type="spellEnd"/>
      <w:r>
        <w:rPr>
          <w:lang w:val="nn-NO"/>
        </w:rPr>
        <w:t xml:space="preserve"> og </w:t>
      </w:r>
      <w:proofErr w:type="spellStart"/>
      <w:r>
        <w:rPr>
          <w:lang w:val="nn-NO"/>
        </w:rPr>
        <w:t>låggradert</w:t>
      </w:r>
      <w:proofErr w:type="spellEnd"/>
      <w:r>
        <w:rPr>
          <w:lang w:val="nn-NO"/>
        </w:rPr>
        <w:t xml:space="preserve"> </w:t>
      </w:r>
      <w:proofErr w:type="spellStart"/>
      <w:r>
        <w:rPr>
          <w:lang w:val="nn-NO"/>
        </w:rPr>
        <w:t>kry</w:t>
      </w:r>
      <w:r>
        <w:rPr>
          <w:lang w:val="nn-NO"/>
        </w:rPr>
        <w:t>p</w:t>
      </w:r>
      <w:r>
        <w:rPr>
          <w:lang w:val="nn-NO"/>
        </w:rPr>
        <w:t>tosy</w:t>
      </w:r>
      <w:r>
        <w:rPr>
          <w:lang w:val="nn-NO"/>
        </w:rPr>
        <w:t>s</w:t>
      </w:r>
      <w:r>
        <w:rPr>
          <w:lang w:val="nn-NO"/>
        </w:rPr>
        <w:t>tem</w:t>
      </w:r>
      <w:proofErr w:type="spellEnd"/>
      <w:r>
        <w:rPr>
          <w:lang w:val="nn-NO"/>
        </w:rPr>
        <w:t xml:space="preserve"> som kan nyttast på stasjonært, utplasserbart og mobilt nivå i Forsvaret og andre delar av forsvar</w:t>
      </w:r>
      <w:r>
        <w:rPr>
          <w:lang w:val="nn-NO"/>
        </w:rPr>
        <w:t>s</w:t>
      </w:r>
      <w:r>
        <w:rPr>
          <w:lang w:val="nn-NO"/>
        </w:rPr>
        <w:t>sektoren. Lø</w:t>
      </w:r>
      <w:r>
        <w:rPr>
          <w:lang w:val="nn-NO"/>
        </w:rPr>
        <w:t>y</w:t>
      </w:r>
      <w:r>
        <w:rPr>
          <w:lang w:val="nn-NO"/>
        </w:rPr>
        <w:t>singane som blir tekne fram vil også vere relevante for totalforsvaret, og dei bør også kunne vere mogleg</w:t>
      </w:r>
      <w:r>
        <w:rPr>
          <w:lang w:val="nn-NO"/>
        </w:rPr>
        <w:t xml:space="preserve"> å eksportere til våre allierte land. </w:t>
      </w:r>
    </w:p>
    <w:p w:rsidR="00000000" w:rsidRDefault="0029045E" w:rsidP="0029045E">
      <w:pPr>
        <w:rPr>
          <w:lang w:val="nn-NO"/>
        </w:rPr>
      </w:pPr>
      <w:r>
        <w:rPr>
          <w:lang w:val="nn-NO"/>
        </w:rPr>
        <w:t xml:space="preserve">Noreg </w:t>
      </w:r>
      <w:proofErr w:type="spellStart"/>
      <w:r>
        <w:rPr>
          <w:lang w:val="nn-NO"/>
        </w:rPr>
        <w:t>ønsker</w:t>
      </w:r>
      <w:proofErr w:type="spellEnd"/>
      <w:r>
        <w:rPr>
          <w:lang w:val="nn-NO"/>
        </w:rPr>
        <w:t xml:space="preserve"> å ha nasjonal kontroll og nasjonal kompetanse på </w:t>
      </w:r>
      <w:proofErr w:type="spellStart"/>
      <w:r>
        <w:rPr>
          <w:lang w:val="nn-NO"/>
        </w:rPr>
        <w:t>kryptoteknologi</w:t>
      </w:r>
      <w:proofErr w:type="spellEnd"/>
      <w:r>
        <w:rPr>
          <w:lang w:val="nn-NO"/>
        </w:rPr>
        <w:t xml:space="preserve">. Innkjøpet av </w:t>
      </w:r>
      <w:proofErr w:type="spellStart"/>
      <w:r>
        <w:rPr>
          <w:lang w:val="nn-NO"/>
        </w:rPr>
        <w:t>høg</w:t>
      </w:r>
      <w:r>
        <w:rPr>
          <w:lang w:val="nn-NO"/>
        </w:rPr>
        <w:t>g</w:t>
      </w:r>
      <w:r>
        <w:rPr>
          <w:lang w:val="nn-NO"/>
        </w:rPr>
        <w:t>raderte</w:t>
      </w:r>
      <w:proofErr w:type="spellEnd"/>
      <w:r>
        <w:rPr>
          <w:lang w:val="nn-NO"/>
        </w:rPr>
        <w:t xml:space="preserve"> </w:t>
      </w:r>
      <w:proofErr w:type="spellStart"/>
      <w:r>
        <w:rPr>
          <w:lang w:val="nn-NO"/>
        </w:rPr>
        <w:t>kryptoløysingar</w:t>
      </w:r>
      <w:proofErr w:type="spellEnd"/>
      <w:r>
        <w:rPr>
          <w:lang w:val="nn-NO"/>
        </w:rPr>
        <w:t xml:space="preserve"> vil difor bli gjennomført som ei direkteanskaffing hos ein norsk industripartnar i tråd med </w:t>
      </w:r>
      <w:proofErr w:type="spellStart"/>
      <w:r>
        <w:rPr>
          <w:lang w:val="nn-NO"/>
        </w:rPr>
        <w:t>Anska</w:t>
      </w:r>
      <w:r>
        <w:rPr>
          <w:lang w:val="nn-NO"/>
        </w:rPr>
        <w:t>ffelsesreglement</w:t>
      </w:r>
      <w:proofErr w:type="spellEnd"/>
      <w:r>
        <w:rPr>
          <w:lang w:val="nn-NO"/>
        </w:rPr>
        <w:t xml:space="preserve"> for Forsvaret. For </w:t>
      </w:r>
      <w:proofErr w:type="spellStart"/>
      <w:r>
        <w:rPr>
          <w:lang w:val="nn-NO"/>
        </w:rPr>
        <w:t>låggraderte</w:t>
      </w:r>
      <w:proofErr w:type="spellEnd"/>
      <w:r>
        <w:rPr>
          <w:lang w:val="nn-NO"/>
        </w:rPr>
        <w:t xml:space="preserve"> </w:t>
      </w:r>
      <w:proofErr w:type="spellStart"/>
      <w:r>
        <w:rPr>
          <w:lang w:val="nn-NO"/>
        </w:rPr>
        <w:t>kryptoløysingar</w:t>
      </w:r>
      <w:proofErr w:type="spellEnd"/>
      <w:r>
        <w:rPr>
          <w:lang w:val="nn-NO"/>
        </w:rPr>
        <w:t xml:space="preserve"> vil det bli sendt ut ei oppmoding om informasjon til relevant norsk industri. </w:t>
      </w:r>
    </w:p>
    <w:p w:rsidR="00000000" w:rsidRDefault="0029045E" w:rsidP="0029045E">
      <w:pPr>
        <w:rPr>
          <w:lang w:val="nn-NO"/>
        </w:rPr>
      </w:pPr>
      <w:r>
        <w:rPr>
          <w:lang w:val="nn-NO"/>
        </w:rPr>
        <w:t>Den tilrådde kostnadsramma for prosjektet er 660 mill. kroner medrekna meirverdiavgift, ei avsetting for uvisse o</w:t>
      </w:r>
      <w:r>
        <w:rPr>
          <w:lang w:val="nn-NO"/>
        </w:rPr>
        <w:t>g gjennomføringskostnadar. Styringsramma for prosjektet utgjer 613 mill. kroner, medrekna mei</w:t>
      </w:r>
      <w:r>
        <w:rPr>
          <w:lang w:val="nn-NO"/>
        </w:rPr>
        <w:t>r</w:t>
      </w:r>
      <w:r>
        <w:rPr>
          <w:lang w:val="nn-NO"/>
        </w:rPr>
        <w:t>verdiavgift og gjennomføringskostnadar.</w:t>
      </w:r>
    </w:p>
    <w:p w:rsidR="00000000" w:rsidRDefault="0029045E" w:rsidP="0029045E">
      <w:pPr>
        <w:pStyle w:val="Overskrift1"/>
        <w:rPr>
          <w:lang w:val="nn-NO"/>
        </w:rPr>
      </w:pPr>
      <w:r>
        <w:rPr>
          <w:lang w:val="nn-NO"/>
        </w:rPr>
        <w:t>Nye eigedoms-, bygge- og anleggsprosjekt for godkjenning</w:t>
      </w:r>
    </w:p>
    <w:p w:rsidR="00000000" w:rsidRDefault="0029045E" w:rsidP="0029045E">
      <w:pPr>
        <w:pStyle w:val="Overskrift2"/>
        <w:rPr>
          <w:lang w:val="nn-NO"/>
        </w:rPr>
      </w:pPr>
      <w:r>
        <w:rPr>
          <w:lang w:val="nn-NO"/>
        </w:rPr>
        <w:t>Evenes flystasjon</w:t>
      </w:r>
    </w:p>
    <w:p w:rsidR="00000000" w:rsidRDefault="0029045E" w:rsidP="0029045E">
      <w:pPr>
        <w:pStyle w:val="Overskrift3"/>
        <w:rPr>
          <w:lang w:val="nn-NO"/>
        </w:rPr>
      </w:pPr>
      <w:r>
        <w:rPr>
          <w:lang w:val="nn-NO"/>
        </w:rPr>
        <w:t>Evenes flystasjon – eig</w:t>
      </w:r>
      <w:r>
        <w:rPr>
          <w:lang w:val="nn-NO"/>
        </w:rPr>
        <w:t xml:space="preserve">edoms-, bygge- og anleggsprosjekt </w:t>
      </w:r>
    </w:p>
    <w:p w:rsidR="00000000" w:rsidRDefault="0029045E" w:rsidP="0029045E">
      <w:pPr>
        <w:rPr>
          <w:lang w:val="nn-NO"/>
        </w:rPr>
      </w:pPr>
      <w:r>
        <w:rPr>
          <w:lang w:val="nn-NO"/>
        </w:rPr>
        <w:t xml:space="preserve">Stortinget vedtok gjennom handsaminga av </w:t>
      </w:r>
      <w:proofErr w:type="spellStart"/>
      <w:r>
        <w:rPr>
          <w:lang w:val="nn-NO"/>
        </w:rPr>
        <w:t>Innst</w:t>
      </w:r>
      <w:proofErr w:type="spellEnd"/>
      <w:r>
        <w:rPr>
          <w:lang w:val="nn-NO"/>
        </w:rPr>
        <w:t xml:space="preserve">. 388 S (2011–2012) til </w:t>
      </w:r>
      <w:proofErr w:type="spellStart"/>
      <w:r>
        <w:rPr>
          <w:lang w:val="nn-NO"/>
        </w:rPr>
        <w:t>Prop</w:t>
      </w:r>
      <w:proofErr w:type="spellEnd"/>
      <w:r>
        <w:rPr>
          <w:lang w:val="nn-NO"/>
        </w:rPr>
        <w:t>. 73 S (2011–2012) å eta</w:t>
      </w:r>
      <w:r>
        <w:rPr>
          <w:lang w:val="nn-NO"/>
        </w:rPr>
        <w:t>b</w:t>
      </w:r>
      <w:r>
        <w:rPr>
          <w:lang w:val="nn-NO"/>
        </w:rPr>
        <w:t>lere Evenes flystasjon som framskoten operasjonsbase for dei nye kampflya til Forsvaret og NATO sin kampflyberedskap (</w:t>
      </w:r>
      <w:proofErr w:type="spellStart"/>
      <w:r>
        <w:rPr>
          <w:rStyle w:val="kursiv"/>
          <w:spacing w:val="2"/>
          <w:sz w:val="21"/>
          <w:szCs w:val="21"/>
        </w:rPr>
        <w:t>Quick</w:t>
      </w:r>
      <w:proofErr w:type="spellEnd"/>
      <w:r>
        <w:rPr>
          <w:rStyle w:val="kursiv"/>
          <w:spacing w:val="2"/>
          <w:sz w:val="21"/>
          <w:szCs w:val="21"/>
        </w:rPr>
        <w:t xml:space="preserve"> </w:t>
      </w:r>
      <w:proofErr w:type="spellStart"/>
      <w:r>
        <w:rPr>
          <w:rStyle w:val="kursiv"/>
          <w:spacing w:val="2"/>
          <w:sz w:val="21"/>
          <w:szCs w:val="21"/>
        </w:rPr>
        <w:t>Reaction</w:t>
      </w:r>
      <w:proofErr w:type="spellEnd"/>
      <w:r>
        <w:rPr>
          <w:rStyle w:val="kursiv"/>
          <w:spacing w:val="2"/>
          <w:sz w:val="21"/>
          <w:szCs w:val="21"/>
        </w:rPr>
        <w:t xml:space="preserve"> Alert</w:t>
      </w:r>
      <w:r>
        <w:rPr>
          <w:lang w:val="nn-NO"/>
        </w:rPr>
        <w:t xml:space="preserve"> – QRA). Stortinget vedtok seinare gjennom handsaminga av </w:t>
      </w:r>
      <w:proofErr w:type="spellStart"/>
      <w:r>
        <w:rPr>
          <w:lang w:val="nn-NO"/>
        </w:rPr>
        <w:t>Innst</w:t>
      </w:r>
      <w:proofErr w:type="spellEnd"/>
      <w:r>
        <w:rPr>
          <w:lang w:val="nn-NO"/>
        </w:rPr>
        <w:t xml:space="preserve">. 62 S (2016–2017) til </w:t>
      </w:r>
      <w:proofErr w:type="spellStart"/>
      <w:r>
        <w:rPr>
          <w:lang w:val="nn-NO"/>
        </w:rPr>
        <w:t>Prop</w:t>
      </w:r>
      <w:proofErr w:type="spellEnd"/>
      <w:r>
        <w:rPr>
          <w:lang w:val="nn-NO"/>
        </w:rPr>
        <w:t>. 151 S (2015–2016) at Evenes flystasjon i tillegg skal vere base for Forsvaret sine maritime patruljefly (MPA), verna av langtrekkande luftvern o</w:t>
      </w:r>
      <w:r>
        <w:rPr>
          <w:lang w:val="nn-NO"/>
        </w:rPr>
        <w:t>g baseforsvar. Som op</w:t>
      </w:r>
      <w:r>
        <w:rPr>
          <w:lang w:val="nn-NO"/>
        </w:rPr>
        <w:t>p</w:t>
      </w:r>
      <w:r>
        <w:rPr>
          <w:lang w:val="nn-NO"/>
        </w:rPr>
        <w:t xml:space="preserve">følging av Stortinget sitt vedtak har Forsvarsdepartementet gjennomført ei konseptvalutgreiing for etablering </w:t>
      </w:r>
      <w:bookmarkStart w:id="0" w:name="_GoBack"/>
      <w:bookmarkEnd w:id="0"/>
      <w:r>
        <w:rPr>
          <w:lang w:val="nn-NO"/>
        </w:rPr>
        <w:t xml:space="preserve">og lokalisering av dei </w:t>
      </w:r>
      <w:proofErr w:type="spellStart"/>
      <w:r>
        <w:rPr>
          <w:lang w:val="nn-NO"/>
        </w:rPr>
        <w:t>vedtatte</w:t>
      </w:r>
      <w:proofErr w:type="spellEnd"/>
      <w:r>
        <w:rPr>
          <w:lang w:val="nn-NO"/>
        </w:rPr>
        <w:t xml:space="preserve"> kapasitetane på Evenes flystasjon. Utgreiinga har blitt unde</w:t>
      </w:r>
      <w:r>
        <w:rPr>
          <w:lang w:val="nn-NO"/>
        </w:rPr>
        <w:t>r</w:t>
      </w:r>
      <w:r>
        <w:rPr>
          <w:lang w:val="nn-NO"/>
        </w:rPr>
        <w:t>lagt ekstern kvalitetssikring (</w:t>
      </w:r>
      <w:r>
        <w:rPr>
          <w:lang w:val="nn-NO"/>
        </w:rPr>
        <w:t>KS1) i samsvar med retningslinene for store statlege investeringar. Fo</w:t>
      </w:r>
      <w:r>
        <w:rPr>
          <w:lang w:val="nn-NO"/>
        </w:rPr>
        <w:t>r</w:t>
      </w:r>
      <w:r>
        <w:rPr>
          <w:lang w:val="nn-NO"/>
        </w:rPr>
        <w:t>svarsdepartementet legg i denne proposisjonen fram prosjekta for etablering av fasilitetar til dei nye maritime patruljeflya (P-8A) og fasilitetar for både NATO og nasjonal kampflybered</w:t>
      </w:r>
      <w:r>
        <w:rPr>
          <w:lang w:val="nn-NO"/>
        </w:rPr>
        <w:t xml:space="preserve">skap. Fasilitetane skal kunne understøtte daglege flyoperasjonar med F-35 og P-8A ut frå Evenes flystasjon. Prosjektet for etablering av fasilitetar for MPA har, slik Stortinget blei orientert om gjennom </w:t>
      </w:r>
      <w:proofErr w:type="spellStart"/>
      <w:r>
        <w:rPr>
          <w:lang w:val="nn-NO"/>
        </w:rPr>
        <w:t>Prop</w:t>
      </w:r>
      <w:proofErr w:type="spellEnd"/>
      <w:r>
        <w:rPr>
          <w:lang w:val="nn-NO"/>
        </w:rPr>
        <w:t>. 66 S (2017–2018), blitt underlagt ekstern kval</w:t>
      </w:r>
      <w:r>
        <w:rPr>
          <w:lang w:val="nn-NO"/>
        </w:rPr>
        <w:t>itetssikring (KS2) i samsvar med retningslinene for store statlege invest</w:t>
      </w:r>
      <w:r>
        <w:rPr>
          <w:lang w:val="nn-NO"/>
        </w:rPr>
        <w:t>e</w:t>
      </w:r>
      <w:r>
        <w:rPr>
          <w:lang w:val="nn-NO"/>
        </w:rPr>
        <w:t xml:space="preserve">ringar. </w:t>
      </w:r>
    </w:p>
    <w:p w:rsidR="00000000" w:rsidRDefault="0029045E" w:rsidP="0029045E">
      <w:pPr>
        <w:rPr>
          <w:lang w:val="nn-NO"/>
        </w:rPr>
      </w:pPr>
      <w:r>
        <w:rPr>
          <w:lang w:val="nn-NO"/>
        </w:rPr>
        <w:t>Det er satt i gang eit arbeid for å utvikle ein ny statleg reguleringsplan for Evenes flystasjon. Den nye regul</w:t>
      </w:r>
      <w:r>
        <w:rPr>
          <w:lang w:val="nn-NO"/>
        </w:rPr>
        <w:t>e</w:t>
      </w:r>
      <w:r>
        <w:rPr>
          <w:lang w:val="nn-NO"/>
        </w:rPr>
        <w:t>ringsplanen er planlagt godkjend i Kommunal og moderniserings</w:t>
      </w:r>
      <w:r>
        <w:rPr>
          <w:lang w:val="nn-NO"/>
        </w:rPr>
        <w:t>departementet til somm</w:t>
      </w:r>
      <w:r>
        <w:rPr>
          <w:lang w:val="nn-NO"/>
        </w:rPr>
        <w:t>a</w:t>
      </w:r>
      <w:r>
        <w:rPr>
          <w:lang w:val="nn-NO"/>
        </w:rPr>
        <w:t>ren/hausten 2019. Gjennom handsaminga av konsekvensutgreiingane til reguleringspl</w:t>
      </w:r>
      <w:r>
        <w:rPr>
          <w:lang w:val="nn-NO"/>
        </w:rPr>
        <w:t>a</w:t>
      </w:r>
      <w:r>
        <w:rPr>
          <w:lang w:val="nn-NO"/>
        </w:rPr>
        <w:t>nen for Evenes flystasjon vil konsekve</w:t>
      </w:r>
      <w:r>
        <w:rPr>
          <w:lang w:val="nn-NO"/>
        </w:rPr>
        <w:t>n</w:t>
      </w:r>
      <w:r>
        <w:rPr>
          <w:lang w:val="nn-NO"/>
        </w:rPr>
        <w:t>sane for ei plassering i nærleiken av eit våtmarkssystem med fem naturreservat bli vurdert. Området har inte</w:t>
      </w:r>
      <w:r>
        <w:rPr>
          <w:lang w:val="nn-NO"/>
        </w:rPr>
        <w:t>r</w:t>
      </w:r>
      <w:r>
        <w:rPr>
          <w:lang w:val="nn-NO"/>
        </w:rPr>
        <w:t>nas</w:t>
      </w:r>
      <w:r>
        <w:rPr>
          <w:lang w:val="nn-NO"/>
        </w:rPr>
        <w:t xml:space="preserve">jonale naturverdiar, og Noreg har peika </w:t>
      </w:r>
      <w:r>
        <w:rPr>
          <w:lang w:val="nn-NO"/>
        </w:rPr>
        <w:lastRenderedPageBreak/>
        <w:t xml:space="preserve">det ut som såkalla </w:t>
      </w:r>
      <w:proofErr w:type="spellStart"/>
      <w:r>
        <w:rPr>
          <w:lang w:val="nn-NO"/>
        </w:rPr>
        <w:t>Ramsa</w:t>
      </w:r>
      <w:r>
        <w:rPr>
          <w:lang w:val="nn-NO"/>
        </w:rPr>
        <w:t>r</w:t>
      </w:r>
      <w:r>
        <w:rPr>
          <w:lang w:val="nn-NO"/>
        </w:rPr>
        <w:t>område</w:t>
      </w:r>
      <w:proofErr w:type="spellEnd"/>
      <w:r>
        <w:rPr>
          <w:lang w:val="nn-NO"/>
        </w:rPr>
        <w:t>. Det gir ei forplikting til å ta vare på området si økologiske funksjon. Dette vil det takast omsyn til ved plassering av ulike funksjonar på omr</w:t>
      </w:r>
      <w:r>
        <w:rPr>
          <w:lang w:val="nn-NO"/>
        </w:rPr>
        <w:t>å</w:t>
      </w:r>
      <w:r>
        <w:rPr>
          <w:lang w:val="nn-NO"/>
        </w:rPr>
        <w:t xml:space="preserve">det, val av tekniske løysingar m.m. I </w:t>
      </w:r>
      <w:r>
        <w:rPr>
          <w:lang w:val="nn-NO"/>
        </w:rPr>
        <w:t>den vidare planpr</w:t>
      </w:r>
      <w:r>
        <w:rPr>
          <w:lang w:val="nn-NO"/>
        </w:rPr>
        <w:t>o</w:t>
      </w:r>
      <w:r>
        <w:rPr>
          <w:lang w:val="nn-NO"/>
        </w:rPr>
        <w:t>sessen for utbygginga vil det bli lagt vekt på n</w:t>
      </w:r>
      <w:r>
        <w:rPr>
          <w:lang w:val="nn-NO"/>
        </w:rPr>
        <w:t>a</w:t>
      </w:r>
      <w:r>
        <w:rPr>
          <w:lang w:val="nn-NO"/>
        </w:rPr>
        <w:t>turve</w:t>
      </w:r>
      <w:r>
        <w:rPr>
          <w:lang w:val="nn-NO"/>
        </w:rPr>
        <w:t>r</w:t>
      </w:r>
      <w:r>
        <w:rPr>
          <w:lang w:val="nn-NO"/>
        </w:rPr>
        <w:t>diane i o</w:t>
      </w:r>
      <w:r>
        <w:rPr>
          <w:lang w:val="nn-NO"/>
        </w:rPr>
        <w:t>m</w:t>
      </w:r>
      <w:r>
        <w:rPr>
          <w:lang w:val="nn-NO"/>
        </w:rPr>
        <w:t>rådet, slik at påverknaden på desse blir minst mogleg innanfor kva som er mogleg ut frå også øk</w:t>
      </w:r>
      <w:r>
        <w:rPr>
          <w:lang w:val="nn-NO"/>
        </w:rPr>
        <w:t>o</w:t>
      </w:r>
      <w:r>
        <w:rPr>
          <w:lang w:val="nn-NO"/>
        </w:rPr>
        <w:t>nomiske og forsvarsmessige omsyn. Når den statlege reguleringsplanen for Even</w:t>
      </w:r>
      <w:r>
        <w:rPr>
          <w:lang w:val="nn-NO"/>
        </w:rPr>
        <w:t xml:space="preserve">es flystasjon er godkjend, vil departementet også vurdere nærare </w:t>
      </w:r>
      <w:proofErr w:type="spellStart"/>
      <w:r>
        <w:rPr>
          <w:lang w:val="nn-NO"/>
        </w:rPr>
        <w:t>merkostnadane</w:t>
      </w:r>
      <w:proofErr w:type="spellEnd"/>
      <w:r>
        <w:rPr>
          <w:lang w:val="nn-NO"/>
        </w:rPr>
        <w:t xml:space="preserve"> for den sivile </w:t>
      </w:r>
      <w:proofErr w:type="spellStart"/>
      <w:r>
        <w:rPr>
          <w:lang w:val="nn-NO"/>
        </w:rPr>
        <w:t>lufthavna</w:t>
      </w:r>
      <w:proofErr w:type="spellEnd"/>
      <w:r>
        <w:rPr>
          <w:lang w:val="nn-NO"/>
        </w:rPr>
        <w:t xml:space="preserve"> som </w:t>
      </w:r>
      <w:proofErr w:type="spellStart"/>
      <w:r>
        <w:rPr>
          <w:lang w:val="nn-NO"/>
        </w:rPr>
        <w:t>følge</w:t>
      </w:r>
      <w:proofErr w:type="spellEnd"/>
      <w:r>
        <w:rPr>
          <w:lang w:val="nn-NO"/>
        </w:rPr>
        <w:t xml:space="preserve"> av Forsvaret si etablering på Evenes.</w:t>
      </w:r>
    </w:p>
    <w:p w:rsidR="00000000" w:rsidRDefault="0029045E" w:rsidP="0029045E">
      <w:pPr>
        <w:rPr>
          <w:lang w:val="nn-NO"/>
        </w:rPr>
      </w:pPr>
      <w:r>
        <w:rPr>
          <w:lang w:val="nn-NO"/>
        </w:rPr>
        <w:t>I samsvar med behova frå</w:t>
      </w:r>
      <w:r>
        <w:rPr>
          <w:lang w:val="nn-NO"/>
        </w:rPr>
        <w:t xml:space="preserve"> konseptvalutgreiinga for Evenes flystasjon finst det i dag ikkje ti</w:t>
      </w:r>
      <w:r>
        <w:rPr>
          <w:lang w:val="nn-NO"/>
        </w:rPr>
        <w:t>l</w:t>
      </w:r>
      <w:r>
        <w:rPr>
          <w:lang w:val="nn-NO"/>
        </w:rPr>
        <w:t>fredssti</w:t>
      </w:r>
      <w:r>
        <w:rPr>
          <w:lang w:val="nn-NO"/>
        </w:rPr>
        <w:t>l</w:t>
      </w:r>
      <w:r>
        <w:rPr>
          <w:lang w:val="nn-NO"/>
        </w:rPr>
        <w:t>lande velferds- og idrettsfasilitetar for dei vernepliktige mannskapa og sjukestove ved flystasjonen. Fo</w:t>
      </w:r>
      <w:r>
        <w:rPr>
          <w:lang w:val="nn-NO"/>
        </w:rPr>
        <w:t>r</w:t>
      </w:r>
      <w:r>
        <w:rPr>
          <w:lang w:val="nn-NO"/>
        </w:rPr>
        <w:t>svarsd</w:t>
      </w:r>
      <w:r>
        <w:rPr>
          <w:lang w:val="nn-NO"/>
        </w:rPr>
        <w:t>e</w:t>
      </w:r>
      <w:r>
        <w:rPr>
          <w:lang w:val="nn-NO"/>
        </w:rPr>
        <w:t>partementet planlegg difor å legge fram ytterlegare eit investerin</w:t>
      </w:r>
      <w:r>
        <w:rPr>
          <w:lang w:val="nn-NO"/>
        </w:rPr>
        <w:t>gspr</w:t>
      </w:r>
      <w:r>
        <w:rPr>
          <w:lang w:val="nn-NO"/>
        </w:rPr>
        <w:t>o</w:t>
      </w:r>
      <w:r>
        <w:rPr>
          <w:lang w:val="nn-NO"/>
        </w:rPr>
        <w:t>sjekt ved Evenes flystasjon for Sto</w:t>
      </w:r>
      <w:r>
        <w:rPr>
          <w:lang w:val="nn-NO"/>
        </w:rPr>
        <w:t>r</w:t>
      </w:r>
      <w:r>
        <w:rPr>
          <w:lang w:val="nn-NO"/>
        </w:rPr>
        <w:t>tinget til godkjenning hausten 2019 gjennom budsjettprop</w:t>
      </w:r>
      <w:r>
        <w:rPr>
          <w:lang w:val="nn-NO"/>
        </w:rPr>
        <w:t>o</w:t>
      </w:r>
      <w:r>
        <w:rPr>
          <w:lang w:val="nn-NO"/>
        </w:rPr>
        <w:t>sisjonen for budsjettåret 2020.</w:t>
      </w:r>
    </w:p>
    <w:p w:rsidR="00000000" w:rsidRDefault="0029045E" w:rsidP="0029045E">
      <w:pPr>
        <w:pStyle w:val="Overskrift3"/>
        <w:rPr>
          <w:lang w:val="nn-NO"/>
        </w:rPr>
      </w:pPr>
      <w:r>
        <w:rPr>
          <w:lang w:val="nn-NO"/>
        </w:rPr>
        <w:t>Evenes flystasjon – fasilitetar for maritime patruljefly</w:t>
      </w:r>
    </w:p>
    <w:p w:rsidR="00000000" w:rsidRDefault="0029045E" w:rsidP="0029045E">
      <w:pPr>
        <w:rPr>
          <w:lang w:val="nn-NO"/>
        </w:rPr>
      </w:pPr>
      <w:r>
        <w:rPr>
          <w:lang w:val="nn-NO"/>
        </w:rPr>
        <w:t>Eksisterande bygg og anlegg ved Evenes flystasjon er ikkj</w:t>
      </w:r>
      <w:r>
        <w:rPr>
          <w:lang w:val="nn-NO"/>
        </w:rPr>
        <w:t>e tilfredsstillande for operasjonar med dei nye maritime patruljeflya P-8A. Dei nye fasilitetane skal kunne støtte, drifte og vedlikehalde inntil fem slike fly på dagleg basis.</w:t>
      </w:r>
    </w:p>
    <w:p w:rsidR="00000000" w:rsidRDefault="0029045E" w:rsidP="0029045E">
      <w:pPr>
        <w:rPr>
          <w:lang w:val="nn-NO"/>
        </w:rPr>
      </w:pPr>
      <w:r>
        <w:rPr>
          <w:lang w:val="nn-NO"/>
        </w:rPr>
        <w:t>Byggeprosjektet inneber etablering av ein hangar med plass for tre P-8A, der to</w:t>
      </w:r>
      <w:r>
        <w:rPr>
          <w:lang w:val="nn-NO"/>
        </w:rPr>
        <w:t xml:space="preserve"> plassar er knytte til vedl</w:t>
      </w:r>
      <w:r>
        <w:rPr>
          <w:lang w:val="nn-NO"/>
        </w:rPr>
        <w:t>i</w:t>
      </w:r>
      <w:r>
        <w:rPr>
          <w:lang w:val="nn-NO"/>
        </w:rPr>
        <w:t>kehald og ein til vask av flya. Vidare inneheld prosjektet administrative fasilitetar både for flyskva</w:t>
      </w:r>
      <w:r>
        <w:rPr>
          <w:lang w:val="nn-NO"/>
        </w:rPr>
        <w:t>d</w:t>
      </w:r>
      <w:r>
        <w:rPr>
          <w:lang w:val="nn-NO"/>
        </w:rPr>
        <w:t>ronen og vedlikehaldsskvadronen, ulike verkstadfasilitetar for P-8A, teknisk lager og verkstad- og lagerf</w:t>
      </w:r>
      <w:r>
        <w:rPr>
          <w:lang w:val="nn-NO"/>
        </w:rPr>
        <w:t>a</w:t>
      </w:r>
      <w:r>
        <w:rPr>
          <w:lang w:val="nn-NO"/>
        </w:rPr>
        <w:t>silitetar for bakke</w:t>
      </w:r>
      <w:r>
        <w:rPr>
          <w:lang w:val="nn-NO"/>
        </w:rPr>
        <w:t>utstyr og redningsutstyr. I tilknyting til desse fasilitetane skal det etablerast oppsti</w:t>
      </w:r>
      <w:r>
        <w:rPr>
          <w:lang w:val="nn-NO"/>
        </w:rPr>
        <w:t>l</w:t>
      </w:r>
      <w:r>
        <w:rPr>
          <w:lang w:val="nn-NO"/>
        </w:rPr>
        <w:t>lingsplassar for P-8A, plattform for lasting av ammunisjon og utandørs spyleanlegg for flya.</w:t>
      </w:r>
    </w:p>
    <w:p w:rsidR="00000000" w:rsidRDefault="0029045E" w:rsidP="0029045E">
      <w:pPr>
        <w:rPr>
          <w:lang w:val="nn-NO"/>
        </w:rPr>
      </w:pPr>
      <w:r>
        <w:rPr>
          <w:lang w:val="nn-NO"/>
        </w:rPr>
        <w:t>Fasilitetane vil bli lokaliserte på ein kompakt måte på vestsida av rulleb</w:t>
      </w:r>
      <w:r>
        <w:rPr>
          <w:lang w:val="nn-NO"/>
        </w:rPr>
        <w:t>ana heilt sør på Evenes fl</w:t>
      </w:r>
      <w:r>
        <w:rPr>
          <w:lang w:val="nn-NO"/>
        </w:rPr>
        <w:t>y</w:t>
      </w:r>
      <w:r>
        <w:rPr>
          <w:lang w:val="nn-NO"/>
        </w:rPr>
        <w:t>stasjon. Det sikrar ei arealeffektiv løysing med god utnytting av dei naudsynte ressursane for drift av dei nye maritime pa</w:t>
      </w:r>
      <w:r>
        <w:rPr>
          <w:lang w:val="nn-NO"/>
        </w:rPr>
        <w:t>t</w:t>
      </w:r>
      <w:r>
        <w:rPr>
          <w:lang w:val="nn-NO"/>
        </w:rPr>
        <w:t>ruljeflya. Kort avstand frå hangarane til verkstadane og adminis</w:t>
      </w:r>
      <w:r>
        <w:rPr>
          <w:lang w:val="nn-NO"/>
        </w:rPr>
        <w:t>t</w:t>
      </w:r>
      <w:r>
        <w:rPr>
          <w:lang w:val="nn-NO"/>
        </w:rPr>
        <w:t xml:space="preserve">rasjonsfasilitetane gjer det mogleg med </w:t>
      </w:r>
      <w:r>
        <w:rPr>
          <w:lang w:val="nn-NO"/>
        </w:rPr>
        <w:t>effe</w:t>
      </w:r>
      <w:r>
        <w:rPr>
          <w:lang w:val="nn-NO"/>
        </w:rPr>
        <w:t>k</w:t>
      </w:r>
      <w:r>
        <w:rPr>
          <w:lang w:val="nn-NO"/>
        </w:rPr>
        <w:t>tiv drift av P-8A. Dette vil gje ei trygg og effektiv handsaming av flya på ba</w:t>
      </w:r>
      <w:r>
        <w:rPr>
          <w:lang w:val="nn-NO"/>
        </w:rPr>
        <w:t>k</w:t>
      </w:r>
      <w:r>
        <w:rPr>
          <w:lang w:val="nn-NO"/>
        </w:rPr>
        <w:t xml:space="preserve">ken og sikre krava til operativ evne. I samsvar med dei </w:t>
      </w:r>
      <w:proofErr w:type="spellStart"/>
      <w:r>
        <w:rPr>
          <w:lang w:val="nn-NO"/>
        </w:rPr>
        <w:t>vedtatte</w:t>
      </w:r>
      <w:proofErr w:type="spellEnd"/>
      <w:r>
        <w:rPr>
          <w:lang w:val="nn-NO"/>
        </w:rPr>
        <w:t xml:space="preserve"> l</w:t>
      </w:r>
      <w:r>
        <w:rPr>
          <w:lang w:val="nn-NO"/>
        </w:rPr>
        <w:t>e</w:t>
      </w:r>
      <w:r>
        <w:rPr>
          <w:lang w:val="nn-NO"/>
        </w:rPr>
        <w:t>veranseplanane for P-8A skal fasilit</w:t>
      </w:r>
      <w:r>
        <w:rPr>
          <w:lang w:val="nn-NO"/>
        </w:rPr>
        <w:t>e</w:t>
      </w:r>
      <w:r>
        <w:rPr>
          <w:lang w:val="nn-NO"/>
        </w:rPr>
        <w:t>ten stå klar sommaren 2022.</w:t>
      </w:r>
    </w:p>
    <w:p w:rsidR="00000000" w:rsidRDefault="0029045E" w:rsidP="0029045E">
      <w:pPr>
        <w:rPr>
          <w:lang w:val="nn-NO"/>
        </w:rPr>
      </w:pPr>
      <w:r>
        <w:rPr>
          <w:lang w:val="nn-NO"/>
        </w:rPr>
        <w:t>Det er gjennomført ei ekstern kvalitetss</w:t>
      </w:r>
      <w:r>
        <w:rPr>
          <w:lang w:val="nn-NO"/>
        </w:rPr>
        <w:t>ikring (KS2) av prosjektet. Ekstern kvalitetssikrar ko</w:t>
      </w:r>
      <w:r>
        <w:rPr>
          <w:lang w:val="nn-NO"/>
        </w:rPr>
        <w:t>n</w:t>
      </w:r>
      <w:r>
        <w:rPr>
          <w:lang w:val="nn-NO"/>
        </w:rPr>
        <w:t>kluderer med at prosjektet i hovudsak kan vidareførast i samsvar med forprosjektet. Forsvar</w:t>
      </w:r>
      <w:r>
        <w:rPr>
          <w:lang w:val="nn-NO"/>
        </w:rPr>
        <w:t>s</w:t>
      </w:r>
      <w:r>
        <w:rPr>
          <w:lang w:val="nn-NO"/>
        </w:rPr>
        <w:t xml:space="preserve">departementet vil </w:t>
      </w:r>
      <w:proofErr w:type="spellStart"/>
      <w:r>
        <w:rPr>
          <w:lang w:val="nn-NO"/>
        </w:rPr>
        <w:t>følge</w:t>
      </w:r>
      <w:proofErr w:type="spellEnd"/>
      <w:r>
        <w:rPr>
          <w:lang w:val="nn-NO"/>
        </w:rPr>
        <w:t xml:space="preserve"> opp kvalitetssikrar si tilråding i den vidare styringa av prosjektet. </w:t>
      </w:r>
    </w:p>
    <w:p w:rsidR="00000000" w:rsidRDefault="0029045E" w:rsidP="0029045E">
      <w:pPr>
        <w:rPr>
          <w:lang w:val="nn-NO"/>
        </w:rPr>
      </w:pPr>
      <w:r>
        <w:rPr>
          <w:lang w:val="nn-NO"/>
        </w:rPr>
        <w:t>Den tilrådde k</w:t>
      </w:r>
      <w:r>
        <w:rPr>
          <w:lang w:val="nn-NO"/>
        </w:rPr>
        <w:t>ostnadsramma for prosjektet er 1 800 mill. kroner medrekna innreiing, meirve</w:t>
      </w:r>
      <w:r>
        <w:rPr>
          <w:lang w:val="nn-NO"/>
        </w:rPr>
        <w:t>r</w:t>
      </w:r>
      <w:r>
        <w:rPr>
          <w:lang w:val="nn-NO"/>
        </w:rPr>
        <w:t>diavgift, gje</w:t>
      </w:r>
      <w:r>
        <w:rPr>
          <w:lang w:val="nn-NO"/>
        </w:rPr>
        <w:t>n</w:t>
      </w:r>
      <w:r>
        <w:rPr>
          <w:lang w:val="nn-NO"/>
        </w:rPr>
        <w:t>nomføringskostnadar og ei avsetting for uvisse. Styringsramma for prosjektet er 1 570 mill. kroner, me</w:t>
      </w:r>
      <w:r>
        <w:rPr>
          <w:lang w:val="nn-NO"/>
        </w:rPr>
        <w:t>d</w:t>
      </w:r>
      <w:r>
        <w:rPr>
          <w:lang w:val="nn-NO"/>
        </w:rPr>
        <w:t>rekna innreiing, meirverdiavgift og gjennomføringskostnadar. P</w:t>
      </w:r>
      <w:r>
        <w:rPr>
          <w:lang w:val="nn-NO"/>
        </w:rPr>
        <w:t>rosjektet si kostnads- og styring</w:t>
      </w:r>
      <w:r>
        <w:rPr>
          <w:lang w:val="nn-NO"/>
        </w:rPr>
        <w:t>s</w:t>
      </w:r>
      <w:r>
        <w:rPr>
          <w:lang w:val="nn-NO"/>
        </w:rPr>
        <w:t>ramme er basert på ekstern kvalitetssikrar si tilråding og prisjustert til kostnadsnivå pr. 1. juli 2019.</w:t>
      </w:r>
    </w:p>
    <w:p w:rsidR="00000000" w:rsidRDefault="0029045E" w:rsidP="0029045E">
      <w:pPr>
        <w:pStyle w:val="Overskrift3"/>
        <w:rPr>
          <w:lang w:val="nn-NO"/>
        </w:rPr>
      </w:pPr>
      <w:r>
        <w:rPr>
          <w:lang w:val="nn-NO"/>
        </w:rPr>
        <w:t>Evenes flystasjon – fasilitetar for NATO sin kampflyberedskap</w:t>
      </w:r>
    </w:p>
    <w:p w:rsidR="00000000" w:rsidRDefault="0029045E" w:rsidP="0029045E">
      <w:pPr>
        <w:rPr>
          <w:lang w:val="nn-NO"/>
        </w:rPr>
      </w:pPr>
      <w:r>
        <w:rPr>
          <w:lang w:val="nn-NO"/>
        </w:rPr>
        <w:t>Vedtaka i Stortinget om å</w:t>
      </w:r>
      <w:r>
        <w:rPr>
          <w:lang w:val="nn-NO"/>
        </w:rPr>
        <w:t xml:space="preserve"> etablere Evenes flystasjon som base for NATO sin kampflyberedskap (QRA) inneber investeringar i eigedom, bygg og anlegg. Investeringane er naudsynte for å kunne </w:t>
      </w:r>
      <w:r>
        <w:rPr>
          <w:lang w:val="nn-NO"/>
        </w:rPr>
        <w:lastRenderedPageBreak/>
        <w:t>ivareta daglege flyoperasjoner med F-35 for trening, øving og gjennomføring av beredskap</w:t>
      </w:r>
      <w:r>
        <w:rPr>
          <w:lang w:val="nn-NO"/>
        </w:rPr>
        <w:t>s</w:t>
      </w:r>
      <w:r>
        <w:rPr>
          <w:lang w:val="nn-NO"/>
        </w:rPr>
        <w:t>oppdr</w:t>
      </w:r>
      <w:r>
        <w:rPr>
          <w:lang w:val="nn-NO"/>
        </w:rPr>
        <w:t>ag QRA. Prosjektet o</w:t>
      </w:r>
      <w:r>
        <w:rPr>
          <w:lang w:val="nn-NO"/>
        </w:rPr>
        <w:t>m</w:t>
      </w:r>
      <w:r>
        <w:rPr>
          <w:lang w:val="nn-NO"/>
        </w:rPr>
        <w:t xml:space="preserve">fattar åtgjerder for å tilpasse og </w:t>
      </w:r>
      <w:proofErr w:type="spellStart"/>
      <w:r>
        <w:rPr>
          <w:lang w:val="nn-NO"/>
        </w:rPr>
        <w:t>oppgradere</w:t>
      </w:r>
      <w:proofErr w:type="spellEnd"/>
      <w:r>
        <w:rPr>
          <w:lang w:val="nn-NO"/>
        </w:rPr>
        <w:t xml:space="preserve"> fire av dei </w:t>
      </w:r>
      <w:proofErr w:type="spellStart"/>
      <w:r>
        <w:rPr>
          <w:lang w:val="nn-NO"/>
        </w:rPr>
        <w:t>spredde</w:t>
      </w:r>
      <w:proofErr w:type="spellEnd"/>
      <w:r>
        <w:rPr>
          <w:lang w:val="nn-NO"/>
        </w:rPr>
        <w:t xml:space="preserve"> kampflyhangarane som skal brukast til oppbevaring, klargjering og lettare vedlikehald av F-35 på QRA-beredskap. Vidare blir hangar H2 tilpassa for å kunne vareta vedlike</w:t>
      </w:r>
      <w:r>
        <w:rPr>
          <w:lang w:val="nn-NO"/>
        </w:rPr>
        <w:t>hald av kampfly utover normal flyklargjering. Flyklargjering skal normalt gje</w:t>
      </w:r>
      <w:r>
        <w:rPr>
          <w:lang w:val="nn-NO"/>
        </w:rPr>
        <w:t>n</w:t>
      </w:r>
      <w:r>
        <w:rPr>
          <w:lang w:val="nn-NO"/>
        </w:rPr>
        <w:t xml:space="preserve">nomførast i dei </w:t>
      </w:r>
      <w:proofErr w:type="spellStart"/>
      <w:r>
        <w:rPr>
          <w:lang w:val="nn-NO"/>
        </w:rPr>
        <w:t>spredde</w:t>
      </w:r>
      <w:proofErr w:type="spellEnd"/>
      <w:r>
        <w:rPr>
          <w:lang w:val="nn-NO"/>
        </w:rPr>
        <w:t xml:space="preserve"> hangarane. Hangar H2 kan også nyttast til utbetring av fly som ikkje kan fly ti</w:t>
      </w:r>
      <w:r>
        <w:rPr>
          <w:lang w:val="nn-NO"/>
        </w:rPr>
        <w:t>l</w:t>
      </w:r>
      <w:r>
        <w:rPr>
          <w:lang w:val="nn-NO"/>
        </w:rPr>
        <w:t xml:space="preserve">bake til Ørland for eiga maskin. Denne hangaren vil få ei naudsynt </w:t>
      </w:r>
      <w:proofErr w:type="spellStart"/>
      <w:r>
        <w:rPr>
          <w:lang w:val="nn-NO"/>
        </w:rPr>
        <w:t>oppgrad</w:t>
      </w:r>
      <w:r>
        <w:rPr>
          <w:lang w:val="nn-NO"/>
        </w:rPr>
        <w:t>ering</w:t>
      </w:r>
      <w:proofErr w:type="spellEnd"/>
      <w:r>
        <w:rPr>
          <w:lang w:val="nn-NO"/>
        </w:rPr>
        <w:t xml:space="preserve"> av straumforsyninga og vent</w:t>
      </w:r>
      <w:r>
        <w:rPr>
          <w:lang w:val="nn-NO"/>
        </w:rPr>
        <w:t>i</w:t>
      </w:r>
      <w:r>
        <w:rPr>
          <w:lang w:val="nn-NO"/>
        </w:rPr>
        <w:t>lasjon</w:t>
      </w:r>
      <w:r>
        <w:rPr>
          <w:lang w:val="nn-NO"/>
        </w:rPr>
        <w:t>s</w:t>
      </w:r>
      <w:r>
        <w:rPr>
          <w:lang w:val="nn-NO"/>
        </w:rPr>
        <w:t>anlegget. I tillegg vil det leggast til rette for vask av kampflya i hangaren. Prosjektet vil des</w:t>
      </w:r>
      <w:r>
        <w:rPr>
          <w:lang w:val="nn-NO"/>
        </w:rPr>
        <w:t>s</w:t>
      </w:r>
      <w:r>
        <w:rPr>
          <w:lang w:val="nn-NO"/>
        </w:rPr>
        <w:t>utan omfatte bygging av eit vakt- og beredskapsbygg og fasilitetar for planlegging av operasjonar, trening og øving f</w:t>
      </w:r>
      <w:r>
        <w:rPr>
          <w:lang w:val="nn-NO"/>
        </w:rPr>
        <w:t>or NATO sin kampflyberedskap, med tilhøyrande rom for orienteringar. Vakt- og beredskap</w:t>
      </w:r>
      <w:r>
        <w:rPr>
          <w:lang w:val="nn-NO"/>
        </w:rPr>
        <w:t>s</w:t>
      </w:r>
      <w:r>
        <w:rPr>
          <w:lang w:val="nn-NO"/>
        </w:rPr>
        <w:t>bygget vil ha forlegning, høve for enkel forpleiing, operasjonsplanlegging og etterarbeid, samt tilstrekk</w:t>
      </w:r>
      <w:r>
        <w:rPr>
          <w:lang w:val="nn-NO"/>
        </w:rPr>
        <w:t>e</w:t>
      </w:r>
      <w:r>
        <w:rPr>
          <w:lang w:val="nn-NO"/>
        </w:rPr>
        <w:t>leg plass til beredskapstyrken for opptil ei veke om gongen. S</w:t>
      </w:r>
      <w:r>
        <w:rPr>
          <w:lang w:val="nn-NO"/>
        </w:rPr>
        <w:t xml:space="preserve">om del av prosjektet vil det også bli bygd eit </w:t>
      </w:r>
      <w:proofErr w:type="spellStart"/>
      <w:r>
        <w:rPr>
          <w:lang w:val="nn-NO"/>
        </w:rPr>
        <w:t>op</w:t>
      </w:r>
      <w:r>
        <w:rPr>
          <w:lang w:val="nn-NO"/>
        </w:rPr>
        <w:t>p</w:t>
      </w:r>
      <w:r>
        <w:rPr>
          <w:lang w:val="nn-NO"/>
        </w:rPr>
        <w:t>fangingssystem</w:t>
      </w:r>
      <w:proofErr w:type="spellEnd"/>
      <w:r>
        <w:rPr>
          <w:lang w:val="nn-NO"/>
        </w:rPr>
        <w:t xml:space="preserve"> for kampfly på rullebanen.</w:t>
      </w:r>
    </w:p>
    <w:p w:rsidR="00000000" w:rsidRDefault="0029045E" w:rsidP="0029045E">
      <w:pPr>
        <w:rPr>
          <w:lang w:val="nn-NO"/>
        </w:rPr>
      </w:pPr>
      <w:r>
        <w:rPr>
          <w:lang w:val="nn-NO"/>
        </w:rPr>
        <w:t>Kort avstand mellom vakt- og beredskapsbygget, hangarane til kampflya og vedlikehaldsfasil</w:t>
      </w:r>
      <w:r>
        <w:rPr>
          <w:lang w:val="nn-NO"/>
        </w:rPr>
        <w:t>i</w:t>
      </w:r>
      <w:r>
        <w:rPr>
          <w:lang w:val="nn-NO"/>
        </w:rPr>
        <w:t>tetane vil gi ei effektiv handtering av flya på bakken og sikre krava til</w:t>
      </w:r>
      <w:r>
        <w:rPr>
          <w:lang w:val="nn-NO"/>
        </w:rPr>
        <w:t xml:space="preserve"> operativ evne.</w:t>
      </w:r>
    </w:p>
    <w:p w:rsidR="00000000" w:rsidRDefault="0029045E" w:rsidP="0029045E">
      <w:pPr>
        <w:rPr>
          <w:lang w:val="nn-NO"/>
        </w:rPr>
      </w:pPr>
      <w:r>
        <w:rPr>
          <w:lang w:val="nn-NO"/>
        </w:rPr>
        <w:t>NATO sin kampflyberedskap blir flytta frå Bodø til Evenes 1. januar 2022. Fasilitetane må difor stå klar for trening og øving av NATO kampflyberedskap frå Evenes allereie sommaren 2021.</w:t>
      </w:r>
    </w:p>
    <w:p w:rsidR="00000000" w:rsidRDefault="0029045E" w:rsidP="0029045E">
      <w:pPr>
        <w:rPr>
          <w:lang w:val="nn-NO"/>
        </w:rPr>
      </w:pPr>
      <w:r>
        <w:rPr>
          <w:lang w:val="nn-NO"/>
        </w:rPr>
        <w:t>Den tilrådde kostnadsramma for prosjektet er 219 mill.</w:t>
      </w:r>
      <w:r>
        <w:rPr>
          <w:lang w:val="nn-NO"/>
        </w:rPr>
        <w:t> kroner medrekna gjennomføringskos</w:t>
      </w:r>
      <w:r>
        <w:rPr>
          <w:lang w:val="nn-NO"/>
        </w:rPr>
        <w:t>t</w:t>
      </w:r>
      <w:r>
        <w:rPr>
          <w:lang w:val="nn-NO"/>
        </w:rPr>
        <w:t>nadar, innre</w:t>
      </w:r>
      <w:r>
        <w:rPr>
          <w:lang w:val="nn-NO"/>
        </w:rPr>
        <w:t>i</w:t>
      </w:r>
      <w:r>
        <w:rPr>
          <w:lang w:val="nn-NO"/>
        </w:rPr>
        <w:t xml:space="preserve">ing, </w:t>
      </w:r>
      <w:proofErr w:type="spellStart"/>
      <w:r>
        <w:rPr>
          <w:lang w:val="nn-NO"/>
        </w:rPr>
        <w:t>merverdiavgift</w:t>
      </w:r>
      <w:proofErr w:type="spellEnd"/>
      <w:r>
        <w:rPr>
          <w:lang w:val="nn-NO"/>
        </w:rPr>
        <w:t xml:space="preserve"> og ei avsetting for uvisse. Styringsramma for prosjektet er 195 mill. kroner, medrekna in</w:t>
      </w:r>
      <w:r>
        <w:rPr>
          <w:lang w:val="nn-NO"/>
        </w:rPr>
        <w:t>n</w:t>
      </w:r>
      <w:r>
        <w:rPr>
          <w:lang w:val="nn-NO"/>
        </w:rPr>
        <w:t>reiing, meirverdiavgift og gjennomføringskostnadar.</w:t>
      </w:r>
    </w:p>
    <w:p w:rsidR="00000000" w:rsidRDefault="0029045E" w:rsidP="0029045E">
      <w:pPr>
        <w:pStyle w:val="Overskrift2"/>
        <w:rPr>
          <w:lang w:val="nn-NO"/>
        </w:rPr>
      </w:pPr>
      <w:r>
        <w:rPr>
          <w:lang w:val="nn-NO"/>
        </w:rPr>
        <w:t>Haakonsvern – tilrådd vedlikehaldsløys</w:t>
      </w:r>
      <w:r>
        <w:rPr>
          <w:lang w:val="nn-NO"/>
        </w:rPr>
        <w:t>ing og etablering av ve</w:t>
      </w:r>
      <w:r>
        <w:rPr>
          <w:lang w:val="nn-NO"/>
        </w:rPr>
        <w:t>d</w:t>
      </w:r>
      <w:r>
        <w:rPr>
          <w:lang w:val="nn-NO"/>
        </w:rPr>
        <w:t xml:space="preserve">likehaldsfasilitet for nye ubåtar med tilhøyrande </w:t>
      </w:r>
      <w:proofErr w:type="spellStart"/>
      <w:r>
        <w:rPr>
          <w:lang w:val="nn-NO"/>
        </w:rPr>
        <w:t>kaianlegg</w:t>
      </w:r>
      <w:proofErr w:type="spellEnd"/>
    </w:p>
    <w:p w:rsidR="00000000" w:rsidRDefault="0029045E" w:rsidP="0029045E">
      <w:pPr>
        <w:rPr>
          <w:lang w:val="nn-NO"/>
        </w:rPr>
      </w:pPr>
      <w:r>
        <w:rPr>
          <w:lang w:val="nn-NO"/>
        </w:rPr>
        <w:t xml:space="preserve">I samsvar med Stortinget si handsaming av </w:t>
      </w:r>
      <w:proofErr w:type="spellStart"/>
      <w:r>
        <w:rPr>
          <w:lang w:val="nn-NO"/>
        </w:rPr>
        <w:t>Innst</w:t>
      </w:r>
      <w:proofErr w:type="spellEnd"/>
      <w:r>
        <w:rPr>
          <w:lang w:val="nn-NO"/>
        </w:rPr>
        <w:t xml:space="preserve">. 62 S (2016–2017) til </w:t>
      </w:r>
      <w:proofErr w:type="spellStart"/>
      <w:r>
        <w:rPr>
          <w:lang w:val="nn-NO"/>
        </w:rPr>
        <w:t>Prop</w:t>
      </w:r>
      <w:proofErr w:type="spellEnd"/>
      <w:r>
        <w:rPr>
          <w:lang w:val="nn-NO"/>
        </w:rPr>
        <w:t>. 151 S (2015–2016) skal N</w:t>
      </w:r>
      <w:r>
        <w:rPr>
          <w:lang w:val="nn-NO"/>
        </w:rPr>
        <w:t>o</w:t>
      </w:r>
      <w:r>
        <w:rPr>
          <w:lang w:val="nn-NO"/>
        </w:rPr>
        <w:t xml:space="preserve">reg skaffe fire nye ubåtar. Ved handsaminga av </w:t>
      </w:r>
      <w:proofErr w:type="spellStart"/>
      <w:r>
        <w:rPr>
          <w:lang w:val="nn-NO"/>
        </w:rPr>
        <w:t>Innst</w:t>
      </w:r>
      <w:proofErr w:type="spellEnd"/>
      <w:r>
        <w:rPr>
          <w:lang w:val="nn-NO"/>
        </w:rPr>
        <w:t>. 381 S (2016–2017)</w:t>
      </w:r>
      <w:r>
        <w:rPr>
          <w:lang w:val="nn-NO"/>
        </w:rPr>
        <w:t xml:space="preserve"> til </w:t>
      </w:r>
      <w:proofErr w:type="spellStart"/>
      <w:r>
        <w:rPr>
          <w:lang w:val="nn-NO"/>
        </w:rPr>
        <w:t>Prop</w:t>
      </w:r>
      <w:proofErr w:type="spellEnd"/>
      <w:r>
        <w:rPr>
          <w:lang w:val="nn-NO"/>
        </w:rPr>
        <w:t>. 123 S (2016–2017) go</w:t>
      </w:r>
      <w:r>
        <w:rPr>
          <w:lang w:val="nn-NO"/>
        </w:rPr>
        <w:t>d</w:t>
      </w:r>
      <w:r>
        <w:rPr>
          <w:lang w:val="nn-NO"/>
        </w:rPr>
        <w:t xml:space="preserve">kjende Stortinget prosjekt for anskaffing av nye ubåtar med ei kostnadsramme på 41 370 mill. kroner (2017-kroner). I </w:t>
      </w:r>
      <w:proofErr w:type="spellStart"/>
      <w:r>
        <w:rPr>
          <w:lang w:val="nn-NO"/>
        </w:rPr>
        <w:t>Prop</w:t>
      </w:r>
      <w:proofErr w:type="spellEnd"/>
      <w:r>
        <w:rPr>
          <w:lang w:val="nn-NO"/>
        </w:rPr>
        <w:t xml:space="preserve">. 123 S (2016–2017) orienterte regjeringa om at Noreg og Tyskland har inngått eit strategisk samarbeid </w:t>
      </w:r>
      <w:r>
        <w:rPr>
          <w:lang w:val="nn-NO"/>
        </w:rPr>
        <w:t xml:space="preserve">om anskaffing og felles drift av nye ubåtar. Samarbeidet vil omfatte mellom anna utdanning, trening, vedlikehald, oppdateringar og </w:t>
      </w:r>
      <w:proofErr w:type="spellStart"/>
      <w:r>
        <w:rPr>
          <w:lang w:val="nn-NO"/>
        </w:rPr>
        <w:t>oppgraderingar</w:t>
      </w:r>
      <w:proofErr w:type="spellEnd"/>
      <w:r>
        <w:rPr>
          <w:lang w:val="nn-NO"/>
        </w:rPr>
        <w:t xml:space="preserve"> gjennom levetida. Vidare blei det or</w:t>
      </w:r>
      <w:r>
        <w:rPr>
          <w:lang w:val="nn-NO"/>
        </w:rPr>
        <w:t>i</w:t>
      </w:r>
      <w:r>
        <w:rPr>
          <w:lang w:val="nn-NO"/>
        </w:rPr>
        <w:t>entert om at regjeringa planlegg å kome attende til Stortinget i 2019 med</w:t>
      </w:r>
      <w:r>
        <w:rPr>
          <w:lang w:val="nn-NO"/>
        </w:rPr>
        <w:t xml:space="preserve"> ei tilrådd løysing for vedlikehald av dei nye ubåtane. Dei nye ubåtane vil ha sin hovudbase på Haakonsvern orlogsstasjon, med ein fra</w:t>
      </w:r>
      <w:r>
        <w:rPr>
          <w:lang w:val="nn-NO"/>
        </w:rPr>
        <w:t>m</w:t>
      </w:r>
      <w:r>
        <w:rPr>
          <w:lang w:val="nn-NO"/>
        </w:rPr>
        <w:t>skoten base i Ramsund.</w:t>
      </w:r>
    </w:p>
    <w:p w:rsidR="00000000" w:rsidRDefault="0029045E" w:rsidP="0029045E">
      <w:pPr>
        <w:rPr>
          <w:lang w:val="nn-NO"/>
        </w:rPr>
      </w:pPr>
      <w:r>
        <w:rPr>
          <w:lang w:val="nn-NO"/>
        </w:rPr>
        <w:t xml:space="preserve">Noreg og Tyskland skal </w:t>
      </w:r>
      <w:proofErr w:type="spellStart"/>
      <w:r>
        <w:rPr>
          <w:lang w:val="nn-NO"/>
        </w:rPr>
        <w:t>anskaffe</w:t>
      </w:r>
      <w:proofErr w:type="spellEnd"/>
      <w:r>
        <w:rPr>
          <w:lang w:val="nn-NO"/>
        </w:rPr>
        <w:t xml:space="preserve"> identiske ubåtar og har som mål å ha ein ferdig forhandla kontrakt</w:t>
      </w:r>
      <w:r>
        <w:rPr>
          <w:lang w:val="nn-NO"/>
        </w:rPr>
        <w:t xml:space="preserve"> i løpet av 2019. Planlagt leveranse er frå 2026 til 2030. Det er naudsynt å få ei avgjerd om etablering av ve</w:t>
      </w:r>
      <w:r>
        <w:rPr>
          <w:lang w:val="nn-NO"/>
        </w:rPr>
        <w:t>d</w:t>
      </w:r>
      <w:r>
        <w:rPr>
          <w:lang w:val="nn-NO"/>
        </w:rPr>
        <w:t>lik</w:t>
      </w:r>
      <w:r>
        <w:rPr>
          <w:lang w:val="nn-NO"/>
        </w:rPr>
        <w:t>e</w:t>
      </w:r>
      <w:r>
        <w:rPr>
          <w:lang w:val="nn-NO"/>
        </w:rPr>
        <w:t>hald</w:t>
      </w:r>
      <w:r>
        <w:rPr>
          <w:lang w:val="nn-NO"/>
        </w:rPr>
        <w:t>s</w:t>
      </w:r>
      <w:r>
        <w:rPr>
          <w:lang w:val="nn-NO"/>
        </w:rPr>
        <w:t>fasilitet, før kontrakten på nye ubåtar blir signert, slik at avtale om vedlikehald av dei tyske ub</w:t>
      </w:r>
      <w:r>
        <w:rPr>
          <w:lang w:val="nn-NO"/>
        </w:rPr>
        <w:t>å</w:t>
      </w:r>
      <w:r>
        <w:rPr>
          <w:lang w:val="nn-NO"/>
        </w:rPr>
        <w:t>tane i Noreg kan formaliserast.</w:t>
      </w:r>
    </w:p>
    <w:p w:rsidR="00000000" w:rsidRDefault="0029045E" w:rsidP="0029045E">
      <w:pPr>
        <w:rPr>
          <w:lang w:val="nn-NO"/>
        </w:rPr>
      </w:pPr>
      <w:r>
        <w:rPr>
          <w:lang w:val="nn-NO"/>
        </w:rPr>
        <w:t xml:space="preserve">Det </w:t>
      </w:r>
      <w:r>
        <w:rPr>
          <w:lang w:val="nn-NO"/>
        </w:rPr>
        <w:t xml:space="preserve">er planlagt å </w:t>
      </w:r>
      <w:proofErr w:type="spellStart"/>
      <w:r>
        <w:rPr>
          <w:lang w:val="nn-NO"/>
        </w:rPr>
        <w:t>gjenbruke</w:t>
      </w:r>
      <w:proofErr w:type="spellEnd"/>
      <w:r>
        <w:rPr>
          <w:lang w:val="nn-NO"/>
        </w:rPr>
        <w:t xml:space="preserve"> mykje av dagens eigedom, bygg og anlegg på begge basane for å dekke behov som </w:t>
      </w:r>
      <w:proofErr w:type="spellStart"/>
      <w:r>
        <w:rPr>
          <w:lang w:val="nn-NO"/>
        </w:rPr>
        <w:t>følger</w:t>
      </w:r>
      <w:proofErr w:type="spellEnd"/>
      <w:r>
        <w:rPr>
          <w:lang w:val="nn-NO"/>
        </w:rPr>
        <w:t xml:space="preserve"> av ubåtanskaffinga, men det vil også være naudsynt å gjennomføre viktige nyinvest</w:t>
      </w:r>
      <w:r>
        <w:rPr>
          <w:lang w:val="nn-NO"/>
        </w:rPr>
        <w:t>e</w:t>
      </w:r>
      <w:r>
        <w:rPr>
          <w:lang w:val="nn-NO"/>
        </w:rPr>
        <w:t>ringar. E</w:t>
      </w:r>
      <w:r>
        <w:rPr>
          <w:lang w:val="nn-NO"/>
        </w:rPr>
        <w:t>k</w:t>
      </w:r>
      <w:r>
        <w:rPr>
          <w:lang w:val="nn-NO"/>
        </w:rPr>
        <w:t>sist</w:t>
      </w:r>
      <w:r>
        <w:rPr>
          <w:lang w:val="nn-NO"/>
        </w:rPr>
        <w:t>e</w:t>
      </w:r>
      <w:r>
        <w:rPr>
          <w:lang w:val="nn-NO"/>
        </w:rPr>
        <w:t xml:space="preserve">rande anlegg for vedlikehald av ubåtar i Laksevåg </w:t>
      </w:r>
      <w:r>
        <w:rPr>
          <w:lang w:val="nn-NO"/>
        </w:rPr>
        <w:t>er tilpassa dagens Ula-klasse. Dei nye ubåtane er større, både i lengde og bredde, og meir teknisk avanserte enn Ula-klassen. Anlegget i Laks</w:t>
      </w:r>
      <w:r>
        <w:rPr>
          <w:lang w:val="nn-NO"/>
        </w:rPr>
        <w:t>e</w:t>
      </w:r>
      <w:r>
        <w:rPr>
          <w:lang w:val="nn-NO"/>
        </w:rPr>
        <w:t xml:space="preserve">våg er bygd i perioden 1941–45 og let seg ikkje tilpasse dei nye </w:t>
      </w:r>
      <w:r>
        <w:rPr>
          <w:lang w:val="nn-NO"/>
        </w:rPr>
        <w:lastRenderedPageBreak/>
        <w:t>ubåtane. Det er difor ikkje mogleg å vid</w:t>
      </w:r>
      <w:r>
        <w:rPr>
          <w:lang w:val="nn-NO"/>
        </w:rPr>
        <w:t>a</w:t>
      </w:r>
      <w:r>
        <w:rPr>
          <w:lang w:val="nn-NO"/>
        </w:rPr>
        <w:t>reføre v</w:t>
      </w:r>
      <w:r>
        <w:rPr>
          <w:lang w:val="nn-NO"/>
        </w:rPr>
        <w:t>erkse</w:t>
      </w:r>
      <w:r>
        <w:rPr>
          <w:lang w:val="nn-NO"/>
        </w:rPr>
        <w:t>m</w:t>
      </w:r>
      <w:r>
        <w:rPr>
          <w:lang w:val="nn-NO"/>
        </w:rPr>
        <w:t xml:space="preserve">da for ubåtvedlikehald der. Difor er det behov for å etablere ein ny vedlikehaldsfasilitet med tilhøyrande </w:t>
      </w:r>
      <w:proofErr w:type="spellStart"/>
      <w:r>
        <w:rPr>
          <w:lang w:val="nn-NO"/>
        </w:rPr>
        <w:t>kaianlegg</w:t>
      </w:r>
      <w:proofErr w:type="spellEnd"/>
      <w:r>
        <w:rPr>
          <w:lang w:val="nn-NO"/>
        </w:rPr>
        <w:t>. Utgreiingar støttar at ny vedlikehaldsfasilitet bør lokaliserast inne på Sjøfo</w:t>
      </w:r>
      <w:r>
        <w:rPr>
          <w:lang w:val="nn-NO"/>
        </w:rPr>
        <w:t>r</w:t>
      </w:r>
      <w:r>
        <w:rPr>
          <w:lang w:val="nn-NO"/>
        </w:rPr>
        <w:t>svaret si hovudbase, Haakonsvern. Fo</w:t>
      </w:r>
      <w:r>
        <w:rPr>
          <w:lang w:val="nn-NO"/>
        </w:rPr>
        <w:t>r</w:t>
      </w:r>
      <w:r>
        <w:rPr>
          <w:lang w:val="nn-NO"/>
        </w:rPr>
        <w:t>svarsdepartement</w:t>
      </w:r>
      <w:r>
        <w:rPr>
          <w:lang w:val="nn-NO"/>
        </w:rPr>
        <w:t>et planlegg å fase ut vedlikehaldsfasiliteten i Laksevåg når Ula-klassen ubåtar er fasa ut.</w:t>
      </w:r>
    </w:p>
    <w:p w:rsidR="00000000" w:rsidRDefault="0029045E" w:rsidP="0029045E">
      <w:pPr>
        <w:rPr>
          <w:lang w:val="nn-NO"/>
        </w:rPr>
      </w:pPr>
      <w:r>
        <w:rPr>
          <w:lang w:val="nn-NO"/>
        </w:rPr>
        <w:t>Den tilrådde løysinga for ubåtvedlikehald søker å oppnå høgast mogleg grad av teknisk tilgjenge av dei fire nye norske og to tyske ubåtane, til ein kostnadseffektiv</w:t>
      </w:r>
      <w:r>
        <w:rPr>
          <w:lang w:val="nn-NO"/>
        </w:rPr>
        <w:t xml:space="preserve"> pris. Vedlikehaldsløysinga omfattar ein moderne fasilitet tilpassa vedlikehaldsbehovet til dei nye ubåtane. Denne skal ha ein tilstrekkeleg og fle</w:t>
      </w:r>
      <w:r>
        <w:rPr>
          <w:lang w:val="nn-NO"/>
        </w:rPr>
        <w:t>k</w:t>
      </w:r>
      <w:r>
        <w:rPr>
          <w:lang w:val="nn-NO"/>
        </w:rPr>
        <w:t>sibel a</w:t>
      </w:r>
      <w:r>
        <w:rPr>
          <w:lang w:val="nn-NO"/>
        </w:rPr>
        <w:t>r</w:t>
      </w:r>
      <w:r>
        <w:rPr>
          <w:lang w:val="nn-NO"/>
        </w:rPr>
        <w:t>beidsstyrke med ein kjerne av ubåtekspertar, som er støtta av lokal og internasjonal industri, og so</w:t>
      </w:r>
      <w:r>
        <w:rPr>
          <w:lang w:val="nn-NO"/>
        </w:rPr>
        <w:t>m gjer nytte av moderne prinsipp og metodar for vedlikehald.</w:t>
      </w:r>
    </w:p>
    <w:p w:rsidR="00000000" w:rsidRDefault="0029045E" w:rsidP="0029045E">
      <w:pPr>
        <w:rPr>
          <w:lang w:val="nn-NO"/>
        </w:rPr>
      </w:pPr>
      <w:r>
        <w:rPr>
          <w:lang w:val="nn-NO"/>
        </w:rPr>
        <w:t>Byggeprosjektet som blir lagt fram for Stortinget si godkjenning omfattar etablering av eit bygg med to ve</w:t>
      </w:r>
      <w:r>
        <w:rPr>
          <w:lang w:val="nn-NO"/>
        </w:rPr>
        <w:t>d</w:t>
      </w:r>
      <w:r>
        <w:rPr>
          <w:lang w:val="nn-NO"/>
        </w:rPr>
        <w:t>likehaldshallar med tilhøyrande verkstad og lager, eit administrasjonsbygg med kontor og</w:t>
      </w:r>
      <w:r>
        <w:rPr>
          <w:lang w:val="nn-NO"/>
        </w:rPr>
        <w:t xml:space="preserve"> møt</w:t>
      </w:r>
      <w:r>
        <w:rPr>
          <w:lang w:val="nn-NO"/>
        </w:rPr>
        <w:t>e</w:t>
      </w:r>
      <w:r>
        <w:rPr>
          <w:lang w:val="nn-NO"/>
        </w:rPr>
        <w:t xml:space="preserve">rom, eit </w:t>
      </w:r>
      <w:proofErr w:type="spellStart"/>
      <w:r>
        <w:rPr>
          <w:lang w:val="nn-NO"/>
        </w:rPr>
        <w:t>ka</w:t>
      </w:r>
      <w:r>
        <w:rPr>
          <w:lang w:val="nn-NO"/>
        </w:rPr>
        <w:t>i</w:t>
      </w:r>
      <w:r>
        <w:rPr>
          <w:lang w:val="nn-NO"/>
        </w:rPr>
        <w:t>anlegg</w:t>
      </w:r>
      <w:proofErr w:type="spellEnd"/>
      <w:r>
        <w:rPr>
          <w:lang w:val="nn-NO"/>
        </w:rPr>
        <w:t xml:space="preserve"> og utomhusanlegg. </w:t>
      </w:r>
      <w:proofErr w:type="spellStart"/>
      <w:r>
        <w:rPr>
          <w:lang w:val="nn-NO"/>
        </w:rPr>
        <w:t>Kaianlegget</w:t>
      </w:r>
      <w:proofErr w:type="spellEnd"/>
      <w:r>
        <w:rPr>
          <w:lang w:val="nn-NO"/>
        </w:rPr>
        <w:t xml:space="preserve"> inkluderer skipsheis og </w:t>
      </w:r>
      <w:proofErr w:type="spellStart"/>
      <w:r>
        <w:rPr>
          <w:lang w:val="nn-NO"/>
        </w:rPr>
        <w:t>kaihus</w:t>
      </w:r>
      <w:proofErr w:type="spellEnd"/>
      <w:r>
        <w:rPr>
          <w:lang w:val="nn-NO"/>
        </w:rPr>
        <w:t xml:space="preserve"> for klargjering av ub</w:t>
      </w:r>
      <w:r>
        <w:rPr>
          <w:lang w:val="nn-NO"/>
        </w:rPr>
        <w:t>å</w:t>
      </w:r>
      <w:r>
        <w:rPr>
          <w:lang w:val="nn-NO"/>
        </w:rPr>
        <w:t>tane før tokt. Utomhusanlegga omfattar transportsystem for ubåtane og infrastruktur (vatn, avlaup og kraft etc.). I tillegg er naudsynt innreiing, in</w:t>
      </w:r>
      <w:r>
        <w:rPr>
          <w:lang w:val="nn-NO"/>
        </w:rPr>
        <w:t>kludert IKT, for å understøtte bygga sin funksjon inkludert i prosjektet. Prosjektet er planlagt ferdigstilt i 2026.</w:t>
      </w:r>
    </w:p>
    <w:p w:rsidR="00000000" w:rsidRDefault="0029045E" w:rsidP="0029045E">
      <w:pPr>
        <w:rPr>
          <w:lang w:val="nn-NO"/>
        </w:rPr>
      </w:pPr>
      <w:r>
        <w:rPr>
          <w:lang w:val="nn-NO"/>
        </w:rPr>
        <w:t>Det er gjennomført ekstern kvalitetssikring (KS2) av byggeprosjektet for etablering av ny ve</w:t>
      </w:r>
      <w:r>
        <w:rPr>
          <w:lang w:val="nn-NO"/>
        </w:rPr>
        <w:t>d</w:t>
      </w:r>
      <w:r>
        <w:rPr>
          <w:lang w:val="nn-NO"/>
        </w:rPr>
        <w:t>lik</w:t>
      </w:r>
      <w:r>
        <w:rPr>
          <w:lang w:val="nn-NO"/>
        </w:rPr>
        <w:t>e</w:t>
      </w:r>
      <w:r>
        <w:rPr>
          <w:lang w:val="nn-NO"/>
        </w:rPr>
        <w:t>haldsfas</w:t>
      </w:r>
      <w:r>
        <w:rPr>
          <w:lang w:val="nn-NO"/>
        </w:rPr>
        <w:t>i</w:t>
      </w:r>
      <w:r>
        <w:rPr>
          <w:lang w:val="nn-NO"/>
        </w:rPr>
        <w:t xml:space="preserve">litet med tilhøyrande </w:t>
      </w:r>
      <w:proofErr w:type="spellStart"/>
      <w:r>
        <w:rPr>
          <w:lang w:val="nn-NO"/>
        </w:rPr>
        <w:t>kaianlegg</w:t>
      </w:r>
      <w:proofErr w:type="spellEnd"/>
      <w:r>
        <w:rPr>
          <w:lang w:val="nn-NO"/>
        </w:rPr>
        <w:t xml:space="preserve">. </w:t>
      </w:r>
      <w:r>
        <w:rPr>
          <w:lang w:val="nn-NO"/>
        </w:rPr>
        <w:t xml:space="preserve">Forsvarsdepartementet vil </w:t>
      </w:r>
      <w:proofErr w:type="spellStart"/>
      <w:r>
        <w:rPr>
          <w:lang w:val="nn-NO"/>
        </w:rPr>
        <w:t>følge</w:t>
      </w:r>
      <w:proofErr w:type="spellEnd"/>
      <w:r>
        <w:rPr>
          <w:lang w:val="nn-NO"/>
        </w:rPr>
        <w:t xml:space="preserve"> opp åtgjerdene ekstern kval</w:t>
      </w:r>
      <w:r>
        <w:rPr>
          <w:lang w:val="nn-NO"/>
        </w:rPr>
        <w:t>i</w:t>
      </w:r>
      <w:r>
        <w:rPr>
          <w:lang w:val="nn-NO"/>
        </w:rPr>
        <w:t>tetssikrar tilrår for å redusere uvissa i prosjektet.</w:t>
      </w:r>
    </w:p>
    <w:p w:rsidR="00000000" w:rsidRDefault="0029045E" w:rsidP="0029045E">
      <w:pPr>
        <w:rPr>
          <w:lang w:val="nn-NO"/>
        </w:rPr>
      </w:pPr>
      <w:r>
        <w:rPr>
          <w:lang w:val="nn-NO"/>
        </w:rPr>
        <w:t>Ekstern kvalitetssikrar har i tillegg gjort ei vurdering av det tilrådde vedlikehaldskonseptet for dei nye ub</w:t>
      </w:r>
      <w:r>
        <w:rPr>
          <w:lang w:val="nn-NO"/>
        </w:rPr>
        <w:t>å</w:t>
      </w:r>
      <w:r>
        <w:rPr>
          <w:lang w:val="nn-NO"/>
        </w:rPr>
        <w:t>tane. Den eksterne kvalitetssikr</w:t>
      </w:r>
      <w:r>
        <w:rPr>
          <w:lang w:val="nn-NO"/>
        </w:rPr>
        <w:t>inga støttar at vedlikehaldsløysinga som ligg føre, inkludert vedlik</w:t>
      </w:r>
      <w:r>
        <w:rPr>
          <w:lang w:val="nn-NO"/>
        </w:rPr>
        <w:t>e</w:t>
      </w:r>
      <w:r>
        <w:rPr>
          <w:lang w:val="nn-NO"/>
        </w:rPr>
        <w:t>haldsf</w:t>
      </w:r>
      <w:r>
        <w:rPr>
          <w:lang w:val="nn-NO"/>
        </w:rPr>
        <w:t>a</w:t>
      </w:r>
      <w:r>
        <w:rPr>
          <w:lang w:val="nn-NO"/>
        </w:rPr>
        <w:t>siliteten, er i tråd med det som er naudsynt for å understøtte dei nye norske og tyske ubåtane. Forsvarsd</w:t>
      </w:r>
      <w:r>
        <w:rPr>
          <w:lang w:val="nn-NO"/>
        </w:rPr>
        <w:t>e</w:t>
      </w:r>
      <w:r>
        <w:rPr>
          <w:lang w:val="nn-NO"/>
        </w:rPr>
        <w:t xml:space="preserve">partementet vil </w:t>
      </w:r>
      <w:proofErr w:type="spellStart"/>
      <w:r>
        <w:rPr>
          <w:lang w:val="nn-NO"/>
        </w:rPr>
        <w:t>følge</w:t>
      </w:r>
      <w:proofErr w:type="spellEnd"/>
      <w:r>
        <w:rPr>
          <w:lang w:val="nn-NO"/>
        </w:rPr>
        <w:t xml:space="preserve"> opp tilrådingane som er gitt av ekstern kvalitetssik</w:t>
      </w:r>
      <w:r>
        <w:rPr>
          <w:lang w:val="nn-NO"/>
        </w:rPr>
        <w:t>rar i det vidare arbe</w:t>
      </w:r>
      <w:r>
        <w:rPr>
          <w:lang w:val="nn-NO"/>
        </w:rPr>
        <w:t>i</w:t>
      </w:r>
      <w:r>
        <w:rPr>
          <w:lang w:val="nn-NO"/>
        </w:rPr>
        <w:t>det.</w:t>
      </w:r>
    </w:p>
    <w:p w:rsidR="00000000" w:rsidRDefault="0029045E" w:rsidP="0029045E">
      <w:pPr>
        <w:rPr>
          <w:lang w:val="nn-NO"/>
        </w:rPr>
      </w:pPr>
      <w:r>
        <w:rPr>
          <w:lang w:val="nn-NO"/>
        </w:rPr>
        <w:t xml:space="preserve">For å dekke det totale behovet for EBA som </w:t>
      </w:r>
      <w:proofErr w:type="spellStart"/>
      <w:r>
        <w:rPr>
          <w:lang w:val="nn-NO"/>
        </w:rPr>
        <w:t>følger</w:t>
      </w:r>
      <w:proofErr w:type="spellEnd"/>
      <w:r>
        <w:rPr>
          <w:lang w:val="nn-NO"/>
        </w:rPr>
        <w:t xml:space="preserve"> av ubåtanskaffinga, vil det også være naudsynt å gjennomføre ytterlegare EBA-investeringar både på Haakonsvern og i Ramsund. I denne s</w:t>
      </w:r>
      <w:r>
        <w:rPr>
          <w:lang w:val="nn-NO"/>
        </w:rPr>
        <w:t>a</w:t>
      </w:r>
      <w:r>
        <w:rPr>
          <w:lang w:val="nn-NO"/>
        </w:rPr>
        <w:t>manheng er det klargjort at mykje av den eks</w:t>
      </w:r>
      <w:r>
        <w:rPr>
          <w:lang w:val="nn-NO"/>
        </w:rPr>
        <w:t>isterande bygningsmassen knytt til forsyning, u</w:t>
      </w:r>
      <w:r>
        <w:rPr>
          <w:lang w:val="nn-NO"/>
        </w:rPr>
        <w:t>t</w:t>
      </w:r>
      <w:r>
        <w:rPr>
          <w:lang w:val="nn-NO"/>
        </w:rPr>
        <w:t>danning og trening på Ha</w:t>
      </w:r>
      <w:r>
        <w:rPr>
          <w:lang w:val="nn-NO"/>
        </w:rPr>
        <w:t>a</w:t>
      </w:r>
      <w:r>
        <w:rPr>
          <w:lang w:val="nn-NO"/>
        </w:rPr>
        <w:t>konsvern vil kunne nyttast vid</w:t>
      </w:r>
      <w:r>
        <w:rPr>
          <w:lang w:val="nn-NO"/>
        </w:rPr>
        <w:t>a</w:t>
      </w:r>
      <w:r>
        <w:rPr>
          <w:lang w:val="nn-NO"/>
        </w:rPr>
        <w:t xml:space="preserve">re, men det vil vere behov for å gjennomføre naudsynte tilpassingar og </w:t>
      </w:r>
      <w:proofErr w:type="spellStart"/>
      <w:r>
        <w:rPr>
          <w:lang w:val="nn-NO"/>
        </w:rPr>
        <w:t>oppgraderingar</w:t>
      </w:r>
      <w:proofErr w:type="spellEnd"/>
      <w:r>
        <w:rPr>
          <w:lang w:val="nn-NO"/>
        </w:rPr>
        <w:t>. For å vareta desse behova, er det planlagt gjennomført ytterlegar</w:t>
      </w:r>
      <w:r>
        <w:rPr>
          <w:lang w:val="nn-NO"/>
        </w:rPr>
        <w:t>e eit investeringsprosjekt på Haakonsvern. Dette prosjektet har ei forel</w:t>
      </w:r>
      <w:r>
        <w:rPr>
          <w:lang w:val="nn-NO"/>
        </w:rPr>
        <w:t>ø</w:t>
      </w:r>
      <w:r>
        <w:rPr>
          <w:lang w:val="nn-NO"/>
        </w:rPr>
        <w:t>pig anslått planramme på 86 mill. kroner. Omfang og in</w:t>
      </w:r>
      <w:r>
        <w:rPr>
          <w:lang w:val="nn-NO"/>
        </w:rPr>
        <w:t>n</w:t>
      </w:r>
      <w:r>
        <w:rPr>
          <w:lang w:val="nn-NO"/>
        </w:rPr>
        <w:t>retting av naudsynte tiltak i Ramsund for å støtte dei nye ubåtane på oppdrag i nordområda er ikkje end</w:t>
      </w:r>
      <w:r>
        <w:rPr>
          <w:lang w:val="nn-NO"/>
        </w:rPr>
        <w:t>e</w:t>
      </w:r>
      <w:r>
        <w:rPr>
          <w:lang w:val="nn-NO"/>
        </w:rPr>
        <w:t>leg klarlagt. Forsvarsde</w:t>
      </w:r>
      <w:r>
        <w:rPr>
          <w:lang w:val="nn-NO"/>
        </w:rPr>
        <w:t>pa</w:t>
      </w:r>
      <w:r>
        <w:rPr>
          <w:lang w:val="nn-NO"/>
        </w:rPr>
        <w:t>r</w:t>
      </w:r>
      <w:r>
        <w:rPr>
          <w:lang w:val="nn-NO"/>
        </w:rPr>
        <w:t>tementet vil informere Stortinget om det totale kostnadsbiletet for EBA knytt til ubåtanskaffinga når dette er klart.</w:t>
      </w:r>
    </w:p>
    <w:p w:rsidR="00000000" w:rsidRDefault="0029045E" w:rsidP="0029045E">
      <w:pPr>
        <w:rPr>
          <w:lang w:val="nn-NO"/>
        </w:rPr>
      </w:pPr>
      <w:r>
        <w:rPr>
          <w:lang w:val="nn-NO"/>
        </w:rPr>
        <w:t>Den tilrådde kostnadsramma for prosjektet for etablering av ny vedlikehaldsfasilitet med ti</w:t>
      </w:r>
      <w:r>
        <w:rPr>
          <w:lang w:val="nn-NO"/>
        </w:rPr>
        <w:t>l</w:t>
      </w:r>
      <w:r>
        <w:rPr>
          <w:lang w:val="nn-NO"/>
        </w:rPr>
        <w:t xml:space="preserve">høyrande </w:t>
      </w:r>
      <w:proofErr w:type="spellStart"/>
      <w:r>
        <w:rPr>
          <w:lang w:val="nn-NO"/>
        </w:rPr>
        <w:t>kaia</w:t>
      </w:r>
      <w:r>
        <w:rPr>
          <w:lang w:val="nn-NO"/>
        </w:rPr>
        <w:t>n</w:t>
      </w:r>
      <w:r>
        <w:rPr>
          <w:lang w:val="nn-NO"/>
        </w:rPr>
        <w:t>legg</w:t>
      </w:r>
      <w:proofErr w:type="spellEnd"/>
      <w:r>
        <w:rPr>
          <w:lang w:val="nn-NO"/>
        </w:rPr>
        <w:t xml:space="preserve"> på Haakonsvern er 3 300 </w:t>
      </w:r>
      <w:r>
        <w:rPr>
          <w:lang w:val="nn-NO"/>
        </w:rPr>
        <w:t>mill. kroner medrekna gjennomføringskostnadar, innreiing, mei</w:t>
      </w:r>
      <w:r>
        <w:rPr>
          <w:lang w:val="nn-NO"/>
        </w:rPr>
        <w:t>r</w:t>
      </w:r>
      <w:r>
        <w:rPr>
          <w:lang w:val="nn-NO"/>
        </w:rPr>
        <w:t>verdiavgift og ei avsetjing for uvisse. Styringsramma for prosjektet er 2 670 mill. kroner, medrekna in</w:t>
      </w:r>
      <w:r>
        <w:rPr>
          <w:lang w:val="nn-NO"/>
        </w:rPr>
        <w:t>n</w:t>
      </w:r>
      <w:r>
        <w:rPr>
          <w:lang w:val="nn-NO"/>
        </w:rPr>
        <w:t>reiing, meirve</w:t>
      </w:r>
      <w:r>
        <w:rPr>
          <w:lang w:val="nn-NO"/>
        </w:rPr>
        <w:t>r</w:t>
      </w:r>
      <w:r>
        <w:rPr>
          <w:lang w:val="nn-NO"/>
        </w:rPr>
        <w:t>d</w:t>
      </w:r>
      <w:r>
        <w:rPr>
          <w:lang w:val="nn-NO"/>
        </w:rPr>
        <w:t>i</w:t>
      </w:r>
      <w:r>
        <w:rPr>
          <w:lang w:val="nn-NO"/>
        </w:rPr>
        <w:t>avgift og gjennomføringskostnadar. Prosjektet si kos</w:t>
      </w:r>
      <w:r>
        <w:rPr>
          <w:lang w:val="nn-NO"/>
        </w:rPr>
        <w:t>t</w:t>
      </w:r>
      <w:r>
        <w:rPr>
          <w:lang w:val="nn-NO"/>
        </w:rPr>
        <w:t>nads- og styringsram</w:t>
      </w:r>
      <w:r>
        <w:rPr>
          <w:lang w:val="nn-NO"/>
        </w:rPr>
        <w:t>me er basert på ekstern kval</w:t>
      </w:r>
      <w:r>
        <w:rPr>
          <w:lang w:val="nn-NO"/>
        </w:rPr>
        <w:t>i</w:t>
      </w:r>
      <w:r>
        <w:rPr>
          <w:lang w:val="nn-NO"/>
        </w:rPr>
        <w:t>tet</w:t>
      </w:r>
      <w:r>
        <w:rPr>
          <w:lang w:val="nn-NO"/>
        </w:rPr>
        <w:t>s</w:t>
      </w:r>
      <w:r>
        <w:rPr>
          <w:lang w:val="nn-NO"/>
        </w:rPr>
        <w:t>sikrar si tilråding og prisjustert til kos</w:t>
      </w:r>
      <w:r>
        <w:rPr>
          <w:lang w:val="nn-NO"/>
        </w:rPr>
        <w:t>t</w:t>
      </w:r>
      <w:r>
        <w:rPr>
          <w:lang w:val="nn-NO"/>
        </w:rPr>
        <w:t>nadsnivå pr. 1. juli 2019.</w:t>
      </w:r>
    </w:p>
    <w:p w:rsidR="00000000" w:rsidRDefault="0029045E" w:rsidP="0029045E">
      <w:pPr>
        <w:pStyle w:val="Overskrift2"/>
        <w:rPr>
          <w:lang w:val="nn-NO"/>
        </w:rPr>
      </w:pPr>
      <w:r>
        <w:rPr>
          <w:lang w:val="nn-NO"/>
        </w:rPr>
        <w:lastRenderedPageBreak/>
        <w:t xml:space="preserve">Haakonsvern – </w:t>
      </w:r>
      <w:proofErr w:type="spellStart"/>
      <w:r>
        <w:rPr>
          <w:lang w:val="nn-NO"/>
        </w:rPr>
        <w:t>oppgradere</w:t>
      </w:r>
      <w:proofErr w:type="spellEnd"/>
      <w:r>
        <w:rPr>
          <w:lang w:val="nn-NO"/>
        </w:rPr>
        <w:t xml:space="preserve"> utrustingskai</w:t>
      </w:r>
    </w:p>
    <w:p w:rsidR="00000000" w:rsidRDefault="0029045E" w:rsidP="0029045E">
      <w:pPr>
        <w:rPr>
          <w:lang w:val="nn-NO"/>
        </w:rPr>
      </w:pPr>
      <w:r>
        <w:rPr>
          <w:lang w:val="nn-NO"/>
        </w:rPr>
        <w:t>Utrustingskaia på Haakonsvern blei bygd i 1960. Kaia er 190 meter lang og inneheld også</w:t>
      </w:r>
      <w:r>
        <w:rPr>
          <w:lang w:val="nn-NO"/>
        </w:rPr>
        <w:t xml:space="preserve"> in</w:t>
      </w:r>
      <w:r>
        <w:rPr>
          <w:lang w:val="nn-NO"/>
        </w:rPr>
        <w:t>f</w:t>
      </w:r>
      <w:r>
        <w:rPr>
          <w:lang w:val="nn-NO"/>
        </w:rPr>
        <w:t xml:space="preserve">rastruktur for </w:t>
      </w:r>
      <w:proofErr w:type="spellStart"/>
      <w:r>
        <w:rPr>
          <w:lang w:val="nn-NO"/>
        </w:rPr>
        <w:t>kaianlegget</w:t>
      </w:r>
      <w:proofErr w:type="spellEnd"/>
      <w:r>
        <w:rPr>
          <w:lang w:val="nn-NO"/>
        </w:rPr>
        <w:t xml:space="preserve">. Basert på undersøkingar og analysar av tilstanden på anlegget, er det avdekka behov for å </w:t>
      </w:r>
      <w:proofErr w:type="spellStart"/>
      <w:r>
        <w:rPr>
          <w:lang w:val="nn-NO"/>
        </w:rPr>
        <w:t>oppgradere</w:t>
      </w:r>
      <w:proofErr w:type="spellEnd"/>
      <w:r>
        <w:rPr>
          <w:lang w:val="nn-NO"/>
        </w:rPr>
        <w:t xml:space="preserve"> kaia. Det er funne skadar i betongen som følgje av korrosjon på armeringa. Dette gjer det naudsynt å gjennomføre åtgjerder </w:t>
      </w:r>
      <w:r>
        <w:rPr>
          <w:lang w:val="nn-NO"/>
        </w:rPr>
        <w:t xml:space="preserve">slik at tilstanden ikkje blir forverra og får konsekvensar for den vidare bruken av kaia. I tillegg er anlegget for straum frå land stengt grunna høve knytt til tryggleiken. Vidare er arrangementet på kaia for </w:t>
      </w:r>
      <w:proofErr w:type="spellStart"/>
      <w:r>
        <w:rPr>
          <w:lang w:val="nn-NO"/>
        </w:rPr>
        <w:t>fendring</w:t>
      </w:r>
      <w:proofErr w:type="spellEnd"/>
      <w:r>
        <w:rPr>
          <w:lang w:val="nn-NO"/>
        </w:rPr>
        <w:t xml:space="preserve"> smuldra vekk. Ei </w:t>
      </w:r>
      <w:proofErr w:type="spellStart"/>
      <w:r>
        <w:rPr>
          <w:lang w:val="nn-NO"/>
        </w:rPr>
        <w:t>oppgradert</w:t>
      </w:r>
      <w:proofErr w:type="spellEnd"/>
      <w:r>
        <w:rPr>
          <w:lang w:val="nn-NO"/>
        </w:rPr>
        <w:t xml:space="preserve"> utrusting</w:t>
      </w:r>
      <w:r>
        <w:rPr>
          <w:lang w:val="nn-NO"/>
        </w:rPr>
        <w:t xml:space="preserve">skai vil saman med </w:t>
      </w:r>
      <w:proofErr w:type="spellStart"/>
      <w:r>
        <w:rPr>
          <w:lang w:val="nn-NO"/>
        </w:rPr>
        <w:t>hovedkaia</w:t>
      </w:r>
      <w:proofErr w:type="spellEnd"/>
      <w:r>
        <w:rPr>
          <w:lang w:val="nn-NO"/>
        </w:rPr>
        <w:t xml:space="preserve"> sikre tilstrekkeleg kapasitet for djuphamn ved Haakonsvern. </w:t>
      </w:r>
      <w:proofErr w:type="spellStart"/>
      <w:r>
        <w:rPr>
          <w:lang w:val="nn-NO"/>
        </w:rPr>
        <w:t>Oppgraderinga</w:t>
      </w:r>
      <w:proofErr w:type="spellEnd"/>
      <w:r>
        <w:rPr>
          <w:lang w:val="nn-NO"/>
        </w:rPr>
        <w:t xml:space="preserve"> vil medverke til auka </w:t>
      </w:r>
      <w:proofErr w:type="spellStart"/>
      <w:r>
        <w:rPr>
          <w:lang w:val="nn-NO"/>
        </w:rPr>
        <w:t>mater</w:t>
      </w:r>
      <w:r>
        <w:rPr>
          <w:lang w:val="nn-NO"/>
        </w:rPr>
        <w:t>i</w:t>
      </w:r>
      <w:r>
        <w:rPr>
          <w:lang w:val="nn-NO"/>
        </w:rPr>
        <w:t>ellmessig</w:t>
      </w:r>
      <w:proofErr w:type="spellEnd"/>
      <w:r>
        <w:rPr>
          <w:lang w:val="nn-NO"/>
        </w:rPr>
        <w:t xml:space="preserve"> tryggleik og mindre milj</w:t>
      </w:r>
      <w:r>
        <w:rPr>
          <w:lang w:val="nn-NO"/>
        </w:rPr>
        <w:t>ø</w:t>
      </w:r>
      <w:r>
        <w:rPr>
          <w:lang w:val="nn-NO"/>
        </w:rPr>
        <w:t xml:space="preserve">belastning som </w:t>
      </w:r>
      <w:proofErr w:type="spellStart"/>
      <w:r>
        <w:rPr>
          <w:lang w:val="nn-NO"/>
        </w:rPr>
        <w:t>følge</w:t>
      </w:r>
      <w:proofErr w:type="spellEnd"/>
      <w:r>
        <w:rPr>
          <w:lang w:val="nn-NO"/>
        </w:rPr>
        <w:t xml:space="preserve"> av redusert bruk av hjelpemotorar for tilverking av elektrisk kraft o</w:t>
      </w:r>
      <w:r>
        <w:rPr>
          <w:lang w:val="nn-NO"/>
        </w:rPr>
        <w:t xml:space="preserve">m bord. </w:t>
      </w:r>
    </w:p>
    <w:p w:rsidR="00000000" w:rsidRDefault="0029045E" w:rsidP="0029045E">
      <w:pPr>
        <w:rPr>
          <w:lang w:val="nn-NO"/>
        </w:rPr>
      </w:pPr>
      <w:r>
        <w:rPr>
          <w:lang w:val="nn-NO"/>
        </w:rPr>
        <w:t xml:space="preserve">Prosjektet omfattar </w:t>
      </w:r>
      <w:proofErr w:type="spellStart"/>
      <w:r>
        <w:rPr>
          <w:lang w:val="nn-NO"/>
        </w:rPr>
        <w:t>oppgradering</w:t>
      </w:r>
      <w:proofErr w:type="spellEnd"/>
      <w:r>
        <w:rPr>
          <w:lang w:val="nn-NO"/>
        </w:rPr>
        <w:t xml:space="preserve"> av utrustingskaia og punktvis utdjuping av sjøbotnen for å oppnå naudsynt djup for segling. Eksisterande omformarstasjon blir </w:t>
      </w:r>
      <w:proofErr w:type="spellStart"/>
      <w:r>
        <w:rPr>
          <w:lang w:val="nn-NO"/>
        </w:rPr>
        <w:t>oppgradert</w:t>
      </w:r>
      <w:proofErr w:type="spellEnd"/>
      <w:r>
        <w:rPr>
          <w:lang w:val="nn-NO"/>
        </w:rPr>
        <w:t xml:space="preserve"> og det blir etablert nytt omfo</w:t>
      </w:r>
      <w:r>
        <w:rPr>
          <w:lang w:val="nn-NO"/>
        </w:rPr>
        <w:t>r</w:t>
      </w:r>
      <w:r>
        <w:rPr>
          <w:lang w:val="nn-NO"/>
        </w:rPr>
        <w:t xml:space="preserve">maranlegg for landstraum. To nye </w:t>
      </w:r>
      <w:proofErr w:type="spellStart"/>
      <w:r>
        <w:rPr>
          <w:lang w:val="nn-NO"/>
        </w:rPr>
        <w:t>kaihus</w:t>
      </w:r>
      <w:proofErr w:type="spellEnd"/>
      <w:r>
        <w:rPr>
          <w:lang w:val="nn-NO"/>
        </w:rPr>
        <w:t xml:space="preserve"> med pu</w:t>
      </w:r>
      <w:r>
        <w:rPr>
          <w:lang w:val="nn-NO"/>
        </w:rPr>
        <w:t>nkt for tilknyting til mellom anna vatn, avlaup og lan</w:t>
      </w:r>
      <w:r>
        <w:rPr>
          <w:lang w:val="nn-NO"/>
        </w:rPr>
        <w:t>d</w:t>
      </w:r>
      <w:r>
        <w:rPr>
          <w:lang w:val="nn-NO"/>
        </w:rPr>
        <w:t>straum blir etable</w:t>
      </w:r>
      <w:r>
        <w:rPr>
          <w:lang w:val="nn-NO"/>
        </w:rPr>
        <w:t>r</w:t>
      </w:r>
      <w:r>
        <w:rPr>
          <w:lang w:val="nn-NO"/>
        </w:rPr>
        <w:t>te. Vidare blir det gjennomført naudsynte tiltak for tryggleik rundt kaia. Utrus</w:t>
      </w:r>
      <w:r>
        <w:rPr>
          <w:lang w:val="nn-NO"/>
        </w:rPr>
        <w:t>t</w:t>
      </w:r>
      <w:r>
        <w:rPr>
          <w:lang w:val="nn-NO"/>
        </w:rPr>
        <w:t>ningskaia er dimensjonert for anten fregattar eller KNM Maud, Sjøforsvaret sitt nye logistikkfartøy.</w:t>
      </w:r>
    </w:p>
    <w:p w:rsidR="00000000" w:rsidRDefault="0029045E" w:rsidP="0029045E">
      <w:pPr>
        <w:rPr>
          <w:lang w:val="nn-NO"/>
        </w:rPr>
      </w:pPr>
      <w:r>
        <w:rPr>
          <w:lang w:val="nn-NO"/>
        </w:rPr>
        <w:t>Den tilrådde kostnadsramma for prosjektet er 228 mill. kroner medrekna gjennomføringskos</w:t>
      </w:r>
      <w:r>
        <w:rPr>
          <w:lang w:val="nn-NO"/>
        </w:rPr>
        <w:t>t</w:t>
      </w:r>
      <w:r>
        <w:rPr>
          <w:lang w:val="nn-NO"/>
        </w:rPr>
        <w:t>nadar, mei</w:t>
      </w:r>
      <w:r>
        <w:rPr>
          <w:lang w:val="nn-NO"/>
        </w:rPr>
        <w:t>r</w:t>
      </w:r>
      <w:r>
        <w:rPr>
          <w:lang w:val="nn-NO"/>
        </w:rPr>
        <w:t>verdiavgift og ei avsetting for uvisse. Styringsramma for prosjektet er 196 mill. kroner, medrekna meirve</w:t>
      </w:r>
      <w:r>
        <w:rPr>
          <w:lang w:val="nn-NO"/>
        </w:rPr>
        <w:t>r</w:t>
      </w:r>
      <w:r>
        <w:rPr>
          <w:lang w:val="nn-NO"/>
        </w:rPr>
        <w:t>diavgift og gjennomføringskostnadar.</w:t>
      </w:r>
    </w:p>
    <w:p w:rsidR="00000000" w:rsidRDefault="0029045E" w:rsidP="0029045E">
      <w:pPr>
        <w:pStyle w:val="Overskrift2"/>
        <w:rPr>
          <w:lang w:val="nn-NO"/>
        </w:rPr>
      </w:pPr>
      <w:r>
        <w:rPr>
          <w:lang w:val="nn-NO"/>
        </w:rPr>
        <w:t>Ørlan</w:t>
      </w:r>
      <w:r>
        <w:rPr>
          <w:lang w:val="nn-NO"/>
        </w:rPr>
        <w:t xml:space="preserve">d – tilpassing av </w:t>
      </w:r>
      <w:proofErr w:type="spellStart"/>
      <w:r>
        <w:rPr>
          <w:lang w:val="nn-NO"/>
        </w:rPr>
        <w:t>Hårberg</w:t>
      </w:r>
      <w:proofErr w:type="spellEnd"/>
      <w:r>
        <w:rPr>
          <w:lang w:val="nn-NO"/>
        </w:rPr>
        <w:t xml:space="preserve"> skule og nytt idrettsbygg</w:t>
      </w:r>
    </w:p>
    <w:p w:rsidR="00000000" w:rsidRDefault="0029045E" w:rsidP="0029045E">
      <w:pPr>
        <w:rPr>
          <w:lang w:val="nn-NO"/>
        </w:rPr>
      </w:pPr>
      <w:r>
        <w:rPr>
          <w:lang w:val="nn-NO"/>
        </w:rPr>
        <w:t xml:space="preserve">Stortinget har gjennom handsaminga av </w:t>
      </w:r>
      <w:proofErr w:type="spellStart"/>
      <w:r>
        <w:rPr>
          <w:lang w:val="nn-NO"/>
        </w:rPr>
        <w:t>Innst</w:t>
      </w:r>
      <w:proofErr w:type="spellEnd"/>
      <w:r>
        <w:rPr>
          <w:lang w:val="nn-NO"/>
        </w:rPr>
        <w:t xml:space="preserve">. 353 S (2015–2016) til </w:t>
      </w:r>
      <w:proofErr w:type="spellStart"/>
      <w:r>
        <w:rPr>
          <w:lang w:val="nn-NO"/>
        </w:rPr>
        <w:t>Prop</w:t>
      </w:r>
      <w:proofErr w:type="spellEnd"/>
      <w:r>
        <w:rPr>
          <w:lang w:val="nn-NO"/>
        </w:rPr>
        <w:t xml:space="preserve">. 110 S (2015–2016) godkjent eit prosjekt for å kjøpe </w:t>
      </w:r>
      <w:proofErr w:type="spellStart"/>
      <w:r>
        <w:rPr>
          <w:lang w:val="nn-NO"/>
        </w:rPr>
        <w:t>Hårberg</w:t>
      </w:r>
      <w:proofErr w:type="spellEnd"/>
      <w:r>
        <w:rPr>
          <w:lang w:val="nn-NO"/>
        </w:rPr>
        <w:t xml:space="preserve"> skule frå Ørland kommune. </w:t>
      </w:r>
      <w:proofErr w:type="spellStart"/>
      <w:r>
        <w:rPr>
          <w:lang w:val="nn-NO"/>
        </w:rPr>
        <w:t>Hårberg</w:t>
      </w:r>
      <w:proofErr w:type="spellEnd"/>
      <w:r>
        <w:rPr>
          <w:lang w:val="nn-NO"/>
        </w:rPr>
        <w:t xml:space="preserve"> skule er innlemma i flystasjonen sin </w:t>
      </w:r>
      <w:r>
        <w:rPr>
          <w:lang w:val="nn-NO"/>
        </w:rPr>
        <w:t>eigedomsmasse på Ørland.</w:t>
      </w:r>
    </w:p>
    <w:p w:rsidR="00000000" w:rsidRDefault="0029045E" w:rsidP="0029045E">
      <w:pPr>
        <w:rPr>
          <w:lang w:val="nn-NO"/>
        </w:rPr>
      </w:pPr>
      <w:r>
        <w:rPr>
          <w:lang w:val="nn-NO"/>
        </w:rPr>
        <w:t>Eksisterande velferdsbygg og idrettsbygg på Ørland flystasjon er i ei svært dårleg forfatning. Dette er fun</w:t>
      </w:r>
      <w:r>
        <w:rPr>
          <w:lang w:val="nn-NO"/>
        </w:rPr>
        <w:t>k</w:t>
      </w:r>
      <w:r>
        <w:rPr>
          <w:lang w:val="nn-NO"/>
        </w:rPr>
        <w:t>sjonar som treng nye og betre fasilitetar. Gode fasilitetar for velferd og idrett er viktige åtgjerder for å re</w:t>
      </w:r>
      <w:r>
        <w:rPr>
          <w:lang w:val="nn-NO"/>
        </w:rPr>
        <w:t>k</w:t>
      </w:r>
      <w:r>
        <w:rPr>
          <w:lang w:val="nn-NO"/>
        </w:rPr>
        <w:t xml:space="preserve">ruttere og </w:t>
      </w:r>
      <w:r>
        <w:rPr>
          <w:lang w:val="nn-NO"/>
        </w:rPr>
        <w:t>behalde personell ved Ørland flystasjon.</w:t>
      </w:r>
    </w:p>
    <w:p w:rsidR="00000000" w:rsidRDefault="0029045E" w:rsidP="0029045E">
      <w:pPr>
        <w:rPr>
          <w:lang w:val="nn-NO"/>
        </w:rPr>
      </w:pPr>
      <w:r>
        <w:rPr>
          <w:lang w:val="nn-NO"/>
        </w:rPr>
        <w:t xml:space="preserve">Kjøpet av </w:t>
      </w:r>
      <w:proofErr w:type="spellStart"/>
      <w:r>
        <w:rPr>
          <w:lang w:val="nn-NO"/>
        </w:rPr>
        <w:t>Hårberg</w:t>
      </w:r>
      <w:proofErr w:type="spellEnd"/>
      <w:r>
        <w:rPr>
          <w:lang w:val="nn-NO"/>
        </w:rPr>
        <w:t xml:space="preserve"> skule gjer det mogleg å samle velferds- og idrettsverksemda. </w:t>
      </w:r>
    </w:p>
    <w:p w:rsidR="00000000" w:rsidRDefault="0029045E" w:rsidP="0029045E">
      <w:pPr>
        <w:rPr>
          <w:lang w:val="nn-NO"/>
        </w:rPr>
      </w:pPr>
      <w:r>
        <w:rPr>
          <w:lang w:val="nn-NO"/>
        </w:rPr>
        <w:t xml:space="preserve">Prosjektet omfattar gjenbruk av bygningane ved gamle </w:t>
      </w:r>
      <w:proofErr w:type="spellStart"/>
      <w:r>
        <w:rPr>
          <w:lang w:val="nn-NO"/>
        </w:rPr>
        <w:t>Hårberg</w:t>
      </w:r>
      <w:proofErr w:type="spellEnd"/>
      <w:r>
        <w:rPr>
          <w:lang w:val="nn-NO"/>
        </w:rPr>
        <w:t xml:space="preserve"> skule og bygging av nytt i</w:t>
      </w:r>
      <w:r>
        <w:rPr>
          <w:lang w:val="nn-NO"/>
        </w:rPr>
        <w:t>d</w:t>
      </w:r>
      <w:r>
        <w:rPr>
          <w:lang w:val="nn-NO"/>
        </w:rPr>
        <w:t>rettsbygg i ti</w:t>
      </w:r>
      <w:r>
        <w:rPr>
          <w:lang w:val="nn-NO"/>
        </w:rPr>
        <w:t>l</w:t>
      </w:r>
      <w:r>
        <w:rPr>
          <w:lang w:val="nn-NO"/>
        </w:rPr>
        <w:t>knyting til denne. Velferdsbygge</w:t>
      </w:r>
      <w:r>
        <w:rPr>
          <w:lang w:val="nn-NO"/>
        </w:rPr>
        <w:t>t skal innehalde funksjonar som kantine, møterom, areal for prest og akt</w:t>
      </w:r>
      <w:r>
        <w:rPr>
          <w:lang w:val="nn-NO"/>
        </w:rPr>
        <w:t>i</w:t>
      </w:r>
      <w:r>
        <w:rPr>
          <w:lang w:val="nn-NO"/>
        </w:rPr>
        <w:t>vitetar i forbindelse med religion og livssyn samt kontorfasilitetar. I</w:t>
      </w:r>
      <w:r>
        <w:rPr>
          <w:lang w:val="nn-NO"/>
        </w:rPr>
        <w:t>d</w:t>
      </w:r>
      <w:r>
        <w:rPr>
          <w:lang w:val="nn-NO"/>
        </w:rPr>
        <w:t>rettsbygget skal innehalde areal for hallidrett, styrketrening og trening av uthald. Det skal også vere våtrom,</w:t>
      </w:r>
      <w:r>
        <w:rPr>
          <w:lang w:val="nn-NO"/>
        </w:rPr>
        <w:t xml:space="preserve"> garderobar, resepsjon og lager for utstyr.  Prosjektet skal stå ferdig i 2021.</w:t>
      </w:r>
    </w:p>
    <w:p w:rsidR="00000000" w:rsidRDefault="0029045E" w:rsidP="0029045E">
      <w:r>
        <w:t xml:space="preserve">Den tilrådde kostnadsramma for prosjektet er 274 mill. kroner </w:t>
      </w:r>
      <w:proofErr w:type="spellStart"/>
      <w:r>
        <w:t>medrekna</w:t>
      </w:r>
      <w:proofErr w:type="spellEnd"/>
      <w:r>
        <w:t xml:space="preserve"> </w:t>
      </w:r>
      <w:proofErr w:type="spellStart"/>
      <w:r>
        <w:t>gjennomføringskos</w:t>
      </w:r>
      <w:r>
        <w:t>t</w:t>
      </w:r>
      <w:r>
        <w:t>nadar</w:t>
      </w:r>
      <w:proofErr w:type="spellEnd"/>
      <w:r>
        <w:t>, innre</w:t>
      </w:r>
      <w:r>
        <w:t>i</w:t>
      </w:r>
      <w:r>
        <w:t xml:space="preserve">ing, </w:t>
      </w:r>
      <w:proofErr w:type="spellStart"/>
      <w:r>
        <w:t>meirverdiavgift</w:t>
      </w:r>
      <w:proofErr w:type="spellEnd"/>
      <w:r>
        <w:t xml:space="preserve"> og ei </w:t>
      </w:r>
      <w:proofErr w:type="spellStart"/>
      <w:r>
        <w:t>avsetjing</w:t>
      </w:r>
      <w:proofErr w:type="spellEnd"/>
      <w:r>
        <w:t xml:space="preserve"> for uvisse. Prosjektet si styringsram</w:t>
      </w:r>
      <w:r>
        <w:t xml:space="preserve">me er 243 mill. kroner, </w:t>
      </w:r>
      <w:proofErr w:type="spellStart"/>
      <w:r>
        <w:t>medrekna</w:t>
      </w:r>
      <w:proofErr w:type="spellEnd"/>
      <w:r>
        <w:t xml:space="preserve"> innre</w:t>
      </w:r>
      <w:r>
        <w:t>i</w:t>
      </w:r>
      <w:r>
        <w:t xml:space="preserve">ing, </w:t>
      </w:r>
      <w:proofErr w:type="spellStart"/>
      <w:r>
        <w:t>meirverdiavgift</w:t>
      </w:r>
      <w:proofErr w:type="spellEnd"/>
      <w:r>
        <w:t xml:space="preserve"> og </w:t>
      </w:r>
      <w:proofErr w:type="spellStart"/>
      <w:r>
        <w:t>gjennomføringskostnadar</w:t>
      </w:r>
      <w:proofErr w:type="spellEnd"/>
      <w:r>
        <w:t>.</w:t>
      </w:r>
    </w:p>
    <w:p w:rsidR="00000000" w:rsidRDefault="0029045E" w:rsidP="0029045E">
      <w:pPr>
        <w:pStyle w:val="Overskrift2"/>
        <w:rPr>
          <w:lang w:val="nn-NO"/>
        </w:rPr>
      </w:pPr>
      <w:r>
        <w:rPr>
          <w:lang w:val="nn-NO"/>
        </w:rPr>
        <w:t>Ørland – forsyningsbygg</w:t>
      </w:r>
    </w:p>
    <w:p w:rsidR="00000000" w:rsidRDefault="0029045E" w:rsidP="0029045E">
      <w:pPr>
        <w:rPr>
          <w:lang w:val="nn-NO"/>
        </w:rPr>
      </w:pPr>
      <w:r>
        <w:rPr>
          <w:lang w:val="nn-NO"/>
        </w:rPr>
        <w:t xml:space="preserve">Stortinget har, gjennom handsaminga av </w:t>
      </w:r>
      <w:proofErr w:type="spellStart"/>
      <w:r>
        <w:rPr>
          <w:lang w:val="nn-NO"/>
        </w:rPr>
        <w:t>Innst</w:t>
      </w:r>
      <w:proofErr w:type="spellEnd"/>
      <w:r>
        <w:rPr>
          <w:lang w:val="nn-NO"/>
        </w:rPr>
        <w:t xml:space="preserve">. 338 (2011–2012) til </w:t>
      </w:r>
      <w:proofErr w:type="spellStart"/>
      <w:r>
        <w:rPr>
          <w:lang w:val="nn-NO"/>
        </w:rPr>
        <w:t>Prop</w:t>
      </w:r>
      <w:proofErr w:type="spellEnd"/>
      <w:r>
        <w:rPr>
          <w:lang w:val="nn-NO"/>
        </w:rPr>
        <w:t>. 73 S (2011–</w:t>
      </w:r>
      <w:r>
        <w:rPr>
          <w:lang w:val="nn-NO"/>
        </w:rPr>
        <w:t>2012) vedtatt at h</w:t>
      </w:r>
      <w:r>
        <w:rPr>
          <w:lang w:val="nn-NO"/>
        </w:rPr>
        <w:t>o</w:t>
      </w:r>
      <w:r>
        <w:rPr>
          <w:lang w:val="nn-NO"/>
        </w:rPr>
        <w:t xml:space="preserve">vudbasen for Forsvaret sine nye kampfly skal etablerast ved Ørland flystasjon. </w:t>
      </w:r>
    </w:p>
    <w:p w:rsidR="00000000" w:rsidRDefault="0029045E" w:rsidP="0029045E">
      <w:pPr>
        <w:rPr>
          <w:lang w:val="nn-NO"/>
        </w:rPr>
      </w:pPr>
      <w:r>
        <w:rPr>
          <w:lang w:val="nn-NO"/>
        </w:rPr>
        <w:lastRenderedPageBreak/>
        <w:t>Anskaffinga av nye kampfly gjer at Ørland blir nasjonalt kraftsenter for Luftforsvaret. Dette inneber at også andre avdelingar i Luftforsvaret skal vere på Ø</w:t>
      </w:r>
      <w:r>
        <w:rPr>
          <w:lang w:val="nn-NO"/>
        </w:rPr>
        <w:t>rland. Eksisterande bygg og anlegg ved flyst</w:t>
      </w:r>
      <w:r>
        <w:rPr>
          <w:lang w:val="nn-NO"/>
        </w:rPr>
        <w:t>a</w:t>
      </w:r>
      <w:r>
        <w:rPr>
          <w:lang w:val="nn-NO"/>
        </w:rPr>
        <w:t>sjonen har i liten grad blitt fornya sidan etableringa av Ørland flystasjon på 1950-talet, og det er mellom anna naudsynt å bygge eit nytt forsyningsbygg, som samlar den totale fo</w:t>
      </w:r>
      <w:r>
        <w:rPr>
          <w:lang w:val="nn-NO"/>
        </w:rPr>
        <w:t>r</w:t>
      </w:r>
      <w:r>
        <w:rPr>
          <w:lang w:val="nn-NO"/>
        </w:rPr>
        <w:t>syningsverksemda ved flyst</w:t>
      </w:r>
      <w:r>
        <w:rPr>
          <w:lang w:val="nn-NO"/>
        </w:rPr>
        <w:t>a</w:t>
      </w:r>
      <w:r>
        <w:rPr>
          <w:lang w:val="nn-NO"/>
        </w:rPr>
        <w:t>sjon</w:t>
      </w:r>
      <w:r>
        <w:rPr>
          <w:lang w:val="nn-NO"/>
        </w:rPr>
        <w:t>en. Åtgjerda vil legge til rette for ei framtidsretta effektiv l</w:t>
      </w:r>
      <w:r>
        <w:rPr>
          <w:lang w:val="nn-NO"/>
        </w:rPr>
        <w:t>o</w:t>
      </w:r>
      <w:r>
        <w:rPr>
          <w:lang w:val="nn-NO"/>
        </w:rPr>
        <w:t>gistikkteneste som støtter opp under den operative verksemda ved flyst</w:t>
      </w:r>
      <w:r>
        <w:rPr>
          <w:lang w:val="nn-NO"/>
        </w:rPr>
        <w:t>a</w:t>
      </w:r>
      <w:r>
        <w:rPr>
          <w:lang w:val="nn-NO"/>
        </w:rPr>
        <w:t>sjonen. Sto</w:t>
      </w:r>
      <w:r>
        <w:rPr>
          <w:lang w:val="nn-NO"/>
        </w:rPr>
        <w:t>r</w:t>
      </w:r>
      <w:r>
        <w:rPr>
          <w:lang w:val="nn-NO"/>
        </w:rPr>
        <w:t>tinget go</w:t>
      </w:r>
      <w:r>
        <w:rPr>
          <w:lang w:val="nn-NO"/>
        </w:rPr>
        <w:t>d</w:t>
      </w:r>
      <w:r>
        <w:rPr>
          <w:lang w:val="nn-NO"/>
        </w:rPr>
        <w:t xml:space="preserve">kjente gjennom handsaminga av </w:t>
      </w:r>
      <w:proofErr w:type="spellStart"/>
      <w:r>
        <w:rPr>
          <w:lang w:val="nn-NO"/>
        </w:rPr>
        <w:t>Innst</w:t>
      </w:r>
      <w:proofErr w:type="spellEnd"/>
      <w:r>
        <w:rPr>
          <w:lang w:val="nn-NO"/>
        </w:rPr>
        <w:t xml:space="preserve">. 353 S (2015–2016) til </w:t>
      </w:r>
      <w:proofErr w:type="spellStart"/>
      <w:r>
        <w:rPr>
          <w:lang w:val="nn-NO"/>
        </w:rPr>
        <w:t>Prop</w:t>
      </w:r>
      <w:proofErr w:type="spellEnd"/>
      <w:r>
        <w:rPr>
          <w:lang w:val="nn-NO"/>
        </w:rPr>
        <w:t>. 110 S (2015–2016) etabl</w:t>
      </w:r>
      <w:r>
        <w:rPr>
          <w:lang w:val="nn-NO"/>
        </w:rPr>
        <w:t>e</w:t>
      </w:r>
      <w:r>
        <w:rPr>
          <w:lang w:val="nn-NO"/>
        </w:rPr>
        <w:t xml:space="preserve">ringa av </w:t>
      </w:r>
      <w:r>
        <w:rPr>
          <w:lang w:val="nn-NO"/>
        </w:rPr>
        <w:t xml:space="preserve">eit </w:t>
      </w:r>
      <w:proofErr w:type="spellStart"/>
      <w:r>
        <w:rPr>
          <w:lang w:val="nn-NO"/>
        </w:rPr>
        <w:t>dedikert</w:t>
      </w:r>
      <w:proofErr w:type="spellEnd"/>
      <w:r>
        <w:rPr>
          <w:lang w:val="nn-NO"/>
        </w:rPr>
        <w:t xml:space="preserve"> forsyningslager for F-35. Fors</w:t>
      </w:r>
      <w:r>
        <w:rPr>
          <w:lang w:val="nn-NO"/>
        </w:rPr>
        <w:t>y</w:t>
      </w:r>
      <w:r>
        <w:rPr>
          <w:lang w:val="nn-NO"/>
        </w:rPr>
        <w:t>ningslageret til F-35 blei ferdig til bruk i 2017. Det nye fors</w:t>
      </w:r>
      <w:r>
        <w:rPr>
          <w:lang w:val="nn-NO"/>
        </w:rPr>
        <w:t>y</w:t>
      </w:r>
      <w:r>
        <w:rPr>
          <w:lang w:val="nn-NO"/>
        </w:rPr>
        <w:t>ningsbygget vil bli etablert i forlenginga av det allereie ferdigbygde fors</w:t>
      </w:r>
      <w:r>
        <w:rPr>
          <w:lang w:val="nn-NO"/>
        </w:rPr>
        <w:t>y</w:t>
      </w:r>
      <w:r>
        <w:rPr>
          <w:lang w:val="nn-NO"/>
        </w:rPr>
        <w:t>ningslageret til F-35, og skal mellom anna innehalde forsyningslager for</w:t>
      </w:r>
      <w:r>
        <w:rPr>
          <w:lang w:val="nn-NO"/>
        </w:rPr>
        <w:t xml:space="preserve"> intendantur, </w:t>
      </w:r>
      <w:proofErr w:type="spellStart"/>
      <w:r>
        <w:rPr>
          <w:lang w:val="nn-NO"/>
        </w:rPr>
        <w:t>depoter</w:t>
      </w:r>
      <w:proofErr w:type="spellEnd"/>
      <w:r>
        <w:rPr>
          <w:lang w:val="nn-NO"/>
        </w:rPr>
        <w:t xml:space="preserve"> og administrasjonslokale for den auka bemanninga ved flystasjonen.</w:t>
      </w:r>
    </w:p>
    <w:p w:rsidR="00000000" w:rsidRDefault="0029045E" w:rsidP="0029045E">
      <w:pPr>
        <w:rPr>
          <w:lang w:val="nn-NO"/>
        </w:rPr>
      </w:pPr>
      <w:r>
        <w:rPr>
          <w:lang w:val="nn-NO"/>
        </w:rPr>
        <w:t>Det nye forsyningsbygget skal stå ferdig i 2021.</w:t>
      </w:r>
    </w:p>
    <w:p w:rsidR="00000000" w:rsidRDefault="0029045E" w:rsidP="0029045E">
      <w:pPr>
        <w:rPr>
          <w:lang w:val="nn-NO"/>
        </w:rPr>
      </w:pPr>
      <w:r>
        <w:rPr>
          <w:lang w:val="nn-NO"/>
        </w:rPr>
        <w:t>Den tilrådde kostnadsramma, medrekna innreiing, meirverdiavgift, gjennomføringskostnadar og  ei avse</w:t>
      </w:r>
      <w:r>
        <w:rPr>
          <w:lang w:val="nn-NO"/>
        </w:rPr>
        <w:t>t</w:t>
      </w:r>
      <w:r>
        <w:rPr>
          <w:lang w:val="nn-NO"/>
        </w:rPr>
        <w:t>jing for uvisse e</w:t>
      </w:r>
      <w:r>
        <w:rPr>
          <w:lang w:val="nn-NO"/>
        </w:rPr>
        <w:t>r 225 mill. kroner. Prosjektet si styringsramme er 202 mill. kroner, medrekna in</w:t>
      </w:r>
      <w:r>
        <w:rPr>
          <w:lang w:val="nn-NO"/>
        </w:rPr>
        <w:t>n</w:t>
      </w:r>
      <w:r>
        <w:rPr>
          <w:lang w:val="nn-NO"/>
        </w:rPr>
        <w:t>reiing, meirve</w:t>
      </w:r>
      <w:r>
        <w:rPr>
          <w:lang w:val="nn-NO"/>
        </w:rPr>
        <w:t>r</w:t>
      </w:r>
      <w:r>
        <w:rPr>
          <w:lang w:val="nn-NO"/>
        </w:rPr>
        <w:t>diavgift og gjennomføringskostnadar.</w:t>
      </w:r>
    </w:p>
    <w:p w:rsidR="00000000" w:rsidRDefault="0029045E" w:rsidP="0029045E">
      <w:pPr>
        <w:pStyle w:val="Overskrift1"/>
        <w:rPr>
          <w:lang w:val="nn-NO"/>
        </w:rPr>
      </w:pPr>
      <w:r>
        <w:rPr>
          <w:lang w:val="nn-NO"/>
        </w:rPr>
        <w:t>Andre saker til informasjon</w:t>
      </w:r>
    </w:p>
    <w:p w:rsidR="00000000" w:rsidRDefault="0029045E" w:rsidP="0029045E">
      <w:pPr>
        <w:pStyle w:val="Overskrift2"/>
        <w:rPr>
          <w:lang w:val="nn-NO"/>
        </w:rPr>
      </w:pPr>
      <w:r>
        <w:rPr>
          <w:lang w:val="nn-NO"/>
        </w:rPr>
        <w:t>Kostnadsbilete for kampflybase Ørland</w:t>
      </w:r>
    </w:p>
    <w:p w:rsidR="00000000" w:rsidRDefault="0029045E" w:rsidP="0029045E">
      <w:pPr>
        <w:rPr>
          <w:lang w:val="nn-NO"/>
        </w:rPr>
      </w:pPr>
      <w:r>
        <w:rPr>
          <w:lang w:val="nn-NO"/>
        </w:rPr>
        <w:t xml:space="preserve">Stortinget blei gjennom </w:t>
      </w:r>
      <w:proofErr w:type="spellStart"/>
      <w:r>
        <w:rPr>
          <w:lang w:val="nn-NO"/>
        </w:rPr>
        <w:t>Prop</w:t>
      </w:r>
      <w:proofErr w:type="spellEnd"/>
      <w:r>
        <w:rPr>
          <w:lang w:val="nn-NO"/>
        </w:rPr>
        <w:t>. 113 S (2014–201</w:t>
      </w:r>
      <w:r>
        <w:rPr>
          <w:lang w:val="nn-NO"/>
        </w:rPr>
        <w:t xml:space="preserve">5), </w:t>
      </w:r>
      <w:proofErr w:type="spellStart"/>
      <w:r>
        <w:rPr>
          <w:lang w:val="nn-NO"/>
        </w:rPr>
        <w:t>Prop</w:t>
      </w:r>
      <w:proofErr w:type="spellEnd"/>
      <w:r>
        <w:rPr>
          <w:lang w:val="nn-NO"/>
        </w:rPr>
        <w:t xml:space="preserve">. 151 S (2015–2016) og </w:t>
      </w:r>
      <w:proofErr w:type="spellStart"/>
      <w:r>
        <w:rPr>
          <w:lang w:val="nn-NO"/>
        </w:rPr>
        <w:t>Prop</w:t>
      </w:r>
      <w:proofErr w:type="spellEnd"/>
      <w:r>
        <w:rPr>
          <w:lang w:val="nn-NO"/>
        </w:rPr>
        <w:t xml:space="preserve">. 123 S (2016–2017) informert om kostnadsbilete for utviklinga av Ørland flystasjon som hovudbase for Forsvaret sine nye kampfly. Auka kostnadar for å gjennomføre støyreduserande åtgjerder på Ørlandet og etablering av ei </w:t>
      </w:r>
      <w:r>
        <w:rPr>
          <w:lang w:val="nn-NO"/>
        </w:rPr>
        <w:t>ny beskytta hangarløysing for F-35 blei innarbeidde gjennom Sto</w:t>
      </w:r>
      <w:r>
        <w:rPr>
          <w:lang w:val="nn-NO"/>
        </w:rPr>
        <w:t>r</w:t>
      </w:r>
      <w:r>
        <w:rPr>
          <w:lang w:val="nn-NO"/>
        </w:rPr>
        <w:t xml:space="preserve">tinget si handsaming av </w:t>
      </w:r>
      <w:proofErr w:type="spellStart"/>
      <w:r>
        <w:rPr>
          <w:lang w:val="nn-NO"/>
        </w:rPr>
        <w:t>Innst</w:t>
      </w:r>
      <w:proofErr w:type="spellEnd"/>
      <w:r>
        <w:rPr>
          <w:lang w:val="nn-NO"/>
        </w:rPr>
        <w:t xml:space="preserve">. 62 S (2016–2017) til </w:t>
      </w:r>
      <w:proofErr w:type="spellStart"/>
      <w:r>
        <w:rPr>
          <w:lang w:val="nn-NO"/>
        </w:rPr>
        <w:t>Prop</w:t>
      </w:r>
      <w:proofErr w:type="spellEnd"/>
      <w:r>
        <w:rPr>
          <w:lang w:val="nn-NO"/>
        </w:rPr>
        <w:t xml:space="preserve">. 151 S (2015–2016). Den økonomiske ramma for baseløysinga er forklart i tabell 4.2 i </w:t>
      </w:r>
      <w:proofErr w:type="spellStart"/>
      <w:r>
        <w:rPr>
          <w:lang w:val="nn-NO"/>
        </w:rPr>
        <w:t>Prop</w:t>
      </w:r>
      <w:proofErr w:type="spellEnd"/>
      <w:r>
        <w:rPr>
          <w:lang w:val="nn-NO"/>
        </w:rPr>
        <w:t xml:space="preserve">. 1 S (2018–2019). Forsvarsdepartementet har, </w:t>
      </w:r>
      <w:r>
        <w:rPr>
          <w:lang w:val="nn-NO"/>
        </w:rPr>
        <w:t>i samråd med Finansdepartementet, sett i verk ein supplerande analyse til den allereie gjennomførte eksterne kvalitetssikringa (KS2) av prosjektet for stø</w:t>
      </w:r>
      <w:r>
        <w:rPr>
          <w:lang w:val="nn-NO"/>
        </w:rPr>
        <w:t>y</w:t>
      </w:r>
      <w:r>
        <w:rPr>
          <w:lang w:val="nn-NO"/>
        </w:rPr>
        <w:t>reduserande åtgjerder utanfor baseområdet til Ørland flystasjon. Prosjektet blei godkjent av Storting</w:t>
      </w:r>
      <w:r>
        <w:rPr>
          <w:lang w:val="nn-NO"/>
        </w:rPr>
        <w:t>et gjennom han</w:t>
      </w:r>
      <w:r>
        <w:rPr>
          <w:lang w:val="nn-NO"/>
        </w:rPr>
        <w:t>d</w:t>
      </w:r>
      <w:r>
        <w:rPr>
          <w:lang w:val="nn-NO"/>
        </w:rPr>
        <w:t xml:space="preserve">saminga av </w:t>
      </w:r>
      <w:proofErr w:type="spellStart"/>
      <w:r>
        <w:rPr>
          <w:lang w:val="nn-NO"/>
        </w:rPr>
        <w:t>Innst</w:t>
      </w:r>
      <w:proofErr w:type="spellEnd"/>
      <w:r>
        <w:rPr>
          <w:lang w:val="nn-NO"/>
        </w:rPr>
        <w:t xml:space="preserve">. 381 S (2016–2017) til </w:t>
      </w:r>
      <w:proofErr w:type="spellStart"/>
      <w:r>
        <w:rPr>
          <w:lang w:val="nn-NO"/>
        </w:rPr>
        <w:t>Prop</w:t>
      </w:r>
      <w:proofErr w:type="spellEnd"/>
      <w:r>
        <w:rPr>
          <w:lang w:val="nn-NO"/>
        </w:rPr>
        <w:t>. 123 S (2016–2017). Hensikta er å kontrollere om førese</w:t>
      </w:r>
      <w:r>
        <w:rPr>
          <w:lang w:val="nn-NO"/>
        </w:rPr>
        <w:t>t</w:t>
      </w:r>
      <w:r>
        <w:rPr>
          <w:lang w:val="nn-NO"/>
        </w:rPr>
        <w:t xml:space="preserve">nadane for kostnadane held og eventuelt sette i verk </w:t>
      </w:r>
      <w:proofErr w:type="spellStart"/>
      <w:r>
        <w:rPr>
          <w:lang w:val="nn-NO"/>
        </w:rPr>
        <w:t>årgjerder</w:t>
      </w:r>
      <w:proofErr w:type="spellEnd"/>
      <w:r>
        <w:rPr>
          <w:lang w:val="nn-NO"/>
        </w:rPr>
        <w:t xml:space="preserve"> for å redusere attverande uvisse i prosjektet. Stortinget blei gjennom </w:t>
      </w:r>
      <w:proofErr w:type="spellStart"/>
      <w:r>
        <w:rPr>
          <w:lang w:val="nn-NO"/>
        </w:rPr>
        <w:t>Prop</w:t>
      </w:r>
      <w:proofErr w:type="spellEnd"/>
      <w:r>
        <w:rPr>
          <w:lang w:val="nn-NO"/>
        </w:rPr>
        <w:t>. </w:t>
      </w:r>
      <w:r>
        <w:rPr>
          <w:lang w:val="nn-NO"/>
        </w:rPr>
        <w:t>123 S (2016–2017) informert om utviklinga av eit samla ko</w:t>
      </w:r>
      <w:r>
        <w:rPr>
          <w:lang w:val="nn-NO"/>
        </w:rPr>
        <w:t>n</w:t>
      </w:r>
      <w:r>
        <w:rPr>
          <w:lang w:val="nn-NO"/>
        </w:rPr>
        <w:t>sept for framtidig utvikling av Ørland flystasjon. Konseptet er til handsaming i Forsvarsdepartementet, og resultatet blir inkludert i arbeidet med ny langtidsplan for forsvar</w:t>
      </w:r>
      <w:r>
        <w:rPr>
          <w:lang w:val="nn-NO"/>
        </w:rPr>
        <w:t>s</w:t>
      </w:r>
      <w:r>
        <w:rPr>
          <w:lang w:val="nn-NO"/>
        </w:rPr>
        <w:t>sektoren.</w:t>
      </w:r>
    </w:p>
    <w:p w:rsidR="00000000" w:rsidRDefault="0029045E" w:rsidP="0029045E">
      <w:pPr>
        <w:pStyle w:val="Overskrift2"/>
        <w:rPr>
          <w:lang w:val="nn-NO"/>
        </w:rPr>
      </w:pPr>
      <w:proofErr w:type="spellStart"/>
      <w:r>
        <w:rPr>
          <w:lang w:val="nn-NO"/>
        </w:rPr>
        <w:t>Term</w:t>
      </w:r>
      <w:r>
        <w:rPr>
          <w:lang w:val="nn-NO"/>
        </w:rPr>
        <w:t>inering</w:t>
      </w:r>
      <w:proofErr w:type="spellEnd"/>
      <w:r>
        <w:rPr>
          <w:lang w:val="nn-NO"/>
        </w:rPr>
        <w:t xml:space="preserve"> av prosjekt for ombygging av mannskapsforle</w:t>
      </w:r>
      <w:r>
        <w:rPr>
          <w:lang w:val="nn-NO"/>
        </w:rPr>
        <w:t>g</w:t>
      </w:r>
      <w:r>
        <w:rPr>
          <w:lang w:val="nn-NO"/>
        </w:rPr>
        <w:t>ningar på Setermoen til fo</w:t>
      </w:r>
      <w:r>
        <w:rPr>
          <w:lang w:val="nn-NO"/>
        </w:rPr>
        <w:t>r</w:t>
      </w:r>
      <w:r>
        <w:rPr>
          <w:lang w:val="nn-NO"/>
        </w:rPr>
        <w:t>legning for befal og verva</w:t>
      </w:r>
    </w:p>
    <w:p w:rsidR="00000000" w:rsidRDefault="0029045E" w:rsidP="0029045E">
      <w:pPr>
        <w:rPr>
          <w:lang w:val="nn-NO"/>
        </w:rPr>
      </w:pPr>
      <w:r>
        <w:rPr>
          <w:lang w:val="nn-NO"/>
        </w:rPr>
        <w:t xml:space="preserve">Stortinget blei gjennom </w:t>
      </w:r>
      <w:proofErr w:type="spellStart"/>
      <w:r>
        <w:rPr>
          <w:lang w:val="nn-NO"/>
        </w:rPr>
        <w:t>Prop</w:t>
      </w:r>
      <w:proofErr w:type="spellEnd"/>
      <w:r>
        <w:rPr>
          <w:lang w:val="nn-NO"/>
        </w:rPr>
        <w:t>. 1 S (2018–2019) informert om at regjeringa vil komme attende til Stortinget dersom prosjektet ikkje skal gjennomfør</w:t>
      </w:r>
      <w:r>
        <w:rPr>
          <w:lang w:val="nn-NO"/>
        </w:rPr>
        <w:t>ast. Då prosjektet blei sett i gang hausten 2016, var behova b</w:t>
      </w:r>
      <w:r>
        <w:rPr>
          <w:lang w:val="nn-NO"/>
        </w:rPr>
        <w:t>a</w:t>
      </w:r>
      <w:r>
        <w:rPr>
          <w:lang w:val="nn-NO"/>
        </w:rPr>
        <w:t>serte på status på tilgjengelege forlegningar for befal og verva og framtidig behov på Setermoen. Som ein ko</w:t>
      </w:r>
      <w:r>
        <w:rPr>
          <w:lang w:val="nn-NO"/>
        </w:rPr>
        <w:t>n</w:t>
      </w:r>
      <w:r>
        <w:rPr>
          <w:lang w:val="nn-NO"/>
        </w:rPr>
        <w:t>sekvens av Landmaktproposisjonen (</w:t>
      </w:r>
      <w:proofErr w:type="spellStart"/>
      <w:r>
        <w:rPr>
          <w:lang w:val="nn-NO"/>
        </w:rPr>
        <w:t>Prop</w:t>
      </w:r>
      <w:proofErr w:type="spellEnd"/>
      <w:r>
        <w:rPr>
          <w:lang w:val="nn-NO"/>
        </w:rPr>
        <w:t>. 2 S (2017–2018)) og innføringa av ny befalso</w:t>
      </w:r>
      <w:r>
        <w:rPr>
          <w:lang w:val="nn-NO"/>
        </w:rPr>
        <w:t xml:space="preserve">rdning, er behovet for EBA for personell i Indre Troms med stort </w:t>
      </w:r>
      <w:r>
        <w:rPr>
          <w:lang w:val="nn-NO"/>
        </w:rPr>
        <w:lastRenderedPageBreak/>
        <w:t>sannsyn eit anna enn det som blei lagt til grunn ved vedtaket om igangsetting av prosjektet. Det vil ta tid å avklare det endelege behovet. Mannskapsfo</w:t>
      </w:r>
      <w:r>
        <w:rPr>
          <w:lang w:val="nn-NO"/>
        </w:rPr>
        <w:t>r</w:t>
      </w:r>
      <w:r>
        <w:rPr>
          <w:lang w:val="nn-NO"/>
        </w:rPr>
        <w:t>legningane blir difor oppretthaldne inn</w:t>
      </w:r>
      <w:r>
        <w:rPr>
          <w:lang w:val="nn-NO"/>
        </w:rPr>
        <w:t>til vidare for bruk i samband med alliert øving og trening. Prosje</w:t>
      </w:r>
      <w:r>
        <w:rPr>
          <w:lang w:val="nn-NO"/>
        </w:rPr>
        <w:t>k</w:t>
      </w:r>
      <w:r>
        <w:rPr>
          <w:lang w:val="nn-NO"/>
        </w:rPr>
        <w:t>tet er terminert, og eit eventuelt framtidig behov for forlegningar for befal og verva vil bli vurdert som eit nytt prosjekt.</w:t>
      </w:r>
    </w:p>
    <w:p w:rsidR="00000000" w:rsidRDefault="0029045E" w:rsidP="0029045E">
      <w:pPr>
        <w:pStyle w:val="Overskrift2"/>
        <w:rPr>
          <w:lang w:val="nn-NO"/>
        </w:rPr>
      </w:pPr>
      <w:r>
        <w:rPr>
          <w:lang w:val="nn-NO"/>
        </w:rPr>
        <w:t xml:space="preserve">Vidareutvikling av </w:t>
      </w:r>
      <w:proofErr w:type="spellStart"/>
      <w:r>
        <w:rPr>
          <w:lang w:val="nn-NO"/>
        </w:rPr>
        <w:t>cyberdomenet</w:t>
      </w:r>
      <w:proofErr w:type="spellEnd"/>
      <w:r>
        <w:rPr>
          <w:lang w:val="nn-NO"/>
        </w:rPr>
        <w:t xml:space="preserve"> i militære operasjonar </w:t>
      </w:r>
    </w:p>
    <w:p w:rsidR="00000000" w:rsidRDefault="0029045E" w:rsidP="0029045E">
      <w:pPr>
        <w:rPr>
          <w:lang w:val="nn-NO"/>
        </w:rPr>
      </w:pPr>
      <w:proofErr w:type="spellStart"/>
      <w:r>
        <w:rPr>
          <w:lang w:val="nn-NO"/>
        </w:rPr>
        <w:t>Forsvarsdepartmentet</w:t>
      </w:r>
      <w:proofErr w:type="spellEnd"/>
      <w:r>
        <w:rPr>
          <w:lang w:val="nn-NO"/>
        </w:rPr>
        <w:t xml:space="preserve"> vil auke Forsvaret si evne til vern mot digitale trugslar og til å handtere </w:t>
      </w:r>
      <w:proofErr w:type="spellStart"/>
      <w:r>
        <w:rPr>
          <w:lang w:val="nn-NO"/>
        </w:rPr>
        <w:t>cyberd</w:t>
      </w:r>
      <w:r>
        <w:rPr>
          <w:lang w:val="nn-NO"/>
        </w:rPr>
        <w:t>o</w:t>
      </w:r>
      <w:r>
        <w:rPr>
          <w:lang w:val="nn-NO"/>
        </w:rPr>
        <w:t>menet</w:t>
      </w:r>
      <w:proofErr w:type="spellEnd"/>
      <w:r>
        <w:rPr>
          <w:lang w:val="nn-NO"/>
        </w:rPr>
        <w:t xml:space="preserve"> i militære operasjonar. </w:t>
      </w:r>
    </w:p>
    <w:p w:rsidR="00000000" w:rsidRDefault="0029045E" w:rsidP="0029045E">
      <w:pPr>
        <w:rPr>
          <w:lang w:val="nn-NO"/>
        </w:rPr>
      </w:pPr>
      <w:r>
        <w:rPr>
          <w:lang w:val="nn-NO"/>
        </w:rPr>
        <w:t xml:space="preserve">Eit robust og sterkt fagmiljø i </w:t>
      </w:r>
      <w:proofErr w:type="spellStart"/>
      <w:r>
        <w:rPr>
          <w:lang w:val="nn-NO"/>
        </w:rPr>
        <w:t>Cyberforsvaret</w:t>
      </w:r>
      <w:proofErr w:type="spellEnd"/>
      <w:r>
        <w:rPr>
          <w:lang w:val="nn-NO"/>
        </w:rPr>
        <w:t xml:space="preserve"> med omsyn til IKT-tryggleik, tryggleiksovervaking og han</w:t>
      </w:r>
      <w:r>
        <w:rPr>
          <w:lang w:val="nn-NO"/>
        </w:rPr>
        <w:t>d</w:t>
      </w:r>
      <w:r>
        <w:rPr>
          <w:lang w:val="nn-NO"/>
        </w:rPr>
        <w:t>saming av hendin</w:t>
      </w:r>
      <w:r>
        <w:rPr>
          <w:lang w:val="nn-NO"/>
        </w:rPr>
        <w:t>gar er ein viktig del av dette. IKT-verksemda i Forsvaret vil bli ko</w:t>
      </w:r>
      <w:r>
        <w:rPr>
          <w:lang w:val="nn-NO"/>
        </w:rPr>
        <w:t>n</w:t>
      </w:r>
      <w:r>
        <w:rPr>
          <w:lang w:val="nn-NO"/>
        </w:rPr>
        <w:t>sentrert til færre ge</w:t>
      </w:r>
      <w:r>
        <w:rPr>
          <w:lang w:val="nn-NO"/>
        </w:rPr>
        <w:t>o</w:t>
      </w:r>
      <w:r>
        <w:rPr>
          <w:lang w:val="nn-NO"/>
        </w:rPr>
        <w:t>grafiske stadar, i takt med endringar i basestrukturen til Forsvaret og den teknologiske utviklinga innanfor IKT, og vil ha Jørstadmoen som framtidig hovudbase, i tr</w:t>
      </w:r>
      <w:r>
        <w:rPr>
          <w:lang w:val="nn-NO"/>
        </w:rPr>
        <w:t xml:space="preserve">åd med </w:t>
      </w:r>
      <w:proofErr w:type="spellStart"/>
      <w:r>
        <w:rPr>
          <w:lang w:val="nn-NO"/>
        </w:rPr>
        <w:t>Innst</w:t>
      </w:r>
      <w:proofErr w:type="spellEnd"/>
      <w:r>
        <w:rPr>
          <w:lang w:val="nn-NO"/>
        </w:rPr>
        <w:t xml:space="preserve">. 388 S (2011–2012) til </w:t>
      </w:r>
      <w:proofErr w:type="spellStart"/>
      <w:r>
        <w:rPr>
          <w:lang w:val="nn-NO"/>
        </w:rPr>
        <w:t>Prop</w:t>
      </w:r>
      <w:proofErr w:type="spellEnd"/>
      <w:r>
        <w:rPr>
          <w:lang w:val="nn-NO"/>
        </w:rPr>
        <w:t xml:space="preserve">. 73 S (2011–2012). </w:t>
      </w:r>
    </w:p>
    <w:p w:rsidR="00000000" w:rsidRDefault="0029045E" w:rsidP="0029045E">
      <w:pPr>
        <w:rPr>
          <w:lang w:val="nn-NO"/>
        </w:rPr>
      </w:pPr>
      <w:r>
        <w:rPr>
          <w:lang w:val="nn-NO"/>
        </w:rPr>
        <w:t xml:space="preserve">Leiinga i </w:t>
      </w:r>
      <w:proofErr w:type="spellStart"/>
      <w:r>
        <w:rPr>
          <w:lang w:val="nn-NO"/>
        </w:rPr>
        <w:t>Cyberforsvaret</w:t>
      </w:r>
      <w:proofErr w:type="spellEnd"/>
      <w:r>
        <w:rPr>
          <w:lang w:val="nn-NO"/>
        </w:rPr>
        <w:t>, med stab- og støttefunksjonar blir redusert i omfang og samlast på Jørsta</w:t>
      </w:r>
      <w:r>
        <w:rPr>
          <w:lang w:val="nn-NO"/>
        </w:rPr>
        <w:t>d</w:t>
      </w:r>
      <w:r>
        <w:rPr>
          <w:lang w:val="nn-NO"/>
        </w:rPr>
        <w:t xml:space="preserve">moen. Vidare skal </w:t>
      </w:r>
      <w:proofErr w:type="spellStart"/>
      <w:r>
        <w:rPr>
          <w:lang w:val="nn-NO"/>
        </w:rPr>
        <w:t>Cyberforsvaret</w:t>
      </w:r>
      <w:proofErr w:type="spellEnd"/>
      <w:r>
        <w:rPr>
          <w:lang w:val="nn-NO"/>
        </w:rPr>
        <w:t xml:space="preserve"> i inneverande planperiode avvikla verksemd ved basar som blir </w:t>
      </w:r>
      <w:r>
        <w:rPr>
          <w:lang w:val="nn-NO"/>
        </w:rPr>
        <w:t xml:space="preserve">lagde ned og samle </w:t>
      </w:r>
      <w:proofErr w:type="spellStart"/>
      <w:r>
        <w:rPr>
          <w:lang w:val="nn-NO"/>
        </w:rPr>
        <w:t>øvrige</w:t>
      </w:r>
      <w:proofErr w:type="spellEnd"/>
      <w:r>
        <w:rPr>
          <w:lang w:val="nn-NO"/>
        </w:rPr>
        <w:t xml:space="preserve"> delar av organisasjonen til færre stadar, med Jørstadmoen som hovudbase. Dei d</w:t>
      </w:r>
      <w:r>
        <w:rPr>
          <w:lang w:val="nn-NO"/>
        </w:rPr>
        <w:t>e</w:t>
      </w:r>
      <w:r>
        <w:rPr>
          <w:lang w:val="nn-NO"/>
        </w:rPr>
        <w:t>lane av IKT-verksemda i Forsvaret som kan samlast i eit geografisk plassert senter, samlast på Jørsta</w:t>
      </w:r>
      <w:r>
        <w:rPr>
          <w:lang w:val="nn-NO"/>
        </w:rPr>
        <w:t>d</w:t>
      </w:r>
      <w:r>
        <w:rPr>
          <w:lang w:val="nn-NO"/>
        </w:rPr>
        <w:t>moen. Sa</w:t>
      </w:r>
      <w:r>
        <w:rPr>
          <w:lang w:val="nn-NO"/>
        </w:rPr>
        <w:t>m</w:t>
      </w:r>
      <w:r>
        <w:rPr>
          <w:lang w:val="nn-NO"/>
        </w:rPr>
        <w:t xml:space="preserve">stundes vil </w:t>
      </w:r>
      <w:proofErr w:type="spellStart"/>
      <w:r>
        <w:rPr>
          <w:lang w:val="nn-NO"/>
        </w:rPr>
        <w:t>Cyberforsvaret</w:t>
      </w:r>
      <w:proofErr w:type="spellEnd"/>
      <w:r>
        <w:rPr>
          <w:lang w:val="nn-NO"/>
        </w:rPr>
        <w:t xml:space="preserve">, mellom anna </w:t>
      </w:r>
      <w:r>
        <w:rPr>
          <w:lang w:val="nn-NO"/>
        </w:rPr>
        <w:t>for å oppretthalde ein robust og tilgjengeleg info</w:t>
      </w:r>
      <w:r>
        <w:rPr>
          <w:lang w:val="nn-NO"/>
        </w:rPr>
        <w:t>r</w:t>
      </w:r>
      <w:r>
        <w:rPr>
          <w:lang w:val="nn-NO"/>
        </w:rPr>
        <w:t>masjonsinfr</w:t>
      </w:r>
      <w:r>
        <w:rPr>
          <w:lang w:val="nn-NO"/>
        </w:rPr>
        <w:t>a</w:t>
      </w:r>
      <w:r>
        <w:rPr>
          <w:lang w:val="nn-NO"/>
        </w:rPr>
        <w:t>struktur for Forsvaret, naudsynleg måtte bli verande ein distribuert organisasjon også i tida framover. Det blir også etablert eit felles IKT-responsmiljø for forsvarssektoren (</w:t>
      </w:r>
      <w:proofErr w:type="spellStart"/>
      <w:r>
        <w:rPr>
          <w:lang w:val="nn-NO"/>
        </w:rPr>
        <w:t>MilCERT</w:t>
      </w:r>
      <w:proofErr w:type="spellEnd"/>
      <w:r>
        <w:rPr>
          <w:lang w:val="nn-NO"/>
        </w:rPr>
        <w:t>), som ei</w:t>
      </w:r>
      <w:r>
        <w:rPr>
          <w:lang w:val="nn-NO"/>
        </w:rPr>
        <w:t>n del av modernis</w:t>
      </w:r>
      <w:r>
        <w:rPr>
          <w:lang w:val="nn-NO"/>
        </w:rPr>
        <w:t>e</w:t>
      </w:r>
      <w:r>
        <w:rPr>
          <w:lang w:val="nn-NO"/>
        </w:rPr>
        <w:t xml:space="preserve">ringa av IKT-verksemda i forsvarssektoren. Dette responsmiljøet blir etablert i </w:t>
      </w:r>
      <w:proofErr w:type="spellStart"/>
      <w:r>
        <w:rPr>
          <w:lang w:val="nn-NO"/>
        </w:rPr>
        <w:t>Cyberforsv</w:t>
      </w:r>
      <w:r>
        <w:rPr>
          <w:lang w:val="nn-NO"/>
        </w:rPr>
        <w:t>a</w:t>
      </w:r>
      <w:r>
        <w:rPr>
          <w:lang w:val="nn-NO"/>
        </w:rPr>
        <w:t>ret</w:t>
      </w:r>
      <w:proofErr w:type="spellEnd"/>
      <w:r>
        <w:rPr>
          <w:lang w:val="nn-NO"/>
        </w:rPr>
        <w:t xml:space="preserve">. </w:t>
      </w:r>
      <w:proofErr w:type="spellStart"/>
      <w:r>
        <w:rPr>
          <w:lang w:val="nn-NO"/>
        </w:rPr>
        <w:t>Cybe</w:t>
      </w:r>
      <w:r>
        <w:rPr>
          <w:lang w:val="nn-NO"/>
        </w:rPr>
        <w:t>r</w:t>
      </w:r>
      <w:r>
        <w:rPr>
          <w:lang w:val="nn-NO"/>
        </w:rPr>
        <w:t>forsvaret</w:t>
      </w:r>
      <w:proofErr w:type="spellEnd"/>
      <w:r>
        <w:rPr>
          <w:lang w:val="nn-NO"/>
        </w:rPr>
        <w:t xml:space="preserve"> sine tilsette er fordelt på om lag 50 tenestestadar. Dei fleste av årsverka er knytte til drift og vedl</w:t>
      </w:r>
      <w:r>
        <w:rPr>
          <w:lang w:val="nn-NO"/>
        </w:rPr>
        <w:t>i</w:t>
      </w:r>
      <w:r>
        <w:rPr>
          <w:lang w:val="nn-NO"/>
        </w:rPr>
        <w:t>kehald av Forsvaret sin</w:t>
      </w:r>
      <w:r>
        <w:rPr>
          <w:lang w:val="nn-NO"/>
        </w:rPr>
        <w:t xml:space="preserve"> landsdekkande kommunikasjonsinfrastruktur beståande av f</w:t>
      </w:r>
      <w:r>
        <w:rPr>
          <w:lang w:val="nn-NO"/>
        </w:rPr>
        <w:t>i</w:t>
      </w:r>
      <w:r>
        <w:rPr>
          <w:lang w:val="nn-NO"/>
        </w:rPr>
        <w:t>bernett, radiolinjesa</w:t>
      </w:r>
      <w:r>
        <w:rPr>
          <w:lang w:val="nn-NO"/>
        </w:rPr>
        <w:t>m</w:t>
      </w:r>
      <w:r>
        <w:rPr>
          <w:lang w:val="nn-NO"/>
        </w:rPr>
        <w:t>band, r</w:t>
      </w:r>
      <w:r>
        <w:rPr>
          <w:lang w:val="nn-NO"/>
        </w:rPr>
        <w:t>a</w:t>
      </w:r>
      <w:r>
        <w:rPr>
          <w:lang w:val="nn-NO"/>
        </w:rPr>
        <w:t xml:space="preserve">dionett og satellittkommunikasjon. </w:t>
      </w:r>
    </w:p>
    <w:p w:rsidR="00000000" w:rsidRDefault="0029045E" w:rsidP="0029045E">
      <w:pPr>
        <w:rPr>
          <w:lang w:val="nn-NO"/>
        </w:rPr>
      </w:pPr>
      <w:r>
        <w:rPr>
          <w:lang w:val="nn-NO"/>
        </w:rPr>
        <w:t xml:space="preserve">I tillegg til å auke evna til forsvar mot digitale trugslar i heile krisespekteret, er det også naudsynt å </w:t>
      </w:r>
      <w:proofErr w:type="spellStart"/>
      <w:r>
        <w:rPr>
          <w:lang w:val="nn-NO"/>
        </w:rPr>
        <w:t>v</w:t>
      </w:r>
      <w:r>
        <w:rPr>
          <w:lang w:val="nn-NO"/>
        </w:rPr>
        <w:t>i</w:t>
      </w:r>
      <w:r>
        <w:rPr>
          <w:lang w:val="nn-NO"/>
        </w:rPr>
        <w:t>dereutvikle</w:t>
      </w:r>
      <w:proofErr w:type="spellEnd"/>
      <w:r>
        <w:rPr>
          <w:lang w:val="nn-NO"/>
        </w:rPr>
        <w:t xml:space="preserve"> evna til å </w:t>
      </w:r>
      <w:r>
        <w:rPr>
          <w:lang w:val="nn-NO"/>
        </w:rPr>
        <w:t xml:space="preserve">handtere </w:t>
      </w:r>
      <w:proofErr w:type="spellStart"/>
      <w:r>
        <w:rPr>
          <w:lang w:val="nn-NO"/>
        </w:rPr>
        <w:t>cyberdomenet</w:t>
      </w:r>
      <w:proofErr w:type="spellEnd"/>
      <w:r>
        <w:rPr>
          <w:lang w:val="nn-NO"/>
        </w:rPr>
        <w:t xml:space="preserve"> avgrensa til militære operasjonar. Som varsla i </w:t>
      </w:r>
      <w:proofErr w:type="spellStart"/>
      <w:r>
        <w:rPr>
          <w:lang w:val="nn-NO"/>
        </w:rPr>
        <w:t>Prop</w:t>
      </w:r>
      <w:proofErr w:type="spellEnd"/>
      <w:r>
        <w:rPr>
          <w:lang w:val="nn-NO"/>
        </w:rPr>
        <w:t xml:space="preserve"> 1 S (2017–2018) har Forsvarsdepartementet vurdert organiseringa av militære </w:t>
      </w:r>
      <w:proofErr w:type="spellStart"/>
      <w:r>
        <w:rPr>
          <w:lang w:val="nn-NO"/>
        </w:rPr>
        <w:t>cyberkap</w:t>
      </w:r>
      <w:r>
        <w:rPr>
          <w:lang w:val="nn-NO"/>
        </w:rPr>
        <w:t>a</w:t>
      </w:r>
      <w:r>
        <w:rPr>
          <w:lang w:val="nn-NO"/>
        </w:rPr>
        <w:t>sitetar</w:t>
      </w:r>
      <w:proofErr w:type="spellEnd"/>
      <w:r>
        <w:rPr>
          <w:lang w:val="nn-NO"/>
        </w:rPr>
        <w:t xml:space="preserve"> for å handt</w:t>
      </w:r>
      <w:r>
        <w:rPr>
          <w:lang w:val="nn-NO"/>
        </w:rPr>
        <w:t>e</w:t>
      </w:r>
      <w:r>
        <w:rPr>
          <w:lang w:val="nn-NO"/>
        </w:rPr>
        <w:t xml:space="preserve">re </w:t>
      </w:r>
      <w:proofErr w:type="spellStart"/>
      <w:r>
        <w:rPr>
          <w:lang w:val="nn-NO"/>
        </w:rPr>
        <w:t>cybe</w:t>
      </w:r>
      <w:r>
        <w:rPr>
          <w:lang w:val="nn-NO"/>
        </w:rPr>
        <w:t>r</w:t>
      </w:r>
      <w:r>
        <w:rPr>
          <w:lang w:val="nn-NO"/>
        </w:rPr>
        <w:t>domenet</w:t>
      </w:r>
      <w:proofErr w:type="spellEnd"/>
      <w:r>
        <w:rPr>
          <w:lang w:val="nn-NO"/>
        </w:rPr>
        <w:t xml:space="preserve"> i militære operasjonar, og fører vidare dagens organisering.</w:t>
      </w:r>
      <w:r>
        <w:rPr>
          <w:lang w:val="nn-NO"/>
        </w:rPr>
        <w:t xml:space="preserve"> Det er i vurderinga sett på u</w:t>
      </w:r>
      <w:r>
        <w:rPr>
          <w:lang w:val="nn-NO"/>
        </w:rPr>
        <w:t>t</w:t>
      </w:r>
      <w:r>
        <w:rPr>
          <w:lang w:val="nn-NO"/>
        </w:rPr>
        <w:t xml:space="preserve">viklinga i andre land og i NATO. </w:t>
      </w:r>
      <w:proofErr w:type="spellStart"/>
      <w:r>
        <w:rPr>
          <w:lang w:val="nn-NO"/>
        </w:rPr>
        <w:t>Cyberdomenet</w:t>
      </w:r>
      <w:proofErr w:type="spellEnd"/>
      <w:r>
        <w:rPr>
          <w:lang w:val="nn-NO"/>
        </w:rPr>
        <w:t xml:space="preserve"> er i NATO definert som eit operasjonsdomene. Allia</w:t>
      </w:r>
      <w:r>
        <w:rPr>
          <w:lang w:val="nn-NO"/>
        </w:rPr>
        <w:t>n</w:t>
      </w:r>
      <w:r>
        <w:rPr>
          <w:lang w:val="nn-NO"/>
        </w:rPr>
        <w:t xml:space="preserve">sen har berre defensive </w:t>
      </w:r>
      <w:proofErr w:type="spellStart"/>
      <w:r>
        <w:rPr>
          <w:lang w:val="nn-NO"/>
        </w:rPr>
        <w:t>cyberkapasitetar</w:t>
      </w:r>
      <w:proofErr w:type="spellEnd"/>
      <w:r>
        <w:rPr>
          <w:lang w:val="nn-NO"/>
        </w:rPr>
        <w:t xml:space="preserve"> under sin kommando, men har utvikla ein mekanisme for å le</w:t>
      </w:r>
      <w:r>
        <w:rPr>
          <w:lang w:val="nn-NO"/>
        </w:rPr>
        <w:t>g</w:t>
      </w:r>
      <w:r>
        <w:rPr>
          <w:lang w:val="nn-NO"/>
        </w:rPr>
        <w:t xml:space="preserve">ge til rette for frivillige </w:t>
      </w:r>
      <w:r>
        <w:rPr>
          <w:lang w:val="nn-NO"/>
        </w:rPr>
        <w:t xml:space="preserve">suverene, nasjonale offensive </w:t>
      </w:r>
      <w:proofErr w:type="spellStart"/>
      <w:r>
        <w:rPr>
          <w:lang w:val="nn-NO"/>
        </w:rPr>
        <w:t>cyberoperasjonar</w:t>
      </w:r>
      <w:proofErr w:type="spellEnd"/>
      <w:r>
        <w:rPr>
          <w:lang w:val="nn-NO"/>
        </w:rPr>
        <w:t xml:space="preserve"> til støtte for NATO-operasjonar og -misjonar. </w:t>
      </w:r>
    </w:p>
    <w:p w:rsidR="00000000" w:rsidRDefault="0029045E" w:rsidP="0029045E">
      <w:pPr>
        <w:rPr>
          <w:lang w:val="nn-NO"/>
        </w:rPr>
      </w:pPr>
      <w:r>
        <w:rPr>
          <w:lang w:val="nn-NO"/>
        </w:rPr>
        <w:t xml:space="preserve">Evna til å gjennomføre offensive </w:t>
      </w:r>
      <w:proofErr w:type="spellStart"/>
      <w:r>
        <w:rPr>
          <w:lang w:val="nn-NO"/>
        </w:rPr>
        <w:t>cyberoperasjonar</w:t>
      </w:r>
      <w:proofErr w:type="spellEnd"/>
      <w:r>
        <w:rPr>
          <w:lang w:val="nn-NO"/>
        </w:rPr>
        <w:t xml:space="preserve"> er avhengig av svært god målforståing. Det blir oppnådd gjennom kommunikasjonsetterretning og samspel med ei rek</w:t>
      </w:r>
      <w:r>
        <w:rPr>
          <w:lang w:val="nn-NO"/>
        </w:rPr>
        <w:t>ke andre etterre</w:t>
      </w:r>
      <w:r>
        <w:rPr>
          <w:lang w:val="nn-NO"/>
        </w:rPr>
        <w:t>t</w:t>
      </w:r>
      <w:r>
        <w:rPr>
          <w:lang w:val="nn-NO"/>
        </w:rPr>
        <w:t xml:space="preserve">ningskapasitetar, og dessutan evne til å </w:t>
      </w:r>
      <w:proofErr w:type="spellStart"/>
      <w:r>
        <w:rPr>
          <w:lang w:val="nn-NO"/>
        </w:rPr>
        <w:t>følge</w:t>
      </w:r>
      <w:proofErr w:type="spellEnd"/>
      <w:r>
        <w:rPr>
          <w:lang w:val="nn-NO"/>
        </w:rPr>
        <w:t xml:space="preserve"> trugselutviklinga og den samla aktiviteten til trugselaktørane i det fysiske og det digitale domenet. Ansvaret for å gjennomføre offensive </w:t>
      </w:r>
      <w:proofErr w:type="spellStart"/>
      <w:r>
        <w:rPr>
          <w:lang w:val="nn-NO"/>
        </w:rPr>
        <w:t>cyberoperasjonar</w:t>
      </w:r>
      <w:proofErr w:type="spellEnd"/>
      <w:r>
        <w:rPr>
          <w:lang w:val="nn-NO"/>
        </w:rPr>
        <w:t xml:space="preserve"> er difor lagt til Etterre</w:t>
      </w:r>
      <w:r>
        <w:rPr>
          <w:lang w:val="nn-NO"/>
        </w:rPr>
        <w:t>t</w:t>
      </w:r>
      <w:r>
        <w:rPr>
          <w:lang w:val="nn-NO"/>
        </w:rPr>
        <w:t>ningstenes</w:t>
      </w:r>
      <w:r>
        <w:rPr>
          <w:lang w:val="nn-NO"/>
        </w:rPr>
        <w:t>ta, som også har det overordna nasjonale ansvaret for nettverks- og andre etterretningsoper</w:t>
      </w:r>
      <w:r>
        <w:rPr>
          <w:lang w:val="nn-NO"/>
        </w:rPr>
        <w:t>a</w:t>
      </w:r>
      <w:r>
        <w:rPr>
          <w:lang w:val="nn-NO"/>
        </w:rPr>
        <w:t>sjonar retta mot fr</w:t>
      </w:r>
      <w:r>
        <w:rPr>
          <w:lang w:val="nn-NO"/>
        </w:rPr>
        <w:t>a</w:t>
      </w:r>
      <w:r>
        <w:rPr>
          <w:lang w:val="nn-NO"/>
        </w:rPr>
        <w:t>mande trugselaktørar. I militære operasjonar vil Etterretningstenesta koordinere akt</w:t>
      </w:r>
      <w:r>
        <w:rPr>
          <w:lang w:val="nn-NO"/>
        </w:rPr>
        <w:t>i</w:t>
      </w:r>
      <w:r>
        <w:rPr>
          <w:lang w:val="nn-NO"/>
        </w:rPr>
        <w:t>viteten med Forsvaret sitt op</w:t>
      </w:r>
      <w:r>
        <w:rPr>
          <w:lang w:val="nn-NO"/>
        </w:rPr>
        <w:t>e</w:t>
      </w:r>
      <w:r>
        <w:rPr>
          <w:lang w:val="nn-NO"/>
        </w:rPr>
        <w:t>rative hovudkvarter (FOH), og</w:t>
      </w:r>
      <w:r>
        <w:rPr>
          <w:lang w:val="nn-NO"/>
        </w:rPr>
        <w:t xml:space="preserve"> </w:t>
      </w:r>
      <w:proofErr w:type="spellStart"/>
      <w:r>
        <w:rPr>
          <w:lang w:val="nn-NO"/>
        </w:rPr>
        <w:t>cyberoperasjonar</w:t>
      </w:r>
      <w:proofErr w:type="spellEnd"/>
      <w:r>
        <w:rPr>
          <w:lang w:val="nn-NO"/>
        </w:rPr>
        <w:t xml:space="preserve"> vil vere underlagde pol</w:t>
      </w:r>
      <w:r>
        <w:rPr>
          <w:lang w:val="nn-NO"/>
        </w:rPr>
        <w:t>i</w:t>
      </w:r>
      <w:r>
        <w:rPr>
          <w:lang w:val="nn-NO"/>
        </w:rPr>
        <w:t xml:space="preserve">tisk styring og kontroll på lik linje med </w:t>
      </w:r>
      <w:proofErr w:type="spellStart"/>
      <w:r>
        <w:rPr>
          <w:lang w:val="nn-NO"/>
        </w:rPr>
        <w:t>øvrige</w:t>
      </w:r>
      <w:proofErr w:type="spellEnd"/>
      <w:r>
        <w:rPr>
          <w:lang w:val="nn-NO"/>
        </w:rPr>
        <w:t xml:space="preserve"> operasjonar. Etterretningstenesta har ansvar for å koord</w:t>
      </w:r>
      <w:r>
        <w:rPr>
          <w:lang w:val="nn-NO"/>
        </w:rPr>
        <w:t>i</w:t>
      </w:r>
      <w:r>
        <w:rPr>
          <w:lang w:val="nn-NO"/>
        </w:rPr>
        <w:t xml:space="preserve">nere mellom offensive </w:t>
      </w:r>
      <w:r>
        <w:rPr>
          <w:lang w:val="nn-NO"/>
        </w:rPr>
        <w:lastRenderedPageBreak/>
        <w:t>og d</w:t>
      </w:r>
      <w:r>
        <w:rPr>
          <w:lang w:val="nn-NO"/>
        </w:rPr>
        <w:t>e</w:t>
      </w:r>
      <w:r>
        <w:rPr>
          <w:lang w:val="nn-NO"/>
        </w:rPr>
        <w:t xml:space="preserve">fensive </w:t>
      </w:r>
      <w:proofErr w:type="spellStart"/>
      <w:r>
        <w:rPr>
          <w:lang w:val="nn-NO"/>
        </w:rPr>
        <w:t>cyberoperasjonar</w:t>
      </w:r>
      <w:proofErr w:type="spellEnd"/>
      <w:r>
        <w:rPr>
          <w:lang w:val="nn-NO"/>
        </w:rPr>
        <w:t xml:space="preserve"> og </w:t>
      </w:r>
      <w:proofErr w:type="spellStart"/>
      <w:r>
        <w:rPr>
          <w:lang w:val="nn-NO"/>
        </w:rPr>
        <w:t>Cyberforsvaret</w:t>
      </w:r>
      <w:proofErr w:type="spellEnd"/>
      <w:r>
        <w:rPr>
          <w:lang w:val="nn-NO"/>
        </w:rPr>
        <w:t xml:space="preserve"> har ansvar for å gjennomføre defensive</w:t>
      </w:r>
      <w:r>
        <w:rPr>
          <w:lang w:val="nn-NO"/>
        </w:rPr>
        <w:t xml:space="preserve"> </w:t>
      </w:r>
      <w:proofErr w:type="spellStart"/>
      <w:r>
        <w:rPr>
          <w:lang w:val="nn-NO"/>
        </w:rPr>
        <w:t>c</w:t>
      </w:r>
      <w:r>
        <w:rPr>
          <w:lang w:val="nn-NO"/>
        </w:rPr>
        <w:t>y</w:t>
      </w:r>
      <w:r>
        <w:rPr>
          <w:lang w:val="nn-NO"/>
        </w:rPr>
        <w:t>beroperasjonar</w:t>
      </w:r>
      <w:proofErr w:type="spellEnd"/>
      <w:r>
        <w:rPr>
          <w:lang w:val="nn-NO"/>
        </w:rPr>
        <w:t>. Det er berre Etterretningstenesta som har lovheimel for å innhente måli</w:t>
      </w:r>
      <w:r>
        <w:rPr>
          <w:lang w:val="nn-NO"/>
        </w:rPr>
        <w:t>n</w:t>
      </w:r>
      <w:r>
        <w:rPr>
          <w:lang w:val="nn-NO"/>
        </w:rPr>
        <w:t>form</w:t>
      </w:r>
      <w:r>
        <w:rPr>
          <w:lang w:val="nn-NO"/>
        </w:rPr>
        <w:t>a</w:t>
      </w:r>
      <w:r>
        <w:rPr>
          <w:lang w:val="nn-NO"/>
        </w:rPr>
        <w:t>sjon, som er ein integrert del av o</w:t>
      </w:r>
      <w:r>
        <w:rPr>
          <w:lang w:val="nn-NO"/>
        </w:rPr>
        <w:t>f</w:t>
      </w:r>
      <w:r>
        <w:rPr>
          <w:lang w:val="nn-NO"/>
        </w:rPr>
        <w:t xml:space="preserve">fensive </w:t>
      </w:r>
      <w:proofErr w:type="spellStart"/>
      <w:r>
        <w:rPr>
          <w:lang w:val="nn-NO"/>
        </w:rPr>
        <w:t>cyberoperasjonar</w:t>
      </w:r>
      <w:proofErr w:type="spellEnd"/>
      <w:r>
        <w:rPr>
          <w:lang w:val="nn-NO"/>
        </w:rPr>
        <w:t>.</w:t>
      </w:r>
    </w:p>
    <w:p w:rsidR="00000000" w:rsidRDefault="0029045E" w:rsidP="0029045E">
      <w:pPr>
        <w:rPr>
          <w:lang w:val="nn-NO"/>
        </w:rPr>
      </w:pPr>
      <w:r>
        <w:rPr>
          <w:lang w:val="nn-NO"/>
        </w:rPr>
        <w:t>Etterretningstenesta innehar i dag dei funksjonane som er naudsynte for å utøve rollen som m</w:t>
      </w:r>
      <w:r>
        <w:rPr>
          <w:lang w:val="nn-NO"/>
        </w:rPr>
        <w:t>i</w:t>
      </w:r>
      <w:r>
        <w:rPr>
          <w:lang w:val="nn-NO"/>
        </w:rPr>
        <w:t>litær</w:t>
      </w:r>
      <w:r>
        <w:rPr>
          <w:lang w:val="nn-NO"/>
        </w:rPr>
        <w:t xml:space="preserve"> </w:t>
      </w:r>
      <w:proofErr w:type="spellStart"/>
      <w:r>
        <w:rPr>
          <w:lang w:val="nn-NO"/>
        </w:rPr>
        <w:t>cybe</w:t>
      </w:r>
      <w:r>
        <w:rPr>
          <w:lang w:val="nn-NO"/>
        </w:rPr>
        <w:t>r</w:t>
      </w:r>
      <w:r>
        <w:rPr>
          <w:lang w:val="nn-NO"/>
        </w:rPr>
        <w:t>kommando</w:t>
      </w:r>
      <w:proofErr w:type="spellEnd"/>
      <w:r>
        <w:rPr>
          <w:lang w:val="nn-NO"/>
        </w:rPr>
        <w:t>. Det er etter Forsvarsdepartementet si vurdering korkje naudsynt eller ønskeleg å op</w:t>
      </w:r>
      <w:r>
        <w:rPr>
          <w:lang w:val="nn-NO"/>
        </w:rPr>
        <w:t>p</w:t>
      </w:r>
      <w:r>
        <w:rPr>
          <w:lang w:val="nn-NO"/>
        </w:rPr>
        <w:t xml:space="preserve">rette ein sjølvstendig </w:t>
      </w:r>
      <w:proofErr w:type="spellStart"/>
      <w:r>
        <w:rPr>
          <w:lang w:val="nn-NO"/>
        </w:rPr>
        <w:t>cyberkommando</w:t>
      </w:r>
      <w:proofErr w:type="spellEnd"/>
      <w:r>
        <w:rPr>
          <w:lang w:val="nn-NO"/>
        </w:rPr>
        <w:t xml:space="preserve"> utanfor Etterretningstenesta. Det ville mellom anna føresett op</w:t>
      </w:r>
      <w:r>
        <w:rPr>
          <w:lang w:val="nn-NO"/>
        </w:rPr>
        <w:t>p</w:t>
      </w:r>
      <w:r>
        <w:rPr>
          <w:lang w:val="nn-NO"/>
        </w:rPr>
        <w:t>retting av du</w:t>
      </w:r>
      <w:r>
        <w:rPr>
          <w:lang w:val="nn-NO"/>
        </w:rPr>
        <w:t>p</w:t>
      </w:r>
      <w:r>
        <w:rPr>
          <w:lang w:val="nn-NO"/>
        </w:rPr>
        <w:t>liserande kapasitetar, og resultere i eit</w:t>
      </w:r>
      <w:r>
        <w:rPr>
          <w:lang w:val="nn-NO"/>
        </w:rPr>
        <w:t xml:space="preserve"> uklart skilje mellom offensive </w:t>
      </w:r>
      <w:proofErr w:type="spellStart"/>
      <w:r>
        <w:rPr>
          <w:lang w:val="nn-NO"/>
        </w:rPr>
        <w:t>cyberoperasjoner</w:t>
      </w:r>
      <w:proofErr w:type="spellEnd"/>
      <w:r>
        <w:rPr>
          <w:lang w:val="nn-NO"/>
        </w:rPr>
        <w:t xml:space="preserve"> i og utanfor militære operasjonar. Ein </w:t>
      </w:r>
      <w:proofErr w:type="spellStart"/>
      <w:r>
        <w:rPr>
          <w:lang w:val="nn-NO"/>
        </w:rPr>
        <w:t>cyberkommand</w:t>
      </w:r>
      <w:r>
        <w:rPr>
          <w:lang w:val="nn-NO"/>
        </w:rPr>
        <w:t>o</w:t>
      </w:r>
      <w:r>
        <w:rPr>
          <w:lang w:val="nn-NO"/>
        </w:rPr>
        <w:t>funksjon</w:t>
      </w:r>
      <w:proofErr w:type="spellEnd"/>
      <w:r>
        <w:rPr>
          <w:lang w:val="nn-NO"/>
        </w:rPr>
        <w:t xml:space="preserve"> utanfor Etterretningstenesta vil for Noreg difor vere ei uheldig og kostbar løysing.</w:t>
      </w:r>
    </w:p>
    <w:p w:rsidR="00000000" w:rsidRDefault="0029045E" w:rsidP="0029045E">
      <w:pPr>
        <w:rPr>
          <w:lang w:val="nn-NO"/>
        </w:rPr>
      </w:pPr>
      <w:r>
        <w:rPr>
          <w:lang w:val="nn-NO"/>
        </w:rPr>
        <w:t xml:space="preserve">Forsvarsdepartementet vil vidareutvikle og styrke evna til å </w:t>
      </w:r>
      <w:r>
        <w:rPr>
          <w:lang w:val="nn-NO"/>
        </w:rPr>
        <w:t xml:space="preserve">handtere </w:t>
      </w:r>
      <w:proofErr w:type="spellStart"/>
      <w:r>
        <w:rPr>
          <w:lang w:val="nn-NO"/>
        </w:rPr>
        <w:t>cyberdomenet</w:t>
      </w:r>
      <w:proofErr w:type="spellEnd"/>
      <w:r>
        <w:rPr>
          <w:lang w:val="nn-NO"/>
        </w:rPr>
        <w:t xml:space="preserve"> i militære oper</w:t>
      </w:r>
      <w:r>
        <w:rPr>
          <w:lang w:val="nn-NO"/>
        </w:rPr>
        <w:t>a</w:t>
      </w:r>
      <w:r>
        <w:rPr>
          <w:lang w:val="nn-NO"/>
        </w:rPr>
        <w:t>sjonar, basert på gjeldande ansvar og organisering. Handtering inneber offensive og d</w:t>
      </w:r>
      <w:r>
        <w:rPr>
          <w:lang w:val="nn-NO"/>
        </w:rPr>
        <w:t>e</w:t>
      </w:r>
      <w:r>
        <w:rPr>
          <w:lang w:val="nn-NO"/>
        </w:rPr>
        <w:t xml:space="preserve">fensive åtgjerder på fleire nivå, og </w:t>
      </w:r>
      <w:proofErr w:type="spellStart"/>
      <w:r>
        <w:rPr>
          <w:lang w:val="nn-NO"/>
        </w:rPr>
        <w:t>herunder</w:t>
      </w:r>
      <w:proofErr w:type="spellEnd"/>
      <w:r>
        <w:rPr>
          <w:lang w:val="nn-NO"/>
        </w:rPr>
        <w:t xml:space="preserve"> også å avdekke og motverke hybride trugslar i </w:t>
      </w:r>
      <w:proofErr w:type="spellStart"/>
      <w:r>
        <w:rPr>
          <w:lang w:val="nn-NO"/>
        </w:rPr>
        <w:t>c</w:t>
      </w:r>
      <w:r>
        <w:rPr>
          <w:lang w:val="nn-NO"/>
        </w:rPr>
        <w:t>y</w:t>
      </w:r>
      <w:r>
        <w:rPr>
          <w:lang w:val="nn-NO"/>
        </w:rPr>
        <w:t>berdomenet</w:t>
      </w:r>
      <w:proofErr w:type="spellEnd"/>
      <w:r>
        <w:rPr>
          <w:lang w:val="nn-NO"/>
        </w:rPr>
        <w:t>. Forsvarsdepa</w:t>
      </w:r>
      <w:r>
        <w:rPr>
          <w:lang w:val="nn-NO"/>
        </w:rPr>
        <w:t>r</w:t>
      </w:r>
      <w:r>
        <w:rPr>
          <w:lang w:val="nn-NO"/>
        </w:rPr>
        <w:t xml:space="preserve">tementet vil </w:t>
      </w:r>
      <w:r>
        <w:rPr>
          <w:lang w:val="nn-NO"/>
        </w:rPr>
        <w:t xml:space="preserve">legge vekt på </w:t>
      </w:r>
      <w:proofErr w:type="spellStart"/>
      <w:r>
        <w:rPr>
          <w:lang w:val="nn-NO"/>
        </w:rPr>
        <w:t>følgande</w:t>
      </w:r>
      <w:proofErr w:type="spellEnd"/>
      <w:r>
        <w:rPr>
          <w:lang w:val="nn-NO"/>
        </w:rPr>
        <w:t xml:space="preserve"> åtgjerder: </w:t>
      </w:r>
    </w:p>
    <w:p w:rsidR="00000000" w:rsidRDefault="0029045E" w:rsidP="0029045E">
      <w:pPr>
        <w:pStyle w:val="Liste"/>
        <w:rPr>
          <w:lang w:val="nn-NO"/>
        </w:rPr>
      </w:pPr>
      <w:r>
        <w:rPr>
          <w:lang w:val="nn-NO"/>
        </w:rPr>
        <w:t xml:space="preserve">Gjere tydeleg nasjonalt og overfor NATO at innslagspunktet i Noreg for militære </w:t>
      </w:r>
      <w:proofErr w:type="spellStart"/>
      <w:r>
        <w:rPr>
          <w:lang w:val="nn-NO"/>
        </w:rPr>
        <w:t>cyber</w:t>
      </w:r>
      <w:r>
        <w:rPr>
          <w:lang w:val="nn-NO"/>
        </w:rPr>
        <w:t>o</w:t>
      </w:r>
      <w:r>
        <w:rPr>
          <w:lang w:val="nn-NO"/>
        </w:rPr>
        <w:t>perasjonar</w:t>
      </w:r>
      <w:proofErr w:type="spellEnd"/>
      <w:r>
        <w:rPr>
          <w:lang w:val="nn-NO"/>
        </w:rPr>
        <w:t xml:space="preserve"> er sjefen for Etterretningstenesta, i kraft av å vere «</w:t>
      </w:r>
      <w:r>
        <w:rPr>
          <w:rStyle w:val="kursiv"/>
          <w:sz w:val="21"/>
          <w:szCs w:val="21"/>
        </w:rPr>
        <w:t xml:space="preserve">cyber </w:t>
      </w:r>
      <w:proofErr w:type="spellStart"/>
      <w:r>
        <w:rPr>
          <w:rStyle w:val="kursiv"/>
          <w:sz w:val="21"/>
          <w:szCs w:val="21"/>
        </w:rPr>
        <w:t>commander</w:t>
      </w:r>
      <w:proofErr w:type="spellEnd"/>
      <w:r>
        <w:rPr>
          <w:lang w:val="nn-NO"/>
        </w:rPr>
        <w:t>» for all a</w:t>
      </w:r>
      <w:r>
        <w:rPr>
          <w:lang w:val="nn-NO"/>
        </w:rPr>
        <w:t>k</w:t>
      </w:r>
      <w:r>
        <w:rPr>
          <w:lang w:val="nn-NO"/>
        </w:rPr>
        <w:t>tør</w:t>
      </w:r>
      <w:r>
        <w:rPr>
          <w:lang w:val="nn-NO"/>
        </w:rPr>
        <w:t xml:space="preserve">retta digital verksemd og ansvarleg for å koordinere mellom offensive og defensive </w:t>
      </w:r>
      <w:proofErr w:type="spellStart"/>
      <w:r>
        <w:rPr>
          <w:lang w:val="nn-NO"/>
        </w:rPr>
        <w:t>c</w:t>
      </w:r>
      <w:r>
        <w:rPr>
          <w:lang w:val="nn-NO"/>
        </w:rPr>
        <w:t>y</w:t>
      </w:r>
      <w:r>
        <w:rPr>
          <w:lang w:val="nn-NO"/>
        </w:rPr>
        <w:t>beroperasjonar</w:t>
      </w:r>
      <w:proofErr w:type="spellEnd"/>
      <w:r>
        <w:rPr>
          <w:lang w:val="nn-NO"/>
        </w:rPr>
        <w:t xml:space="preserve">. </w:t>
      </w:r>
    </w:p>
    <w:p w:rsidR="00000000" w:rsidRDefault="0029045E" w:rsidP="0029045E">
      <w:pPr>
        <w:pStyle w:val="Liste"/>
        <w:rPr>
          <w:lang w:val="nn-NO"/>
        </w:rPr>
      </w:pPr>
      <w:r>
        <w:rPr>
          <w:lang w:val="nn-NO"/>
        </w:rPr>
        <w:t xml:space="preserve">Vidareutvikle Etterretningstenesta si evne i fred, krise og væpna konflikt til å </w:t>
      </w:r>
      <w:proofErr w:type="spellStart"/>
      <w:r>
        <w:rPr>
          <w:lang w:val="nn-NO"/>
        </w:rPr>
        <w:t>følge</w:t>
      </w:r>
      <w:proofErr w:type="spellEnd"/>
      <w:r>
        <w:rPr>
          <w:lang w:val="nn-NO"/>
        </w:rPr>
        <w:t xml:space="preserve">, </w:t>
      </w:r>
      <w:proofErr w:type="spellStart"/>
      <w:r>
        <w:rPr>
          <w:lang w:val="nn-NO"/>
        </w:rPr>
        <w:t>attr</w:t>
      </w:r>
      <w:r>
        <w:rPr>
          <w:lang w:val="nn-NO"/>
        </w:rPr>
        <w:t>i</w:t>
      </w:r>
      <w:r>
        <w:rPr>
          <w:lang w:val="nn-NO"/>
        </w:rPr>
        <w:t>buere</w:t>
      </w:r>
      <w:proofErr w:type="spellEnd"/>
      <w:r>
        <w:rPr>
          <w:lang w:val="nn-NO"/>
        </w:rPr>
        <w:t>, varsle og aktivt motverke digitale trugslar før</w:t>
      </w:r>
      <w:r>
        <w:rPr>
          <w:lang w:val="nn-NO"/>
        </w:rPr>
        <w:t xml:space="preserve"> hendingar </w:t>
      </w:r>
      <w:proofErr w:type="spellStart"/>
      <w:r>
        <w:rPr>
          <w:lang w:val="nn-NO"/>
        </w:rPr>
        <w:t>inntreffer</w:t>
      </w:r>
      <w:proofErr w:type="spellEnd"/>
      <w:r>
        <w:rPr>
          <w:lang w:val="nn-NO"/>
        </w:rPr>
        <w:t xml:space="preserve">. </w:t>
      </w:r>
    </w:p>
    <w:p w:rsidR="00000000" w:rsidRDefault="0029045E" w:rsidP="0029045E">
      <w:pPr>
        <w:pStyle w:val="Liste"/>
        <w:rPr>
          <w:lang w:val="nn-NO"/>
        </w:rPr>
      </w:pPr>
      <w:r>
        <w:rPr>
          <w:lang w:val="nn-NO"/>
        </w:rPr>
        <w:t xml:space="preserve">Klargjere at defensive </w:t>
      </w:r>
      <w:proofErr w:type="spellStart"/>
      <w:r>
        <w:rPr>
          <w:lang w:val="nn-NO"/>
        </w:rPr>
        <w:t>cyberoperasjonar</w:t>
      </w:r>
      <w:proofErr w:type="spellEnd"/>
      <w:r>
        <w:rPr>
          <w:lang w:val="nn-NO"/>
        </w:rPr>
        <w:t xml:space="preserve"> skil seg frå Etterretningstenesta sine oppgåver ved at det er ekstraordinære verne- og handteringsåtgjerder i eigne nett som har eit </w:t>
      </w:r>
      <w:proofErr w:type="spellStart"/>
      <w:r>
        <w:rPr>
          <w:lang w:val="nn-NO"/>
        </w:rPr>
        <w:t>gjenopprettande</w:t>
      </w:r>
      <w:proofErr w:type="spellEnd"/>
      <w:r>
        <w:rPr>
          <w:lang w:val="nn-NO"/>
        </w:rPr>
        <w:t xml:space="preserve"> tryggleiksf</w:t>
      </w:r>
      <w:r>
        <w:rPr>
          <w:lang w:val="nn-NO"/>
        </w:rPr>
        <w:t>ø</w:t>
      </w:r>
      <w:r>
        <w:rPr>
          <w:lang w:val="nn-NO"/>
        </w:rPr>
        <w:t>remål og ikkje har til føre</w:t>
      </w:r>
      <w:r>
        <w:rPr>
          <w:lang w:val="nn-NO"/>
        </w:rPr>
        <w:t>mål å innhente etterretningar eller påverke trugsela</w:t>
      </w:r>
      <w:r>
        <w:rPr>
          <w:lang w:val="nn-NO"/>
        </w:rPr>
        <w:t>k</w:t>
      </w:r>
      <w:r>
        <w:rPr>
          <w:lang w:val="nn-NO"/>
        </w:rPr>
        <w:t>tørar.</w:t>
      </w:r>
    </w:p>
    <w:p w:rsidR="00000000" w:rsidRDefault="0029045E" w:rsidP="0029045E">
      <w:pPr>
        <w:pStyle w:val="Liste"/>
        <w:rPr>
          <w:lang w:val="nn-NO"/>
        </w:rPr>
      </w:pPr>
      <w:r>
        <w:rPr>
          <w:lang w:val="nn-NO"/>
        </w:rPr>
        <w:t>Styrke samarbeidet og koordineringa mellom relevante aktørar i planlegging og gjenno</w:t>
      </w:r>
      <w:r>
        <w:rPr>
          <w:lang w:val="nn-NO"/>
        </w:rPr>
        <w:t>m</w:t>
      </w:r>
      <w:r>
        <w:rPr>
          <w:lang w:val="nn-NO"/>
        </w:rPr>
        <w:t>føring av mil</w:t>
      </w:r>
      <w:r>
        <w:rPr>
          <w:lang w:val="nn-NO"/>
        </w:rPr>
        <w:t>i</w:t>
      </w:r>
      <w:r>
        <w:rPr>
          <w:lang w:val="nn-NO"/>
        </w:rPr>
        <w:t xml:space="preserve">tære </w:t>
      </w:r>
      <w:proofErr w:type="spellStart"/>
      <w:r>
        <w:rPr>
          <w:lang w:val="nn-NO"/>
        </w:rPr>
        <w:t>cyberoperasjonar</w:t>
      </w:r>
      <w:proofErr w:type="spellEnd"/>
      <w:r>
        <w:rPr>
          <w:lang w:val="nn-NO"/>
        </w:rPr>
        <w:t xml:space="preserve">, med utgangspunkt i eit militært </w:t>
      </w:r>
      <w:proofErr w:type="spellStart"/>
      <w:r>
        <w:rPr>
          <w:lang w:val="nn-NO"/>
        </w:rPr>
        <w:t>cyberoperasjonssenter</w:t>
      </w:r>
      <w:proofErr w:type="spellEnd"/>
      <w:r>
        <w:rPr>
          <w:lang w:val="nn-NO"/>
        </w:rPr>
        <w:t xml:space="preserve"> i Etterretningst</w:t>
      </w:r>
      <w:r>
        <w:rPr>
          <w:lang w:val="nn-NO"/>
        </w:rPr>
        <w:t>e</w:t>
      </w:r>
      <w:r>
        <w:rPr>
          <w:lang w:val="nn-NO"/>
        </w:rPr>
        <w:t xml:space="preserve">nesta. </w:t>
      </w:r>
    </w:p>
    <w:p w:rsidR="00000000" w:rsidRDefault="0029045E" w:rsidP="0029045E">
      <w:pPr>
        <w:pStyle w:val="Liste"/>
        <w:rPr>
          <w:lang w:val="nn-NO"/>
        </w:rPr>
      </w:pPr>
      <w:r>
        <w:rPr>
          <w:lang w:val="nn-NO"/>
        </w:rPr>
        <w:t xml:space="preserve">Vidareutvikle evna til å gjennomføre offensive </w:t>
      </w:r>
      <w:proofErr w:type="spellStart"/>
      <w:r>
        <w:rPr>
          <w:lang w:val="nn-NO"/>
        </w:rPr>
        <w:t>cyberoperasjonar</w:t>
      </w:r>
      <w:proofErr w:type="spellEnd"/>
      <w:r>
        <w:rPr>
          <w:lang w:val="nn-NO"/>
        </w:rPr>
        <w:t xml:space="preserve"> til støtte for taktiske op</w:t>
      </w:r>
      <w:r>
        <w:rPr>
          <w:lang w:val="nn-NO"/>
        </w:rPr>
        <w:t>e</w:t>
      </w:r>
      <w:r>
        <w:rPr>
          <w:lang w:val="nn-NO"/>
        </w:rPr>
        <w:t xml:space="preserve">rasjonar, </w:t>
      </w:r>
      <w:proofErr w:type="spellStart"/>
      <w:r>
        <w:rPr>
          <w:lang w:val="nn-NO"/>
        </w:rPr>
        <w:t>he</w:t>
      </w:r>
      <w:r>
        <w:rPr>
          <w:lang w:val="nn-NO"/>
        </w:rPr>
        <w:t>r</w:t>
      </w:r>
      <w:r>
        <w:rPr>
          <w:lang w:val="nn-NO"/>
        </w:rPr>
        <w:t>under</w:t>
      </w:r>
      <w:proofErr w:type="spellEnd"/>
      <w:r>
        <w:rPr>
          <w:lang w:val="nn-NO"/>
        </w:rPr>
        <w:t xml:space="preserve"> i internasjonale operasjonar. </w:t>
      </w:r>
    </w:p>
    <w:p w:rsidR="00000000" w:rsidRDefault="0029045E" w:rsidP="0029045E">
      <w:pPr>
        <w:pStyle w:val="Liste"/>
        <w:rPr>
          <w:lang w:val="nn-NO"/>
        </w:rPr>
      </w:pPr>
      <w:r>
        <w:rPr>
          <w:lang w:val="nn-NO"/>
        </w:rPr>
        <w:t xml:space="preserve">Utvikle kompetansen innan </w:t>
      </w:r>
      <w:proofErr w:type="spellStart"/>
      <w:r>
        <w:rPr>
          <w:lang w:val="nn-NO"/>
        </w:rPr>
        <w:t>cyberoperasjonar</w:t>
      </w:r>
      <w:proofErr w:type="spellEnd"/>
      <w:r>
        <w:rPr>
          <w:lang w:val="nn-NO"/>
        </w:rPr>
        <w:t xml:space="preserve"> i Forsvaret sine nivåhevande utdanningar, og styrke dok</w:t>
      </w:r>
      <w:r>
        <w:rPr>
          <w:lang w:val="nn-NO"/>
        </w:rPr>
        <w:t>t</w:t>
      </w:r>
      <w:r>
        <w:rPr>
          <w:lang w:val="nn-NO"/>
        </w:rPr>
        <w:t>rine- og utviklingsarbeidet nasjonalt og i NATO.</w:t>
      </w:r>
    </w:p>
    <w:p w:rsidR="00000000" w:rsidRDefault="0029045E" w:rsidP="0029045E">
      <w:pPr>
        <w:pStyle w:val="Overskrift2"/>
        <w:rPr>
          <w:lang w:val="nn-NO"/>
        </w:rPr>
      </w:pPr>
      <w:r>
        <w:rPr>
          <w:lang w:val="nn-NO"/>
        </w:rPr>
        <w:t xml:space="preserve">Norsk medlemskap i Cooperative </w:t>
      </w:r>
      <w:proofErr w:type="spellStart"/>
      <w:r>
        <w:rPr>
          <w:lang w:val="nn-NO"/>
        </w:rPr>
        <w:t>Cyber</w:t>
      </w:r>
      <w:proofErr w:type="spellEnd"/>
      <w:r>
        <w:rPr>
          <w:lang w:val="nn-NO"/>
        </w:rPr>
        <w:t xml:space="preserve"> </w:t>
      </w:r>
      <w:proofErr w:type="spellStart"/>
      <w:r>
        <w:rPr>
          <w:lang w:val="nn-NO"/>
        </w:rPr>
        <w:t>Defence</w:t>
      </w:r>
      <w:proofErr w:type="spellEnd"/>
      <w:r>
        <w:rPr>
          <w:lang w:val="nn-NO"/>
        </w:rPr>
        <w:t xml:space="preserve"> Center </w:t>
      </w:r>
      <w:proofErr w:type="spellStart"/>
      <w:r>
        <w:rPr>
          <w:lang w:val="nn-NO"/>
        </w:rPr>
        <w:t>of</w:t>
      </w:r>
      <w:proofErr w:type="spellEnd"/>
      <w:r>
        <w:rPr>
          <w:lang w:val="nn-NO"/>
        </w:rPr>
        <w:t xml:space="preserve"> E</w:t>
      </w:r>
      <w:r>
        <w:rPr>
          <w:lang w:val="nn-NO"/>
        </w:rPr>
        <w:t>x</w:t>
      </w:r>
      <w:r>
        <w:rPr>
          <w:lang w:val="nn-NO"/>
        </w:rPr>
        <w:t>cellence</w:t>
      </w:r>
    </w:p>
    <w:p w:rsidR="00000000" w:rsidRDefault="0029045E" w:rsidP="0029045E">
      <w:pPr>
        <w:rPr>
          <w:lang w:val="nn-NO"/>
        </w:rPr>
      </w:pPr>
      <w:r>
        <w:rPr>
          <w:lang w:val="nn-NO"/>
        </w:rPr>
        <w:t xml:space="preserve">Forsvarsdepartementet, Justis- og beredskapsdepartementet og Utanriksdepartementet </w:t>
      </w:r>
      <w:proofErr w:type="spellStart"/>
      <w:r>
        <w:rPr>
          <w:lang w:val="nn-NO"/>
        </w:rPr>
        <w:t>følger</w:t>
      </w:r>
      <w:proofErr w:type="spellEnd"/>
      <w:r>
        <w:rPr>
          <w:lang w:val="nn-NO"/>
        </w:rPr>
        <w:t xml:space="preserve"> opp a</w:t>
      </w:r>
      <w:r>
        <w:rPr>
          <w:lang w:val="nn-NO"/>
        </w:rPr>
        <w:t>v</w:t>
      </w:r>
      <w:r>
        <w:rPr>
          <w:lang w:val="nn-NO"/>
        </w:rPr>
        <w:t xml:space="preserve">gjerda om å søke medlemskap ved det </w:t>
      </w:r>
      <w:r>
        <w:rPr>
          <w:lang w:val="nn-NO"/>
        </w:rPr>
        <w:t xml:space="preserve">NATO-akkrediterte </w:t>
      </w:r>
      <w:r>
        <w:rPr>
          <w:rStyle w:val="kursiv"/>
          <w:sz w:val="21"/>
          <w:szCs w:val="21"/>
        </w:rPr>
        <w:t xml:space="preserve">Cooperative Cyber </w:t>
      </w:r>
      <w:proofErr w:type="spellStart"/>
      <w:r>
        <w:rPr>
          <w:rStyle w:val="kursiv"/>
          <w:sz w:val="21"/>
          <w:szCs w:val="21"/>
        </w:rPr>
        <w:t>Defence</w:t>
      </w:r>
      <w:proofErr w:type="spellEnd"/>
      <w:r>
        <w:rPr>
          <w:rStyle w:val="kursiv"/>
          <w:sz w:val="21"/>
          <w:szCs w:val="21"/>
        </w:rPr>
        <w:t xml:space="preserve"> Center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Excellence</w:t>
      </w:r>
      <w:proofErr w:type="spellEnd"/>
      <w:r>
        <w:rPr>
          <w:lang w:val="nn-NO"/>
        </w:rPr>
        <w:t xml:space="preserve">, som blei annonsert i 2017 og informert til Stortinget i </w:t>
      </w:r>
      <w:proofErr w:type="spellStart"/>
      <w:r>
        <w:rPr>
          <w:lang w:val="nn-NO"/>
        </w:rPr>
        <w:t>Prop</w:t>
      </w:r>
      <w:proofErr w:type="spellEnd"/>
      <w:r>
        <w:rPr>
          <w:lang w:val="nn-NO"/>
        </w:rPr>
        <w:t>. 1 S (2018–2019). Det er planlagt ei markering av offisielt norsk medlemskap i 2019, og ein er i prosess med å tilsette ein norsk</w:t>
      </w:r>
      <w:r>
        <w:rPr>
          <w:lang w:val="nn-NO"/>
        </w:rPr>
        <w:t xml:space="preserve"> representant ved sent</w:t>
      </w:r>
      <w:r>
        <w:rPr>
          <w:lang w:val="nn-NO"/>
        </w:rPr>
        <w:t>e</w:t>
      </w:r>
      <w:r>
        <w:rPr>
          <w:lang w:val="nn-NO"/>
        </w:rPr>
        <w:t xml:space="preserve">ret. </w:t>
      </w:r>
    </w:p>
    <w:p w:rsidR="00000000" w:rsidRDefault="0029045E" w:rsidP="0029045E">
      <w:pPr>
        <w:pStyle w:val="a-tilraar-dep"/>
        <w:rPr>
          <w:lang w:val="nn-NO"/>
        </w:rPr>
      </w:pPr>
      <w:r>
        <w:rPr>
          <w:lang w:val="nn-NO"/>
        </w:rPr>
        <w:t>Forsvarsdepartementet</w:t>
      </w:r>
    </w:p>
    <w:p w:rsidR="00000000" w:rsidRDefault="0029045E" w:rsidP="0029045E">
      <w:pPr>
        <w:pStyle w:val="a-tilraar-tit"/>
        <w:rPr>
          <w:lang w:val="nn-NO"/>
        </w:rPr>
      </w:pPr>
      <w:r>
        <w:rPr>
          <w:lang w:val="nn-NO"/>
        </w:rPr>
        <w:t>tilrår:</w:t>
      </w:r>
    </w:p>
    <w:p w:rsidR="00000000" w:rsidRDefault="0029045E" w:rsidP="0029045E">
      <w:pPr>
        <w:rPr>
          <w:lang w:val="nn-NO"/>
        </w:rPr>
      </w:pPr>
      <w:r>
        <w:rPr>
          <w:lang w:val="nn-NO"/>
        </w:rPr>
        <w:t>At Dykkar Majestet godkjenner og skriv under eit framlagt forslag til proposisjon til Stortinget om i</w:t>
      </w:r>
      <w:r>
        <w:rPr>
          <w:lang w:val="nn-NO"/>
        </w:rPr>
        <w:t>n</w:t>
      </w:r>
      <w:r>
        <w:rPr>
          <w:lang w:val="nn-NO"/>
        </w:rPr>
        <w:t>vesteringar i Forsvaret og andre saker.</w:t>
      </w:r>
    </w:p>
    <w:p w:rsidR="00000000" w:rsidRDefault="0029045E" w:rsidP="0029045E">
      <w:pPr>
        <w:pStyle w:val="a-konge-tekst"/>
        <w:rPr>
          <w:rStyle w:val="halvfet0"/>
          <w:sz w:val="21"/>
          <w:szCs w:val="21"/>
        </w:rPr>
      </w:pPr>
      <w:r>
        <w:rPr>
          <w:rStyle w:val="halvfet0"/>
          <w:sz w:val="21"/>
          <w:szCs w:val="21"/>
        </w:rPr>
        <w:lastRenderedPageBreak/>
        <w:t>Vi HARALD,</w:t>
      </w:r>
      <w:r>
        <w:rPr>
          <w:lang w:val="nn-NO"/>
        </w:rPr>
        <w:t xml:space="preserve"> Noregs Konge,</w:t>
      </w:r>
    </w:p>
    <w:p w:rsidR="00000000" w:rsidRDefault="0029045E" w:rsidP="0029045E">
      <w:pPr>
        <w:pStyle w:val="a-konge-tit"/>
        <w:rPr>
          <w:lang w:val="nn-NO"/>
        </w:rPr>
      </w:pPr>
      <w:r>
        <w:rPr>
          <w:lang w:val="nn-NO"/>
        </w:rPr>
        <w:t>stadfester:</w:t>
      </w:r>
    </w:p>
    <w:p w:rsidR="00000000" w:rsidRDefault="0029045E" w:rsidP="0029045E">
      <w:pPr>
        <w:rPr>
          <w:lang w:val="nn-NO"/>
        </w:rPr>
      </w:pPr>
      <w:r>
        <w:rPr>
          <w:lang w:val="nn-NO"/>
        </w:rPr>
        <w:t>Stortinget vert bede om å gjere vedtak om investeringar i Forsvaret og andre saker i samsvar med eit vedlagt forslag.</w:t>
      </w:r>
    </w:p>
    <w:p w:rsidR="00000000" w:rsidRDefault="0029045E" w:rsidP="0029045E">
      <w:pPr>
        <w:pStyle w:val="a-vedtak-tit"/>
      </w:pPr>
      <w:r>
        <w:t xml:space="preserve">Forslag </w:t>
      </w:r>
    </w:p>
    <w:p w:rsidR="00000000" w:rsidRDefault="0029045E" w:rsidP="0029045E">
      <w:pPr>
        <w:pStyle w:val="a-vedtak-tit"/>
      </w:pPr>
      <w:r>
        <w:t xml:space="preserve">til vedtak om </w:t>
      </w:r>
      <w:proofErr w:type="spellStart"/>
      <w:r>
        <w:t>investeringar</w:t>
      </w:r>
      <w:proofErr w:type="spellEnd"/>
      <w:r>
        <w:t xml:space="preserve"> i Forsvaret og andre saker</w:t>
      </w:r>
    </w:p>
    <w:p w:rsidR="00000000" w:rsidRDefault="0029045E" w:rsidP="0029045E">
      <w:pPr>
        <w:rPr>
          <w:lang w:val="nn-NO"/>
        </w:rPr>
      </w:pPr>
      <w:r>
        <w:rPr>
          <w:lang w:val="nn-NO"/>
        </w:rPr>
        <w:t xml:space="preserve">Stortinget samtykker i at Forsvarsdepartementet i 2019 kan starte opp nye </w:t>
      </w:r>
      <w:r>
        <w:rPr>
          <w:lang w:val="nn-NO"/>
        </w:rPr>
        <w:t>investeringsprosjekt, medre</w:t>
      </w:r>
      <w:r>
        <w:rPr>
          <w:lang w:val="nn-NO"/>
        </w:rPr>
        <w:t>k</w:t>
      </w:r>
      <w:r>
        <w:rPr>
          <w:lang w:val="nn-NO"/>
        </w:rPr>
        <w:t xml:space="preserve">na større eigedoms-, bygge- og anleggsprosjekt, omtala i kapittel 2 </w:t>
      </w:r>
      <w:r>
        <w:rPr>
          <w:rStyle w:val="kursiv"/>
          <w:sz w:val="21"/>
          <w:szCs w:val="21"/>
        </w:rPr>
        <w:t xml:space="preserve">Nytt felles materiell- og </w:t>
      </w:r>
      <w:proofErr w:type="spellStart"/>
      <w:r>
        <w:rPr>
          <w:rStyle w:val="kursiv"/>
          <w:sz w:val="21"/>
          <w:szCs w:val="21"/>
        </w:rPr>
        <w:t>eigedoms</w:t>
      </w:r>
      <w:proofErr w:type="spellEnd"/>
      <w:r>
        <w:rPr>
          <w:rStyle w:val="kursiv"/>
          <w:sz w:val="21"/>
          <w:szCs w:val="21"/>
        </w:rPr>
        <w:t xml:space="preserve">-, bygge- og anleggsprosjekt for godkjenning, </w:t>
      </w:r>
      <w:r>
        <w:rPr>
          <w:lang w:val="nn-NO"/>
        </w:rPr>
        <w:t>kapittel 3</w:t>
      </w:r>
      <w:r>
        <w:rPr>
          <w:rStyle w:val="kursiv"/>
          <w:sz w:val="21"/>
          <w:szCs w:val="21"/>
        </w:rPr>
        <w:t xml:space="preserve"> Nytt materiellprosjekt for godkjenning </w:t>
      </w:r>
      <w:r>
        <w:rPr>
          <w:lang w:val="nn-NO"/>
        </w:rPr>
        <w:t>og kapittel 4</w:t>
      </w:r>
      <w:r>
        <w:rPr>
          <w:rStyle w:val="kursiv"/>
          <w:sz w:val="21"/>
          <w:szCs w:val="21"/>
        </w:rPr>
        <w:t xml:space="preserve"> Nye </w:t>
      </w:r>
      <w:proofErr w:type="spellStart"/>
      <w:r>
        <w:rPr>
          <w:rStyle w:val="kursiv"/>
          <w:sz w:val="21"/>
          <w:szCs w:val="21"/>
        </w:rPr>
        <w:t>eig</w:t>
      </w:r>
      <w:r>
        <w:rPr>
          <w:rStyle w:val="kursiv"/>
          <w:sz w:val="21"/>
          <w:szCs w:val="21"/>
        </w:rPr>
        <w:t>e</w:t>
      </w:r>
      <w:r>
        <w:rPr>
          <w:rStyle w:val="kursiv"/>
          <w:sz w:val="21"/>
          <w:szCs w:val="21"/>
        </w:rPr>
        <w:t>doms</w:t>
      </w:r>
      <w:proofErr w:type="spellEnd"/>
      <w:r>
        <w:rPr>
          <w:rStyle w:val="kursiv"/>
          <w:sz w:val="21"/>
          <w:szCs w:val="21"/>
        </w:rPr>
        <w:t>-, b</w:t>
      </w:r>
      <w:r>
        <w:rPr>
          <w:rStyle w:val="kursiv"/>
          <w:sz w:val="21"/>
          <w:szCs w:val="21"/>
        </w:rPr>
        <w:t xml:space="preserve">ygge- og anleggsprosjekt for godkjenning </w:t>
      </w:r>
      <w:r>
        <w:rPr>
          <w:lang w:val="nn-NO"/>
        </w:rPr>
        <w:t>i den framlagde proposisjonen, innanfor dei gjevne kos</w:t>
      </w:r>
      <w:r>
        <w:rPr>
          <w:lang w:val="nn-NO"/>
        </w:rPr>
        <w:t>t</w:t>
      </w:r>
      <w:r>
        <w:rPr>
          <w:lang w:val="nn-NO"/>
        </w:rPr>
        <w:t>nadsra</w:t>
      </w:r>
      <w:r>
        <w:rPr>
          <w:lang w:val="nn-NO"/>
        </w:rPr>
        <w:t>m</w:t>
      </w:r>
      <w:r>
        <w:rPr>
          <w:lang w:val="nn-NO"/>
        </w:rPr>
        <w:t>mene.</w:t>
      </w:r>
    </w:p>
    <w:p w:rsidR="00000000" w:rsidRDefault="0029045E" w:rsidP="0029045E"/>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9045E">
      <w:pPr>
        <w:spacing w:after="0" w:line="240" w:lineRule="auto"/>
      </w:pPr>
      <w:r>
        <w:separator/>
      </w:r>
    </w:p>
  </w:endnote>
  <w:endnote w:type="continuationSeparator" w:id="0">
    <w:p w:rsidR="00000000" w:rsidRDefault="00290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9045E" w:rsidP="00BE50B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9045E" w:rsidP="00BE50B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9045E" w:rsidP="00BE50BF">
    <w:pPr>
      <w:rPr>
        <w:lang w:val="nn-N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9045E">
      <w:pPr>
        <w:spacing w:after="0" w:line="240" w:lineRule="auto"/>
      </w:pPr>
      <w:r>
        <w:separator/>
      </w:r>
    </w:p>
  </w:footnote>
  <w:footnote w:type="continuationSeparator" w:id="0">
    <w:p w:rsidR="00000000" w:rsidRDefault="00290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9045E" w:rsidP="00BE50BF">
    <w:pPr>
      <w:rPr>
        <w:lang w:val="nn-N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9045E" w:rsidP="00BE50BF">
    <w:pPr>
      <w:rPr>
        <w:lang w:val="nn-N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9045E" w:rsidP="00BE50BF">
    <w:pPr>
      <w:rPr>
        <w:lang w:val="nn-N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A2C2AC"/>
    <w:lvl w:ilvl="0">
      <w:start w:val="1"/>
      <w:numFmt w:val="decimal"/>
      <w:pStyle w:val="Nummerertliste5"/>
      <w:lvlText w:val="%1."/>
      <w:lvlJc w:val="left"/>
      <w:pPr>
        <w:tabs>
          <w:tab w:val="num" w:pos="1492"/>
        </w:tabs>
        <w:ind w:left="1492" w:hanging="360"/>
      </w:pPr>
    </w:lvl>
  </w:abstractNum>
  <w:abstractNum w:abstractNumId="1">
    <w:nsid w:val="FFFFFF7D"/>
    <w:multiLevelType w:val="singleLevel"/>
    <w:tmpl w:val="053E9DF4"/>
    <w:lvl w:ilvl="0">
      <w:start w:val="1"/>
      <w:numFmt w:val="decimal"/>
      <w:pStyle w:val="Nummerertliste4"/>
      <w:lvlText w:val="%1."/>
      <w:lvlJc w:val="left"/>
      <w:pPr>
        <w:tabs>
          <w:tab w:val="num" w:pos="1209"/>
        </w:tabs>
        <w:ind w:left="1209" w:hanging="360"/>
      </w:pPr>
    </w:lvl>
  </w:abstractNum>
  <w:abstractNum w:abstractNumId="2">
    <w:nsid w:val="FFFFFF7E"/>
    <w:multiLevelType w:val="singleLevel"/>
    <w:tmpl w:val="44E2FE26"/>
    <w:lvl w:ilvl="0">
      <w:start w:val="1"/>
      <w:numFmt w:val="decimal"/>
      <w:pStyle w:val="Nummerertliste3"/>
      <w:lvlText w:val="%1."/>
      <w:lvlJc w:val="left"/>
      <w:pPr>
        <w:tabs>
          <w:tab w:val="num" w:pos="926"/>
        </w:tabs>
        <w:ind w:left="926" w:hanging="360"/>
      </w:pPr>
    </w:lvl>
  </w:abstractNum>
  <w:abstractNum w:abstractNumId="3">
    <w:nsid w:val="FFFFFF7F"/>
    <w:multiLevelType w:val="singleLevel"/>
    <w:tmpl w:val="EAC88020"/>
    <w:lvl w:ilvl="0">
      <w:start w:val="1"/>
      <w:numFmt w:val="decimal"/>
      <w:pStyle w:val="Nummerertliste2"/>
      <w:lvlText w:val="%1."/>
      <w:lvlJc w:val="left"/>
      <w:pPr>
        <w:tabs>
          <w:tab w:val="num" w:pos="643"/>
        </w:tabs>
        <w:ind w:left="643" w:hanging="360"/>
      </w:pPr>
    </w:lvl>
  </w:abstractNum>
  <w:abstractNum w:abstractNumId="4">
    <w:nsid w:val="FFFFFF88"/>
    <w:multiLevelType w:val="singleLevel"/>
    <w:tmpl w:val="5B16B0DC"/>
    <w:lvl w:ilvl="0">
      <w:start w:val="1"/>
      <w:numFmt w:val="decimal"/>
      <w:pStyle w:val="Nummerertliste"/>
      <w:lvlText w:val="%1."/>
      <w:lvlJc w:val="left"/>
      <w:pPr>
        <w:tabs>
          <w:tab w:val="num" w:pos="360"/>
        </w:tabs>
        <w:ind w:left="360" w:hanging="360"/>
      </w:pPr>
    </w:lvl>
  </w:abstractNum>
  <w:abstractNum w:abstractNumId="5">
    <w:nsid w:val="FFFFFFFE"/>
    <w:multiLevelType w:val="singleLevel"/>
    <w:tmpl w:val="EDF0943C"/>
    <w:lvl w:ilvl="0">
      <w:numFmt w:val="bullet"/>
      <w:lvlText w:val="*"/>
      <w:lvlJc w:val="left"/>
    </w:lvl>
  </w:abstractNum>
  <w:abstractNum w:abstractNumId="6">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nsid w:val="12033736"/>
    <w:multiLevelType w:val="multilevel"/>
    <w:tmpl w:val="82AC8ECA"/>
    <w:numStyleLink w:val="OverskrifterListeStil"/>
  </w:abstractNum>
  <w:abstractNum w:abstractNumId="11">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2E681423"/>
    <w:multiLevelType w:val="multilevel"/>
    <w:tmpl w:val="82AC8ECA"/>
    <w:numStyleLink w:val="OverskrifterListeStil"/>
  </w:abstractNum>
  <w:abstractNum w:abstractNumId="13">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nsid w:val="3ADC5384"/>
    <w:multiLevelType w:val="multilevel"/>
    <w:tmpl w:val="86DAF25C"/>
    <w:numStyleLink w:val="l-AlfaListeStil"/>
  </w:abstractNum>
  <w:abstractNum w:abstractNumId="15">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nsid w:val="62A6542F"/>
    <w:multiLevelType w:val="multilevel"/>
    <w:tmpl w:val="619C0D84"/>
    <w:numStyleLink w:val="RomListeStil"/>
  </w:abstractNum>
  <w:abstractNum w:abstractNumId="25">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4.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
    <w:abstractNumId w:val="5"/>
    <w:lvlOverride w:ilvl="0">
      <w:lvl w:ilvl="0">
        <w:start w:val="1"/>
        <w:numFmt w:val="bullet"/>
        <w:lvlText w:val="4.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
    <w:abstractNumId w:val="5"/>
    <w:lvlOverride w:ilvl="0">
      <w:lvl w:ilvl="0">
        <w:start w:val="1"/>
        <w:numFmt w:val="bullet"/>
        <w:lvlText w:val="4.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5"/>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5"/>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22"/>
  </w:num>
  <w:num w:numId="27">
    <w:abstractNumId w:val="6"/>
  </w:num>
  <w:num w:numId="28">
    <w:abstractNumId w:val="20"/>
  </w:num>
  <w:num w:numId="29">
    <w:abstractNumId w:val="13"/>
  </w:num>
  <w:num w:numId="30">
    <w:abstractNumId w:val="18"/>
  </w:num>
  <w:num w:numId="31">
    <w:abstractNumId w:val="23"/>
  </w:num>
  <w:num w:numId="32">
    <w:abstractNumId w:val="8"/>
  </w:num>
  <w:num w:numId="33">
    <w:abstractNumId w:val="7"/>
  </w:num>
  <w:num w:numId="34">
    <w:abstractNumId w:val="19"/>
  </w:num>
  <w:num w:numId="35">
    <w:abstractNumId w:val="9"/>
  </w:num>
  <w:num w:numId="36">
    <w:abstractNumId w:val="17"/>
  </w:num>
  <w:num w:numId="37">
    <w:abstractNumId w:val="14"/>
  </w:num>
  <w:num w:numId="38">
    <w:abstractNumId w:val="24"/>
  </w:num>
  <w:num w:numId="39">
    <w:abstractNumId w:val="11"/>
  </w:num>
  <w:num w:numId="40">
    <w:abstractNumId w:val="21"/>
  </w:num>
  <w:num w:numId="41">
    <w:abstractNumId w:val="25"/>
  </w:num>
  <w:num w:numId="42">
    <w:abstractNumId w:val="15"/>
  </w:num>
  <w:num w:numId="43">
    <w:abstractNumId w:val="16"/>
  </w:num>
  <w:num w:numId="44">
    <w:abstractNumId w:val="10"/>
  </w:num>
  <w:num w:numId="45">
    <w:abstractNumId w:val="12"/>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E50BF"/>
    <w:rsid w:val="0029045E"/>
    <w:rsid w:val="00BE50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E50BF"/>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BE50BF"/>
    <w:pPr>
      <w:keepNext/>
      <w:keepLines/>
      <w:numPr>
        <w:numId w:val="4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E50BF"/>
    <w:pPr>
      <w:keepNext/>
      <w:keepLines/>
      <w:numPr>
        <w:ilvl w:val="1"/>
        <w:numId w:val="46"/>
      </w:numPr>
      <w:spacing w:before="360" w:after="80"/>
      <w:outlineLvl w:val="1"/>
    </w:pPr>
    <w:rPr>
      <w:rFonts w:ascii="Arial" w:hAnsi="Arial"/>
      <w:b/>
      <w:sz w:val="28"/>
    </w:rPr>
  </w:style>
  <w:style w:type="paragraph" w:styleId="Overskrift3">
    <w:name w:val="heading 3"/>
    <w:basedOn w:val="Normal"/>
    <w:next w:val="Normal"/>
    <w:link w:val="Overskrift3Tegn"/>
    <w:qFormat/>
    <w:rsid w:val="00BE50BF"/>
    <w:pPr>
      <w:keepNext/>
      <w:keepLines/>
      <w:numPr>
        <w:ilvl w:val="2"/>
        <w:numId w:val="46"/>
      </w:numPr>
      <w:spacing w:before="360" w:after="80"/>
      <w:outlineLvl w:val="2"/>
    </w:pPr>
    <w:rPr>
      <w:rFonts w:ascii="Arial" w:hAnsi="Arial"/>
      <w:b/>
      <w:spacing w:val="0"/>
    </w:rPr>
  </w:style>
  <w:style w:type="paragraph" w:styleId="Overskrift4">
    <w:name w:val="heading 4"/>
    <w:basedOn w:val="Normal"/>
    <w:next w:val="Normal"/>
    <w:link w:val="Overskrift4Tegn"/>
    <w:qFormat/>
    <w:rsid w:val="00BE50BF"/>
    <w:pPr>
      <w:keepNext/>
      <w:keepLines/>
      <w:numPr>
        <w:ilvl w:val="3"/>
        <w:numId w:val="46"/>
      </w:numPr>
      <w:spacing w:before="120" w:after="0"/>
      <w:outlineLvl w:val="3"/>
    </w:pPr>
    <w:rPr>
      <w:rFonts w:ascii="Arial" w:hAnsi="Arial"/>
      <w:i/>
    </w:rPr>
  </w:style>
  <w:style w:type="paragraph" w:styleId="Overskrift5">
    <w:name w:val="heading 5"/>
    <w:basedOn w:val="Normal"/>
    <w:next w:val="Normal"/>
    <w:link w:val="Overskrift5Tegn"/>
    <w:qFormat/>
    <w:rsid w:val="00BE50BF"/>
    <w:pPr>
      <w:keepNext/>
      <w:numPr>
        <w:ilvl w:val="4"/>
        <w:numId w:val="46"/>
      </w:numPr>
      <w:spacing w:before="120" w:after="0"/>
      <w:outlineLvl w:val="4"/>
    </w:pPr>
    <w:rPr>
      <w:rFonts w:ascii="Arial" w:hAnsi="Arial"/>
      <w:i/>
      <w:spacing w:val="0"/>
    </w:rPr>
  </w:style>
  <w:style w:type="paragraph" w:styleId="Overskrift6">
    <w:name w:val="heading 6"/>
    <w:basedOn w:val="Normal"/>
    <w:next w:val="Normal"/>
    <w:link w:val="Overskrift6Tegn"/>
    <w:qFormat/>
    <w:rsid w:val="00BE50BF"/>
    <w:pPr>
      <w:numPr>
        <w:ilvl w:val="5"/>
        <w:numId w:val="26"/>
      </w:numPr>
      <w:spacing w:before="240" w:after="60"/>
      <w:outlineLvl w:val="5"/>
    </w:pPr>
    <w:rPr>
      <w:rFonts w:ascii="Arial" w:hAnsi="Arial"/>
      <w:i/>
      <w:sz w:val="22"/>
    </w:rPr>
  </w:style>
  <w:style w:type="paragraph" w:styleId="Overskrift7">
    <w:name w:val="heading 7"/>
    <w:basedOn w:val="Normal"/>
    <w:next w:val="Normal"/>
    <w:link w:val="Overskrift7Tegn"/>
    <w:qFormat/>
    <w:rsid w:val="00BE50BF"/>
    <w:pPr>
      <w:numPr>
        <w:ilvl w:val="6"/>
        <w:numId w:val="26"/>
      </w:numPr>
      <w:spacing w:before="240" w:after="60"/>
      <w:outlineLvl w:val="6"/>
    </w:pPr>
    <w:rPr>
      <w:rFonts w:ascii="Arial" w:hAnsi="Arial"/>
    </w:rPr>
  </w:style>
  <w:style w:type="paragraph" w:styleId="Overskrift8">
    <w:name w:val="heading 8"/>
    <w:basedOn w:val="Normal"/>
    <w:next w:val="Normal"/>
    <w:link w:val="Overskrift8Tegn"/>
    <w:qFormat/>
    <w:rsid w:val="00BE50BF"/>
    <w:pPr>
      <w:numPr>
        <w:ilvl w:val="7"/>
        <w:numId w:val="26"/>
      </w:numPr>
      <w:spacing w:before="240" w:after="60"/>
      <w:outlineLvl w:val="7"/>
    </w:pPr>
    <w:rPr>
      <w:rFonts w:ascii="Arial" w:hAnsi="Arial"/>
      <w:i/>
    </w:rPr>
  </w:style>
  <w:style w:type="paragraph" w:styleId="Overskrift9">
    <w:name w:val="heading 9"/>
    <w:basedOn w:val="Normal"/>
    <w:next w:val="Normal"/>
    <w:link w:val="Overskrift9Tegn"/>
    <w:qFormat/>
    <w:rsid w:val="00BE50BF"/>
    <w:pPr>
      <w:numPr>
        <w:ilvl w:val="8"/>
        <w:numId w:val="26"/>
      </w:numPr>
      <w:spacing w:before="240" w:after="60"/>
      <w:outlineLvl w:val="8"/>
    </w:pPr>
    <w:rPr>
      <w:rFonts w:ascii="Arial" w:hAnsi="Arial"/>
      <w:i/>
      <w:sz w:val="18"/>
    </w:rPr>
  </w:style>
  <w:style w:type="character" w:default="1" w:styleId="Standardskriftforavsnitt">
    <w:name w:val="Default Paragraph Font"/>
    <w:uiPriority w:val="1"/>
    <w:unhideWhenUsed/>
    <w:rsid w:val="00BE50B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E50B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E50BF"/>
    <w:pPr>
      <w:keepNext/>
      <w:keepLines/>
      <w:spacing w:before="240" w:after="240"/>
    </w:pPr>
  </w:style>
  <w:style w:type="paragraph" w:customStyle="1" w:styleId="a-konge-tit">
    <w:name w:val="a-konge-tit"/>
    <w:basedOn w:val="Normal"/>
    <w:next w:val="Normal"/>
    <w:rsid w:val="00BE50BF"/>
    <w:pPr>
      <w:keepNext/>
      <w:keepLines/>
      <w:spacing w:before="240"/>
      <w:jc w:val="center"/>
    </w:pPr>
    <w:rPr>
      <w:spacing w:val="30"/>
    </w:rPr>
  </w:style>
  <w:style w:type="paragraph" w:customStyle="1" w:styleId="a-tilraar-dep">
    <w:name w:val="a-tilraar-dep"/>
    <w:basedOn w:val="Normal"/>
    <w:next w:val="Normal"/>
    <w:rsid w:val="00BE50B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E50B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E50B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E50B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BE50B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E50BF"/>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BE50BF"/>
    <w:pPr>
      <w:keepNext/>
      <w:keepLines/>
      <w:numPr>
        <w:ilvl w:val="6"/>
        <w:numId w:val="46"/>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E50BF"/>
    <w:pPr>
      <w:numPr>
        <w:ilvl w:val="5"/>
        <w:numId w:val="46"/>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BE50B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E50B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E50B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E50B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E50BF"/>
  </w:style>
  <w:style w:type="paragraph" w:customStyle="1" w:styleId="Def">
    <w:name w:val="Def"/>
    <w:basedOn w:val="hengende-innrykk"/>
    <w:rsid w:val="00BE50BF"/>
    <w:pPr>
      <w:spacing w:line="240" w:lineRule="auto"/>
      <w:ind w:left="0" w:firstLine="0"/>
    </w:pPr>
    <w:rPr>
      <w:rFonts w:ascii="Times" w:eastAsia="Batang" w:hAnsi="Times"/>
      <w:spacing w:val="0"/>
      <w:szCs w:val="20"/>
    </w:rPr>
  </w:style>
  <w:style w:type="paragraph" w:customStyle="1" w:styleId="del-nr">
    <w:name w:val="del-nr"/>
    <w:basedOn w:val="Normal"/>
    <w:qFormat/>
    <w:rsid w:val="00BE50B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E50BF"/>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E50BF"/>
  </w:style>
  <w:style w:type="paragraph" w:customStyle="1" w:styleId="figur-noter">
    <w:name w:val="figur-noter"/>
    <w:basedOn w:val="Normal"/>
    <w:next w:val="Normal"/>
    <w:rsid w:val="00BE50B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E50B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E50BF"/>
    <w:rPr>
      <w:sz w:val="20"/>
    </w:rPr>
  </w:style>
  <w:style w:type="character" w:customStyle="1" w:styleId="FotnotetekstTegn">
    <w:name w:val="Fotnotetekst Tegn"/>
    <w:link w:val="Fotnotetekst"/>
    <w:rsid w:val="00BE50BF"/>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E50BF"/>
    <w:pPr>
      <w:ind w:left="1418" w:hanging="1418"/>
    </w:pPr>
  </w:style>
  <w:style w:type="paragraph" w:customStyle="1" w:styleId="i-budkap-over">
    <w:name w:val="i-budkap-over"/>
    <w:basedOn w:val="Normal"/>
    <w:next w:val="Normal"/>
    <w:rsid w:val="00BE50BF"/>
    <w:pPr>
      <w:jc w:val="right"/>
    </w:pPr>
    <w:rPr>
      <w:rFonts w:ascii="Times" w:hAnsi="Times"/>
      <w:b/>
      <w:noProof/>
    </w:rPr>
  </w:style>
  <w:style w:type="paragraph" w:customStyle="1" w:styleId="i-dep">
    <w:name w:val="i-dep"/>
    <w:basedOn w:val="Normal"/>
    <w:next w:val="Normal"/>
    <w:rsid w:val="00BE50B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E50B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E50BF"/>
    <w:pPr>
      <w:ind w:left="1985" w:hanging="1985"/>
    </w:pPr>
    <w:rPr>
      <w:spacing w:val="0"/>
    </w:rPr>
  </w:style>
  <w:style w:type="paragraph" w:customStyle="1" w:styleId="i-statsrdato">
    <w:name w:val="i-statsr.dato"/>
    <w:basedOn w:val="Normal"/>
    <w:next w:val="Normal"/>
    <w:rsid w:val="00BE50BF"/>
    <w:pPr>
      <w:spacing w:after="0"/>
      <w:jc w:val="center"/>
    </w:pPr>
    <w:rPr>
      <w:rFonts w:ascii="Times" w:hAnsi="Times"/>
      <w:i/>
      <w:noProof/>
    </w:rPr>
  </w:style>
  <w:style w:type="paragraph" w:customStyle="1" w:styleId="i-termin">
    <w:name w:val="i-termin"/>
    <w:basedOn w:val="Normal"/>
    <w:next w:val="Normal"/>
    <w:rsid w:val="00BE50BF"/>
    <w:pPr>
      <w:spacing w:before="360"/>
      <w:jc w:val="center"/>
    </w:pPr>
    <w:rPr>
      <w:b/>
      <w:noProof/>
      <w:sz w:val="28"/>
    </w:rPr>
  </w:style>
  <w:style w:type="paragraph" w:customStyle="1" w:styleId="i-tit">
    <w:name w:val="i-tit"/>
    <w:basedOn w:val="Normal"/>
    <w:next w:val="i-statsrdato"/>
    <w:rsid w:val="00BE50B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E50BF"/>
  </w:style>
  <w:style w:type="paragraph" w:customStyle="1" w:styleId="Kilde">
    <w:name w:val="Kilde"/>
    <w:basedOn w:val="Normal"/>
    <w:next w:val="Normal"/>
    <w:rsid w:val="00BE50B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E50B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E50B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E50B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E50B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E50BF"/>
    <w:pPr>
      <w:spacing w:after="0"/>
    </w:pPr>
  </w:style>
  <w:style w:type="paragraph" w:customStyle="1" w:styleId="l-tit-endr-avsnitt">
    <w:name w:val="l-tit-endr-avsnitt"/>
    <w:basedOn w:val="l-tit-endr-lovkap"/>
    <w:qFormat/>
    <w:rsid w:val="00BE50BF"/>
  </w:style>
  <w:style w:type="paragraph" w:customStyle="1" w:styleId="l-tit-endr-ledd">
    <w:name w:val="l-tit-endr-ledd"/>
    <w:basedOn w:val="Normal"/>
    <w:qFormat/>
    <w:rsid w:val="00BE50BF"/>
    <w:pPr>
      <w:keepNext/>
      <w:spacing w:before="240" w:after="0" w:line="240" w:lineRule="auto"/>
    </w:pPr>
    <w:rPr>
      <w:rFonts w:ascii="Times" w:hAnsi="Times"/>
      <w:noProof/>
      <w:lang w:val="nn-NO"/>
    </w:rPr>
  </w:style>
  <w:style w:type="paragraph" w:customStyle="1" w:styleId="l-tit-endr-lov">
    <w:name w:val="l-tit-endr-lov"/>
    <w:basedOn w:val="Normal"/>
    <w:qFormat/>
    <w:rsid w:val="00BE50B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E50BF"/>
    <w:pPr>
      <w:keepNext/>
      <w:spacing w:before="240" w:after="0" w:line="240" w:lineRule="auto"/>
    </w:pPr>
    <w:rPr>
      <w:rFonts w:ascii="Times" w:hAnsi="Times"/>
      <w:noProof/>
      <w:lang w:val="nn-NO"/>
    </w:rPr>
  </w:style>
  <w:style w:type="paragraph" w:customStyle="1" w:styleId="l-tit-endr-lovkap">
    <w:name w:val="l-tit-endr-lovkap"/>
    <w:basedOn w:val="Normal"/>
    <w:qFormat/>
    <w:rsid w:val="00BE50BF"/>
    <w:pPr>
      <w:keepNext/>
      <w:spacing w:before="240" w:after="0" w:line="240" w:lineRule="auto"/>
    </w:pPr>
    <w:rPr>
      <w:rFonts w:ascii="Times" w:hAnsi="Times"/>
      <w:noProof/>
      <w:lang w:val="nn-NO"/>
    </w:rPr>
  </w:style>
  <w:style w:type="paragraph" w:customStyle="1" w:styleId="l-tit-endr-punktum">
    <w:name w:val="l-tit-endr-punktum"/>
    <w:basedOn w:val="l-tit-endr-ledd"/>
    <w:qFormat/>
    <w:rsid w:val="00BE50B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E50BF"/>
    <w:pPr>
      <w:spacing w:before="60" w:after="0"/>
      <w:ind w:left="397"/>
    </w:pPr>
    <w:rPr>
      <w:spacing w:val="0"/>
    </w:rPr>
  </w:style>
  <w:style w:type="paragraph" w:customStyle="1" w:styleId="Listeavsnitt2">
    <w:name w:val="Listeavsnitt 2"/>
    <w:basedOn w:val="Normal"/>
    <w:qFormat/>
    <w:rsid w:val="00BE50BF"/>
    <w:pPr>
      <w:spacing w:before="60" w:after="0"/>
      <w:ind w:left="794"/>
    </w:pPr>
    <w:rPr>
      <w:spacing w:val="0"/>
    </w:rPr>
  </w:style>
  <w:style w:type="paragraph" w:customStyle="1" w:styleId="Listeavsnitt3">
    <w:name w:val="Listeavsnitt 3"/>
    <w:basedOn w:val="Normal"/>
    <w:qFormat/>
    <w:rsid w:val="00BE50BF"/>
    <w:pPr>
      <w:spacing w:before="60" w:after="0"/>
      <w:ind w:left="1191"/>
    </w:pPr>
    <w:rPr>
      <w:spacing w:val="0"/>
    </w:rPr>
  </w:style>
  <w:style w:type="paragraph" w:customStyle="1" w:styleId="Listeavsnitt4">
    <w:name w:val="Listeavsnitt 4"/>
    <w:basedOn w:val="Normal"/>
    <w:qFormat/>
    <w:rsid w:val="00BE50BF"/>
    <w:pPr>
      <w:spacing w:before="60" w:after="0"/>
      <w:ind w:left="1588"/>
    </w:pPr>
    <w:rPr>
      <w:spacing w:val="0"/>
    </w:rPr>
  </w:style>
  <w:style w:type="paragraph" w:customStyle="1" w:styleId="Listeavsnitt5">
    <w:name w:val="Listeavsnitt 5"/>
    <w:basedOn w:val="Normal"/>
    <w:qFormat/>
    <w:rsid w:val="00BE50B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E50B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E50BF"/>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BE50B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BE50BF"/>
    <w:pPr>
      <w:keepNext/>
      <w:keepLines/>
      <w:spacing w:before="360"/>
    </w:pPr>
    <w:rPr>
      <w:rFonts w:ascii="Arial" w:hAnsi="Arial"/>
      <w:b/>
      <w:sz w:val="28"/>
    </w:rPr>
  </w:style>
  <w:style w:type="character" w:customStyle="1" w:styleId="UndertittelTegn">
    <w:name w:val="Undertittel Tegn"/>
    <w:link w:val="Undertittel"/>
    <w:rsid w:val="00BE50BF"/>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E50B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E50B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E50B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E50B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E50B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E50B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E50B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E50B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E50B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E50BF"/>
    <w:pPr>
      <w:numPr>
        <w:numId w:val="0"/>
      </w:numPr>
    </w:pPr>
    <w:rPr>
      <w:b w:val="0"/>
      <w:i/>
    </w:rPr>
  </w:style>
  <w:style w:type="paragraph" w:customStyle="1" w:styleId="Undervedl-tittel">
    <w:name w:val="Undervedl-tittel"/>
    <w:basedOn w:val="Normal"/>
    <w:next w:val="Normal"/>
    <w:rsid w:val="00BE50B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E50BF"/>
    <w:pPr>
      <w:numPr>
        <w:numId w:val="0"/>
      </w:numPr>
      <w:outlineLvl w:val="9"/>
    </w:pPr>
  </w:style>
  <w:style w:type="paragraph" w:customStyle="1" w:styleId="v-Overskrift2">
    <w:name w:val="v-Overskrift 2"/>
    <w:basedOn w:val="Overskrift2"/>
    <w:next w:val="Normal"/>
    <w:rsid w:val="00BE50B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E50B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E50BF"/>
    <w:pPr>
      <w:keepNext/>
      <w:keepLines/>
      <w:numPr>
        <w:numId w:val="27"/>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E50B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E50B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E50BF"/>
    <w:pPr>
      <w:keepNext/>
      <w:keepLines/>
      <w:spacing w:before="720"/>
      <w:jc w:val="center"/>
    </w:pPr>
    <w:rPr>
      <w:rFonts w:ascii="Times" w:hAnsi="Times"/>
      <w:b/>
      <w:noProof/>
      <w:sz w:val="56"/>
    </w:rPr>
  </w:style>
  <w:style w:type="paragraph" w:customStyle="1" w:styleId="i-sesjon">
    <w:name w:val="i-sesjon"/>
    <w:basedOn w:val="Normal"/>
    <w:next w:val="Normal"/>
    <w:rsid w:val="00BE50BF"/>
    <w:pPr>
      <w:jc w:val="center"/>
    </w:pPr>
    <w:rPr>
      <w:rFonts w:ascii="Times" w:hAnsi="Times"/>
      <w:b/>
      <w:noProof/>
      <w:sz w:val="28"/>
    </w:rPr>
  </w:style>
  <w:style w:type="paragraph" w:customStyle="1" w:styleId="i-mtit">
    <w:name w:val="i-mtit"/>
    <w:basedOn w:val="Normal"/>
    <w:next w:val="Normal"/>
    <w:rsid w:val="00BE50B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BE50BF"/>
    <w:rPr>
      <w:rFonts w:ascii="Arial" w:eastAsia="Times New Roman" w:hAnsi="Arial"/>
      <w:b/>
      <w:spacing w:val="4"/>
      <w:sz w:val="28"/>
    </w:rPr>
  </w:style>
  <w:style w:type="character" w:customStyle="1" w:styleId="Overskrift3Tegn">
    <w:name w:val="Overskrift 3 Tegn"/>
    <w:link w:val="Overskrift3"/>
    <w:rsid w:val="00BE50BF"/>
    <w:rPr>
      <w:rFonts w:ascii="Arial" w:eastAsia="Times New Roman" w:hAnsi="Arial"/>
      <w:b/>
      <w:sz w:val="24"/>
    </w:rPr>
  </w:style>
  <w:style w:type="character" w:customStyle="1" w:styleId="Overskrift4Tegn">
    <w:name w:val="Overskrift 4 Tegn"/>
    <w:link w:val="Overskrift4"/>
    <w:rsid w:val="00BE50BF"/>
    <w:rPr>
      <w:rFonts w:ascii="Arial" w:eastAsia="Times New Roman" w:hAnsi="Arial"/>
      <w:i/>
      <w:spacing w:val="4"/>
      <w:sz w:val="24"/>
    </w:rPr>
  </w:style>
  <w:style w:type="character" w:customStyle="1" w:styleId="Overskrift5Tegn">
    <w:name w:val="Overskrift 5 Tegn"/>
    <w:link w:val="Overskrift5"/>
    <w:rsid w:val="00BE50BF"/>
    <w:rPr>
      <w:rFonts w:ascii="Arial" w:eastAsia="Times New Roman" w:hAnsi="Arial"/>
      <w:i/>
      <w:sz w:val="24"/>
    </w:rPr>
  </w:style>
  <w:style w:type="paragraph" w:styleId="Liste">
    <w:name w:val="List"/>
    <w:basedOn w:val="Normal"/>
    <w:rsid w:val="00BE50BF"/>
    <w:pPr>
      <w:numPr>
        <w:numId w:val="31"/>
      </w:numPr>
      <w:spacing w:line="240" w:lineRule="auto"/>
      <w:contextualSpacing/>
    </w:pPr>
  </w:style>
  <w:style w:type="paragraph" w:styleId="Liste2">
    <w:name w:val="List 2"/>
    <w:basedOn w:val="Normal"/>
    <w:rsid w:val="00BE50BF"/>
    <w:pPr>
      <w:numPr>
        <w:ilvl w:val="1"/>
        <w:numId w:val="31"/>
      </w:numPr>
      <w:spacing w:after="0"/>
    </w:pPr>
  </w:style>
  <w:style w:type="paragraph" w:styleId="Liste3">
    <w:name w:val="List 3"/>
    <w:basedOn w:val="Normal"/>
    <w:rsid w:val="00BE50BF"/>
    <w:pPr>
      <w:numPr>
        <w:ilvl w:val="2"/>
        <w:numId w:val="31"/>
      </w:numPr>
      <w:spacing w:after="0"/>
    </w:pPr>
    <w:rPr>
      <w:spacing w:val="0"/>
    </w:rPr>
  </w:style>
  <w:style w:type="paragraph" w:styleId="Liste4">
    <w:name w:val="List 4"/>
    <w:basedOn w:val="Normal"/>
    <w:rsid w:val="00BE50BF"/>
    <w:pPr>
      <w:numPr>
        <w:ilvl w:val="3"/>
        <w:numId w:val="31"/>
      </w:numPr>
      <w:spacing w:after="0"/>
    </w:pPr>
    <w:rPr>
      <w:spacing w:val="0"/>
    </w:rPr>
  </w:style>
  <w:style w:type="paragraph" w:styleId="Liste5">
    <w:name w:val="List 5"/>
    <w:basedOn w:val="Normal"/>
    <w:rsid w:val="00BE50BF"/>
    <w:pPr>
      <w:numPr>
        <w:ilvl w:val="4"/>
        <w:numId w:val="31"/>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E50BF"/>
    <w:pPr>
      <w:numPr>
        <w:numId w:val="29"/>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E50BF"/>
    <w:pPr>
      <w:numPr>
        <w:ilvl w:val="1"/>
        <w:numId w:val="2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E50BF"/>
    <w:pPr>
      <w:numPr>
        <w:ilvl w:val="2"/>
        <w:numId w:val="2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E50BF"/>
    <w:pPr>
      <w:numPr>
        <w:ilvl w:val="3"/>
        <w:numId w:val="2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E50BF"/>
    <w:pPr>
      <w:numPr>
        <w:ilvl w:val="4"/>
        <w:numId w:val="29"/>
      </w:numPr>
      <w:spacing w:after="0" w:line="240" w:lineRule="auto"/>
    </w:pPr>
    <w:rPr>
      <w:rFonts w:ascii="Times" w:eastAsia="Batang" w:hAnsi="Times"/>
      <w:spacing w:val="0"/>
      <w:szCs w:val="20"/>
    </w:rPr>
  </w:style>
  <w:style w:type="paragraph" w:customStyle="1" w:styleId="Listebombe">
    <w:name w:val="Liste bombe"/>
    <w:basedOn w:val="Liste"/>
    <w:qFormat/>
    <w:rsid w:val="00BE50BF"/>
    <w:pPr>
      <w:numPr>
        <w:numId w:val="39"/>
      </w:numPr>
      <w:tabs>
        <w:tab w:val="left" w:pos="397"/>
      </w:tabs>
      <w:ind w:left="397" w:hanging="397"/>
    </w:pPr>
  </w:style>
  <w:style w:type="paragraph" w:customStyle="1" w:styleId="Listebombe2">
    <w:name w:val="Liste bombe 2"/>
    <w:basedOn w:val="Liste2"/>
    <w:qFormat/>
    <w:rsid w:val="00BE50BF"/>
    <w:pPr>
      <w:numPr>
        <w:ilvl w:val="0"/>
        <w:numId w:val="40"/>
      </w:numPr>
      <w:ind w:left="794" w:hanging="397"/>
    </w:pPr>
  </w:style>
  <w:style w:type="paragraph" w:customStyle="1" w:styleId="Listebombe3">
    <w:name w:val="Liste bombe 3"/>
    <w:basedOn w:val="Liste3"/>
    <w:qFormat/>
    <w:rsid w:val="00BE50BF"/>
    <w:pPr>
      <w:numPr>
        <w:ilvl w:val="0"/>
        <w:numId w:val="41"/>
      </w:numPr>
      <w:ind w:left="1191" w:hanging="397"/>
    </w:pPr>
  </w:style>
  <w:style w:type="paragraph" w:customStyle="1" w:styleId="Listebombe4">
    <w:name w:val="Liste bombe 4"/>
    <w:basedOn w:val="Liste4"/>
    <w:qFormat/>
    <w:rsid w:val="00BE50BF"/>
    <w:pPr>
      <w:numPr>
        <w:ilvl w:val="0"/>
        <w:numId w:val="42"/>
      </w:numPr>
      <w:ind w:left="1588" w:hanging="397"/>
    </w:pPr>
  </w:style>
  <w:style w:type="paragraph" w:customStyle="1" w:styleId="Listebombe5">
    <w:name w:val="Liste bombe 5"/>
    <w:basedOn w:val="Liste5"/>
    <w:qFormat/>
    <w:rsid w:val="00BE50BF"/>
    <w:pPr>
      <w:numPr>
        <w:ilvl w:val="0"/>
        <w:numId w:val="43"/>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E50BF"/>
    <w:pPr>
      <w:numPr>
        <w:numId w:val="28"/>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E50BF"/>
    <w:pPr>
      <w:numPr>
        <w:numId w:val="28"/>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E50BF"/>
    <w:pPr>
      <w:numPr>
        <w:ilvl w:val="2"/>
        <w:numId w:val="2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E50BF"/>
    <w:pPr>
      <w:numPr>
        <w:ilvl w:val="3"/>
        <w:numId w:val="28"/>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E50BF"/>
    <w:pPr>
      <w:numPr>
        <w:ilvl w:val="4"/>
        <w:numId w:val="28"/>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E50BF"/>
    <w:pPr>
      <w:numPr>
        <w:numId w:val="3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E50BF"/>
    <w:pPr>
      <w:numPr>
        <w:ilvl w:val="1"/>
        <w:numId w:val="3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E50BF"/>
    <w:pPr>
      <w:numPr>
        <w:ilvl w:val="2"/>
        <w:numId w:val="3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E50BF"/>
    <w:pPr>
      <w:numPr>
        <w:ilvl w:val="3"/>
        <w:numId w:val="38"/>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E50BF"/>
    <w:pPr>
      <w:numPr>
        <w:ilvl w:val="4"/>
        <w:numId w:val="38"/>
      </w:numPr>
      <w:spacing w:after="0"/>
    </w:pPr>
  </w:style>
  <w:style w:type="paragraph" w:customStyle="1" w:styleId="opplisting">
    <w:name w:val="opplisting"/>
    <w:basedOn w:val="Normal"/>
    <w:rsid w:val="00BE50BF"/>
    <w:pPr>
      <w:spacing w:after="0"/>
    </w:pPr>
    <w:rPr>
      <w:rFonts w:ascii="Times" w:hAnsi="Times" w:cs="Times New Roman"/>
      <w:spacing w:val="0"/>
    </w:rPr>
  </w:style>
  <w:style w:type="paragraph" w:customStyle="1" w:styleId="opplisting2">
    <w:name w:val="opplisting 2"/>
    <w:basedOn w:val="Normal"/>
    <w:qFormat/>
    <w:rsid w:val="00BE50BF"/>
    <w:pPr>
      <w:spacing w:after="0"/>
      <w:ind w:left="397"/>
    </w:pPr>
    <w:rPr>
      <w:spacing w:val="0"/>
      <w:lang w:val="en-US"/>
    </w:rPr>
  </w:style>
  <w:style w:type="paragraph" w:customStyle="1" w:styleId="opplisting3">
    <w:name w:val="opplisting 3"/>
    <w:basedOn w:val="Normal"/>
    <w:qFormat/>
    <w:rsid w:val="00BE50BF"/>
    <w:pPr>
      <w:spacing w:after="0"/>
      <w:ind w:left="794"/>
    </w:pPr>
    <w:rPr>
      <w:spacing w:val="0"/>
    </w:rPr>
  </w:style>
  <w:style w:type="paragraph" w:customStyle="1" w:styleId="opplisting4">
    <w:name w:val="opplisting 4"/>
    <w:basedOn w:val="Normal"/>
    <w:qFormat/>
    <w:rsid w:val="00BE50BF"/>
    <w:pPr>
      <w:spacing w:after="0"/>
      <w:ind w:left="1191"/>
    </w:pPr>
    <w:rPr>
      <w:spacing w:val="0"/>
    </w:rPr>
  </w:style>
  <w:style w:type="paragraph" w:customStyle="1" w:styleId="opplisting5">
    <w:name w:val="opplisting 5"/>
    <w:basedOn w:val="Normal"/>
    <w:qFormat/>
    <w:rsid w:val="00BE50BF"/>
    <w:pPr>
      <w:spacing w:after="0"/>
      <w:ind w:left="1588"/>
    </w:pPr>
    <w:rPr>
      <w:spacing w:val="0"/>
    </w:rPr>
  </w:style>
  <w:style w:type="paragraph" w:customStyle="1" w:styleId="friliste">
    <w:name w:val="friliste"/>
    <w:basedOn w:val="Normal"/>
    <w:qFormat/>
    <w:rsid w:val="00BE50BF"/>
    <w:pPr>
      <w:tabs>
        <w:tab w:val="left" w:pos="397"/>
      </w:tabs>
      <w:spacing w:after="0"/>
      <w:ind w:left="397" w:hanging="397"/>
    </w:pPr>
    <w:rPr>
      <w:spacing w:val="0"/>
    </w:rPr>
  </w:style>
  <w:style w:type="paragraph" w:customStyle="1" w:styleId="friliste2">
    <w:name w:val="friliste 2"/>
    <w:basedOn w:val="Normal"/>
    <w:qFormat/>
    <w:rsid w:val="00BE50BF"/>
    <w:pPr>
      <w:tabs>
        <w:tab w:val="left" w:pos="794"/>
      </w:tabs>
      <w:spacing w:after="0"/>
      <w:ind w:left="794" w:hanging="397"/>
    </w:pPr>
    <w:rPr>
      <w:spacing w:val="0"/>
    </w:rPr>
  </w:style>
  <w:style w:type="paragraph" w:customStyle="1" w:styleId="friliste3">
    <w:name w:val="friliste 3"/>
    <w:basedOn w:val="Normal"/>
    <w:qFormat/>
    <w:rsid w:val="00BE50BF"/>
    <w:pPr>
      <w:tabs>
        <w:tab w:val="left" w:pos="1191"/>
      </w:tabs>
      <w:spacing w:after="0"/>
      <w:ind w:left="1191" w:hanging="397"/>
    </w:pPr>
    <w:rPr>
      <w:spacing w:val="0"/>
    </w:rPr>
  </w:style>
  <w:style w:type="paragraph" w:customStyle="1" w:styleId="friliste4">
    <w:name w:val="friliste 4"/>
    <w:basedOn w:val="Normal"/>
    <w:qFormat/>
    <w:rsid w:val="00BE50BF"/>
    <w:pPr>
      <w:tabs>
        <w:tab w:val="left" w:pos="1588"/>
      </w:tabs>
      <w:spacing w:after="0"/>
      <w:ind w:left="1588" w:hanging="397"/>
    </w:pPr>
    <w:rPr>
      <w:spacing w:val="0"/>
    </w:rPr>
  </w:style>
  <w:style w:type="paragraph" w:customStyle="1" w:styleId="friliste5">
    <w:name w:val="friliste 5"/>
    <w:basedOn w:val="Normal"/>
    <w:qFormat/>
    <w:rsid w:val="00BE50B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E50BF"/>
    <w:pPr>
      <w:numPr>
        <w:numId w:val="37"/>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E50BF"/>
    <w:pPr>
      <w:numPr>
        <w:numId w:val="37"/>
      </w:numPr>
    </w:pPr>
  </w:style>
  <w:style w:type="paragraph" w:customStyle="1" w:styleId="avsnitt-undertittel">
    <w:name w:val="avsnitt-undertittel"/>
    <w:basedOn w:val="Normal"/>
    <w:next w:val="Normal"/>
    <w:rsid w:val="00BE50B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E50BF"/>
    <w:pPr>
      <w:numPr>
        <w:numId w:val="3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E50BF"/>
    <w:pPr>
      <w:numPr>
        <w:numId w:val="3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E50BF"/>
    <w:pPr>
      <w:numPr>
        <w:numId w:val="37"/>
      </w:numPr>
    </w:pPr>
  </w:style>
  <w:style w:type="paragraph" w:customStyle="1" w:styleId="avsnitt-under-undertittel">
    <w:name w:val="avsnitt-under-undertittel"/>
    <w:basedOn w:val="Normal"/>
    <w:next w:val="Normal"/>
    <w:rsid w:val="00BE50BF"/>
    <w:pPr>
      <w:keepNext/>
      <w:keepLines/>
      <w:spacing w:before="360" w:line="240" w:lineRule="auto"/>
    </w:pPr>
    <w:rPr>
      <w:rFonts w:eastAsia="Batang"/>
      <w:i/>
      <w:spacing w:val="0"/>
      <w:szCs w:val="20"/>
    </w:rPr>
  </w:style>
  <w:style w:type="paragraph" w:customStyle="1" w:styleId="blokksit">
    <w:name w:val="blokksit"/>
    <w:basedOn w:val="Normal"/>
    <w:qFormat/>
    <w:rsid w:val="00BE50B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E50BF"/>
    <w:pPr>
      <w:spacing w:before="180" w:after="0"/>
    </w:pPr>
    <w:rPr>
      <w:rFonts w:ascii="Times" w:hAnsi="Times"/>
      <w:i/>
    </w:rPr>
  </w:style>
  <w:style w:type="paragraph" w:customStyle="1" w:styleId="l-ledd">
    <w:name w:val="l-ledd"/>
    <w:basedOn w:val="Normal"/>
    <w:qFormat/>
    <w:rsid w:val="00BE50BF"/>
    <w:pPr>
      <w:spacing w:after="0"/>
      <w:ind w:firstLine="397"/>
    </w:pPr>
    <w:rPr>
      <w:rFonts w:ascii="Times" w:hAnsi="Times"/>
    </w:rPr>
  </w:style>
  <w:style w:type="paragraph" w:customStyle="1" w:styleId="l-tit-endr-paragraf">
    <w:name w:val="l-tit-endr-paragraf"/>
    <w:basedOn w:val="Normal"/>
    <w:qFormat/>
    <w:rsid w:val="00BE50B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E50BF"/>
    <w:pPr>
      <w:keepNext/>
      <w:keepLines/>
      <w:numPr>
        <w:ilvl w:val="7"/>
        <w:numId w:val="46"/>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BE50BF"/>
    <w:rPr>
      <w:rFonts w:ascii="Times New Roman" w:eastAsia="Times New Roman" w:hAnsi="Times New Roman"/>
      <w:spacing w:val="4"/>
      <w:sz w:val="20"/>
    </w:rPr>
  </w:style>
  <w:style w:type="character" w:customStyle="1" w:styleId="DatoTegn">
    <w:name w:val="Dato Tegn"/>
    <w:link w:val="Dato0"/>
    <w:rsid w:val="00BE50BF"/>
    <w:rPr>
      <w:rFonts w:ascii="Times New Roman" w:eastAsia="Times New Roman" w:hAnsi="Times New Roman"/>
      <w:spacing w:val="4"/>
      <w:sz w:val="24"/>
    </w:rPr>
  </w:style>
  <w:style w:type="character" w:styleId="Fotnotereferanse">
    <w:name w:val="footnote reference"/>
    <w:rsid w:val="00BE50BF"/>
    <w:rPr>
      <w:vertAlign w:val="superscript"/>
    </w:rPr>
  </w:style>
  <w:style w:type="character" w:customStyle="1" w:styleId="gjennomstreket">
    <w:name w:val="gjennomstreket"/>
    <w:uiPriority w:val="1"/>
    <w:rsid w:val="00BE50BF"/>
    <w:rPr>
      <w:strike/>
      <w:dstrike w:val="0"/>
    </w:rPr>
  </w:style>
  <w:style w:type="character" w:customStyle="1" w:styleId="halvfet0">
    <w:name w:val="halvfet"/>
    <w:rsid w:val="00BE50BF"/>
    <w:rPr>
      <w:b/>
    </w:rPr>
  </w:style>
  <w:style w:type="character" w:styleId="Hyperkobling">
    <w:name w:val="Hyperlink"/>
    <w:uiPriority w:val="99"/>
    <w:unhideWhenUsed/>
    <w:rsid w:val="00BE50BF"/>
    <w:rPr>
      <w:color w:val="0000FF"/>
      <w:u w:val="single"/>
    </w:rPr>
  </w:style>
  <w:style w:type="character" w:customStyle="1" w:styleId="kursiv">
    <w:name w:val="kursiv"/>
    <w:rsid w:val="00BE50BF"/>
    <w:rPr>
      <w:i/>
    </w:rPr>
  </w:style>
  <w:style w:type="character" w:customStyle="1" w:styleId="l-endring">
    <w:name w:val="l-endring"/>
    <w:rsid w:val="00BE50B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BE50BF"/>
  </w:style>
  <w:style w:type="character" w:styleId="Plassholdertekst">
    <w:name w:val="Placeholder Text"/>
    <w:uiPriority w:val="99"/>
    <w:rsid w:val="00BE50BF"/>
    <w:rPr>
      <w:color w:val="808080"/>
    </w:rPr>
  </w:style>
  <w:style w:type="character" w:customStyle="1" w:styleId="regular">
    <w:name w:val="regular"/>
    <w:uiPriority w:val="1"/>
    <w:qFormat/>
    <w:rsid w:val="00BE50B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E50BF"/>
    <w:rPr>
      <w:vertAlign w:val="superscript"/>
    </w:rPr>
  </w:style>
  <w:style w:type="character" w:customStyle="1" w:styleId="skrift-senket">
    <w:name w:val="skrift-senket"/>
    <w:rsid w:val="00BE50BF"/>
    <w:rPr>
      <w:vertAlign w:val="subscript"/>
    </w:rPr>
  </w:style>
  <w:style w:type="character" w:customStyle="1" w:styleId="SluttnotetekstTegn">
    <w:name w:val="Sluttnotetekst Tegn"/>
    <w:link w:val="Sluttnotetekst"/>
    <w:uiPriority w:val="99"/>
    <w:semiHidden/>
    <w:rsid w:val="00BE50BF"/>
    <w:rPr>
      <w:rFonts w:ascii="Times New Roman" w:eastAsia="Times New Roman" w:hAnsi="Times New Roman"/>
      <w:spacing w:val="4"/>
      <w:sz w:val="20"/>
      <w:szCs w:val="20"/>
    </w:rPr>
  </w:style>
  <w:style w:type="character" w:customStyle="1" w:styleId="sperret0">
    <w:name w:val="sperret"/>
    <w:rsid w:val="00BE50BF"/>
    <w:rPr>
      <w:spacing w:val="30"/>
    </w:rPr>
  </w:style>
  <w:style w:type="character" w:customStyle="1" w:styleId="SterktsitatTegn">
    <w:name w:val="Sterkt sitat Tegn"/>
    <w:link w:val="Sterktsitat"/>
    <w:uiPriority w:val="30"/>
    <w:rsid w:val="00BE50BF"/>
    <w:rPr>
      <w:rFonts w:ascii="Times New Roman" w:eastAsia="Times New Roman" w:hAnsi="Times New Roman"/>
      <w:b/>
      <w:bCs/>
      <w:i/>
      <w:iCs/>
      <w:color w:val="4F81BD"/>
      <w:spacing w:val="4"/>
      <w:sz w:val="24"/>
    </w:rPr>
  </w:style>
  <w:style w:type="character" w:customStyle="1" w:styleId="Stikkord">
    <w:name w:val="Stikkord"/>
    <w:rsid w:val="00BE50BF"/>
    <w:rPr>
      <w:color w:val="0000FF"/>
    </w:rPr>
  </w:style>
  <w:style w:type="character" w:customStyle="1" w:styleId="stikkord0">
    <w:name w:val="stikkord"/>
    <w:uiPriority w:val="99"/>
  </w:style>
  <w:style w:type="character" w:styleId="Sterk">
    <w:name w:val="Strong"/>
    <w:uiPriority w:val="22"/>
    <w:qFormat/>
    <w:rsid w:val="00BE50BF"/>
    <w:rPr>
      <w:b/>
      <w:bCs/>
    </w:rPr>
  </w:style>
  <w:style w:type="character" w:customStyle="1" w:styleId="TopptekstTegn">
    <w:name w:val="Topptekst Tegn"/>
    <w:link w:val="Topptekst"/>
    <w:rsid w:val="00BE50BF"/>
    <w:rPr>
      <w:rFonts w:ascii="Times New Roman" w:eastAsia="Times New Roman" w:hAnsi="Times New Roman"/>
      <w:sz w:val="20"/>
    </w:rPr>
  </w:style>
  <w:style w:type="character" w:customStyle="1" w:styleId="UnderskriftTegn">
    <w:name w:val="Underskrift Tegn"/>
    <w:link w:val="Underskrift"/>
    <w:uiPriority w:val="99"/>
    <w:rsid w:val="00BE50BF"/>
    <w:rPr>
      <w:rFonts w:ascii="Times New Roman" w:eastAsia="Times New Roman" w:hAnsi="Times New Roman"/>
      <w:spacing w:val="4"/>
      <w:sz w:val="24"/>
    </w:rPr>
  </w:style>
  <w:style w:type="character" w:customStyle="1" w:styleId="Overskrift6Tegn">
    <w:name w:val="Overskrift 6 Tegn"/>
    <w:link w:val="Overskrift6"/>
    <w:rsid w:val="00BE50BF"/>
    <w:rPr>
      <w:rFonts w:ascii="Arial" w:eastAsia="Times New Roman" w:hAnsi="Arial"/>
      <w:i/>
      <w:spacing w:val="4"/>
    </w:rPr>
  </w:style>
  <w:style w:type="character" w:customStyle="1" w:styleId="Overskrift7Tegn">
    <w:name w:val="Overskrift 7 Tegn"/>
    <w:link w:val="Overskrift7"/>
    <w:rsid w:val="00BE50BF"/>
    <w:rPr>
      <w:rFonts w:ascii="Arial" w:eastAsia="Times New Roman" w:hAnsi="Arial"/>
      <w:spacing w:val="4"/>
      <w:sz w:val="24"/>
    </w:rPr>
  </w:style>
  <w:style w:type="character" w:customStyle="1" w:styleId="Overskrift8Tegn">
    <w:name w:val="Overskrift 8 Tegn"/>
    <w:link w:val="Overskrift8"/>
    <w:rsid w:val="00BE50BF"/>
    <w:rPr>
      <w:rFonts w:ascii="Arial" w:eastAsia="Times New Roman" w:hAnsi="Arial"/>
      <w:i/>
      <w:spacing w:val="4"/>
      <w:sz w:val="24"/>
    </w:rPr>
  </w:style>
  <w:style w:type="character" w:customStyle="1" w:styleId="Overskrift9Tegn">
    <w:name w:val="Overskrift 9 Tegn"/>
    <w:link w:val="Overskrift9"/>
    <w:rsid w:val="00BE50BF"/>
    <w:rPr>
      <w:rFonts w:ascii="Arial" w:eastAsia="Times New Roman" w:hAnsi="Arial"/>
      <w:i/>
      <w:spacing w:val="4"/>
      <w:sz w:val="18"/>
    </w:rPr>
  </w:style>
  <w:style w:type="table" w:customStyle="1" w:styleId="Tabell-VM">
    <w:name w:val="Tabell-VM"/>
    <w:basedOn w:val="Tabelltemaer"/>
    <w:uiPriority w:val="99"/>
    <w:qFormat/>
    <w:rsid w:val="00BE50B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E50B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E50B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E50B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E50BF"/>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BE50BF"/>
    <w:pPr>
      <w:tabs>
        <w:tab w:val="center" w:pos="4153"/>
        <w:tab w:val="right" w:pos="8306"/>
      </w:tabs>
    </w:pPr>
    <w:rPr>
      <w:sz w:val="20"/>
    </w:rPr>
  </w:style>
  <w:style w:type="character" w:customStyle="1" w:styleId="BunntekstTegn1">
    <w:name w:val="Bunntekst Tegn1"/>
    <w:basedOn w:val="Standardskriftforavsnitt"/>
    <w:uiPriority w:val="99"/>
    <w:semiHidden/>
    <w:rsid w:val="00BE50BF"/>
    <w:rPr>
      <w:rFonts w:ascii="Times New Roman" w:eastAsia="Times New Roman" w:hAnsi="Times New Roman"/>
      <w:spacing w:val="4"/>
      <w:sz w:val="24"/>
    </w:rPr>
  </w:style>
  <w:style w:type="paragraph" w:styleId="INNH1">
    <w:name w:val="toc 1"/>
    <w:basedOn w:val="Normal"/>
    <w:next w:val="Normal"/>
    <w:rsid w:val="00BE50BF"/>
    <w:pPr>
      <w:tabs>
        <w:tab w:val="right" w:leader="dot" w:pos="8306"/>
      </w:tabs>
    </w:pPr>
    <w:rPr>
      <w:spacing w:val="0"/>
    </w:rPr>
  </w:style>
  <w:style w:type="paragraph" w:styleId="INNH2">
    <w:name w:val="toc 2"/>
    <w:basedOn w:val="Normal"/>
    <w:next w:val="Normal"/>
    <w:rsid w:val="00BE50BF"/>
    <w:pPr>
      <w:tabs>
        <w:tab w:val="right" w:leader="dot" w:pos="8306"/>
      </w:tabs>
      <w:ind w:left="200"/>
    </w:pPr>
    <w:rPr>
      <w:spacing w:val="0"/>
    </w:rPr>
  </w:style>
  <w:style w:type="paragraph" w:styleId="INNH3">
    <w:name w:val="toc 3"/>
    <w:basedOn w:val="Normal"/>
    <w:next w:val="Normal"/>
    <w:rsid w:val="00BE50BF"/>
    <w:pPr>
      <w:tabs>
        <w:tab w:val="right" w:leader="dot" w:pos="8306"/>
      </w:tabs>
      <w:ind w:left="400"/>
    </w:pPr>
    <w:rPr>
      <w:spacing w:val="0"/>
    </w:rPr>
  </w:style>
  <w:style w:type="paragraph" w:styleId="INNH4">
    <w:name w:val="toc 4"/>
    <w:basedOn w:val="Normal"/>
    <w:next w:val="Normal"/>
    <w:rsid w:val="00BE50BF"/>
    <w:pPr>
      <w:tabs>
        <w:tab w:val="right" w:leader="dot" w:pos="8306"/>
      </w:tabs>
      <w:ind w:left="600"/>
    </w:pPr>
    <w:rPr>
      <w:spacing w:val="0"/>
    </w:rPr>
  </w:style>
  <w:style w:type="paragraph" w:styleId="INNH5">
    <w:name w:val="toc 5"/>
    <w:basedOn w:val="Normal"/>
    <w:next w:val="Normal"/>
    <w:rsid w:val="00BE50BF"/>
    <w:pPr>
      <w:tabs>
        <w:tab w:val="right" w:leader="dot" w:pos="8306"/>
      </w:tabs>
      <w:ind w:left="800"/>
    </w:pPr>
    <w:rPr>
      <w:spacing w:val="0"/>
    </w:rPr>
  </w:style>
  <w:style w:type="character" w:styleId="Merknadsreferanse">
    <w:name w:val="annotation reference"/>
    <w:rsid w:val="00BE50BF"/>
    <w:rPr>
      <w:sz w:val="16"/>
    </w:rPr>
  </w:style>
  <w:style w:type="paragraph" w:styleId="Merknadstekst">
    <w:name w:val="annotation text"/>
    <w:basedOn w:val="Normal"/>
    <w:link w:val="MerknadstekstTegn"/>
    <w:rsid w:val="00BE50BF"/>
    <w:rPr>
      <w:spacing w:val="0"/>
      <w:sz w:val="20"/>
    </w:rPr>
  </w:style>
  <w:style w:type="character" w:customStyle="1" w:styleId="MerknadstekstTegn">
    <w:name w:val="Merknadstekst Tegn"/>
    <w:link w:val="Merknadstekst"/>
    <w:rsid w:val="00BE50BF"/>
    <w:rPr>
      <w:rFonts w:ascii="Times New Roman" w:eastAsia="Times New Roman" w:hAnsi="Times New Roman"/>
      <w:sz w:val="20"/>
    </w:rPr>
  </w:style>
  <w:style w:type="paragraph" w:styleId="Punktmerketliste">
    <w:name w:val="List Bullet"/>
    <w:basedOn w:val="Normal"/>
    <w:rsid w:val="00BE50BF"/>
    <w:pPr>
      <w:spacing w:after="0"/>
      <w:ind w:left="284" w:hanging="284"/>
    </w:pPr>
  </w:style>
  <w:style w:type="paragraph" w:styleId="Punktmerketliste2">
    <w:name w:val="List Bullet 2"/>
    <w:basedOn w:val="Normal"/>
    <w:rsid w:val="00BE50BF"/>
    <w:pPr>
      <w:spacing w:after="0"/>
      <w:ind w:left="568" w:hanging="284"/>
    </w:pPr>
  </w:style>
  <w:style w:type="paragraph" w:styleId="Punktmerketliste3">
    <w:name w:val="List Bullet 3"/>
    <w:basedOn w:val="Normal"/>
    <w:rsid w:val="00BE50BF"/>
    <w:pPr>
      <w:spacing w:after="0"/>
      <w:ind w:left="851" w:hanging="284"/>
    </w:pPr>
  </w:style>
  <w:style w:type="paragraph" w:styleId="Punktmerketliste4">
    <w:name w:val="List Bullet 4"/>
    <w:basedOn w:val="Normal"/>
    <w:rsid w:val="00BE50BF"/>
    <w:pPr>
      <w:spacing w:after="0"/>
      <w:ind w:left="1135" w:hanging="284"/>
    </w:pPr>
    <w:rPr>
      <w:spacing w:val="0"/>
    </w:rPr>
  </w:style>
  <w:style w:type="paragraph" w:styleId="Punktmerketliste5">
    <w:name w:val="List Bullet 5"/>
    <w:basedOn w:val="Normal"/>
    <w:rsid w:val="00BE50BF"/>
    <w:pPr>
      <w:spacing w:after="0"/>
      <w:ind w:left="1418" w:hanging="284"/>
    </w:pPr>
    <w:rPr>
      <w:spacing w:val="0"/>
    </w:rPr>
  </w:style>
  <w:style w:type="paragraph" w:styleId="Topptekst">
    <w:name w:val="header"/>
    <w:basedOn w:val="Normal"/>
    <w:link w:val="TopptekstTegn"/>
    <w:rsid w:val="00BE50B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E50BF"/>
    <w:rPr>
      <w:rFonts w:ascii="Times New Roman" w:eastAsia="Times New Roman" w:hAnsi="Times New Roman"/>
      <w:spacing w:val="4"/>
      <w:sz w:val="24"/>
    </w:rPr>
  </w:style>
  <w:style w:type="table" w:customStyle="1" w:styleId="StandardTabell">
    <w:name w:val="StandardTabell"/>
    <w:basedOn w:val="Vanligtabell"/>
    <w:uiPriority w:val="99"/>
    <w:qFormat/>
    <w:rsid w:val="00BE50BF"/>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E50BF"/>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E50B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BE50BF"/>
    <w:pPr>
      <w:spacing w:after="0" w:line="240" w:lineRule="auto"/>
      <w:ind w:left="240" w:hanging="240"/>
    </w:pPr>
  </w:style>
  <w:style w:type="paragraph" w:styleId="Indeks2">
    <w:name w:val="index 2"/>
    <w:basedOn w:val="Normal"/>
    <w:next w:val="Normal"/>
    <w:autoRedefine/>
    <w:uiPriority w:val="99"/>
    <w:semiHidden/>
    <w:unhideWhenUsed/>
    <w:rsid w:val="00BE50BF"/>
    <w:pPr>
      <w:spacing w:after="0" w:line="240" w:lineRule="auto"/>
      <w:ind w:left="480" w:hanging="240"/>
    </w:pPr>
  </w:style>
  <w:style w:type="paragraph" w:styleId="Indeks3">
    <w:name w:val="index 3"/>
    <w:basedOn w:val="Normal"/>
    <w:next w:val="Normal"/>
    <w:autoRedefine/>
    <w:uiPriority w:val="99"/>
    <w:semiHidden/>
    <w:unhideWhenUsed/>
    <w:rsid w:val="00BE50BF"/>
    <w:pPr>
      <w:spacing w:after="0" w:line="240" w:lineRule="auto"/>
      <w:ind w:left="720" w:hanging="240"/>
    </w:pPr>
  </w:style>
  <w:style w:type="paragraph" w:styleId="Indeks4">
    <w:name w:val="index 4"/>
    <w:basedOn w:val="Normal"/>
    <w:next w:val="Normal"/>
    <w:autoRedefine/>
    <w:uiPriority w:val="99"/>
    <w:semiHidden/>
    <w:unhideWhenUsed/>
    <w:rsid w:val="00BE50BF"/>
    <w:pPr>
      <w:spacing w:after="0" w:line="240" w:lineRule="auto"/>
      <w:ind w:left="960" w:hanging="240"/>
    </w:pPr>
  </w:style>
  <w:style w:type="paragraph" w:styleId="Indeks5">
    <w:name w:val="index 5"/>
    <w:basedOn w:val="Normal"/>
    <w:next w:val="Normal"/>
    <w:autoRedefine/>
    <w:uiPriority w:val="99"/>
    <w:semiHidden/>
    <w:unhideWhenUsed/>
    <w:rsid w:val="00BE50BF"/>
    <w:pPr>
      <w:spacing w:after="0" w:line="240" w:lineRule="auto"/>
      <w:ind w:left="1200" w:hanging="240"/>
    </w:pPr>
  </w:style>
  <w:style w:type="paragraph" w:styleId="Indeks6">
    <w:name w:val="index 6"/>
    <w:basedOn w:val="Normal"/>
    <w:next w:val="Normal"/>
    <w:autoRedefine/>
    <w:uiPriority w:val="99"/>
    <w:semiHidden/>
    <w:unhideWhenUsed/>
    <w:rsid w:val="00BE50BF"/>
    <w:pPr>
      <w:spacing w:after="0" w:line="240" w:lineRule="auto"/>
      <w:ind w:left="1440" w:hanging="240"/>
    </w:pPr>
  </w:style>
  <w:style w:type="paragraph" w:styleId="Indeks7">
    <w:name w:val="index 7"/>
    <w:basedOn w:val="Normal"/>
    <w:next w:val="Normal"/>
    <w:autoRedefine/>
    <w:uiPriority w:val="99"/>
    <w:semiHidden/>
    <w:unhideWhenUsed/>
    <w:rsid w:val="00BE50BF"/>
    <w:pPr>
      <w:spacing w:after="0" w:line="240" w:lineRule="auto"/>
      <w:ind w:left="1680" w:hanging="240"/>
    </w:pPr>
  </w:style>
  <w:style w:type="paragraph" w:styleId="Indeks8">
    <w:name w:val="index 8"/>
    <w:basedOn w:val="Normal"/>
    <w:next w:val="Normal"/>
    <w:autoRedefine/>
    <w:uiPriority w:val="99"/>
    <w:semiHidden/>
    <w:unhideWhenUsed/>
    <w:rsid w:val="00BE50BF"/>
    <w:pPr>
      <w:spacing w:after="0" w:line="240" w:lineRule="auto"/>
      <w:ind w:left="1920" w:hanging="240"/>
    </w:pPr>
  </w:style>
  <w:style w:type="paragraph" w:styleId="Indeks9">
    <w:name w:val="index 9"/>
    <w:basedOn w:val="Normal"/>
    <w:next w:val="Normal"/>
    <w:autoRedefine/>
    <w:uiPriority w:val="99"/>
    <w:semiHidden/>
    <w:unhideWhenUsed/>
    <w:rsid w:val="00BE50BF"/>
    <w:pPr>
      <w:spacing w:after="0" w:line="240" w:lineRule="auto"/>
      <w:ind w:left="2160" w:hanging="240"/>
    </w:pPr>
  </w:style>
  <w:style w:type="paragraph" w:styleId="INNH6">
    <w:name w:val="toc 6"/>
    <w:basedOn w:val="Normal"/>
    <w:next w:val="Normal"/>
    <w:autoRedefine/>
    <w:uiPriority w:val="39"/>
    <w:semiHidden/>
    <w:unhideWhenUsed/>
    <w:rsid w:val="00BE50BF"/>
    <w:pPr>
      <w:spacing w:after="100"/>
      <w:ind w:left="1200"/>
    </w:pPr>
  </w:style>
  <w:style w:type="paragraph" w:styleId="INNH7">
    <w:name w:val="toc 7"/>
    <w:basedOn w:val="Normal"/>
    <w:next w:val="Normal"/>
    <w:autoRedefine/>
    <w:uiPriority w:val="39"/>
    <w:semiHidden/>
    <w:unhideWhenUsed/>
    <w:rsid w:val="00BE50BF"/>
    <w:pPr>
      <w:spacing w:after="100"/>
      <w:ind w:left="1440"/>
    </w:pPr>
  </w:style>
  <w:style w:type="paragraph" w:styleId="INNH8">
    <w:name w:val="toc 8"/>
    <w:basedOn w:val="Normal"/>
    <w:next w:val="Normal"/>
    <w:autoRedefine/>
    <w:uiPriority w:val="39"/>
    <w:semiHidden/>
    <w:unhideWhenUsed/>
    <w:rsid w:val="00BE50BF"/>
    <w:pPr>
      <w:spacing w:after="100"/>
      <w:ind w:left="1680"/>
    </w:pPr>
  </w:style>
  <w:style w:type="paragraph" w:styleId="INNH9">
    <w:name w:val="toc 9"/>
    <w:basedOn w:val="Normal"/>
    <w:next w:val="Normal"/>
    <w:autoRedefine/>
    <w:uiPriority w:val="39"/>
    <w:semiHidden/>
    <w:unhideWhenUsed/>
    <w:rsid w:val="00BE50BF"/>
    <w:pPr>
      <w:spacing w:after="100"/>
      <w:ind w:left="1920"/>
    </w:pPr>
  </w:style>
  <w:style w:type="paragraph" w:styleId="Vanliginnrykk">
    <w:name w:val="Normal Indent"/>
    <w:basedOn w:val="Normal"/>
    <w:uiPriority w:val="99"/>
    <w:semiHidden/>
    <w:unhideWhenUsed/>
    <w:rsid w:val="00BE50BF"/>
    <w:pPr>
      <w:ind w:left="708"/>
    </w:pPr>
  </w:style>
  <w:style w:type="paragraph" w:styleId="Stikkordregisteroverskrift">
    <w:name w:val="index heading"/>
    <w:basedOn w:val="Normal"/>
    <w:next w:val="Indeks1"/>
    <w:uiPriority w:val="99"/>
    <w:semiHidden/>
    <w:unhideWhenUsed/>
    <w:rsid w:val="00BE50BF"/>
    <w:rPr>
      <w:rFonts w:ascii="Cambria" w:hAnsi="Cambria" w:cs="Times New Roman"/>
      <w:b/>
      <w:bCs/>
    </w:rPr>
  </w:style>
  <w:style w:type="paragraph" w:styleId="Bildetekst">
    <w:name w:val="caption"/>
    <w:basedOn w:val="Normal"/>
    <w:next w:val="Normal"/>
    <w:uiPriority w:val="35"/>
    <w:semiHidden/>
    <w:unhideWhenUsed/>
    <w:qFormat/>
    <w:rsid w:val="00BE50B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E50BF"/>
    <w:pPr>
      <w:spacing w:after="0"/>
    </w:pPr>
  </w:style>
  <w:style w:type="paragraph" w:styleId="Konvoluttadresse">
    <w:name w:val="envelope address"/>
    <w:basedOn w:val="Normal"/>
    <w:uiPriority w:val="99"/>
    <w:semiHidden/>
    <w:unhideWhenUsed/>
    <w:rsid w:val="00BE50B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BE50BF"/>
  </w:style>
  <w:style w:type="character" w:styleId="Sluttnotereferanse">
    <w:name w:val="endnote reference"/>
    <w:uiPriority w:val="99"/>
    <w:semiHidden/>
    <w:unhideWhenUsed/>
    <w:rsid w:val="00BE50BF"/>
    <w:rPr>
      <w:vertAlign w:val="superscript"/>
    </w:rPr>
  </w:style>
  <w:style w:type="paragraph" w:styleId="Sluttnotetekst">
    <w:name w:val="endnote text"/>
    <w:basedOn w:val="Normal"/>
    <w:link w:val="SluttnotetekstTegn"/>
    <w:uiPriority w:val="99"/>
    <w:semiHidden/>
    <w:unhideWhenUsed/>
    <w:rsid w:val="00BE50BF"/>
    <w:pPr>
      <w:spacing w:after="0" w:line="240" w:lineRule="auto"/>
    </w:pPr>
    <w:rPr>
      <w:sz w:val="20"/>
      <w:szCs w:val="20"/>
    </w:rPr>
  </w:style>
  <w:style w:type="character" w:customStyle="1" w:styleId="SluttnotetekstTegn1">
    <w:name w:val="Sluttnotetekst Tegn1"/>
    <w:basedOn w:val="Standardskriftforavsnitt"/>
    <w:uiPriority w:val="99"/>
    <w:semiHidden/>
    <w:rsid w:val="00BE50B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E50BF"/>
    <w:pPr>
      <w:spacing w:after="0"/>
      <w:ind w:left="240" w:hanging="240"/>
    </w:pPr>
  </w:style>
  <w:style w:type="paragraph" w:styleId="Makrotekst">
    <w:name w:val="macro"/>
    <w:link w:val="MakrotekstTegn"/>
    <w:uiPriority w:val="99"/>
    <w:semiHidden/>
    <w:unhideWhenUsed/>
    <w:rsid w:val="00BE50BF"/>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link w:val="Makrotekst"/>
    <w:uiPriority w:val="99"/>
    <w:semiHidden/>
    <w:rsid w:val="00BE50BF"/>
    <w:rPr>
      <w:rFonts w:ascii="Consolas" w:eastAsia="Times New Roman" w:hAnsi="Consolas"/>
      <w:spacing w:val="4"/>
    </w:rPr>
  </w:style>
  <w:style w:type="paragraph" w:styleId="Kildelisteoverskrift">
    <w:name w:val="toa heading"/>
    <w:basedOn w:val="Normal"/>
    <w:next w:val="Normal"/>
    <w:uiPriority w:val="99"/>
    <w:semiHidden/>
    <w:unhideWhenUsed/>
    <w:rsid w:val="00BE50BF"/>
    <w:pPr>
      <w:spacing w:before="120"/>
    </w:pPr>
    <w:rPr>
      <w:rFonts w:ascii="Cambria" w:hAnsi="Cambria" w:cs="Times New Roman"/>
      <w:b/>
      <w:bCs/>
      <w:szCs w:val="24"/>
    </w:rPr>
  </w:style>
  <w:style w:type="paragraph" w:styleId="Tittel">
    <w:name w:val="Title"/>
    <w:basedOn w:val="Normal"/>
    <w:next w:val="Normal"/>
    <w:link w:val="TittelTegn"/>
    <w:uiPriority w:val="10"/>
    <w:qFormat/>
    <w:rsid w:val="00BE50B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E50B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E50BF"/>
    <w:pPr>
      <w:spacing w:after="0" w:line="240" w:lineRule="auto"/>
      <w:ind w:left="4252"/>
    </w:pPr>
  </w:style>
  <w:style w:type="character" w:customStyle="1" w:styleId="HilsenTegn">
    <w:name w:val="Hilsen Tegn"/>
    <w:link w:val="Hilsen"/>
    <w:uiPriority w:val="99"/>
    <w:semiHidden/>
    <w:rsid w:val="00BE50BF"/>
    <w:rPr>
      <w:rFonts w:ascii="Times New Roman" w:eastAsia="Times New Roman" w:hAnsi="Times New Roman"/>
      <w:spacing w:val="4"/>
      <w:sz w:val="24"/>
    </w:rPr>
  </w:style>
  <w:style w:type="paragraph" w:styleId="Underskrift">
    <w:name w:val="Signature"/>
    <w:basedOn w:val="Normal"/>
    <w:link w:val="UnderskriftTegn"/>
    <w:uiPriority w:val="99"/>
    <w:unhideWhenUsed/>
    <w:rsid w:val="00BE50BF"/>
    <w:pPr>
      <w:spacing w:after="0" w:line="240" w:lineRule="auto"/>
      <w:ind w:left="4252"/>
    </w:pPr>
  </w:style>
  <w:style w:type="character" w:customStyle="1" w:styleId="UnderskriftTegn1">
    <w:name w:val="Underskrift Tegn1"/>
    <w:basedOn w:val="Standardskriftforavsnitt"/>
    <w:uiPriority w:val="99"/>
    <w:semiHidden/>
    <w:rsid w:val="00BE50BF"/>
    <w:rPr>
      <w:rFonts w:ascii="Times New Roman" w:eastAsia="Times New Roman" w:hAnsi="Times New Roman"/>
      <w:spacing w:val="4"/>
      <w:sz w:val="24"/>
    </w:rPr>
  </w:style>
  <w:style w:type="paragraph" w:styleId="Liste-forts">
    <w:name w:val="List Continue"/>
    <w:basedOn w:val="Normal"/>
    <w:uiPriority w:val="99"/>
    <w:semiHidden/>
    <w:unhideWhenUsed/>
    <w:rsid w:val="00BE50BF"/>
    <w:pPr>
      <w:ind w:left="283"/>
      <w:contextualSpacing/>
    </w:pPr>
  </w:style>
  <w:style w:type="paragraph" w:styleId="Liste-forts2">
    <w:name w:val="List Continue 2"/>
    <w:basedOn w:val="Normal"/>
    <w:uiPriority w:val="99"/>
    <w:semiHidden/>
    <w:unhideWhenUsed/>
    <w:rsid w:val="00BE50BF"/>
    <w:pPr>
      <w:ind w:left="566"/>
      <w:contextualSpacing/>
    </w:pPr>
  </w:style>
  <w:style w:type="paragraph" w:styleId="Liste-forts3">
    <w:name w:val="List Continue 3"/>
    <w:basedOn w:val="Normal"/>
    <w:uiPriority w:val="99"/>
    <w:semiHidden/>
    <w:unhideWhenUsed/>
    <w:rsid w:val="00BE50BF"/>
    <w:pPr>
      <w:ind w:left="849"/>
      <w:contextualSpacing/>
    </w:pPr>
  </w:style>
  <w:style w:type="paragraph" w:styleId="Liste-forts4">
    <w:name w:val="List Continue 4"/>
    <w:basedOn w:val="Normal"/>
    <w:uiPriority w:val="99"/>
    <w:semiHidden/>
    <w:unhideWhenUsed/>
    <w:rsid w:val="00BE50BF"/>
    <w:pPr>
      <w:ind w:left="1132"/>
      <w:contextualSpacing/>
    </w:pPr>
  </w:style>
  <w:style w:type="paragraph" w:styleId="Liste-forts5">
    <w:name w:val="List Continue 5"/>
    <w:basedOn w:val="Normal"/>
    <w:uiPriority w:val="99"/>
    <w:semiHidden/>
    <w:unhideWhenUsed/>
    <w:rsid w:val="00BE50BF"/>
    <w:pPr>
      <w:ind w:left="1415"/>
      <w:contextualSpacing/>
    </w:pPr>
  </w:style>
  <w:style w:type="paragraph" w:styleId="Meldingshode">
    <w:name w:val="Message Header"/>
    <w:basedOn w:val="Normal"/>
    <w:link w:val="MeldingshodeTegn"/>
    <w:uiPriority w:val="99"/>
    <w:semiHidden/>
    <w:unhideWhenUsed/>
    <w:rsid w:val="00BE50B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E50BF"/>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E50BF"/>
  </w:style>
  <w:style w:type="character" w:customStyle="1" w:styleId="InnledendehilsenTegn">
    <w:name w:val="Innledende hilsen Tegn"/>
    <w:link w:val="Innledendehilsen"/>
    <w:uiPriority w:val="99"/>
    <w:semiHidden/>
    <w:rsid w:val="00BE50BF"/>
    <w:rPr>
      <w:rFonts w:ascii="Times New Roman" w:eastAsia="Times New Roman" w:hAnsi="Times New Roman"/>
      <w:spacing w:val="4"/>
      <w:sz w:val="24"/>
    </w:rPr>
  </w:style>
  <w:style w:type="paragraph" w:styleId="Dato0">
    <w:name w:val="Date"/>
    <w:basedOn w:val="Normal"/>
    <w:next w:val="Normal"/>
    <w:link w:val="DatoTegn"/>
    <w:rsid w:val="00BE50BF"/>
  </w:style>
  <w:style w:type="character" w:customStyle="1" w:styleId="DatoTegn1">
    <w:name w:val="Dato Tegn1"/>
    <w:basedOn w:val="Standardskriftforavsnitt"/>
    <w:uiPriority w:val="99"/>
    <w:semiHidden/>
    <w:rsid w:val="00BE50B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E50BF"/>
    <w:pPr>
      <w:spacing w:after="0" w:line="240" w:lineRule="auto"/>
    </w:pPr>
  </w:style>
  <w:style w:type="character" w:customStyle="1" w:styleId="NotatoverskriftTegn">
    <w:name w:val="Notatoverskrift Tegn"/>
    <w:link w:val="Notatoverskrift"/>
    <w:uiPriority w:val="99"/>
    <w:semiHidden/>
    <w:rsid w:val="00BE50BF"/>
    <w:rPr>
      <w:rFonts w:ascii="Times New Roman" w:eastAsia="Times New Roman" w:hAnsi="Times New Roman"/>
      <w:spacing w:val="4"/>
      <w:sz w:val="24"/>
    </w:rPr>
  </w:style>
  <w:style w:type="paragraph" w:styleId="Blokktekst">
    <w:name w:val="Block Text"/>
    <w:basedOn w:val="Normal"/>
    <w:uiPriority w:val="99"/>
    <w:semiHidden/>
    <w:unhideWhenUsed/>
    <w:rsid w:val="00BE50B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E50BF"/>
    <w:rPr>
      <w:color w:val="800080"/>
      <w:u w:val="single"/>
    </w:rPr>
  </w:style>
  <w:style w:type="character" w:styleId="Utheving">
    <w:name w:val="Emphasis"/>
    <w:uiPriority w:val="20"/>
    <w:qFormat/>
    <w:rsid w:val="00BE50BF"/>
    <w:rPr>
      <w:i/>
      <w:iCs/>
    </w:rPr>
  </w:style>
  <w:style w:type="paragraph" w:styleId="Dokumentkart">
    <w:name w:val="Document Map"/>
    <w:basedOn w:val="Normal"/>
    <w:link w:val="DokumentkartTegn"/>
    <w:uiPriority w:val="99"/>
    <w:semiHidden/>
    <w:rsid w:val="00BE50BF"/>
    <w:pPr>
      <w:shd w:val="clear" w:color="auto" w:fill="000080"/>
    </w:pPr>
    <w:rPr>
      <w:rFonts w:ascii="Tahoma" w:hAnsi="Tahoma" w:cs="Tahoma"/>
    </w:rPr>
  </w:style>
  <w:style w:type="character" w:customStyle="1" w:styleId="DokumentkartTegn">
    <w:name w:val="Dokumentkart Tegn"/>
    <w:link w:val="Dokumentkart"/>
    <w:uiPriority w:val="99"/>
    <w:semiHidden/>
    <w:rsid w:val="00BE50B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E50BF"/>
    <w:rPr>
      <w:rFonts w:ascii="Courier New" w:hAnsi="Courier New" w:cs="Courier New"/>
      <w:sz w:val="20"/>
    </w:rPr>
  </w:style>
  <w:style w:type="character" w:customStyle="1" w:styleId="RentekstTegn">
    <w:name w:val="Ren tekst Tegn"/>
    <w:link w:val="Rentekst"/>
    <w:uiPriority w:val="99"/>
    <w:semiHidden/>
    <w:rsid w:val="00BE50B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E50BF"/>
    <w:pPr>
      <w:spacing w:after="0" w:line="240" w:lineRule="auto"/>
    </w:pPr>
  </w:style>
  <w:style w:type="character" w:customStyle="1" w:styleId="E-postsignaturTegn">
    <w:name w:val="E-postsignatur Tegn"/>
    <w:link w:val="E-postsignatur"/>
    <w:uiPriority w:val="99"/>
    <w:semiHidden/>
    <w:rsid w:val="00BE50BF"/>
    <w:rPr>
      <w:rFonts w:ascii="Times New Roman" w:eastAsia="Times New Roman" w:hAnsi="Times New Roman"/>
      <w:spacing w:val="4"/>
      <w:sz w:val="24"/>
    </w:rPr>
  </w:style>
  <w:style w:type="paragraph" w:styleId="NormalWeb">
    <w:name w:val="Normal (Web)"/>
    <w:basedOn w:val="Normal"/>
    <w:uiPriority w:val="99"/>
    <w:semiHidden/>
    <w:unhideWhenUsed/>
    <w:rsid w:val="00BE50BF"/>
    <w:rPr>
      <w:szCs w:val="24"/>
    </w:rPr>
  </w:style>
  <w:style w:type="character" w:styleId="HTML-akronym">
    <w:name w:val="HTML Acronym"/>
    <w:uiPriority w:val="99"/>
    <w:semiHidden/>
    <w:unhideWhenUsed/>
    <w:rsid w:val="00BE50BF"/>
  </w:style>
  <w:style w:type="paragraph" w:styleId="HTML-adresse">
    <w:name w:val="HTML Address"/>
    <w:basedOn w:val="Normal"/>
    <w:link w:val="HTML-adresseTegn"/>
    <w:uiPriority w:val="99"/>
    <w:semiHidden/>
    <w:unhideWhenUsed/>
    <w:rsid w:val="00BE50BF"/>
    <w:pPr>
      <w:spacing w:after="0" w:line="240" w:lineRule="auto"/>
    </w:pPr>
    <w:rPr>
      <w:i/>
      <w:iCs/>
    </w:rPr>
  </w:style>
  <w:style w:type="character" w:customStyle="1" w:styleId="HTML-adresseTegn">
    <w:name w:val="HTML-adresse Tegn"/>
    <w:link w:val="HTML-adresse"/>
    <w:uiPriority w:val="99"/>
    <w:semiHidden/>
    <w:rsid w:val="00BE50BF"/>
    <w:rPr>
      <w:rFonts w:ascii="Times New Roman" w:eastAsia="Times New Roman" w:hAnsi="Times New Roman"/>
      <w:i/>
      <w:iCs/>
      <w:spacing w:val="4"/>
      <w:sz w:val="24"/>
    </w:rPr>
  </w:style>
  <w:style w:type="character" w:styleId="HTML-sitat">
    <w:name w:val="HTML Cite"/>
    <w:uiPriority w:val="99"/>
    <w:semiHidden/>
    <w:unhideWhenUsed/>
    <w:rsid w:val="00BE50BF"/>
    <w:rPr>
      <w:i/>
      <w:iCs/>
    </w:rPr>
  </w:style>
  <w:style w:type="character" w:styleId="HTML-kode">
    <w:name w:val="HTML Code"/>
    <w:uiPriority w:val="99"/>
    <w:semiHidden/>
    <w:unhideWhenUsed/>
    <w:rsid w:val="00BE50BF"/>
    <w:rPr>
      <w:rFonts w:ascii="Consolas" w:hAnsi="Consolas"/>
      <w:sz w:val="20"/>
      <w:szCs w:val="20"/>
    </w:rPr>
  </w:style>
  <w:style w:type="character" w:styleId="HTML-definisjon">
    <w:name w:val="HTML Definition"/>
    <w:uiPriority w:val="99"/>
    <w:semiHidden/>
    <w:unhideWhenUsed/>
    <w:rsid w:val="00BE50BF"/>
    <w:rPr>
      <w:i/>
      <w:iCs/>
    </w:rPr>
  </w:style>
  <w:style w:type="character" w:styleId="HTML-tastatur">
    <w:name w:val="HTML Keyboard"/>
    <w:uiPriority w:val="99"/>
    <w:semiHidden/>
    <w:unhideWhenUsed/>
    <w:rsid w:val="00BE50BF"/>
    <w:rPr>
      <w:rFonts w:ascii="Consolas" w:hAnsi="Consolas"/>
      <w:sz w:val="20"/>
      <w:szCs w:val="20"/>
    </w:rPr>
  </w:style>
  <w:style w:type="paragraph" w:styleId="HTML-forhndsformatert">
    <w:name w:val="HTML Preformatted"/>
    <w:basedOn w:val="Normal"/>
    <w:link w:val="HTML-forhndsformatertTegn"/>
    <w:uiPriority w:val="99"/>
    <w:semiHidden/>
    <w:unhideWhenUsed/>
    <w:rsid w:val="00BE50B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E50BF"/>
    <w:rPr>
      <w:rFonts w:ascii="Consolas" w:eastAsia="Times New Roman" w:hAnsi="Consolas"/>
      <w:spacing w:val="4"/>
      <w:sz w:val="20"/>
      <w:szCs w:val="20"/>
    </w:rPr>
  </w:style>
  <w:style w:type="character" w:styleId="HTML-eksempel">
    <w:name w:val="HTML Sample"/>
    <w:uiPriority w:val="99"/>
    <w:semiHidden/>
    <w:unhideWhenUsed/>
    <w:rsid w:val="00BE50BF"/>
    <w:rPr>
      <w:rFonts w:ascii="Consolas" w:hAnsi="Consolas"/>
      <w:sz w:val="24"/>
      <w:szCs w:val="24"/>
    </w:rPr>
  </w:style>
  <w:style w:type="character" w:styleId="HTML-skrivemaskin">
    <w:name w:val="HTML Typewriter"/>
    <w:uiPriority w:val="99"/>
    <w:semiHidden/>
    <w:unhideWhenUsed/>
    <w:rsid w:val="00BE50BF"/>
    <w:rPr>
      <w:rFonts w:ascii="Consolas" w:hAnsi="Consolas"/>
      <w:sz w:val="20"/>
      <w:szCs w:val="20"/>
    </w:rPr>
  </w:style>
  <w:style w:type="character" w:styleId="HTML-variabel">
    <w:name w:val="HTML Variable"/>
    <w:uiPriority w:val="99"/>
    <w:semiHidden/>
    <w:unhideWhenUsed/>
    <w:rsid w:val="00BE50BF"/>
    <w:rPr>
      <w:i/>
      <w:iCs/>
    </w:rPr>
  </w:style>
  <w:style w:type="paragraph" w:styleId="Kommentaremne">
    <w:name w:val="annotation subject"/>
    <w:basedOn w:val="Merknadstekst"/>
    <w:next w:val="Merknadstekst"/>
    <w:link w:val="KommentaremneTegn"/>
    <w:uiPriority w:val="99"/>
    <w:semiHidden/>
    <w:unhideWhenUsed/>
    <w:rsid w:val="00BE50BF"/>
    <w:pPr>
      <w:spacing w:line="240" w:lineRule="auto"/>
    </w:pPr>
    <w:rPr>
      <w:b/>
      <w:bCs/>
      <w:spacing w:val="4"/>
      <w:szCs w:val="20"/>
    </w:rPr>
  </w:style>
  <w:style w:type="character" w:customStyle="1" w:styleId="KommentaremneTegn">
    <w:name w:val="Kommentaremne Tegn"/>
    <w:link w:val="Kommentaremne"/>
    <w:uiPriority w:val="99"/>
    <w:semiHidden/>
    <w:rsid w:val="00BE50B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E50B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E50BF"/>
    <w:rPr>
      <w:rFonts w:ascii="Tahoma" w:eastAsia="Times New Roman" w:hAnsi="Tahoma" w:cs="Tahoma"/>
      <w:spacing w:val="4"/>
      <w:sz w:val="16"/>
      <w:szCs w:val="16"/>
    </w:rPr>
  </w:style>
  <w:style w:type="table" w:styleId="Tabellrutenett">
    <w:name w:val="Table Grid"/>
    <w:basedOn w:val="Vanligtabell"/>
    <w:uiPriority w:val="59"/>
    <w:rsid w:val="00BE50BF"/>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E50BF"/>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E50B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E50BF"/>
    <w:rPr>
      <w:rFonts w:ascii="Times New Roman" w:eastAsia="Times New Roman" w:hAnsi="Times New Roman"/>
      <w:b/>
      <w:bCs/>
      <w:i/>
      <w:iCs/>
      <w:color w:val="4F81BD" w:themeColor="accent1"/>
      <w:spacing w:val="4"/>
      <w:sz w:val="24"/>
    </w:rPr>
  </w:style>
  <w:style w:type="character" w:styleId="Svakutheving">
    <w:name w:val="Subtle Emphasis"/>
    <w:uiPriority w:val="19"/>
    <w:qFormat/>
    <w:rsid w:val="00BE50BF"/>
    <w:rPr>
      <w:i/>
      <w:iCs/>
      <w:color w:val="808080"/>
    </w:rPr>
  </w:style>
  <w:style w:type="character" w:styleId="Sterkutheving">
    <w:name w:val="Intense Emphasis"/>
    <w:uiPriority w:val="21"/>
    <w:qFormat/>
    <w:rsid w:val="00BE50BF"/>
    <w:rPr>
      <w:b/>
      <w:bCs/>
      <w:i/>
      <w:iCs/>
      <w:color w:val="4F81BD"/>
    </w:rPr>
  </w:style>
  <w:style w:type="character" w:styleId="Svakreferanse">
    <w:name w:val="Subtle Reference"/>
    <w:uiPriority w:val="31"/>
    <w:qFormat/>
    <w:rsid w:val="00BE50BF"/>
    <w:rPr>
      <w:smallCaps/>
      <w:color w:val="C0504D"/>
      <w:u w:val="single"/>
    </w:rPr>
  </w:style>
  <w:style w:type="character" w:styleId="Sterkreferanse">
    <w:name w:val="Intense Reference"/>
    <w:uiPriority w:val="32"/>
    <w:qFormat/>
    <w:rsid w:val="00BE50BF"/>
    <w:rPr>
      <w:b/>
      <w:bCs/>
      <w:smallCaps/>
      <w:color w:val="C0504D"/>
      <w:spacing w:val="5"/>
      <w:u w:val="single"/>
    </w:rPr>
  </w:style>
  <w:style w:type="character" w:styleId="Boktittel">
    <w:name w:val="Book Title"/>
    <w:uiPriority w:val="33"/>
    <w:qFormat/>
    <w:rsid w:val="00BE50BF"/>
    <w:rPr>
      <w:b/>
      <w:bCs/>
      <w:smallCaps/>
      <w:spacing w:val="5"/>
    </w:rPr>
  </w:style>
  <w:style w:type="paragraph" w:styleId="Bibliografi">
    <w:name w:val="Bibliography"/>
    <w:basedOn w:val="Normal"/>
    <w:next w:val="Normal"/>
    <w:uiPriority w:val="37"/>
    <w:semiHidden/>
    <w:unhideWhenUsed/>
    <w:rsid w:val="00BE50BF"/>
  </w:style>
  <w:style w:type="paragraph" w:styleId="Overskriftforinnholdsfortegnelse">
    <w:name w:val="TOC Heading"/>
    <w:basedOn w:val="Overskrift1"/>
    <w:next w:val="Normal"/>
    <w:uiPriority w:val="39"/>
    <w:semiHidden/>
    <w:unhideWhenUsed/>
    <w:qFormat/>
    <w:rsid w:val="00BE50BF"/>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BE50BF"/>
    <w:pPr>
      <w:numPr>
        <w:numId w:val="28"/>
      </w:numPr>
    </w:pPr>
  </w:style>
  <w:style w:type="numbering" w:customStyle="1" w:styleId="NrListeStil">
    <w:name w:val="NrListeStil"/>
    <w:uiPriority w:val="99"/>
    <w:rsid w:val="00BE50BF"/>
    <w:pPr>
      <w:numPr>
        <w:numId w:val="29"/>
      </w:numPr>
    </w:pPr>
  </w:style>
  <w:style w:type="numbering" w:customStyle="1" w:styleId="RomListeStil">
    <w:name w:val="RomListeStil"/>
    <w:uiPriority w:val="99"/>
    <w:rsid w:val="00BE50BF"/>
    <w:pPr>
      <w:numPr>
        <w:numId w:val="30"/>
      </w:numPr>
    </w:pPr>
  </w:style>
  <w:style w:type="numbering" w:customStyle="1" w:styleId="StrekListeStil">
    <w:name w:val="StrekListeStil"/>
    <w:uiPriority w:val="99"/>
    <w:rsid w:val="00BE50BF"/>
    <w:pPr>
      <w:numPr>
        <w:numId w:val="31"/>
      </w:numPr>
    </w:pPr>
  </w:style>
  <w:style w:type="numbering" w:customStyle="1" w:styleId="OpplistingListeStil">
    <w:name w:val="OpplistingListeStil"/>
    <w:uiPriority w:val="99"/>
    <w:rsid w:val="00BE50BF"/>
    <w:pPr>
      <w:numPr>
        <w:numId w:val="32"/>
      </w:numPr>
    </w:pPr>
  </w:style>
  <w:style w:type="numbering" w:customStyle="1" w:styleId="l-NummerertListeStil">
    <w:name w:val="l-NummerertListeStil"/>
    <w:uiPriority w:val="99"/>
    <w:rsid w:val="00BE50BF"/>
    <w:pPr>
      <w:numPr>
        <w:numId w:val="33"/>
      </w:numPr>
    </w:pPr>
  </w:style>
  <w:style w:type="numbering" w:customStyle="1" w:styleId="l-AlfaListeStil">
    <w:name w:val="l-AlfaListeStil"/>
    <w:uiPriority w:val="99"/>
    <w:rsid w:val="00BE50BF"/>
    <w:pPr>
      <w:numPr>
        <w:numId w:val="34"/>
      </w:numPr>
    </w:pPr>
  </w:style>
  <w:style w:type="numbering" w:customStyle="1" w:styleId="OverskrifterListeStil">
    <w:name w:val="OverskrifterListeStil"/>
    <w:uiPriority w:val="99"/>
    <w:rsid w:val="00BE50BF"/>
    <w:pPr>
      <w:numPr>
        <w:numId w:val="35"/>
      </w:numPr>
    </w:pPr>
  </w:style>
  <w:style w:type="numbering" w:customStyle="1" w:styleId="l-ListeStilMal">
    <w:name w:val="l-ListeStilMal"/>
    <w:uiPriority w:val="99"/>
    <w:rsid w:val="00BE50BF"/>
    <w:pPr>
      <w:numPr>
        <w:numId w:val="36"/>
      </w:numPr>
    </w:pPr>
  </w:style>
  <w:style w:type="paragraph" w:styleId="Avsenderadresse">
    <w:name w:val="envelope return"/>
    <w:basedOn w:val="Normal"/>
    <w:uiPriority w:val="99"/>
    <w:semiHidden/>
    <w:unhideWhenUsed/>
    <w:rsid w:val="00BE50B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E50BF"/>
  </w:style>
  <w:style w:type="character" w:customStyle="1" w:styleId="BrdtekstTegn">
    <w:name w:val="Brødtekst Tegn"/>
    <w:link w:val="Brdtekst"/>
    <w:semiHidden/>
    <w:rsid w:val="00BE50B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E50BF"/>
    <w:pPr>
      <w:ind w:firstLine="360"/>
    </w:pPr>
  </w:style>
  <w:style w:type="character" w:customStyle="1" w:styleId="Brdtekst-frsteinnrykkTegn">
    <w:name w:val="Brødtekst - første innrykk Tegn"/>
    <w:link w:val="Brdtekst-frsteinnrykk"/>
    <w:uiPriority w:val="99"/>
    <w:semiHidden/>
    <w:rsid w:val="00BE50B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E50BF"/>
    <w:pPr>
      <w:ind w:left="283"/>
    </w:pPr>
  </w:style>
  <w:style w:type="character" w:customStyle="1" w:styleId="BrdtekstinnrykkTegn">
    <w:name w:val="Brødtekstinnrykk Tegn"/>
    <w:link w:val="Brdtekstinnrykk"/>
    <w:uiPriority w:val="99"/>
    <w:semiHidden/>
    <w:rsid w:val="00BE50B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E50BF"/>
    <w:pPr>
      <w:ind w:left="360" w:firstLine="360"/>
    </w:pPr>
  </w:style>
  <w:style w:type="character" w:customStyle="1" w:styleId="Brdtekst-frsteinnrykk2Tegn">
    <w:name w:val="Brødtekst - første innrykk 2 Tegn"/>
    <w:link w:val="Brdtekst-frsteinnrykk2"/>
    <w:uiPriority w:val="99"/>
    <w:semiHidden/>
    <w:rsid w:val="00BE50B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E50BF"/>
    <w:pPr>
      <w:spacing w:line="480" w:lineRule="auto"/>
    </w:pPr>
  </w:style>
  <w:style w:type="character" w:customStyle="1" w:styleId="Brdtekst2Tegn">
    <w:name w:val="Brødtekst 2 Tegn"/>
    <w:link w:val="Brdtekst2"/>
    <w:uiPriority w:val="99"/>
    <w:semiHidden/>
    <w:rsid w:val="00BE50B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E50BF"/>
    <w:rPr>
      <w:sz w:val="16"/>
      <w:szCs w:val="16"/>
    </w:rPr>
  </w:style>
  <w:style w:type="character" w:customStyle="1" w:styleId="Brdtekst3Tegn">
    <w:name w:val="Brødtekst 3 Tegn"/>
    <w:link w:val="Brdtekst3"/>
    <w:uiPriority w:val="99"/>
    <w:semiHidden/>
    <w:rsid w:val="00BE50B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E50BF"/>
    <w:pPr>
      <w:spacing w:line="480" w:lineRule="auto"/>
      <w:ind w:left="283"/>
    </w:pPr>
  </w:style>
  <w:style w:type="character" w:customStyle="1" w:styleId="Brdtekstinnrykk2Tegn">
    <w:name w:val="Brødtekstinnrykk 2 Tegn"/>
    <w:link w:val="Brdtekstinnrykk2"/>
    <w:uiPriority w:val="99"/>
    <w:semiHidden/>
    <w:rsid w:val="00BE50B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E50BF"/>
    <w:pPr>
      <w:ind w:left="283"/>
    </w:pPr>
    <w:rPr>
      <w:sz w:val="16"/>
      <w:szCs w:val="16"/>
    </w:rPr>
  </w:style>
  <w:style w:type="character" w:customStyle="1" w:styleId="Brdtekstinnrykk3Tegn">
    <w:name w:val="Brødtekstinnrykk 3 Tegn"/>
    <w:link w:val="Brdtekstinnrykk3"/>
    <w:uiPriority w:val="99"/>
    <w:semiHidden/>
    <w:rsid w:val="00BE50BF"/>
    <w:rPr>
      <w:rFonts w:ascii="Times New Roman" w:eastAsia="Times New Roman" w:hAnsi="Times New Roman"/>
      <w:spacing w:val="4"/>
      <w:sz w:val="16"/>
      <w:szCs w:val="16"/>
    </w:rPr>
  </w:style>
  <w:style w:type="paragraph" w:customStyle="1" w:styleId="Sammendrag">
    <w:name w:val="Sammendrag"/>
    <w:basedOn w:val="Overskrift1"/>
    <w:qFormat/>
    <w:rsid w:val="00BE50BF"/>
    <w:pPr>
      <w:numPr>
        <w:numId w:val="0"/>
      </w:numPr>
    </w:pPr>
  </w:style>
  <w:style w:type="paragraph" w:customStyle="1" w:styleId="TrykkeriMerknad">
    <w:name w:val="TrykkeriMerknad"/>
    <w:basedOn w:val="Normal"/>
    <w:qFormat/>
    <w:rsid w:val="00BE50BF"/>
    <w:pPr>
      <w:spacing w:before="60"/>
    </w:pPr>
    <w:rPr>
      <w:rFonts w:ascii="Arial" w:hAnsi="Arial"/>
      <w:color w:val="943634"/>
      <w:sz w:val="26"/>
    </w:rPr>
  </w:style>
  <w:style w:type="paragraph" w:customStyle="1" w:styleId="ForfatterMerknad">
    <w:name w:val="ForfatterMerknad"/>
    <w:basedOn w:val="TrykkeriMerknad"/>
    <w:qFormat/>
    <w:rsid w:val="00BE50BF"/>
    <w:pPr>
      <w:shd w:val="clear" w:color="auto" w:fill="FFFF99"/>
      <w:spacing w:line="240" w:lineRule="auto"/>
    </w:pPr>
    <w:rPr>
      <w:color w:val="632423"/>
    </w:rPr>
  </w:style>
  <w:style w:type="paragraph" w:styleId="Sitat0">
    <w:name w:val="Quote"/>
    <w:basedOn w:val="Normal"/>
    <w:next w:val="Normal"/>
    <w:link w:val="SitatTegn1"/>
    <w:uiPriority w:val="29"/>
    <w:qFormat/>
    <w:rsid w:val="00BE50BF"/>
    <w:rPr>
      <w:i/>
      <w:iCs/>
      <w:color w:val="000000" w:themeColor="text1"/>
    </w:rPr>
  </w:style>
  <w:style w:type="character" w:customStyle="1" w:styleId="SitatTegn1">
    <w:name w:val="Sitat Tegn1"/>
    <w:basedOn w:val="Standardskriftforavsnitt"/>
    <w:link w:val="Sitat0"/>
    <w:uiPriority w:val="29"/>
    <w:rsid w:val="00BE50BF"/>
    <w:rPr>
      <w:rFonts w:ascii="Times New Roman" w:eastAsia="Times New Roman" w:hAnsi="Times New Roman"/>
      <w:i/>
      <w:iCs/>
      <w:color w:val="000000" w:themeColor="text1"/>
      <w:spacing w:val="4"/>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E50BF"/>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BE50BF"/>
    <w:pPr>
      <w:keepNext/>
      <w:keepLines/>
      <w:numPr>
        <w:numId w:val="4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E50BF"/>
    <w:pPr>
      <w:keepNext/>
      <w:keepLines/>
      <w:numPr>
        <w:ilvl w:val="1"/>
        <w:numId w:val="46"/>
      </w:numPr>
      <w:spacing w:before="360" w:after="80"/>
      <w:outlineLvl w:val="1"/>
    </w:pPr>
    <w:rPr>
      <w:rFonts w:ascii="Arial" w:hAnsi="Arial"/>
      <w:b/>
      <w:sz w:val="28"/>
    </w:rPr>
  </w:style>
  <w:style w:type="paragraph" w:styleId="Overskrift3">
    <w:name w:val="heading 3"/>
    <w:basedOn w:val="Normal"/>
    <w:next w:val="Normal"/>
    <w:link w:val="Overskrift3Tegn"/>
    <w:qFormat/>
    <w:rsid w:val="00BE50BF"/>
    <w:pPr>
      <w:keepNext/>
      <w:keepLines/>
      <w:numPr>
        <w:ilvl w:val="2"/>
        <w:numId w:val="46"/>
      </w:numPr>
      <w:spacing w:before="360" w:after="80"/>
      <w:outlineLvl w:val="2"/>
    </w:pPr>
    <w:rPr>
      <w:rFonts w:ascii="Arial" w:hAnsi="Arial"/>
      <w:b/>
      <w:spacing w:val="0"/>
    </w:rPr>
  </w:style>
  <w:style w:type="paragraph" w:styleId="Overskrift4">
    <w:name w:val="heading 4"/>
    <w:basedOn w:val="Normal"/>
    <w:next w:val="Normal"/>
    <w:link w:val="Overskrift4Tegn"/>
    <w:qFormat/>
    <w:rsid w:val="00BE50BF"/>
    <w:pPr>
      <w:keepNext/>
      <w:keepLines/>
      <w:numPr>
        <w:ilvl w:val="3"/>
        <w:numId w:val="46"/>
      </w:numPr>
      <w:spacing w:before="120" w:after="0"/>
      <w:outlineLvl w:val="3"/>
    </w:pPr>
    <w:rPr>
      <w:rFonts w:ascii="Arial" w:hAnsi="Arial"/>
      <w:i/>
    </w:rPr>
  </w:style>
  <w:style w:type="paragraph" w:styleId="Overskrift5">
    <w:name w:val="heading 5"/>
    <w:basedOn w:val="Normal"/>
    <w:next w:val="Normal"/>
    <w:link w:val="Overskrift5Tegn"/>
    <w:qFormat/>
    <w:rsid w:val="00BE50BF"/>
    <w:pPr>
      <w:keepNext/>
      <w:numPr>
        <w:ilvl w:val="4"/>
        <w:numId w:val="46"/>
      </w:numPr>
      <w:spacing w:before="120" w:after="0"/>
      <w:outlineLvl w:val="4"/>
    </w:pPr>
    <w:rPr>
      <w:rFonts w:ascii="Arial" w:hAnsi="Arial"/>
      <w:i/>
      <w:spacing w:val="0"/>
    </w:rPr>
  </w:style>
  <w:style w:type="paragraph" w:styleId="Overskrift6">
    <w:name w:val="heading 6"/>
    <w:basedOn w:val="Normal"/>
    <w:next w:val="Normal"/>
    <w:link w:val="Overskrift6Tegn"/>
    <w:qFormat/>
    <w:rsid w:val="00BE50BF"/>
    <w:pPr>
      <w:numPr>
        <w:ilvl w:val="5"/>
        <w:numId w:val="26"/>
      </w:numPr>
      <w:spacing w:before="240" w:after="60"/>
      <w:outlineLvl w:val="5"/>
    </w:pPr>
    <w:rPr>
      <w:rFonts w:ascii="Arial" w:hAnsi="Arial"/>
      <w:i/>
      <w:sz w:val="22"/>
    </w:rPr>
  </w:style>
  <w:style w:type="paragraph" w:styleId="Overskrift7">
    <w:name w:val="heading 7"/>
    <w:basedOn w:val="Normal"/>
    <w:next w:val="Normal"/>
    <w:link w:val="Overskrift7Tegn"/>
    <w:qFormat/>
    <w:rsid w:val="00BE50BF"/>
    <w:pPr>
      <w:numPr>
        <w:ilvl w:val="6"/>
        <w:numId w:val="26"/>
      </w:numPr>
      <w:spacing w:before="240" w:after="60"/>
      <w:outlineLvl w:val="6"/>
    </w:pPr>
    <w:rPr>
      <w:rFonts w:ascii="Arial" w:hAnsi="Arial"/>
    </w:rPr>
  </w:style>
  <w:style w:type="paragraph" w:styleId="Overskrift8">
    <w:name w:val="heading 8"/>
    <w:basedOn w:val="Normal"/>
    <w:next w:val="Normal"/>
    <w:link w:val="Overskrift8Tegn"/>
    <w:qFormat/>
    <w:rsid w:val="00BE50BF"/>
    <w:pPr>
      <w:numPr>
        <w:ilvl w:val="7"/>
        <w:numId w:val="26"/>
      </w:numPr>
      <w:spacing w:before="240" w:after="60"/>
      <w:outlineLvl w:val="7"/>
    </w:pPr>
    <w:rPr>
      <w:rFonts w:ascii="Arial" w:hAnsi="Arial"/>
      <w:i/>
    </w:rPr>
  </w:style>
  <w:style w:type="paragraph" w:styleId="Overskrift9">
    <w:name w:val="heading 9"/>
    <w:basedOn w:val="Normal"/>
    <w:next w:val="Normal"/>
    <w:link w:val="Overskrift9Tegn"/>
    <w:qFormat/>
    <w:rsid w:val="00BE50BF"/>
    <w:pPr>
      <w:numPr>
        <w:ilvl w:val="8"/>
        <w:numId w:val="26"/>
      </w:numPr>
      <w:spacing w:before="240" w:after="60"/>
      <w:outlineLvl w:val="8"/>
    </w:pPr>
    <w:rPr>
      <w:rFonts w:ascii="Arial" w:hAnsi="Arial"/>
      <w:i/>
      <w:sz w:val="18"/>
    </w:rPr>
  </w:style>
  <w:style w:type="character" w:default="1" w:styleId="Standardskriftforavsnitt">
    <w:name w:val="Default Paragraph Font"/>
    <w:uiPriority w:val="1"/>
    <w:unhideWhenUsed/>
    <w:rsid w:val="00BE50B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E50B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E50BF"/>
    <w:pPr>
      <w:keepNext/>
      <w:keepLines/>
      <w:spacing w:before="240" w:after="240"/>
    </w:pPr>
  </w:style>
  <w:style w:type="paragraph" w:customStyle="1" w:styleId="a-konge-tit">
    <w:name w:val="a-konge-tit"/>
    <w:basedOn w:val="Normal"/>
    <w:next w:val="Normal"/>
    <w:rsid w:val="00BE50BF"/>
    <w:pPr>
      <w:keepNext/>
      <w:keepLines/>
      <w:spacing w:before="240"/>
      <w:jc w:val="center"/>
    </w:pPr>
    <w:rPr>
      <w:spacing w:val="30"/>
    </w:rPr>
  </w:style>
  <w:style w:type="paragraph" w:customStyle="1" w:styleId="a-tilraar-dep">
    <w:name w:val="a-tilraar-dep"/>
    <w:basedOn w:val="Normal"/>
    <w:next w:val="Normal"/>
    <w:rsid w:val="00BE50B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E50B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E50B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E50B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BE50B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E50BF"/>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BE50BF"/>
    <w:pPr>
      <w:keepNext/>
      <w:keepLines/>
      <w:numPr>
        <w:ilvl w:val="6"/>
        <w:numId w:val="46"/>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E50BF"/>
    <w:pPr>
      <w:numPr>
        <w:ilvl w:val="5"/>
        <w:numId w:val="46"/>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BE50B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E50B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E50B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E50B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E50BF"/>
  </w:style>
  <w:style w:type="paragraph" w:customStyle="1" w:styleId="Def">
    <w:name w:val="Def"/>
    <w:basedOn w:val="hengende-innrykk"/>
    <w:rsid w:val="00BE50BF"/>
    <w:pPr>
      <w:spacing w:line="240" w:lineRule="auto"/>
      <w:ind w:left="0" w:firstLine="0"/>
    </w:pPr>
    <w:rPr>
      <w:rFonts w:ascii="Times" w:eastAsia="Batang" w:hAnsi="Times"/>
      <w:spacing w:val="0"/>
      <w:szCs w:val="20"/>
    </w:rPr>
  </w:style>
  <w:style w:type="paragraph" w:customStyle="1" w:styleId="del-nr">
    <w:name w:val="del-nr"/>
    <w:basedOn w:val="Normal"/>
    <w:qFormat/>
    <w:rsid w:val="00BE50B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E50BF"/>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E50BF"/>
  </w:style>
  <w:style w:type="paragraph" w:customStyle="1" w:styleId="figur-noter">
    <w:name w:val="figur-noter"/>
    <w:basedOn w:val="Normal"/>
    <w:next w:val="Normal"/>
    <w:rsid w:val="00BE50B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E50B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E50BF"/>
    <w:rPr>
      <w:sz w:val="20"/>
    </w:rPr>
  </w:style>
  <w:style w:type="character" w:customStyle="1" w:styleId="FotnotetekstTegn">
    <w:name w:val="Fotnotetekst Tegn"/>
    <w:link w:val="Fotnotetekst"/>
    <w:rsid w:val="00BE50BF"/>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E50BF"/>
    <w:pPr>
      <w:ind w:left="1418" w:hanging="1418"/>
    </w:pPr>
  </w:style>
  <w:style w:type="paragraph" w:customStyle="1" w:styleId="i-budkap-over">
    <w:name w:val="i-budkap-over"/>
    <w:basedOn w:val="Normal"/>
    <w:next w:val="Normal"/>
    <w:rsid w:val="00BE50BF"/>
    <w:pPr>
      <w:jc w:val="right"/>
    </w:pPr>
    <w:rPr>
      <w:rFonts w:ascii="Times" w:hAnsi="Times"/>
      <w:b/>
      <w:noProof/>
    </w:rPr>
  </w:style>
  <w:style w:type="paragraph" w:customStyle="1" w:styleId="i-dep">
    <w:name w:val="i-dep"/>
    <w:basedOn w:val="Normal"/>
    <w:next w:val="Normal"/>
    <w:rsid w:val="00BE50B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E50B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E50BF"/>
    <w:pPr>
      <w:ind w:left="1985" w:hanging="1985"/>
    </w:pPr>
    <w:rPr>
      <w:spacing w:val="0"/>
    </w:rPr>
  </w:style>
  <w:style w:type="paragraph" w:customStyle="1" w:styleId="i-statsrdato">
    <w:name w:val="i-statsr.dato"/>
    <w:basedOn w:val="Normal"/>
    <w:next w:val="Normal"/>
    <w:rsid w:val="00BE50BF"/>
    <w:pPr>
      <w:spacing w:after="0"/>
      <w:jc w:val="center"/>
    </w:pPr>
    <w:rPr>
      <w:rFonts w:ascii="Times" w:hAnsi="Times"/>
      <w:i/>
      <w:noProof/>
    </w:rPr>
  </w:style>
  <w:style w:type="paragraph" w:customStyle="1" w:styleId="i-termin">
    <w:name w:val="i-termin"/>
    <w:basedOn w:val="Normal"/>
    <w:next w:val="Normal"/>
    <w:rsid w:val="00BE50BF"/>
    <w:pPr>
      <w:spacing w:before="360"/>
      <w:jc w:val="center"/>
    </w:pPr>
    <w:rPr>
      <w:b/>
      <w:noProof/>
      <w:sz w:val="28"/>
    </w:rPr>
  </w:style>
  <w:style w:type="paragraph" w:customStyle="1" w:styleId="i-tit">
    <w:name w:val="i-tit"/>
    <w:basedOn w:val="Normal"/>
    <w:next w:val="i-statsrdato"/>
    <w:rsid w:val="00BE50B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E50BF"/>
  </w:style>
  <w:style w:type="paragraph" w:customStyle="1" w:styleId="Kilde">
    <w:name w:val="Kilde"/>
    <w:basedOn w:val="Normal"/>
    <w:next w:val="Normal"/>
    <w:rsid w:val="00BE50B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E50B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E50B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E50B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E50B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E50BF"/>
    <w:pPr>
      <w:spacing w:after="0"/>
    </w:pPr>
  </w:style>
  <w:style w:type="paragraph" w:customStyle="1" w:styleId="l-tit-endr-avsnitt">
    <w:name w:val="l-tit-endr-avsnitt"/>
    <w:basedOn w:val="l-tit-endr-lovkap"/>
    <w:qFormat/>
    <w:rsid w:val="00BE50BF"/>
  </w:style>
  <w:style w:type="paragraph" w:customStyle="1" w:styleId="l-tit-endr-ledd">
    <w:name w:val="l-tit-endr-ledd"/>
    <w:basedOn w:val="Normal"/>
    <w:qFormat/>
    <w:rsid w:val="00BE50BF"/>
    <w:pPr>
      <w:keepNext/>
      <w:spacing w:before="240" w:after="0" w:line="240" w:lineRule="auto"/>
    </w:pPr>
    <w:rPr>
      <w:rFonts w:ascii="Times" w:hAnsi="Times"/>
      <w:noProof/>
      <w:lang w:val="nn-NO"/>
    </w:rPr>
  </w:style>
  <w:style w:type="paragraph" w:customStyle="1" w:styleId="l-tit-endr-lov">
    <w:name w:val="l-tit-endr-lov"/>
    <w:basedOn w:val="Normal"/>
    <w:qFormat/>
    <w:rsid w:val="00BE50B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E50BF"/>
    <w:pPr>
      <w:keepNext/>
      <w:spacing w:before="240" w:after="0" w:line="240" w:lineRule="auto"/>
    </w:pPr>
    <w:rPr>
      <w:rFonts w:ascii="Times" w:hAnsi="Times"/>
      <w:noProof/>
      <w:lang w:val="nn-NO"/>
    </w:rPr>
  </w:style>
  <w:style w:type="paragraph" w:customStyle="1" w:styleId="l-tit-endr-lovkap">
    <w:name w:val="l-tit-endr-lovkap"/>
    <w:basedOn w:val="Normal"/>
    <w:qFormat/>
    <w:rsid w:val="00BE50BF"/>
    <w:pPr>
      <w:keepNext/>
      <w:spacing w:before="240" w:after="0" w:line="240" w:lineRule="auto"/>
    </w:pPr>
    <w:rPr>
      <w:rFonts w:ascii="Times" w:hAnsi="Times"/>
      <w:noProof/>
      <w:lang w:val="nn-NO"/>
    </w:rPr>
  </w:style>
  <w:style w:type="paragraph" w:customStyle="1" w:styleId="l-tit-endr-punktum">
    <w:name w:val="l-tit-endr-punktum"/>
    <w:basedOn w:val="l-tit-endr-ledd"/>
    <w:qFormat/>
    <w:rsid w:val="00BE50B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E50BF"/>
    <w:pPr>
      <w:spacing w:before="60" w:after="0"/>
      <w:ind w:left="397"/>
    </w:pPr>
    <w:rPr>
      <w:spacing w:val="0"/>
    </w:rPr>
  </w:style>
  <w:style w:type="paragraph" w:customStyle="1" w:styleId="Listeavsnitt2">
    <w:name w:val="Listeavsnitt 2"/>
    <w:basedOn w:val="Normal"/>
    <w:qFormat/>
    <w:rsid w:val="00BE50BF"/>
    <w:pPr>
      <w:spacing w:before="60" w:after="0"/>
      <w:ind w:left="794"/>
    </w:pPr>
    <w:rPr>
      <w:spacing w:val="0"/>
    </w:rPr>
  </w:style>
  <w:style w:type="paragraph" w:customStyle="1" w:styleId="Listeavsnitt3">
    <w:name w:val="Listeavsnitt 3"/>
    <w:basedOn w:val="Normal"/>
    <w:qFormat/>
    <w:rsid w:val="00BE50BF"/>
    <w:pPr>
      <w:spacing w:before="60" w:after="0"/>
      <w:ind w:left="1191"/>
    </w:pPr>
    <w:rPr>
      <w:spacing w:val="0"/>
    </w:rPr>
  </w:style>
  <w:style w:type="paragraph" w:customStyle="1" w:styleId="Listeavsnitt4">
    <w:name w:val="Listeavsnitt 4"/>
    <w:basedOn w:val="Normal"/>
    <w:qFormat/>
    <w:rsid w:val="00BE50BF"/>
    <w:pPr>
      <w:spacing w:before="60" w:after="0"/>
      <w:ind w:left="1588"/>
    </w:pPr>
    <w:rPr>
      <w:spacing w:val="0"/>
    </w:rPr>
  </w:style>
  <w:style w:type="paragraph" w:customStyle="1" w:styleId="Listeavsnitt5">
    <w:name w:val="Listeavsnitt 5"/>
    <w:basedOn w:val="Normal"/>
    <w:qFormat/>
    <w:rsid w:val="00BE50B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E50B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E50BF"/>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BE50B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BE50BF"/>
    <w:pPr>
      <w:keepNext/>
      <w:keepLines/>
      <w:spacing w:before="360"/>
    </w:pPr>
    <w:rPr>
      <w:rFonts w:ascii="Arial" w:hAnsi="Arial"/>
      <w:b/>
      <w:sz w:val="28"/>
    </w:rPr>
  </w:style>
  <w:style w:type="character" w:customStyle="1" w:styleId="UndertittelTegn">
    <w:name w:val="Undertittel Tegn"/>
    <w:link w:val="Undertittel"/>
    <w:rsid w:val="00BE50BF"/>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E50B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E50B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E50B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E50B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E50B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E50B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E50B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E50B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E50B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E50BF"/>
    <w:pPr>
      <w:numPr>
        <w:numId w:val="0"/>
      </w:numPr>
    </w:pPr>
    <w:rPr>
      <w:b w:val="0"/>
      <w:i/>
    </w:rPr>
  </w:style>
  <w:style w:type="paragraph" w:customStyle="1" w:styleId="Undervedl-tittel">
    <w:name w:val="Undervedl-tittel"/>
    <w:basedOn w:val="Normal"/>
    <w:next w:val="Normal"/>
    <w:rsid w:val="00BE50B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E50BF"/>
    <w:pPr>
      <w:numPr>
        <w:numId w:val="0"/>
      </w:numPr>
      <w:outlineLvl w:val="9"/>
    </w:pPr>
  </w:style>
  <w:style w:type="paragraph" w:customStyle="1" w:styleId="v-Overskrift2">
    <w:name w:val="v-Overskrift 2"/>
    <w:basedOn w:val="Overskrift2"/>
    <w:next w:val="Normal"/>
    <w:rsid w:val="00BE50B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E50B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E50BF"/>
    <w:pPr>
      <w:keepNext/>
      <w:keepLines/>
      <w:numPr>
        <w:numId w:val="27"/>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E50B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E50B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E50BF"/>
    <w:pPr>
      <w:keepNext/>
      <w:keepLines/>
      <w:spacing w:before="720"/>
      <w:jc w:val="center"/>
    </w:pPr>
    <w:rPr>
      <w:rFonts w:ascii="Times" w:hAnsi="Times"/>
      <w:b/>
      <w:noProof/>
      <w:sz w:val="56"/>
    </w:rPr>
  </w:style>
  <w:style w:type="paragraph" w:customStyle="1" w:styleId="i-sesjon">
    <w:name w:val="i-sesjon"/>
    <w:basedOn w:val="Normal"/>
    <w:next w:val="Normal"/>
    <w:rsid w:val="00BE50BF"/>
    <w:pPr>
      <w:jc w:val="center"/>
    </w:pPr>
    <w:rPr>
      <w:rFonts w:ascii="Times" w:hAnsi="Times"/>
      <w:b/>
      <w:noProof/>
      <w:sz w:val="28"/>
    </w:rPr>
  </w:style>
  <w:style w:type="paragraph" w:customStyle="1" w:styleId="i-mtit">
    <w:name w:val="i-mtit"/>
    <w:basedOn w:val="Normal"/>
    <w:next w:val="Normal"/>
    <w:rsid w:val="00BE50B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BE50BF"/>
    <w:rPr>
      <w:rFonts w:ascii="Arial" w:eastAsia="Times New Roman" w:hAnsi="Arial"/>
      <w:b/>
      <w:spacing w:val="4"/>
      <w:sz w:val="28"/>
    </w:rPr>
  </w:style>
  <w:style w:type="character" w:customStyle="1" w:styleId="Overskrift3Tegn">
    <w:name w:val="Overskrift 3 Tegn"/>
    <w:link w:val="Overskrift3"/>
    <w:rsid w:val="00BE50BF"/>
    <w:rPr>
      <w:rFonts w:ascii="Arial" w:eastAsia="Times New Roman" w:hAnsi="Arial"/>
      <w:b/>
      <w:sz w:val="24"/>
    </w:rPr>
  </w:style>
  <w:style w:type="character" w:customStyle="1" w:styleId="Overskrift4Tegn">
    <w:name w:val="Overskrift 4 Tegn"/>
    <w:link w:val="Overskrift4"/>
    <w:rsid w:val="00BE50BF"/>
    <w:rPr>
      <w:rFonts w:ascii="Arial" w:eastAsia="Times New Roman" w:hAnsi="Arial"/>
      <w:i/>
      <w:spacing w:val="4"/>
      <w:sz w:val="24"/>
    </w:rPr>
  </w:style>
  <w:style w:type="character" w:customStyle="1" w:styleId="Overskrift5Tegn">
    <w:name w:val="Overskrift 5 Tegn"/>
    <w:link w:val="Overskrift5"/>
    <w:rsid w:val="00BE50BF"/>
    <w:rPr>
      <w:rFonts w:ascii="Arial" w:eastAsia="Times New Roman" w:hAnsi="Arial"/>
      <w:i/>
      <w:sz w:val="24"/>
    </w:rPr>
  </w:style>
  <w:style w:type="paragraph" w:styleId="Liste">
    <w:name w:val="List"/>
    <w:basedOn w:val="Normal"/>
    <w:rsid w:val="00BE50BF"/>
    <w:pPr>
      <w:numPr>
        <w:numId w:val="31"/>
      </w:numPr>
      <w:spacing w:line="240" w:lineRule="auto"/>
      <w:contextualSpacing/>
    </w:pPr>
  </w:style>
  <w:style w:type="paragraph" w:styleId="Liste2">
    <w:name w:val="List 2"/>
    <w:basedOn w:val="Normal"/>
    <w:rsid w:val="00BE50BF"/>
    <w:pPr>
      <w:numPr>
        <w:ilvl w:val="1"/>
        <w:numId w:val="31"/>
      </w:numPr>
      <w:spacing w:after="0"/>
    </w:pPr>
  </w:style>
  <w:style w:type="paragraph" w:styleId="Liste3">
    <w:name w:val="List 3"/>
    <w:basedOn w:val="Normal"/>
    <w:rsid w:val="00BE50BF"/>
    <w:pPr>
      <w:numPr>
        <w:ilvl w:val="2"/>
        <w:numId w:val="31"/>
      </w:numPr>
      <w:spacing w:after="0"/>
    </w:pPr>
    <w:rPr>
      <w:spacing w:val="0"/>
    </w:rPr>
  </w:style>
  <w:style w:type="paragraph" w:styleId="Liste4">
    <w:name w:val="List 4"/>
    <w:basedOn w:val="Normal"/>
    <w:rsid w:val="00BE50BF"/>
    <w:pPr>
      <w:numPr>
        <w:ilvl w:val="3"/>
        <w:numId w:val="31"/>
      </w:numPr>
      <w:spacing w:after="0"/>
    </w:pPr>
    <w:rPr>
      <w:spacing w:val="0"/>
    </w:rPr>
  </w:style>
  <w:style w:type="paragraph" w:styleId="Liste5">
    <w:name w:val="List 5"/>
    <w:basedOn w:val="Normal"/>
    <w:rsid w:val="00BE50BF"/>
    <w:pPr>
      <w:numPr>
        <w:ilvl w:val="4"/>
        <w:numId w:val="31"/>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E50BF"/>
    <w:pPr>
      <w:numPr>
        <w:numId w:val="29"/>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E50BF"/>
    <w:pPr>
      <w:numPr>
        <w:ilvl w:val="1"/>
        <w:numId w:val="2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E50BF"/>
    <w:pPr>
      <w:numPr>
        <w:ilvl w:val="2"/>
        <w:numId w:val="2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E50BF"/>
    <w:pPr>
      <w:numPr>
        <w:ilvl w:val="3"/>
        <w:numId w:val="2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E50BF"/>
    <w:pPr>
      <w:numPr>
        <w:ilvl w:val="4"/>
        <w:numId w:val="29"/>
      </w:numPr>
      <w:spacing w:after="0" w:line="240" w:lineRule="auto"/>
    </w:pPr>
    <w:rPr>
      <w:rFonts w:ascii="Times" w:eastAsia="Batang" w:hAnsi="Times"/>
      <w:spacing w:val="0"/>
      <w:szCs w:val="20"/>
    </w:rPr>
  </w:style>
  <w:style w:type="paragraph" w:customStyle="1" w:styleId="Listebombe">
    <w:name w:val="Liste bombe"/>
    <w:basedOn w:val="Liste"/>
    <w:qFormat/>
    <w:rsid w:val="00BE50BF"/>
    <w:pPr>
      <w:numPr>
        <w:numId w:val="39"/>
      </w:numPr>
      <w:tabs>
        <w:tab w:val="left" w:pos="397"/>
      </w:tabs>
      <w:ind w:left="397" w:hanging="397"/>
    </w:pPr>
  </w:style>
  <w:style w:type="paragraph" w:customStyle="1" w:styleId="Listebombe2">
    <w:name w:val="Liste bombe 2"/>
    <w:basedOn w:val="Liste2"/>
    <w:qFormat/>
    <w:rsid w:val="00BE50BF"/>
    <w:pPr>
      <w:numPr>
        <w:ilvl w:val="0"/>
        <w:numId w:val="40"/>
      </w:numPr>
      <w:ind w:left="794" w:hanging="397"/>
    </w:pPr>
  </w:style>
  <w:style w:type="paragraph" w:customStyle="1" w:styleId="Listebombe3">
    <w:name w:val="Liste bombe 3"/>
    <w:basedOn w:val="Liste3"/>
    <w:qFormat/>
    <w:rsid w:val="00BE50BF"/>
    <w:pPr>
      <w:numPr>
        <w:ilvl w:val="0"/>
        <w:numId w:val="41"/>
      </w:numPr>
      <w:ind w:left="1191" w:hanging="397"/>
    </w:pPr>
  </w:style>
  <w:style w:type="paragraph" w:customStyle="1" w:styleId="Listebombe4">
    <w:name w:val="Liste bombe 4"/>
    <w:basedOn w:val="Liste4"/>
    <w:qFormat/>
    <w:rsid w:val="00BE50BF"/>
    <w:pPr>
      <w:numPr>
        <w:ilvl w:val="0"/>
        <w:numId w:val="42"/>
      </w:numPr>
      <w:ind w:left="1588" w:hanging="397"/>
    </w:pPr>
  </w:style>
  <w:style w:type="paragraph" w:customStyle="1" w:styleId="Listebombe5">
    <w:name w:val="Liste bombe 5"/>
    <w:basedOn w:val="Liste5"/>
    <w:qFormat/>
    <w:rsid w:val="00BE50BF"/>
    <w:pPr>
      <w:numPr>
        <w:ilvl w:val="0"/>
        <w:numId w:val="43"/>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E50BF"/>
    <w:pPr>
      <w:numPr>
        <w:numId w:val="28"/>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E50BF"/>
    <w:pPr>
      <w:numPr>
        <w:numId w:val="28"/>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E50BF"/>
    <w:pPr>
      <w:numPr>
        <w:ilvl w:val="2"/>
        <w:numId w:val="2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E50BF"/>
    <w:pPr>
      <w:numPr>
        <w:ilvl w:val="3"/>
        <w:numId w:val="28"/>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E50BF"/>
    <w:pPr>
      <w:numPr>
        <w:ilvl w:val="4"/>
        <w:numId w:val="28"/>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E50BF"/>
    <w:pPr>
      <w:numPr>
        <w:numId w:val="3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E50BF"/>
    <w:pPr>
      <w:numPr>
        <w:ilvl w:val="1"/>
        <w:numId w:val="3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E50BF"/>
    <w:pPr>
      <w:numPr>
        <w:ilvl w:val="2"/>
        <w:numId w:val="3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E50BF"/>
    <w:pPr>
      <w:numPr>
        <w:ilvl w:val="3"/>
        <w:numId w:val="38"/>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E50BF"/>
    <w:pPr>
      <w:numPr>
        <w:ilvl w:val="4"/>
        <w:numId w:val="38"/>
      </w:numPr>
      <w:spacing w:after="0"/>
    </w:pPr>
  </w:style>
  <w:style w:type="paragraph" w:customStyle="1" w:styleId="opplisting">
    <w:name w:val="opplisting"/>
    <w:basedOn w:val="Normal"/>
    <w:rsid w:val="00BE50BF"/>
    <w:pPr>
      <w:spacing w:after="0"/>
    </w:pPr>
    <w:rPr>
      <w:rFonts w:ascii="Times" w:hAnsi="Times" w:cs="Times New Roman"/>
      <w:spacing w:val="0"/>
    </w:rPr>
  </w:style>
  <w:style w:type="paragraph" w:customStyle="1" w:styleId="opplisting2">
    <w:name w:val="opplisting 2"/>
    <w:basedOn w:val="Normal"/>
    <w:qFormat/>
    <w:rsid w:val="00BE50BF"/>
    <w:pPr>
      <w:spacing w:after="0"/>
      <w:ind w:left="397"/>
    </w:pPr>
    <w:rPr>
      <w:spacing w:val="0"/>
      <w:lang w:val="en-US"/>
    </w:rPr>
  </w:style>
  <w:style w:type="paragraph" w:customStyle="1" w:styleId="opplisting3">
    <w:name w:val="opplisting 3"/>
    <w:basedOn w:val="Normal"/>
    <w:qFormat/>
    <w:rsid w:val="00BE50BF"/>
    <w:pPr>
      <w:spacing w:after="0"/>
      <w:ind w:left="794"/>
    </w:pPr>
    <w:rPr>
      <w:spacing w:val="0"/>
    </w:rPr>
  </w:style>
  <w:style w:type="paragraph" w:customStyle="1" w:styleId="opplisting4">
    <w:name w:val="opplisting 4"/>
    <w:basedOn w:val="Normal"/>
    <w:qFormat/>
    <w:rsid w:val="00BE50BF"/>
    <w:pPr>
      <w:spacing w:after="0"/>
      <w:ind w:left="1191"/>
    </w:pPr>
    <w:rPr>
      <w:spacing w:val="0"/>
    </w:rPr>
  </w:style>
  <w:style w:type="paragraph" w:customStyle="1" w:styleId="opplisting5">
    <w:name w:val="opplisting 5"/>
    <w:basedOn w:val="Normal"/>
    <w:qFormat/>
    <w:rsid w:val="00BE50BF"/>
    <w:pPr>
      <w:spacing w:after="0"/>
      <w:ind w:left="1588"/>
    </w:pPr>
    <w:rPr>
      <w:spacing w:val="0"/>
    </w:rPr>
  </w:style>
  <w:style w:type="paragraph" w:customStyle="1" w:styleId="friliste">
    <w:name w:val="friliste"/>
    <w:basedOn w:val="Normal"/>
    <w:qFormat/>
    <w:rsid w:val="00BE50BF"/>
    <w:pPr>
      <w:tabs>
        <w:tab w:val="left" w:pos="397"/>
      </w:tabs>
      <w:spacing w:after="0"/>
      <w:ind w:left="397" w:hanging="397"/>
    </w:pPr>
    <w:rPr>
      <w:spacing w:val="0"/>
    </w:rPr>
  </w:style>
  <w:style w:type="paragraph" w:customStyle="1" w:styleId="friliste2">
    <w:name w:val="friliste 2"/>
    <w:basedOn w:val="Normal"/>
    <w:qFormat/>
    <w:rsid w:val="00BE50BF"/>
    <w:pPr>
      <w:tabs>
        <w:tab w:val="left" w:pos="794"/>
      </w:tabs>
      <w:spacing w:after="0"/>
      <w:ind w:left="794" w:hanging="397"/>
    </w:pPr>
    <w:rPr>
      <w:spacing w:val="0"/>
    </w:rPr>
  </w:style>
  <w:style w:type="paragraph" w:customStyle="1" w:styleId="friliste3">
    <w:name w:val="friliste 3"/>
    <w:basedOn w:val="Normal"/>
    <w:qFormat/>
    <w:rsid w:val="00BE50BF"/>
    <w:pPr>
      <w:tabs>
        <w:tab w:val="left" w:pos="1191"/>
      </w:tabs>
      <w:spacing w:after="0"/>
      <w:ind w:left="1191" w:hanging="397"/>
    </w:pPr>
    <w:rPr>
      <w:spacing w:val="0"/>
    </w:rPr>
  </w:style>
  <w:style w:type="paragraph" w:customStyle="1" w:styleId="friliste4">
    <w:name w:val="friliste 4"/>
    <w:basedOn w:val="Normal"/>
    <w:qFormat/>
    <w:rsid w:val="00BE50BF"/>
    <w:pPr>
      <w:tabs>
        <w:tab w:val="left" w:pos="1588"/>
      </w:tabs>
      <w:spacing w:after="0"/>
      <w:ind w:left="1588" w:hanging="397"/>
    </w:pPr>
    <w:rPr>
      <w:spacing w:val="0"/>
    </w:rPr>
  </w:style>
  <w:style w:type="paragraph" w:customStyle="1" w:styleId="friliste5">
    <w:name w:val="friliste 5"/>
    <w:basedOn w:val="Normal"/>
    <w:qFormat/>
    <w:rsid w:val="00BE50B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E50BF"/>
    <w:pPr>
      <w:numPr>
        <w:numId w:val="37"/>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E50BF"/>
    <w:pPr>
      <w:numPr>
        <w:numId w:val="37"/>
      </w:numPr>
    </w:pPr>
  </w:style>
  <w:style w:type="paragraph" w:customStyle="1" w:styleId="avsnitt-undertittel">
    <w:name w:val="avsnitt-undertittel"/>
    <w:basedOn w:val="Normal"/>
    <w:next w:val="Normal"/>
    <w:rsid w:val="00BE50B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E50BF"/>
    <w:pPr>
      <w:numPr>
        <w:numId w:val="3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E50BF"/>
    <w:pPr>
      <w:numPr>
        <w:numId w:val="3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E50BF"/>
    <w:pPr>
      <w:numPr>
        <w:numId w:val="37"/>
      </w:numPr>
    </w:pPr>
  </w:style>
  <w:style w:type="paragraph" w:customStyle="1" w:styleId="avsnitt-under-undertittel">
    <w:name w:val="avsnitt-under-undertittel"/>
    <w:basedOn w:val="Normal"/>
    <w:next w:val="Normal"/>
    <w:rsid w:val="00BE50BF"/>
    <w:pPr>
      <w:keepNext/>
      <w:keepLines/>
      <w:spacing w:before="360" w:line="240" w:lineRule="auto"/>
    </w:pPr>
    <w:rPr>
      <w:rFonts w:eastAsia="Batang"/>
      <w:i/>
      <w:spacing w:val="0"/>
      <w:szCs w:val="20"/>
    </w:rPr>
  </w:style>
  <w:style w:type="paragraph" w:customStyle="1" w:styleId="blokksit">
    <w:name w:val="blokksit"/>
    <w:basedOn w:val="Normal"/>
    <w:qFormat/>
    <w:rsid w:val="00BE50B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E50BF"/>
    <w:pPr>
      <w:spacing w:before="180" w:after="0"/>
    </w:pPr>
    <w:rPr>
      <w:rFonts w:ascii="Times" w:hAnsi="Times"/>
      <w:i/>
    </w:rPr>
  </w:style>
  <w:style w:type="paragraph" w:customStyle="1" w:styleId="l-ledd">
    <w:name w:val="l-ledd"/>
    <w:basedOn w:val="Normal"/>
    <w:qFormat/>
    <w:rsid w:val="00BE50BF"/>
    <w:pPr>
      <w:spacing w:after="0"/>
      <w:ind w:firstLine="397"/>
    </w:pPr>
    <w:rPr>
      <w:rFonts w:ascii="Times" w:hAnsi="Times"/>
    </w:rPr>
  </w:style>
  <w:style w:type="paragraph" w:customStyle="1" w:styleId="l-tit-endr-paragraf">
    <w:name w:val="l-tit-endr-paragraf"/>
    <w:basedOn w:val="Normal"/>
    <w:qFormat/>
    <w:rsid w:val="00BE50B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E50BF"/>
    <w:pPr>
      <w:keepNext/>
      <w:keepLines/>
      <w:numPr>
        <w:ilvl w:val="7"/>
        <w:numId w:val="46"/>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BE50BF"/>
    <w:rPr>
      <w:rFonts w:ascii="Times New Roman" w:eastAsia="Times New Roman" w:hAnsi="Times New Roman"/>
      <w:spacing w:val="4"/>
      <w:sz w:val="20"/>
    </w:rPr>
  </w:style>
  <w:style w:type="character" w:customStyle="1" w:styleId="DatoTegn">
    <w:name w:val="Dato Tegn"/>
    <w:link w:val="Dato0"/>
    <w:rsid w:val="00BE50BF"/>
    <w:rPr>
      <w:rFonts w:ascii="Times New Roman" w:eastAsia="Times New Roman" w:hAnsi="Times New Roman"/>
      <w:spacing w:val="4"/>
      <w:sz w:val="24"/>
    </w:rPr>
  </w:style>
  <w:style w:type="character" w:styleId="Fotnotereferanse">
    <w:name w:val="footnote reference"/>
    <w:rsid w:val="00BE50BF"/>
    <w:rPr>
      <w:vertAlign w:val="superscript"/>
    </w:rPr>
  </w:style>
  <w:style w:type="character" w:customStyle="1" w:styleId="gjennomstreket">
    <w:name w:val="gjennomstreket"/>
    <w:uiPriority w:val="1"/>
    <w:rsid w:val="00BE50BF"/>
    <w:rPr>
      <w:strike/>
      <w:dstrike w:val="0"/>
    </w:rPr>
  </w:style>
  <w:style w:type="character" w:customStyle="1" w:styleId="halvfet0">
    <w:name w:val="halvfet"/>
    <w:rsid w:val="00BE50BF"/>
    <w:rPr>
      <w:b/>
    </w:rPr>
  </w:style>
  <w:style w:type="character" w:styleId="Hyperkobling">
    <w:name w:val="Hyperlink"/>
    <w:uiPriority w:val="99"/>
    <w:unhideWhenUsed/>
    <w:rsid w:val="00BE50BF"/>
    <w:rPr>
      <w:color w:val="0000FF"/>
      <w:u w:val="single"/>
    </w:rPr>
  </w:style>
  <w:style w:type="character" w:customStyle="1" w:styleId="kursiv">
    <w:name w:val="kursiv"/>
    <w:rsid w:val="00BE50BF"/>
    <w:rPr>
      <w:i/>
    </w:rPr>
  </w:style>
  <w:style w:type="character" w:customStyle="1" w:styleId="l-endring">
    <w:name w:val="l-endring"/>
    <w:rsid w:val="00BE50B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BE50BF"/>
  </w:style>
  <w:style w:type="character" w:styleId="Plassholdertekst">
    <w:name w:val="Placeholder Text"/>
    <w:uiPriority w:val="99"/>
    <w:rsid w:val="00BE50BF"/>
    <w:rPr>
      <w:color w:val="808080"/>
    </w:rPr>
  </w:style>
  <w:style w:type="character" w:customStyle="1" w:styleId="regular">
    <w:name w:val="regular"/>
    <w:uiPriority w:val="1"/>
    <w:qFormat/>
    <w:rsid w:val="00BE50B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E50BF"/>
    <w:rPr>
      <w:vertAlign w:val="superscript"/>
    </w:rPr>
  </w:style>
  <w:style w:type="character" w:customStyle="1" w:styleId="skrift-senket">
    <w:name w:val="skrift-senket"/>
    <w:rsid w:val="00BE50BF"/>
    <w:rPr>
      <w:vertAlign w:val="subscript"/>
    </w:rPr>
  </w:style>
  <w:style w:type="character" w:customStyle="1" w:styleId="SluttnotetekstTegn">
    <w:name w:val="Sluttnotetekst Tegn"/>
    <w:link w:val="Sluttnotetekst"/>
    <w:uiPriority w:val="99"/>
    <w:semiHidden/>
    <w:rsid w:val="00BE50BF"/>
    <w:rPr>
      <w:rFonts w:ascii="Times New Roman" w:eastAsia="Times New Roman" w:hAnsi="Times New Roman"/>
      <w:spacing w:val="4"/>
      <w:sz w:val="20"/>
      <w:szCs w:val="20"/>
    </w:rPr>
  </w:style>
  <w:style w:type="character" w:customStyle="1" w:styleId="sperret0">
    <w:name w:val="sperret"/>
    <w:rsid w:val="00BE50BF"/>
    <w:rPr>
      <w:spacing w:val="30"/>
    </w:rPr>
  </w:style>
  <w:style w:type="character" w:customStyle="1" w:styleId="SterktsitatTegn">
    <w:name w:val="Sterkt sitat Tegn"/>
    <w:link w:val="Sterktsitat"/>
    <w:uiPriority w:val="30"/>
    <w:rsid w:val="00BE50BF"/>
    <w:rPr>
      <w:rFonts w:ascii="Times New Roman" w:eastAsia="Times New Roman" w:hAnsi="Times New Roman"/>
      <w:b/>
      <w:bCs/>
      <w:i/>
      <w:iCs/>
      <w:color w:val="4F81BD"/>
      <w:spacing w:val="4"/>
      <w:sz w:val="24"/>
    </w:rPr>
  </w:style>
  <w:style w:type="character" w:customStyle="1" w:styleId="Stikkord">
    <w:name w:val="Stikkord"/>
    <w:rsid w:val="00BE50BF"/>
    <w:rPr>
      <w:color w:val="0000FF"/>
    </w:rPr>
  </w:style>
  <w:style w:type="character" w:customStyle="1" w:styleId="stikkord0">
    <w:name w:val="stikkord"/>
    <w:uiPriority w:val="99"/>
  </w:style>
  <w:style w:type="character" w:styleId="Sterk">
    <w:name w:val="Strong"/>
    <w:uiPriority w:val="22"/>
    <w:qFormat/>
    <w:rsid w:val="00BE50BF"/>
    <w:rPr>
      <w:b/>
      <w:bCs/>
    </w:rPr>
  </w:style>
  <w:style w:type="character" w:customStyle="1" w:styleId="TopptekstTegn">
    <w:name w:val="Topptekst Tegn"/>
    <w:link w:val="Topptekst"/>
    <w:rsid w:val="00BE50BF"/>
    <w:rPr>
      <w:rFonts w:ascii="Times New Roman" w:eastAsia="Times New Roman" w:hAnsi="Times New Roman"/>
      <w:sz w:val="20"/>
    </w:rPr>
  </w:style>
  <w:style w:type="character" w:customStyle="1" w:styleId="UnderskriftTegn">
    <w:name w:val="Underskrift Tegn"/>
    <w:link w:val="Underskrift"/>
    <w:uiPriority w:val="99"/>
    <w:rsid w:val="00BE50BF"/>
    <w:rPr>
      <w:rFonts w:ascii="Times New Roman" w:eastAsia="Times New Roman" w:hAnsi="Times New Roman"/>
      <w:spacing w:val="4"/>
      <w:sz w:val="24"/>
    </w:rPr>
  </w:style>
  <w:style w:type="character" w:customStyle="1" w:styleId="Overskrift6Tegn">
    <w:name w:val="Overskrift 6 Tegn"/>
    <w:link w:val="Overskrift6"/>
    <w:rsid w:val="00BE50BF"/>
    <w:rPr>
      <w:rFonts w:ascii="Arial" w:eastAsia="Times New Roman" w:hAnsi="Arial"/>
      <w:i/>
      <w:spacing w:val="4"/>
    </w:rPr>
  </w:style>
  <w:style w:type="character" w:customStyle="1" w:styleId="Overskrift7Tegn">
    <w:name w:val="Overskrift 7 Tegn"/>
    <w:link w:val="Overskrift7"/>
    <w:rsid w:val="00BE50BF"/>
    <w:rPr>
      <w:rFonts w:ascii="Arial" w:eastAsia="Times New Roman" w:hAnsi="Arial"/>
      <w:spacing w:val="4"/>
      <w:sz w:val="24"/>
    </w:rPr>
  </w:style>
  <w:style w:type="character" w:customStyle="1" w:styleId="Overskrift8Tegn">
    <w:name w:val="Overskrift 8 Tegn"/>
    <w:link w:val="Overskrift8"/>
    <w:rsid w:val="00BE50BF"/>
    <w:rPr>
      <w:rFonts w:ascii="Arial" w:eastAsia="Times New Roman" w:hAnsi="Arial"/>
      <w:i/>
      <w:spacing w:val="4"/>
      <w:sz w:val="24"/>
    </w:rPr>
  </w:style>
  <w:style w:type="character" w:customStyle="1" w:styleId="Overskrift9Tegn">
    <w:name w:val="Overskrift 9 Tegn"/>
    <w:link w:val="Overskrift9"/>
    <w:rsid w:val="00BE50BF"/>
    <w:rPr>
      <w:rFonts w:ascii="Arial" w:eastAsia="Times New Roman" w:hAnsi="Arial"/>
      <w:i/>
      <w:spacing w:val="4"/>
      <w:sz w:val="18"/>
    </w:rPr>
  </w:style>
  <w:style w:type="table" w:customStyle="1" w:styleId="Tabell-VM">
    <w:name w:val="Tabell-VM"/>
    <w:basedOn w:val="Tabelltemaer"/>
    <w:uiPriority w:val="99"/>
    <w:qFormat/>
    <w:rsid w:val="00BE50B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E50B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E50B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E50B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E50BF"/>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BE50BF"/>
    <w:pPr>
      <w:tabs>
        <w:tab w:val="center" w:pos="4153"/>
        <w:tab w:val="right" w:pos="8306"/>
      </w:tabs>
    </w:pPr>
    <w:rPr>
      <w:sz w:val="20"/>
    </w:rPr>
  </w:style>
  <w:style w:type="character" w:customStyle="1" w:styleId="BunntekstTegn1">
    <w:name w:val="Bunntekst Tegn1"/>
    <w:basedOn w:val="Standardskriftforavsnitt"/>
    <w:uiPriority w:val="99"/>
    <w:semiHidden/>
    <w:rsid w:val="00BE50BF"/>
    <w:rPr>
      <w:rFonts w:ascii="Times New Roman" w:eastAsia="Times New Roman" w:hAnsi="Times New Roman"/>
      <w:spacing w:val="4"/>
      <w:sz w:val="24"/>
    </w:rPr>
  </w:style>
  <w:style w:type="paragraph" w:styleId="INNH1">
    <w:name w:val="toc 1"/>
    <w:basedOn w:val="Normal"/>
    <w:next w:val="Normal"/>
    <w:rsid w:val="00BE50BF"/>
    <w:pPr>
      <w:tabs>
        <w:tab w:val="right" w:leader="dot" w:pos="8306"/>
      </w:tabs>
    </w:pPr>
    <w:rPr>
      <w:spacing w:val="0"/>
    </w:rPr>
  </w:style>
  <w:style w:type="paragraph" w:styleId="INNH2">
    <w:name w:val="toc 2"/>
    <w:basedOn w:val="Normal"/>
    <w:next w:val="Normal"/>
    <w:rsid w:val="00BE50BF"/>
    <w:pPr>
      <w:tabs>
        <w:tab w:val="right" w:leader="dot" w:pos="8306"/>
      </w:tabs>
      <w:ind w:left="200"/>
    </w:pPr>
    <w:rPr>
      <w:spacing w:val="0"/>
    </w:rPr>
  </w:style>
  <w:style w:type="paragraph" w:styleId="INNH3">
    <w:name w:val="toc 3"/>
    <w:basedOn w:val="Normal"/>
    <w:next w:val="Normal"/>
    <w:rsid w:val="00BE50BF"/>
    <w:pPr>
      <w:tabs>
        <w:tab w:val="right" w:leader="dot" w:pos="8306"/>
      </w:tabs>
      <w:ind w:left="400"/>
    </w:pPr>
    <w:rPr>
      <w:spacing w:val="0"/>
    </w:rPr>
  </w:style>
  <w:style w:type="paragraph" w:styleId="INNH4">
    <w:name w:val="toc 4"/>
    <w:basedOn w:val="Normal"/>
    <w:next w:val="Normal"/>
    <w:rsid w:val="00BE50BF"/>
    <w:pPr>
      <w:tabs>
        <w:tab w:val="right" w:leader="dot" w:pos="8306"/>
      </w:tabs>
      <w:ind w:left="600"/>
    </w:pPr>
    <w:rPr>
      <w:spacing w:val="0"/>
    </w:rPr>
  </w:style>
  <w:style w:type="paragraph" w:styleId="INNH5">
    <w:name w:val="toc 5"/>
    <w:basedOn w:val="Normal"/>
    <w:next w:val="Normal"/>
    <w:rsid w:val="00BE50BF"/>
    <w:pPr>
      <w:tabs>
        <w:tab w:val="right" w:leader="dot" w:pos="8306"/>
      </w:tabs>
      <w:ind w:left="800"/>
    </w:pPr>
    <w:rPr>
      <w:spacing w:val="0"/>
    </w:rPr>
  </w:style>
  <w:style w:type="character" w:styleId="Merknadsreferanse">
    <w:name w:val="annotation reference"/>
    <w:rsid w:val="00BE50BF"/>
    <w:rPr>
      <w:sz w:val="16"/>
    </w:rPr>
  </w:style>
  <w:style w:type="paragraph" w:styleId="Merknadstekst">
    <w:name w:val="annotation text"/>
    <w:basedOn w:val="Normal"/>
    <w:link w:val="MerknadstekstTegn"/>
    <w:rsid w:val="00BE50BF"/>
    <w:rPr>
      <w:spacing w:val="0"/>
      <w:sz w:val="20"/>
    </w:rPr>
  </w:style>
  <w:style w:type="character" w:customStyle="1" w:styleId="MerknadstekstTegn">
    <w:name w:val="Merknadstekst Tegn"/>
    <w:link w:val="Merknadstekst"/>
    <w:rsid w:val="00BE50BF"/>
    <w:rPr>
      <w:rFonts w:ascii="Times New Roman" w:eastAsia="Times New Roman" w:hAnsi="Times New Roman"/>
      <w:sz w:val="20"/>
    </w:rPr>
  </w:style>
  <w:style w:type="paragraph" w:styleId="Punktmerketliste">
    <w:name w:val="List Bullet"/>
    <w:basedOn w:val="Normal"/>
    <w:rsid w:val="00BE50BF"/>
    <w:pPr>
      <w:spacing w:after="0"/>
      <w:ind w:left="284" w:hanging="284"/>
    </w:pPr>
  </w:style>
  <w:style w:type="paragraph" w:styleId="Punktmerketliste2">
    <w:name w:val="List Bullet 2"/>
    <w:basedOn w:val="Normal"/>
    <w:rsid w:val="00BE50BF"/>
    <w:pPr>
      <w:spacing w:after="0"/>
      <w:ind w:left="568" w:hanging="284"/>
    </w:pPr>
  </w:style>
  <w:style w:type="paragraph" w:styleId="Punktmerketliste3">
    <w:name w:val="List Bullet 3"/>
    <w:basedOn w:val="Normal"/>
    <w:rsid w:val="00BE50BF"/>
    <w:pPr>
      <w:spacing w:after="0"/>
      <w:ind w:left="851" w:hanging="284"/>
    </w:pPr>
  </w:style>
  <w:style w:type="paragraph" w:styleId="Punktmerketliste4">
    <w:name w:val="List Bullet 4"/>
    <w:basedOn w:val="Normal"/>
    <w:rsid w:val="00BE50BF"/>
    <w:pPr>
      <w:spacing w:after="0"/>
      <w:ind w:left="1135" w:hanging="284"/>
    </w:pPr>
    <w:rPr>
      <w:spacing w:val="0"/>
    </w:rPr>
  </w:style>
  <w:style w:type="paragraph" w:styleId="Punktmerketliste5">
    <w:name w:val="List Bullet 5"/>
    <w:basedOn w:val="Normal"/>
    <w:rsid w:val="00BE50BF"/>
    <w:pPr>
      <w:spacing w:after="0"/>
      <w:ind w:left="1418" w:hanging="284"/>
    </w:pPr>
    <w:rPr>
      <w:spacing w:val="0"/>
    </w:rPr>
  </w:style>
  <w:style w:type="paragraph" w:styleId="Topptekst">
    <w:name w:val="header"/>
    <w:basedOn w:val="Normal"/>
    <w:link w:val="TopptekstTegn"/>
    <w:rsid w:val="00BE50B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E50BF"/>
    <w:rPr>
      <w:rFonts w:ascii="Times New Roman" w:eastAsia="Times New Roman" w:hAnsi="Times New Roman"/>
      <w:spacing w:val="4"/>
      <w:sz w:val="24"/>
    </w:rPr>
  </w:style>
  <w:style w:type="table" w:customStyle="1" w:styleId="StandardTabell">
    <w:name w:val="StandardTabell"/>
    <w:basedOn w:val="Vanligtabell"/>
    <w:uiPriority w:val="99"/>
    <w:qFormat/>
    <w:rsid w:val="00BE50BF"/>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E50BF"/>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E50B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BE50BF"/>
    <w:pPr>
      <w:spacing w:after="0" w:line="240" w:lineRule="auto"/>
      <w:ind w:left="240" w:hanging="240"/>
    </w:pPr>
  </w:style>
  <w:style w:type="paragraph" w:styleId="Indeks2">
    <w:name w:val="index 2"/>
    <w:basedOn w:val="Normal"/>
    <w:next w:val="Normal"/>
    <w:autoRedefine/>
    <w:uiPriority w:val="99"/>
    <w:semiHidden/>
    <w:unhideWhenUsed/>
    <w:rsid w:val="00BE50BF"/>
    <w:pPr>
      <w:spacing w:after="0" w:line="240" w:lineRule="auto"/>
      <w:ind w:left="480" w:hanging="240"/>
    </w:pPr>
  </w:style>
  <w:style w:type="paragraph" w:styleId="Indeks3">
    <w:name w:val="index 3"/>
    <w:basedOn w:val="Normal"/>
    <w:next w:val="Normal"/>
    <w:autoRedefine/>
    <w:uiPriority w:val="99"/>
    <w:semiHidden/>
    <w:unhideWhenUsed/>
    <w:rsid w:val="00BE50BF"/>
    <w:pPr>
      <w:spacing w:after="0" w:line="240" w:lineRule="auto"/>
      <w:ind w:left="720" w:hanging="240"/>
    </w:pPr>
  </w:style>
  <w:style w:type="paragraph" w:styleId="Indeks4">
    <w:name w:val="index 4"/>
    <w:basedOn w:val="Normal"/>
    <w:next w:val="Normal"/>
    <w:autoRedefine/>
    <w:uiPriority w:val="99"/>
    <w:semiHidden/>
    <w:unhideWhenUsed/>
    <w:rsid w:val="00BE50BF"/>
    <w:pPr>
      <w:spacing w:after="0" w:line="240" w:lineRule="auto"/>
      <w:ind w:left="960" w:hanging="240"/>
    </w:pPr>
  </w:style>
  <w:style w:type="paragraph" w:styleId="Indeks5">
    <w:name w:val="index 5"/>
    <w:basedOn w:val="Normal"/>
    <w:next w:val="Normal"/>
    <w:autoRedefine/>
    <w:uiPriority w:val="99"/>
    <w:semiHidden/>
    <w:unhideWhenUsed/>
    <w:rsid w:val="00BE50BF"/>
    <w:pPr>
      <w:spacing w:after="0" w:line="240" w:lineRule="auto"/>
      <w:ind w:left="1200" w:hanging="240"/>
    </w:pPr>
  </w:style>
  <w:style w:type="paragraph" w:styleId="Indeks6">
    <w:name w:val="index 6"/>
    <w:basedOn w:val="Normal"/>
    <w:next w:val="Normal"/>
    <w:autoRedefine/>
    <w:uiPriority w:val="99"/>
    <w:semiHidden/>
    <w:unhideWhenUsed/>
    <w:rsid w:val="00BE50BF"/>
    <w:pPr>
      <w:spacing w:after="0" w:line="240" w:lineRule="auto"/>
      <w:ind w:left="1440" w:hanging="240"/>
    </w:pPr>
  </w:style>
  <w:style w:type="paragraph" w:styleId="Indeks7">
    <w:name w:val="index 7"/>
    <w:basedOn w:val="Normal"/>
    <w:next w:val="Normal"/>
    <w:autoRedefine/>
    <w:uiPriority w:val="99"/>
    <w:semiHidden/>
    <w:unhideWhenUsed/>
    <w:rsid w:val="00BE50BF"/>
    <w:pPr>
      <w:spacing w:after="0" w:line="240" w:lineRule="auto"/>
      <w:ind w:left="1680" w:hanging="240"/>
    </w:pPr>
  </w:style>
  <w:style w:type="paragraph" w:styleId="Indeks8">
    <w:name w:val="index 8"/>
    <w:basedOn w:val="Normal"/>
    <w:next w:val="Normal"/>
    <w:autoRedefine/>
    <w:uiPriority w:val="99"/>
    <w:semiHidden/>
    <w:unhideWhenUsed/>
    <w:rsid w:val="00BE50BF"/>
    <w:pPr>
      <w:spacing w:after="0" w:line="240" w:lineRule="auto"/>
      <w:ind w:left="1920" w:hanging="240"/>
    </w:pPr>
  </w:style>
  <w:style w:type="paragraph" w:styleId="Indeks9">
    <w:name w:val="index 9"/>
    <w:basedOn w:val="Normal"/>
    <w:next w:val="Normal"/>
    <w:autoRedefine/>
    <w:uiPriority w:val="99"/>
    <w:semiHidden/>
    <w:unhideWhenUsed/>
    <w:rsid w:val="00BE50BF"/>
    <w:pPr>
      <w:spacing w:after="0" w:line="240" w:lineRule="auto"/>
      <w:ind w:left="2160" w:hanging="240"/>
    </w:pPr>
  </w:style>
  <w:style w:type="paragraph" w:styleId="INNH6">
    <w:name w:val="toc 6"/>
    <w:basedOn w:val="Normal"/>
    <w:next w:val="Normal"/>
    <w:autoRedefine/>
    <w:uiPriority w:val="39"/>
    <w:semiHidden/>
    <w:unhideWhenUsed/>
    <w:rsid w:val="00BE50BF"/>
    <w:pPr>
      <w:spacing w:after="100"/>
      <w:ind w:left="1200"/>
    </w:pPr>
  </w:style>
  <w:style w:type="paragraph" w:styleId="INNH7">
    <w:name w:val="toc 7"/>
    <w:basedOn w:val="Normal"/>
    <w:next w:val="Normal"/>
    <w:autoRedefine/>
    <w:uiPriority w:val="39"/>
    <w:semiHidden/>
    <w:unhideWhenUsed/>
    <w:rsid w:val="00BE50BF"/>
    <w:pPr>
      <w:spacing w:after="100"/>
      <w:ind w:left="1440"/>
    </w:pPr>
  </w:style>
  <w:style w:type="paragraph" w:styleId="INNH8">
    <w:name w:val="toc 8"/>
    <w:basedOn w:val="Normal"/>
    <w:next w:val="Normal"/>
    <w:autoRedefine/>
    <w:uiPriority w:val="39"/>
    <w:semiHidden/>
    <w:unhideWhenUsed/>
    <w:rsid w:val="00BE50BF"/>
    <w:pPr>
      <w:spacing w:after="100"/>
      <w:ind w:left="1680"/>
    </w:pPr>
  </w:style>
  <w:style w:type="paragraph" w:styleId="INNH9">
    <w:name w:val="toc 9"/>
    <w:basedOn w:val="Normal"/>
    <w:next w:val="Normal"/>
    <w:autoRedefine/>
    <w:uiPriority w:val="39"/>
    <w:semiHidden/>
    <w:unhideWhenUsed/>
    <w:rsid w:val="00BE50BF"/>
    <w:pPr>
      <w:spacing w:after="100"/>
      <w:ind w:left="1920"/>
    </w:pPr>
  </w:style>
  <w:style w:type="paragraph" w:styleId="Vanliginnrykk">
    <w:name w:val="Normal Indent"/>
    <w:basedOn w:val="Normal"/>
    <w:uiPriority w:val="99"/>
    <w:semiHidden/>
    <w:unhideWhenUsed/>
    <w:rsid w:val="00BE50BF"/>
    <w:pPr>
      <w:ind w:left="708"/>
    </w:pPr>
  </w:style>
  <w:style w:type="paragraph" w:styleId="Stikkordregisteroverskrift">
    <w:name w:val="index heading"/>
    <w:basedOn w:val="Normal"/>
    <w:next w:val="Indeks1"/>
    <w:uiPriority w:val="99"/>
    <w:semiHidden/>
    <w:unhideWhenUsed/>
    <w:rsid w:val="00BE50BF"/>
    <w:rPr>
      <w:rFonts w:ascii="Cambria" w:hAnsi="Cambria" w:cs="Times New Roman"/>
      <w:b/>
      <w:bCs/>
    </w:rPr>
  </w:style>
  <w:style w:type="paragraph" w:styleId="Bildetekst">
    <w:name w:val="caption"/>
    <w:basedOn w:val="Normal"/>
    <w:next w:val="Normal"/>
    <w:uiPriority w:val="35"/>
    <w:semiHidden/>
    <w:unhideWhenUsed/>
    <w:qFormat/>
    <w:rsid w:val="00BE50B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E50BF"/>
    <w:pPr>
      <w:spacing w:after="0"/>
    </w:pPr>
  </w:style>
  <w:style w:type="paragraph" w:styleId="Konvoluttadresse">
    <w:name w:val="envelope address"/>
    <w:basedOn w:val="Normal"/>
    <w:uiPriority w:val="99"/>
    <w:semiHidden/>
    <w:unhideWhenUsed/>
    <w:rsid w:val="00BE50B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BE50BF"/>
  </w:style>
  <w:style w:type="character" w:styleId="Sluttnotereferanse">
    <w:name w:val="endnote reference"/>
    <w:uiPriority w:val="99"/>
    <w:semiHidden/>
    <w:unhideWhenUsed/>
    <w:rsid w:val="00BE50BF"/>
    <w:rPr>
      <w:vertAlign w:val="superscript"/>
    </w:rPr>
  </w:style>
  <w:style w:type="paragraph" w:styleId="Sluttnotetekst">
    <w:name w:val="endnote text"/>
    <w:basedOn w:val="Normal"/>
    <w:link w:val="SluttnotetekstTegn"/>
    <w:uiPriority w:val="99"/>
    <w:semiHidden/>
    <w:unhideWhenUsed/>
    <w:rsid w:val="00BE50BF"/>
    <w:pPr>
      <w:spacing w:after="0" w:line="240" w:lineRule="auto"/>
    </w:pPr>
    <w:rPr>
      <w:sz w:val="20"/>
      <w:szCs w:val="20"/>
    </w:rPr>
  </w:style>
  <w:style w:type="character" w:customStyle="1" w:styleId="SluttnotetekstTegn1">
    <w:name w:val="Sluttnotetekst Tegn1"/>
    <w:basedOn w:val="Standardskriftforavsnitt"/>
    <w:uiPriority w:val="99"/>
    <w:semiHidden/>
    <w:rsid w:val="00BE50B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E50BF"/>
    <w:pPr>
      <w:spacing w:after="0"/>
      <w:ind w:left="240" w:hanging="240"/>
    </w:pPr>
  </w:style>
  <w:style w:type="paragraph" w:styleId="Makrotekst">
    <w:name w:val="macro"/>
    <w:link w:val="MakrotekstTegn"/>
    <w:uiPriority w:val="99"/>
    <w:semiHidden/>
    <w:unhideWhenUsed/>
    <w:rsid w:val="00BE50BF"/>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link w:val="Makrotekst"/>
    <w:uiPriority w:val="99"/>
    <w:semiHidden/>
    <w:rsid w:val="00BE50BF"/>
    <w:rPr>
      <w:rFonts w:ascii="Consolas" w:eastAsia="Times New Roman" w:hAnsi="Consolas"/>
      <w:spacing w:val="4"/>
    </w:rPr>
  </w:style>
  <w:style w:type="paragraph" w:styleId="Kildelisteoverskrift">
    <w:name w:val="toa heading"/>
    <w:basedOn w:val="Normal"/>
    <w:next w:val="Normal"/>
    <w:uiPriority w:val="99"/>
    <w:semiHidden/>
    <w:unhideWhenUsed/>
    <w:rsid w:val="00BE50BF"/>
    <w:pPr>
      <w:spacing w:before="120"/>
    </w:pPr>
    <w:rPr>
      <w:rFonts w:ascii="Cambria" w:hAnsi="Cambria" w:cs="Times New Roman"/>
      <w:b/>
      <w:bCs/>
      <w:szCs w:val="24"/>
    </w:rPr>
  </w:style>
  <w:style w:type="paragraph" w:styleId="Tittel">
    <w:name w:val="Title"/>
    <w:basedOn w:val="Normal"/>
    <w:next w:val="Normal"/>
    <w:link w:val="TittelTegn"/>
    <w:uiPriority w:val="10"/>
    <w:qFormat/>
    <w:rsid w:val="00BE50B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E50B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E50BF"/>
    <w:pPr>
      <w:spacing w:after="0" w:line="240" w:lineRule="auto"/>
      <w:ind w:left="4252"/>
    </w:pPr>
  </w:style>
  <w:style w:type="character" w:customStyle="1" w:styleId="HilsenTegn">
    <w:name w:val="Hilsen Tegn"/>
    <w:link w:val="Hilsen"/>
    <w:uiPriority w:val="99"/>
    <w:semiHidden/>
    <w:rsid w:val="00BE50BF"/>
    <w:rPr>
      <w:rFonts w:ascii="Times New Roman" w:eastAsia="Times New Roman" w:hAnsi="Times New Roman"/>
      <w:spacing w:val="4"/>
      <w:sz w:val="24"/>
    </w:rPr>
  </w:style>
  <w:style w:type="paragraph" w:styleId="Underskrift">
    <w:name w:val="Signature"/>
    <w:basedOn w:val="Normal"/>
    <w:link w:val="UnderskriftTegn"/>
    <w:uiPriority w:val="99"/>
    <w:unhideWhenUsed/>
    <w:rsid w:val="00BE50BF"/>
    <w:pPr>
      <w:spacing w:after="0" w:line="240" w:lineRule="auto"/>
      <w:ind w:left="4252"/>
    </w:pPr>
  </w:style>
  <w:style w:type="character" w:customStyle="1" w:styleId="UnderskriftTegn1">
    <w:name w:val="Underskrift Tegn1"/>
    <w:basedOn w:val="Standardskriftforavsnitt"/>
    <w:uiPriority w:val="99"/>
    <w:semiHidden/>
    <w:rsid w:val="00BE50BF"/>
    <w:rPr>
      <w:rFonts w:ascii="Times New Roman" w:eastAsia="Times New Roman" w:hAnsi="Times New Roman"/>
      <w:spacing w:val="4"/>
      <w:sz w:val="24"/>
    </w:rPr>
  </w:style>
  <w:style w:type="paragraph" w:styleId="Liste-forts">
    <w:name w:val="List Continue"/>
    <w:basedOn w:val="Normal"/>
    <w:uiPriority w:val="99"/>
    <w:semiHidden/>
    <w:unhideWhenUsed/>
    <w:rsid w:val="00BE50BF"/>
    <w:pPr>
      <w:ind w:left="283"/>
      <w:contextualSpacing/>
    </w:pPr>
  </w:style>
  <w:style w:type="paragraph" w:styleId="Liste-forts2">
    <w:name w:val="List Continue 2"/>
    <w:basedOn w:val="Normal"/>
    <w:uiPriority w:val="99"/>
    <w:semiHidden/>
    <w:unhideWhenUsed/>
    <w:rsid w:val="00BE50BF"/>
    <w:pPr>
      <w:ind w:left="566"/>
      <w:contextualSpacing/>
    </w:pPr>
  </w:style>
  <w:style w:type="paragraph" w:styleId="Liste-forts3">
    <w:name w:val="List Continue 3"/>
    <w:basedOn w:val="Normal"/>
    <w:uiPriority w:val="99"/>
    <w:semiHidden/>
    <w:unhideWhenUsed/>
    <w:rsid w:val="00BE50BF"/>
    <w:pPr>
      <w:ind w:left="849"/>
      <w:contextualSpacing/>
    </w:pPr>
  </w:style>
  <w:style w:type="paragraph" w:styleId="Liste-forts4">
    <w:name w:val="List Continue 4"/>
    <w:basedOn w:val="Normal"/>
    <w:uiPriority w:val="99"/>
    <w:semiHidden/>
    <w:unhideWhenUsed/>
    <w:rsid w:val="00BE50BF"/>
    <w:pPr>
      <w:ind w:left="1132"/>
      <w:contextualSpacing/>
    </w:pPr>
  </w:style>
  <w:style w:type="paragraph" w:styleId="Liste-forts5">
    <w:name w:val="List Continue 5"/>
    <w:basedOn w:val="Normal"/>
    <w:uiPriority w:val="99"/>
    <w:semiHidden/>
    <w:unhideWhenUsed/>
    <w:rsid w:val="00BE50BF"/>
    <w:pPr>
      <w:ind w:left="1415"/>
      <w:contextualSpacing/>
    </w:pPr>
  </w:style>
  <w:style w:type="paragraph" w:styleId="Meldingshode">
    <w:name w:val="Message Header"/>
    <w:basedOn w:val="Normal"/>
    <w:link w:val="MeldingshodeTegn"/>
    <w:uiPriority w:val="99"/>
    <w:semiHidden/>
    <w:unhideWhenUsed/>
    <w:rsid w:val="00BE50B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E50BF"/>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E50BF"/>
  </w:style>
  <w:style w:type="character" w:customStyle="1" w:styleId="InnledendehilsenTegn">
    <w:name w:val="Innledende hilsen Tegn"/>
    <w:link w:val="Innledendehilsen"/>
    <w:uiPriority w:val="99"/>
    <w:semiHidden/>
    <w:rsid w:val="00BE50BF"/>
    <w:rPr>
      <w:rFonts w:ascii="Times New Roman" w:eastAsia="Times New Roman" w:hAnsi="Times New Roman"/>
      <w:spacing w:val="4"/>
      <w:sz w:val="24"/>
    </w:rPr>
  </w:style>
  <w:style w:type="paragraph" w:styleId="Dato0">
    <w:name w:val="Date"/>
    <w:basedOn w:val="Normal"/>
    <w:next w:val="Normal"/>
    <w:link w:val="DatoTegn"/>
    <w:rsid w:val="00BE50BF"/>
  </w:style>
  <w:style w:type="character" w:customStyle="1" w:styleId="DatoTegn1">
    <w:name w:val="Dato Tegn1"/>
    <w:basedOn w:val="Standardskriftforavsnitt"/>
    <w:uiPriority w:val="99"/>
    <w:semiHidden/>
    <w:rsid w:val="00BE50B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E50BF"/>
    <w:pPr>
      <w:spacing w:after="0" w:line="240" w:lineRule="auto"/>
    </w:pPr>
  </w:style>
  <w:style w:type="character" w:customStyle="1" w:styleId="NotatoverskriftTegn">
    <w:name w:val="Notatoverskrift Tegn"/>
    <w:link w:val="Notatoverskrift"/>
    <w:uiPriority w:val="99"/>
    <w:semiHidden/>
    <w:rsid w:val="00BE50BF"/>
    <w:rPr>
      <w:rFonts w:ascii="Times New Roman" w:eastAsia="Times New Roman" w:hAnsi="Times New Roman"/>
      <w:spacing w:val="4"/>
      <w:sz w:val="24"/>
    </w:rPr>
  </w:style>
  <w:style w:type="paragraph" w:styleId="Blokktekst">
    <w:name w:val="Block Text"/>
    <w:basedOn w:val="Normal"/>
    <w:uiPriority w:val="99"/>
    <w:semiHidden/>
    <w:unhideWhenUsed/>
    <w:rsid w:val="00BE50B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E50BF"/>
    <w:rPr>
      <w:color w:val="800080"/>
      <w:u w:val="single"/>
    </w:rPr>
  </w:style>
  <w:style w:type="character" w:styleId="Utheving">
    <w:name w:val="Emphasis"/>
    <w:uiPriority w:val="20"/>
    <w:qFormat/>
    <w:rsid w:val="00BE50BF"/>
    <w:rPr>
      <w:i/>
      <w:iCs/>
    </w:rPr>
  </w:style>
  <w:style w:type="paragraph" w:styleId="Dokumentkart">
    <w:name w:val="Document Map"/>
    <w:basedOn w:val="Normal"/>
    <w:link w:val="DokumentkartTegn"/>
    <w:uiPriority w:val="99"/>
    <w:semiHidden/>
    <w:rsid w:val="00BE50BF"/>
    <w:pPr>
      <w:shd w:val="clear" w:color="auto" w:fill="000080"/>
    </w:pPr>
    <w:rPr>
      <w:rFonts w:ascii="Tahoma" w:hAnsi="Tahoma" w:cs="Tahoma"/>
    </w:rPr>
  </w:style>
  <w:style w:type="character" w:customStyle="1" w:styleId="DokumentkartTegn">
    <w:name w:val="Dokumentkart Tegn"/>
    <w:link w:val="Dokumentkart"/>
    <w:uiPriority w:val="99"/>
    <w:semiHidden/>
    <w:rsid w:val="00BE50B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E50BF"/>
    <w:rPr>
      <w:rFonts w:ascii="Courier New" w:hAnsi="Courier New" w:cs="Courier New"/>
      <w:sz w:val="20"/>
    </w:rPr>
  </w:style>
  <w:style w:type="character" w:customStyle="1" w:styleId="RentekstTegn">
    <w:name w:val="Ren tekst Tegn"/>
    <w:link w:val="Rentekst"/>
    <w:uiPriority w:val="99"/>
    <w:semiHidden/>
    <w:rsid w:val="00BE50B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E50BF"/>
    <w:pPr>
      <w:spacing w:after="0" w:line="240" w:lineRule="auto"/>
    </w:pPr>
  </w:style>
  <w:style w:type="character" w:customStyle="1" w:styleId="E-postsignaturTegn">
    <w:name w:val="E-postsignatur Tegn"/>
    <w:link w:val="E-postsignatur"/>
    <w:uiPriority w:val="99"/>
    <w:semiHidden/>
    <w:rsid w:val="00BE50BF"/>
    <w:rPr>
      <w:rFonts w:ascii="Times New Roman" w:eastAsia="Times New Roman" w:hAnsi="Times New Roman"/>
      <w:spacing w:val="4"/>
      <w:sz w:val="24"/>
    </w:rPr>
  </w:style>
  <w:style w:type="paragraph" w:styleId="NormalWeb">
    <w:name w:val="Normal (Web)"/>
    <w:basedOn w:val="Normal"/>
    <w:uiPriority w:val="99"/>
    <w:semiHidden/>
    <w:unhideWhenUsed/>
    <w:rsid w:val="00BE50BF"/>
    <w:rPr>
      <w:szCs w:val="24"/>
    </w:rPr>
  </w:style>
  <w:style w:type="character" w:styleId="HTML-akronym">
    <w:name w:val="HTML Acronym"/>
    <w:uiPriority w:val="99"/>
    <w:semiHidden/>
    <w:unhideWhenUsed/>
    <w:rsid w:val="00BE50BF"/>
  </w:style>
  <w:style w:type="paragraph" w:styleId="HTML-adresse">
    <w:name w:val="HTML Address"/>
    <w:basedOn w:val="Normal"/>
    <w:link w:val="HTML-adresseTegn"/>
    <w:uiPriority w:val="99"/>
    <w:semiHidden/>
    <w:unhideWhenUsed/>
    <w:rsid w:val="00BE50BF"/>
    <w:pPr>
      <w:spacing w:after="0" w:line="240" w:lineRule="auto"/>
    </w:pPr>
    <w:rPr>
      <w:i/>
      <w:iCs/>
    </w:rPr>
  </w:style>
  <w:style w:type="character" w:customStyle="1" w:styleId="HTML-adresseTegn">
    <w:name w:val="HTML-adresse Tegn"/>
    <w:link w:val="HTML-adresse"/>
    <w:uiPriority w:val="99"/>
    <w:semiHidden/>
    <w:rsid w:val="00BE50BF"/>
    <w:rPr>
      <w:rFonts w:ascii="Times New Roman" w:eastAsia="Times New Roman" w:hAnsi="Times New Roman"/>
      <w:i/>
      <w:iCs/>
      <w:spacing w:val="4"/>
      <w:sz w:val="24"/>
    </w:rPr>
  </w:style>
  <w:style w:type="character" w:styleId="HTML-sitat">
    <w:name w:val="HTML Cite"/>
    <w:uiPriority w:val="99"/>
    <w:semiHidden/>
    <w:unhideWhenUsed/>
    <w:rsid w:val="00BE50BF"/>
    <w:rPr>
      <w:i/>
      <w:iCs/>
    </w:rPr>
  </w:style>
  <w:style w:type="character" w:styleId="HTML-kode">
    <w:name w:val="HTML Code"/>
    <w:uiPriority w:val="99"/>
    <w:semiHidden/>
    <w:unhideWhenUsed/>
    <w:rsid w:val="00BE50BF"/>
    <w:rPr>
      <w:rFonts w:ascii="Consolas" w:hAnsi="Consolas"/>
      <w:sz w:val="20"/>
      <w:szCs w:val="20"/>
    </w:rPr>
  </w:style>
  <w:style w:type="character" w:styleId="HTML-definisjon">
    <w:name w:val="HTML Definition"/>
    <w:uiPriority w:val="99"/>
    <w:semiHidden/>
    <w:unhideWhenUsed/>
    <w:rsid w:val="00BE50BF"/>
    <w:rPr>
      <w:i/>
      <w:iCs/>
    </w:rPr>
  </w:style>
  <w:style w:type="character" w:styleId="HTML-tastatur">
    <w:name w:val="HTML Keyboard"/>
    <w:uiPriority w:val="99"/>
    <w:semiHidden/>
    <w:unhideWhenUsed/>
    <w:rsid w:val="00BE50BF"/>
    <w:rPr>
      <w:rFonts w:ascii="Consolas" w:hAnsi="Consolas"/>
      <w:sz w:val="20"/>
      <w:szCs w:val="20"/>
    </w:rPr>
  </w:style>
  <w:style w:type="paragraph" w:styleId="HTML-forhndsformatert">
    <w:name w:val="HTML Preformatted"/>
    <w:basedOn w:val="Normal"/>
    <w:link w:val="HTML-forhndsformatertTegn"/>
    <w:uiPriority w:val="99"/>
    <w:semiHidden/>
    <w:unhideWhenUsed/>
    <w:rsid w:val="00BE50B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E50BF"/>
    <w:rPr>
      <w:rFonts w:ascii="Consolas" w:eastAsia="Times New Roman" w:hAnsi="Consolas"/>
      <w:spacing w:val="4"/>
      <w:sz w:val="20"/>
      <w:szCs w:val="20"/>
    </w:rPr>
  </w:style>
  <w:style w:type="character" w:styleId="HTML-eksempel">
    <w:name w:val="HTML Sample"/>
    <w:uiPriority w:val="99"/>
    <w:semiHidden/>
    <w:unhideWhenUsed/>
    <w:rsid w:val="00BE50BF"/>
    <w:rPr>
      <w:rFonts w:ascii="Consolas" w:hAnsi="Consolas"/>
      <w:sz w:val="24"/>
      <w:szCs w:val="24"/>
    </w:rPr>
  </w:style>
  <w:style w:type="character" w:styleId="HTML-skrivemaskin">
    <w:name w:val="HTML Typewriter"/>
    <w:uiPriority w:val="99"/>
    <w:semiHidden/>
    <w:unhideWhenUsed/>
    <w:rsid w:val="00BE50BF"/>
    <w:rPr>
      <w:rFonts w:ascii="Consolas" w:hAnsi="Consolas"/>
      <w:sz w:val="20"/>
      <w:szCs w:val="20"/>
    </w:rPr>
  </w:style>
  <w:style w:type="character" w:styleId="HTML-variabel">
    <w:name w:val="HTML Variable"/>
    <w:uiPriority w:val="99"/>
    <w:semiHidden/>
    <w:unhideWhenUsed/>
    <w:rsid w:val="00BE50BF"/>
    <w:rPr>
      <w:i/>
      <w:iCs/>
    </w:rPr>
  </w:style>
  <w:style w:type="paragraph" w:styleId="Kommentaremne">
    <w:name w:val="annotation subject"/>
    <w:basedOn w:val="Merknadstekst"/>
    <w:next w:val="Merknadstekst"/>
    <w:link w:val="KommentaremneTegn"/>
    <w:uiPriority w:val="99"/>
    <w:semiHidden/>
    <w:unhideWhenUsed/>
    <w:rsid w:val="00BE50BF"/>
    <w:pPr>
      <w:spacing w:line="240" w:lineRule="auto"/>
    </w:pPr>
    <w:rPr>
      <w:b/>
      <w:bCs/>
      <w:spacing w:val="4"/>
      <w:szCs w:val="20"/>
    </w:rPr>
  </w:style>
  <w:style w:type="character" w:customStyle="1" w:styleId="KommentaremneTegn">
    <w:name w:val="Kommentaremne Tegn"/>
    <w:link w:val="Kommentaremne"/>
    <w:uiPriority w:val="99"/>
    <w:semiHidden/>
    <w:rsid w:val="00BE50B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E50B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E50BF"/>
    <w:rPr>
      <w:rFonts w:ascii="Tahoma" w:eastAsia="Times New Roman" w:hAnsi="Tahoma" w:cs="Tahoma"/>
      <w:spacing w:val="4"/>
      <w:sz w:val="16"/>
      <w:szCs w:val="16"/>
    </w:rPr>
  </w:style>
  <w:style w:type="table" w:styleId="Tabellrutenett">
    <w:name w:val="Table Grid"/>
    <w:basedOn w:val="Vanligtabell"/>
    <w:uiPriority w:val="59"/>
    <w:rsid w:val="00BE50BF"/>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E50BF"/>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E50B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E50BF"/>
    <w:rPr>
      <w:rFonts w:ascii="Times New Roman" w:eastAsia="Times New Roman" w:hAnsi="Times New Roman"/>
      <w:b/>
      <w:bCs/>
      <w:i/>
      <w:iCs/>
      <w:color w:val="4F81BD" w:themeColor="accent1"/>
      <w:spacing w:val="4"/>
      <w:sz w:val="24"/>
    </w:rPr>
  </w:style>
  <w:style w:type="character" w:styleId="Svakutheving">
    <w:name w:val="Subtle Emphasis"/>
    <w:uiPriority w:val="19"/>
    <w:qFormat/>
    <w:rsid w:val="00BE50BF"/>
    <w:rPr>
      <w:i/>
      <w:iCs/>
      <w:color w:val="808080"/>
    </w:rPr>
  </w:style>
  <w:style w:type="character" w:styleId="Sterkutheving">
    <w:name w:val="Intense Emphasis"/>
    <w:uiPriority w:val="21"/>
    <w:qFormat/>
    <w:rsid w:val="00BE50BF"/>
    <w:rPr>
      <w:b/>
      <w:bCs/>
      <w:i/>
      <w:iCs/>
      <w:color w:val="4F81BD"/>
    </w:rPr>
  </w:style>
  <w:style w:type="character" w:styleId="Svakreferanse">
    <w:name w:val="Subtle Reference"/>
    <w:uiPriority w:val="31"/>
    <w:qFormat/>
    <w:rsid w:val="00BE50BF"/>
    <w:rPr>
      <w:smallCaps/>
      <w:color w:val="C0504D"/>
      <w:u w:val="single"/>
    </w:rPr>
  </w:style>
  <w:style w:type="character" w:styleId="Sterkreferanse">
    <w:name w:val="Intense Reference"/>
    <w:uiPriority w:val="32"/>
    <w:qFormat/>
    <w:rsid w:val="00BE50BF"/>
    <w:rPr>
      <w:b/>
      <w:bCs/>
      <w:smallCaps/>
      <w:color w:val="C0504D"/>
      <w:spacing w:val="5"/>
      <w:u w:val="single"/>
    </w:rPr>
  </w:style>
  <w:style w:type="character" w:styleId="Boktittel">
    <w:name w:val="Book Title"/>
    <w:uiPriority w:val="33"/>
    <w:qFormat/>
    <w:rsid w:val="00BE50BF"/>
    <w:rPr>
      <w:b/>
      <w:bCs/>
      <w:smallCaps/>
      <w:spacing w:val="5"/>
    </w:rPr>
  </w:style>
  <w:style w:type="paragraph" w:styleId="Bibliografi">
    <w:name w:val="Bibliography"/>
    <w:basedOn w:val="Normal"/>
    <w:next w:val="Normal"/>
    <w:uiPriority w:val="37"/>
    <w:semiHidden/>
    <w:unhideWhenUsed/>
    <w:rsid w:val="00BE50BF"/>
  </w:style>
  <w:style w:type="paragraph" w:styleId="Overskriftforinnholdsfortegnelse">
    <w:name w:val="TOC Heading"/>
    <w:basedOn w:val="Overskrift1"/>
    <w:next w:val="Normal"/>
    <w:uiPriority w:val="39"/>
    <w:semiHidden/>
    <w:unhideWhenUsed/>
    <w:qFormat/>
    <w:rsid w:val="00BE50BF"/>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BE50BF"/>
    <w:pPr>
      <w:numPr>
        <w:numId w:val="28"/>
      </w:numPr>
    </w:pPr>
  </w:style>
  <w:style w:type="numbering" w:customStyle="1" w:styleId="NrListeStil">
    <w:name w:val="NrListeStil"/>
    <w:uiPriority w:val="99"/>
    <w:rsid w:val="00BE50BF"/>
    <w:pPr>
      <w:numPr>
        <w:numId w:val="29"/>
      </w:numPr>
    </w:pPr>
  </w:style>
  <w:style w:type="numbering" w:customStyle="1" w:styleId="RomListeStil">
    <w:name w:val="RomListeStil"/>
    <w:uiPriority w:val="99"/>
    <w:rsid w:val="00BE50BF"/>
    <w:pPr>
      <w:numPr>
        <w:numId w:val="30"/>
      </w:numPr>
    </w:pPr>
  </w:style>
  <w:style w:type="numbering" w:customStyle="1" w:styleId="StrekListeStil">
    <w:name w:val="StrekListeStil"/>
    <w:uiPriority w:val="99"/>
    <w:rsid w:val="00BE50BF"/>
    <w:pPr>
      <w:numPr>
        <w:numId w:val="31"/>
      </w:numPr>
    </w:pPr>
  </w:style>
  <w:style w:type="numbering" w:customStyle="1" w:styleId="OpplistingListeStil">
    <w:name w:val="OpplistingListeStil"/>
    <w:uiPriority w:val="99"/>
    <w:rsid w:val="00BE50BF"/>
    <w:pPr>
      <w:numPr>
        <w:numId w:val="32"/>
      </w:numPr>
    </w:pPr>
  </w:style>
  <w:style w:type="numbering" w:customStyle="1" w:styleId="l-NummerertListeStil">
    <w:name w:val="l-NummerertListeStil"/>
    <w:uiPriority w:val="99"/>
    <w:rsid w:val="00BE50BF"/>
    <w:pPr>
      <w:numPr>
        <w:numId w:val="33"/>
      </w:numPr>
    </w:pPr>
  </w:style>
  <w:style w:type="numbering" w:customStyle="1" w:styleId="l-AlfaListeStil">
    <w:name w:val="l-AlfaListeStil"/>
    <w:uiPriority w:val="99"/>
    <w:rsid w:val="00BE50BF"/>
    <w:pPr>
      <w:numPr>
        <w:numId w:val="34"/>
      </w:numPr>
    </w:pPr>
  </w:style>
  <w:style w:type="numbering" w:customStyle="1" w:styleId="OverskrifterListeStil">
    <w:name w:val="OverskrifterListeStil"/>
    <w:uiPriority w:val="99"/>
    <w:rsid w:val="00BE50BF"/>
    <w:pPr>
      <w:numPr>
        <w:numId w:val="35"/>
      </w:numPr>
    </w:pPr>
  </w:style>
  <w:style w:type="numbering" w:customStyle="1" w:styleId="l-ListeStilMal">
    <w:name w:val="l-ListeStilMal"/>
    <w:uiPriority w:val="99"/>
    <w:rsid w:val="00BE50BF"/>
    <w:pPr>
      <w:numPr>
        <w:numId w:val="36"/>
      </w:numPr>
    </w:pPr>
  </w:style>
  <w:style w:type="paragraph" w:styleId="Avsenderadresse">
    <w:name w:val="envelope return"/>
    <w:basedOn w:val="Normal"/>
    <w:uiPriority w:val="99"/>
    <w:semiHidden/>
    <w:unhideWhenUsed/>
    <w:rsid w:val="00BE50B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E50BF"/>
  </w:style>
  <w:style w:type="character" w:customStyle="1" w:styleId="BrdtekstTegn">
    <w:name w:val="Brødtekst Tegn"/>
    <w:link w:val="Brdtekst"/>
    <w:semiHidden/>
    <w:rsid w:val="00BE50B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E50BF"/>
    <w:pPr>
      <w:ind w:firstLine="360"/>
    </w:pPr>
  </w:style>
  <w:style w:type="character" w:customStyle="1" w:styleId="Brdtekst-frsteinnrykkTegn">
    <w:name w:val="Brødtekst - første innrykk Tegn"/>
    <w:link w:val="Brdtekst-frsteinnrykk"/>
    <w:uiPriority w:val="99"/>
    <w:semiHidden/>
    <w:rsid w:val="00BE50B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E50BF"/>
    <w:pPr>
      <w:ind w:left="283"/>
    </w:pPr>
  </w:style>
  <w:style w:type="character" w:customStyle="1" w:styleId="BrdtekstinnrykkTegn">
    <w:name w:val="Brødtekstinnrykk Tegn"/>
    <w:link w:val="Brdtekstinnrykk"/>
    <w:uiPriority w:val="99"/>
    <w:semiHidden/>
    <w:rsid w:val="00BE50B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E50BF"/>
    <w:pPr>
      <w:ind w:left="360" w:firstLine="360"/>
    </w:pPr>
  </w:style>
  <w:style w:type="character" w:customStyle="1" w:styleId="Brdtekst-frsteinnrykk2Tegn">
    <w:name w:val="Brødtekst - første innrykk 2 Tegn"/>
    <w:link w:val="Brdtekst-frsteinnrykk2"/>
    <w:uiPriority w:val="99"/>
    <w:semiHidden/>
    <w:rsid w:val="00BE50B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E50BF"/>
    <w:pPr>
      <w:spacing w:line="480" w:lineRule="auto"/>
    </w:pPr>
  </w:style>
  <w:style w:type="character" w:customStyle="1" w:styleId="Brdtekst2Tegn">
    <w:name w:val="Brødtekst 2 Tegn"/>
    <w:link w:val="Brdtekst2"/>
    <w:uiPriority w:val="99"/>
    <w:semiHidden/>
    <w:rsid w:val="00BE50B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E50BF"/>
    <w:rPr>
      <w:sz w:val="16"/>
      <w:szCs w:val="16"/>
    </w:rPr>
  </w:style>
  <w:style w:type="character" w:customStyle="1" w:styleId="Brdtekst3Tegn">
    <w:name w:val="Brødtekst 3 Tegn"/>
    <w:link w:val="Brdtekst3"/>
    <w:uiPriority w:val="99"/>
    <w:semiHidden/>
    <w:rsid w:val="00BE50B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E50BF"/>
    <w:pPr>
      <w:spacing w:line="480" w:lineRule="auto"/>
      <w:ind w:left="283"/>
    </w:pPr>
  </w:style>
  <w:style w:type="character" w:customStyle="1" w:styleId="Brdtekstinnrykk2Tegn">
    <w:name w:val="Brødtekstinnrykk 2 Tegn"/>
    <w:link w:val="Brdtekstinnrykk2"/>
    <w:uiPriority w:val="99"/>
    <w:semiHidden/>
    <w:rsid w:val="00BE50B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E50BF"/>
    <w:pPr>
      <w:ind w:left="283"/>
    </w:pPr>
    <w:rPr>
      <w:sz w:val="16"/>
      <w:szCs w:val="16"/>
    </w:rPr>
  </w:style>
  <w:style w:type="character" w:customStyle="1" w:styleId="Brdtekstinnrykk3Tegn">
    <w:name w:val="Brødtekstinnrykk 3 Tegn"/>
    <w:link w:val="Brdtekstinnrykk3"/>
    <w:uiPriority w:val="99"/>
    <w:semiHidden/>
    <w:rsid w:val="00BE50BF"/>
    <w:rPr>
      <w:rFonts w:ascii="Times New Roman" w:eastAsia="Times New Roman" w:hAnsi="Times New Roman"/>
      <w:spacing w:val="4"/>
      <w:sz w:val="16"/>
      <w:szCs w:val="16"/>
    </w:rPr>
  </w:style>
  <w:style w:type="paragraph" w:customStyle="1" w:styleId="Sammendrag">
    <w:name w:val="Sammendrag"/>
    <w:basedOn w:val="Overskrift1"/>
    <w:qFormat/>
    <w:rsid w:val="00BE50BF"/>
    <w:pPr>
      <w:numPr>
        <w:numId w:val="0"/>
      </w:numPr>
    </w:pPr>
  </w:style>
  <w:style w:type="paragraph" w:customStyle="1" w:styleId="TrykkeriMerknad">
    <w:name w:val="TrykkeriMerknad"/>
    <w:basedOn w:val="Normal"/>
    <w:qFormat/>
    <w:rsid w:val="00BE50BF"/>
    <w:pPr>
      <w:spacing w:before="60"/>
    </w:pPr>
    <w:rPr>
      <w:rFonts w:ascii="Arial" w:hAnsi="Arial"/>
      <w:color w:val="943634"/>
      <w:sz w:val="26"/>
    </w:rPr>
  </w:style>
  <w:style w:type="paragraph" w:customStyle="1" w:styleId="ForfatterMerknad">
    <w:name w:val="ForfatterMerknad"/>
    <w:basedOn w:val="TrykkeriMerknad"/>
    <w:qFormat/>
    <w:rsid w:val="00BE50BF"/>
    <w:pPr>
      <w:shd w:val="clear" w:color="auto" w:fill="FFFF99"/>
      <w:spacing w:line="240" w:lineRule="auto"/>
    </w:pPr>
    <w:rPr>
      <w:color w:val="632423"/>
    </w:rPr>
  </w:style>
  <w:style w:type="paragraph" w:styleId="Sitat0">
    <w:name w:val="Quote"/>
    <w:basedOn w:val="Normal"/>
    <w:next w:val="Normal"/>
    <w:link w:val="SitatTegn1"/>
    <w:uiPriority w:val="29"/>
    <w:qFormat/>
    <w:rsid w:val="00BE50BF"/>
    <w:rPr>
      <w:i/>
      <w:iCs/>
      <w:color w:val="000000" w:themeColor="text1"/>
    </w:rPr>
  </w:style>
  <w:style w:type="character" w:customStyle="1" w:styleId="SitatTegn1">
    <w:name w:val="Sitat Tegn1"/>
    <w:basedOn w:val="Standardskriftforavsnitt"/>
    <w:link w:val="Sitat0"/>
    <w:uiPriority w:val="29"/>
    <w:rsid w:val="00BE50BF"/>
    <w:rPr>
      <w:rFonts w:ascii="Times New Roman" w:eastAsia="Times New Roman" w:hAnsi="Times New Roman"/>
      <w:i/>
      <w:iCs/>
      <w:color w:val="000000" w:themeColor="text1"/>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1</TotalTime>
  <Pages>12</Pages>
  <Words>5098</Words>
  <Characters>31029</Characters>
  <Application>Microsoft Office Word</Application>
  <DocSecurity>0</DocSecurity>
  <Lines>258</Lines>
  <Paragraphs>72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Reidun</dc:creator>
  <cp:lastModifiedBy>Reidun</cp:lastModifiedBy>
  <cp:revision>3</cp:revision>
  <dcterms:created xsi:type="dcterms:W3CDTF">2019-03-27T09:41:00Z</dcterms:created>
  <dcterms:modified xsi:type="dcterms:W3CDTF">2019-03-27T09:42:00Z</dcterms:modified>
</cp:coreProperties>
</file>