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76DEC" w14:textId="7DC65653" w:rsidR="00385700" w:rsidRPr="00385700" w:rsidRDefault="00385700" w:rsidP="0038570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eastAsia="nb-NO"/>
          <w14:ligatures w14:val="none"/>
        </w:rPr>
      </w:pPr>
      <w:r w:rsidRPr="00385700"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eastAsia="nb-NO"/>
          <w14:ligatures w14:val="none"/>
        </w:rPr>
        <w:t>D</w:t>
      </w:r>
      <w:r w:rsidR="00FB1E1B"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eastAsia="nb-NO"/>
          <w14:ligatures w14:val="none"/>
        </w:rPr>
        <w:t>ELTAKERLISTE NORSK DELEGASJON 57</w:t>
      </w:r>
      <w:r w:rsidRPr="00385700"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eastAsia="nb-NO"/>
          <w14:ligatures w14:val="none"/>
        </w:rPr>
        <w:t>. SESJON</w:t>
      </w:r>
    </w:p>
    <w:p w14:paraId="0B00B082" w14:textId="77777777" w:rsidR="00385700" w:rsidRPr="00385700" w:rsidRDefault="00385700" w:rsidP="0038570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eastAsia="nb-NO"/>
          <w14:ligatures w14:val="none"/>
        </w:rPr>
      </w:pPr>
    </w:p>
    <w:tbl>
      <w:tblPr>
        <w:tblStyle w:val="Tabellrutenett1"/>
        <w:tblW w:w="10456" w:type="dxa"/>
        <w:tblInd w:w="-720" w:type="dxa"/>
        <w:tblLook w:val="04A0" w:firstRow="1" w:lastRow="0" w:firstColumn="1" w:lastColumn="0" w:noHBand="0" w:noVBand="1"/>
      </w:tblPr>
      <w:tblGrid>
        <w:gridCol w:w="829"/>
        <w:gridCol w:w="2955"/>
        <w:gridCol w:w="3019"/>
        <w:gridCol w:w="3653"/>
      </w:tblGrid>
      <w:tr w:rsidR="00385700" w:rsidRPr="00385700" w14:paraId="323B2537" w14:textId="77777777" w:rsidTr="00A0559E">
        <w:trPr>
          <w:trHeight w:val="423"/>
        </w:trPr>
        <w:tc>
          <w:tcPr>
            <w:tcW w:w="829" w:type="dxa"/>
          </w:tcPr>
          <w:p w14:paraId="3480206D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955" w:type="dxa"/>
          </w:tcPr>
          <w:p w14:paraId="3268CE17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  <w:t>Navn</w:t>
            </w:r>
          </w:p>
        </w:tc>
        <w:tc>
          <w:tcPr>
            <w:tcW w:w="3019" w:type="dxa"/>
          </w:tcPr>
          <w:p w14:paraId="79B70FAF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  <w:t>Stilling</w:t>
            </w:r>
          </w:p>
        </w:tc>
        <w:tc>
          <w:tcPr>
            <w:tcW w:w="3653" w:type="dxa"/>
          </w:tcPr>
          <w:p w14:paraId="7EE1A9C7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b/>
                <w:bCs/>
                <w:color w:val="auto"/>
                <w:sz w:val="16"/>
                <w:szCs w:val="16"/>
              </w:rPr>
              <w:t>Organisasjon</w:t>
            </w:r>
          </w:p>
        </w:tc>
      </w:tr>
      <w:tr w:rsidR="00385700" w:rsidRPr="00385700" w14:paraId="576AABC6" w14:textId="77777777" w:rsidTr="00A0559E">
        <w:trPr>
          <w:trHeight w:val="372"/>
        </w:trPr>
        <w:tc>
          <w:tcPr>
            <w:tcW w:w="829" w:type="dxa"/>
          </w:tcPr>
          <w:p w14:paraId="220F7471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2955" w:type="dxa"/>
          </w:tcPr>
          <w:p w14:paraId="45F2D523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Mette I. Wikborg</w:t>
            </w:r>
          </w:p>
        </w:tc>
        <w:tc>
          <w:tcPr>
            <w:tcW w:w="3019" w:type="dxa"/>
          </w:tcPr>
          <w:p w14:paraId="0FE78180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Departementsråd, delegasjonsleder</w:t>
            </w:r>
          </w:p>
        </w:tc>
        <w:tc>
          <w:tcPr>
            <w:tcW w:w="3653" w:type="dxa"/>
          </w:tcPr>
          <w:p w14:paraId="3F5FC08D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Nærings- og fiskeridepartementet</w:t>
            </w:r>
          </w:p>
        </w:tc>
      </w:tr>
      <w:tr w:rsidR="00385700" w:rsidRPr="00385700" w14:paraId="4B8F4725" w14:textId="77777777" w:rsidTr="00A0559E">
        <w:trPr>
          <w:trHeight w:val="348"/>
        </w:trPr>
        <w:tc>
          <w:tcPr>
            <w:tcW w:w="829" w:type="dxa"/>
          </w:tcPr>
          <w:p w14:paraId="48032D4C" w14:textId="0F4CEBF8" w:rsidR="00385700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2955" w:type="dxa"/>
          </w:tcPr>
          <w:p w14:paraId="3CEDA968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Elisabeth Norgård Gabrielsen</w:t>
            </w:r>
          </w:p>
        </w:tc>
        <w:tc>
          <w:tcPr>
            <w:tcW w:w="3019" w:type="dxa"/>
          </w:tcPr>
          <w:p w14:paraId="0488CABC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Ekspedisjonssjef</w:t>
            </w:r>
          </w:p>
        </w:tc>
        <w:tc>
          <w:tcPr>
            <w:tcW w:w="3653" w:type="dxa"/>
          </w:tcPr>
          <w:p w14:paraId="0ED63A82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Nærings- og fiskeridepartementet</w:t>
            </w:r>
          </w:p>
        </w:tc>
      </w:tr>
      <w:tr w:rsidR="00385700" w:rsidRPr="00385700" w14:paraId="0531859A" w14:textId="77777777" w:rsidTr="00A0559E">
        <w:trPr>
          <w:trHeight w:val="452"/>
        </w:trPr>
        <w:tc>
          <w:tcPr>
            <w:tcW w:w="829" w:type="dxa"/>
          </w:tcPr>
          <w:p w14:paraId="52A93FF1" w14:textId="085E3745" w:rsidR="00385700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2955" w:type="dxa"/>
          </w:tcPr>
          <w:p w14:paraId="4206D0CD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Guri Mæle Breigutu</w:t>
            </w:r>
          </w:p>
        </w:tc>
        <w:tc>
          <w:tcPr>
            <w:tcW w:w="3019" w:type="dxa"/>
          </w:tcPr>
          <w:p w14:paraId="1A85108E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Avdelingsdirektør</w:t>
            </w:r>
          </w:p>
        </w:tc>
        <w:tc>
          <w:tcPr>
            <w:tcW w:w="3653" w:type="dxa"/>
          </w:tcPr>
          <w:p w14:paraId="7DD8E762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Nærings- og fiskeridepartementet </w:t>
            </w:r>
          </w:p>
        </w:tc>
      </w:tr>
      <w:tr w:rsidR="00385700" w:rsidRPr="00385700" w14:paraId="16EF9732" w14:textId="77777777" w:rsidTr="00A0559E">
        <w:trPr>
          <w:trHeight w:val="428"/>
        </w:trPr>
        <w:tc>
          <w:tcPr>
            <w:tcW w:w="829" w:type="dxa"/>
          </w:tcPr>
          <w:p w14:paraId="57DF271B" w14:textId="08DB084D" w:rsidR="00385700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2955" w:type="dxa"/>
          </w:tcPr>
          <w:p w14:paraId="26EC1F8F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Kirsti Henriksen</w:t>
            </w:r>
          </w:p>
        </w:tc>
        <w:tc>
          <w:tcPr>
            <w:tcW w:w="3019" w:type="dxa"/>
          </w:tcPr>
          <w:p w14:paraId="4B83883E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Avdelingsdirektør</w:t>
            </w:r>
          </w:p>
        </w:tc>
        <w:tc>
          <w:tcPr>
            <w:tcW w:w="3653" w:type="dxa"/>
          </w:tcPr>
          <w:p w14:paraId="100E7D74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Nærings- og fiskeridepartementet</w:t>
            </w:r>
          </w:p>
        </w:tc>
      </w:tr>
      <w:tr w:rsidR="00385700" w:rsidRPr="00385700" w14:paraId="6C3313C5" w14:textId="77777777" w:rsidTr="00A0559E">
        <w:trPr>
          <w:trHeight w:val="404"/>
        </w:trPr>
        <w:tc>
          <w:tcPr>
            <w:tcW w:w="829" w:type="dxa"/>
          </w:tcPr>
          <w:p w14:paraId="00881AA8" w14:textId="2AC1F6A2" w:rsidR="00385700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2955" w:type="dxa"/>
          </w:tcPr>
          <w:p w14:paraId="00734912" w14:textId="1067428D" w:rsidR="00385700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highlight w:val="yellow"/>
              </w:rPr>
            </w:pPr>
            <w:r w:rsidRPr="00FB1E1B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Oda Marie Stey</w:t>
            </w:r>
          </w:p>
        </w:tc>
        <w:tc>
          <w:tcPr>
            <w:tcW w:w="3019" w:type="dxa"/>
          </w:tcPr>
          <w:p w14:paraId="61C6E731" w14:textId="01639BAF" w:rsidR="00385700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highlight w:val="yellow"/>
              </w:rPr>
            </w:pPr>
            <w:r w:rsidRPr="00FB1E1B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Førstekonsulent</w:t>
            </w:r>
          </w:p>
        </w:tc>
        <w:tc>
          <w:tcPr>
            <w:tcW w:w="3653" w:type="dxa"/>
          </w:tcPr>
          <w:p w14:paraId="26A03C39" w14:textId="77777777" w:rsidR="00385700" w:rsidRPr="00385700" w:rsidRDefault="00385700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highlight w:val="yellow"/>
              </w:rPr>
            </w:pPr>
            <w:r w:rsidRPr="00385700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Nærings- og fiskeridepartementet</w:t>
            </w:r>
          </w:p>
        </w:tc>
      </w:tr>
      <w:tr w:rsidR="00FB1E1B" w:rsidRPr="00385700" w14:paraId="070964D7" w14:textId="77777777" w:rsidTr="00A0559E">
        <w:trPr>
          <w:trHeight w:val="366"/>
        </w:trPr>
        <w:tc>
          <w:tcPr>
            <w:tcW w:w="829" w:type="dxa"/>
          </w:tcPr>
          <w:p w14:paraId="7E8A6E30" w14:textId="709462B4" w:rsidR="00FB1E1B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bookmarkStart w:id="0" w:name="_Hlk215560206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2955" w:type="dxa"/>
          </w:tcPr>
          <w:p w14:paraId="1FB230EF" w14:textId="18C60584" w:rsidR="00FB1E1B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Ingrid Vikanes</w:t>
            </w:r>
          </w:p>
        </w:tc>
        <w:tc>
          <w:tcPr>
            <w:tcW w:w="3019" w:type="dxa"/>
          </w:tcPr>
          <w:p w14:paraId="120C004B" w14:textId="2BA123BE" w:rsidR="00FB1E1B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14743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Folkerettsrådgiver</w:t>
            </w:r>
          </w:p>
        </w:tc>
        <w:tc>
          <w:tcPr>
            <w:tcW w:w="3653" w:type="dxa"/>
          </w:tcPr>
          <w:p w14:paraId="7173EAF3" w14:textId="6DEF5507" w:rsidR="00FB1E1B" w:rsidRPr="00385700" w:rsidRDefault="00FB1E1B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147431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Utenriksdepartementet</w:t>
            </w:r>
          </w:p>
        </w:tc>
      </w:tr>
      <w:bookmarkEnd w:id="0"/>
      <w:tr w:rsidR="00FB1E1B" w:rsidRPr="00385700" w14:paraId="713BE5C9" w14:textId="77777777" w:rsidTr="00A0559E">
        <w:trPr>
          <w:trHeight w:val="356"/>
        </w:trPr>
        <w:tc>
          <w:tcPr>
            <w:tcW w:w="829" w:type="dxa"/>
          </w:tcPr>
          <w:p w14:paraId="0E6E49A0" w14:textId="740FFBB1" w:rsidR="00FB1E1B" w:rsidRPr="00385700" w:rsidRDefault="00FB1E1B" w:rsidP="00147431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2955" w:type="dxa"/>
          </w:tcPr>
          <w:p w14:paraId="380B3779" w14:textId="443507D7" w:rsidR="00FB1E1B" w:rsidRPr="00FB1E1B" w:rsidRDefault="00FB1E1B" w:rsidP="00147431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Solveig Rossebø</w:t>
            </w:r>
          </w:p>
        </w:tc>
        <w:tc>
          <w:tcPr>
            <w:tcW w:w="3019" w:type="dxa"/>
          </w:tcPr>
          <w:p w14:paraId="215BE737" w14:textId="3CD70E4D" w:rsidR="00FB1E1B" w:rsidRPr="00385700" w:rsidRDefault="00FB1E1B" w:rsidP="00147431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0B66B5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Seniorrådgiver</w:t>
            </w:r>
          </w:p>
        </w:tc>
        <w:tc>
          <w:tcPr>
            <w:tcW w:w="3653" w:type="dxa"/>
          </w:tcPr>
          <w:p w14:paraId="5DC1DCAE" w14:textId="0AF5F440" w:rsidR="00FB1E1B" w:rsidRPr="00385700" w:rsidRDefault="00FB1E1B" w:rsidP="00147431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0B66B5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Utenriksdepartementet</w:t>
            </w:r>
          </w:p>
        </w:tc>
      </w:tr>
      <w:tr w:rsidR="00385700" w:rsidRPr="00385700" w14:paraId="48A94A0F" w14:textId="77777777" w:rsidTr="00A0559E">
        <w:trPr>
          <w:trHeight w:val="391"/>
        </w:trPr>
        <w:tc>
          <w:tcPr>
            <w:tcW w:w="829" w:type="dxa"/>
          </w:tcPr>
          <w:p w14:paraId="368E7329" w14:textId="2C0755BA" w:rsidR="00385700" w:rsidRPr="00385700" w:rsidRDefault="000B66B5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2955" w:type="dxa"/>
          </w:tcPr>
          <w:p w14:paraId="11E4BA93" w14:textId="4971D060" w:rsidR="00385700" w:rsidRPr="00385700" w:rsidRDefault="00147431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Marte Lauvhjell</w:t>
            </w:r>
          </w:p>
        </w:tc>
        <w:tc>
          <w:tcPr>
            <w:tcW w:w="3019" w:type="dxa"/>
          </w:tcPr>
          <w:p w14:paraId="0ED6423E" w14:textId="6E091750" w:rsidR="00385700" w:rsidRPr="00385700" w:rsidRDefault="00147431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Seniorrådgiver</w:t>
            </w:r>
          </w:p>
        </w:tc>
        <w:tc>
          <w:tcPr>
            <w:tcW w:w="3653" w:type="dxa"/>
          </w:tcPr>
          <w:p w14:paraId="4CB7F7C6" w14:textId="0648D5D5" w:rsidR="00385700" w:rsidRPr="00385700" w:rsidRDefault="00147431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Utenriksdepartementet</w:t>
            </w:r>
          </w:p>
        </w:tc>
      </w:tr>
      <w:tr w:rsidR="00385700" w:rsidRPr="00385700" w14:paraId="1760F767" w14:textId="77777777" w:rsidTr="00A0559E">
        <w:trPr>
          <w:trHeight w:val="416"/>
        </w:trPr>
        <w:tc>
          <w:tcPr>
            <w:tcW w:w="829" w:type="dxa"/>
          </w:tcPr>
          <w:p w14:paraId="09607EA4" w14:textId="740473CC" w:rsidR="00385700" w:rsidRPr="00385700" w:rsidRDefault="000B66B5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2955" w:type="dxa"/>
          </w:tcPr>
          <w:p w14:paraId="55E70B08" w14:textId="737D8677" w:rsidR="00385700" w:rsidRPr="00385700" w:rsidRDefault="004707CF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Guro Gjelsvik</w:t>
            </w:r>
          </w:p>
        </w:tc>
        <w:tc>
          <w:tcPr>
            <w:tcW w:w="3019" w:type="dxa"/>
          </w:tcPr>
          <w:p w14:paraId="1B9F0741" w14:textId="43B88739" w:rsidR="00385700" w:rsidRPr="00385700" w:rsidRDefault="004707CF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Seniorrådgiver</w:t>
            </w:r>
          </w:p>
        </w:tc>
        <w:tc>
          <w:tcPr>
            <w:tcW w:w="3653" w:type="dxa"/>
          </w:tcPr>
          <w:p w14:paraId="3EE5F7D2" w14:textId="2DB03258" w:rsidR="00385700" w:rsidRPr="00385700" w:rsidRDefault="004707CF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Fiskeridirektoratet</w:t>
            </w:r>
          </w:p>
        </w:tc>
      </w:tr>
      <w:tr w:rsidR="00385700" w:rsidRPr="00385700" w14:paraId="7FB5F793" w14:textId="77777777" w:rsidTr="00A0559E">
        <w:trPr>
          <w:trHeight w:val="423"/>
        </w:trPr>
        <w:tc>
          <w:tcPr>
            <w:tcW w:w="829" w:type="dxa"/>
          </w:tcPr>
          <w:p w14:paraId="7DFFE229" w14:textId="1BC528DA" w:rsidR="00385700" w:rsidRPr="00385700" w:rsidRDefault="005644EF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5644EF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</w:t>
            </w:r>
            <w:r w:rsidR="000B66B5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2955" w:type="dxa"/>
          </w:tcPr>
          <w:p w14:paraId="5C94447E" w14:textId="1909A601" w:rsidR="00385700" w:rsidRPr="00385700" w:rsidRDefault="004707CF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Per Wangensten</w:t>
            </w:r>
          </w:p>
        </w:tc>
        <w:tc>
          <w:tcPr>
            <w:tcW w:w="3019" w:type="dxa"/>
          </w:tcPr>
          <w:p w14:paraId="3F146A85" w14:textId="6261C6D0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Seniorrådgiver</w:t>
            </w:r>
          </w:p>
        </w:tc>
        <w:tc>
          <w:tcPr>
            <w:tcW w:w="3653" w:type="dxa"/>
          </w:tcPr>
          <w:p w14:paraId="0D473481" w14:textId="51C54143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Fiskeridirektoratet</w:t>
            </w:r>
          </w:p>
        </w:tc>
      </w:tr>
      <w:tr w:rsidR="00385700" w:rsidRPr="00385700" w14:paraId="5BD751CF" w14:textId="77777777" w:rsidTr="00A0559E">
        <w:trPr>
          <w:trHeight w:val="423"/>
        </w:trPr>
        <w:tc>
          <w:tcPr>
            <w:tcW w:w="829" w:type="dxa"/>
          </w:tcPr>
          <w:p w14:paraId="02E7C3E2" w14:textId="3105F62F" w:rsidR="00385700" w:rsidRPr="00385700" w:rsidRDefault="000B66B5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2955" w:type="dxa"/>
          </w:tcPr>
          <w:p w14:paraId="105263C9" w14:textId="5D2AEA9F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Geir Huse</w:t>
            </w:r>
          </w:p>
        </w:tc>
        <w:tc>
          <w:tcPr>
            <w:tcW w:w="3019" w:type="dxa"/>
          </w:tcPr>
          <w:p w14:paraId="43CACFB7" w14:textId="2F105C44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Forskningsdirektør</w:t>
            </w:r>
          </w:p>
        </w:tc>
        <w:tc>
          <w:tcPr>
            <w:tcW w:w="3653" w:type="dxa"/>
          </w:tcPr>
          <w:p w14:paraId="568F8B14" w14:textId="2643DE55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Havforskningsinstituttet</w:t>
            </w:r>
          </w:p>
        </w:tc>
      </w:tr>
      <w:tr w:rsidR="00385700" w:rsidRPr="00385700" w14:paraId="727EE6C0" w14:textId="77777777" w:rsidTr="00A0559E">
        <w:trPr>
          <w:trHeight w:val="423"/>
        </w:trPr>
        <w:tc>
          <w:tcPr>
            <w:tcW w:w="829" w:type="dxa"/>
          </w:tcPr>
          <w:p w14:paraId="6E6A6057" w14:textId="122F33F4" w:rsidR="00385700" w:rsidRPr="00385700" w:rsidRDefault="009C495D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12</w:t>
            </w:r>
          </w:p>
        </w:tc>
        <w:tc>
          <w:tcPr>
            <w:tcW w:w="2955" w:type="dxa"/>
          </w:tcPr>
          <w:p w14:paraId="01FEEA43" w14:textId="251E5F99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Maria Fossheim</w:t>
            </w:r>
          </w:p>
        </w:tc>
        <w:tc>
          <w:tcPr>
            <w:tcW w:w="3019" w:type="dxa"/>
          </w:tcPr>
          <w:p w14:paraId="2B6DBB2C" w14:textId="1DC369D1" w:rsidR="00385700" w:rsidRPr="00385700" w:rsidRDefault="00CD19F2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Forskningssjef</w:t>
            </w:r>
          </w:p>
        </w:tc>
        <w:tc>
          <w:tcPr>
            <w:tcW w:w="3653" w:type="dxa"/>
          </w:tcPr>
          <w:p w14:paraId="2BB24E9F" w14:textId="717B9B33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Havforskningsinstituttet</w:t>
            </w:r>
          </w:p>
        </w:tc>
      </w:tr>
      <w:tr w:rsidR="00385700" w:rsidRPr="00385700" w14:paraId="51C513CC" w14:textId="77777777" w:rsidTr="00A0559E">
        <w:trPr>
          <w:trHeight w:val="423"/>
        </w:trPr>
        <w:tc>
          <w:tcPr>
            <w:tcW w:w="829" w:type="dxa"/>
          </w:tcPr>
          <w:p w14:paraId="09674E69" w14:textId="1110A661" w:rsidR="00385700" w:rsidRPr="00385700" w:rsidRDefault="009C495D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13</w:t>
            </w:r>
          </w:p>
        </w:tc>
        <w:tc>
          <w:tcPr>
            <w:tcW w:w="2955" w:type="dxa"/>
          </w:tcPr>
          <w:p w14:paraId="5B37D2F5" w14:textId="18DD2572" w:rsidR="00385700" w:rsidRPr="00385700" w:rsidRDefault="004514AA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Bjarte Bogstad</w:t>
            </w:r>
          </w:p>
        </w:tc>
        <w:tc>
          <w:tcPr>
            <w:tcW w:w="3019" w:type="dxa"/>
          </w:tcPr>
          <w:p w14:paraId="07A4DF6B" w14:textId="37FDFA29" w:rsidR="00385700" w:rsidRPr="00385700" w:rsidRDefault="00C02DBF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Seniorf</w:t>
            </w:r>
            <w:r w:rsidR="00C631F2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orsker</w:t>
            </w:r>
          </w:p>
        </w:tc>
        <w:tc>
          <w:tcPr>
            <w:tcW w:w="3653" w:type="dxa"/>
          </w:tcPr>
          <w:p w14:paraId="5B1BBA40" w14:textId="38AEFAA1" w:rsidR="00385700" w:rsidRPr="00385700" w:rsidRDefault="00C631F2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Havforskningsinstituttet</w:t>
            </w:r>
          </w:p>
        </w:tc>
      </w:tr>
      <w:tr w:rsidR="00385700" w:rsidRPr="00385700" w14:paraId="40BAFD6F" w14:textId="77777777" w:rsidTr="00A0559E">
        <w:trPr>
          <w:trHeight w:val="438"/>
        </w:trPr>
        <w:tc>
          <w:tcPr>
            <w:tcW w:w="829" w:type="dxa"/>
          </w:tcPr>
          <w:p w14:paraId="10955E31" w14:textId="0126AB1A" w:rsidR="00385700" w:rsidRPr="00385700" w:rsidRDefault="009C495D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14</w:t>
            </w:r>
          </w:p>
        </w:tc>
        <w:tc>
          <w:tcPr>
            <w:tcW w:w="2955" w:type="dxa"/>
          </w:tcPr>
          <w:p w14:paraId="4D4B328D" w14:textId="75A0765E" w:rsidR="00385700" w:rsidRPr="00385700" w:rsidRDefault="00C631F2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Edda Johannesen</w:t>
            </w:r>
          </w:p>
        </w:tc>
        <w:tc>
          <w:tcPr>
            <w:tcW w:w="3019" w:type="dxa"/>
          </w:tcPr>
          <w:p w14:paraId="58DF2044" w14:textId="464D9020" w:rsidR="00385700" w:rsidRPr="00385700" w:rsidRDefault="009D5DB2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Seniorf</w:t>
            </w:r>
            <w:r w:rsidR="00CD19F2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orsker</w:t>
            </w:r>
          </w:p>
        </w:tc>
        <w:tc>
          <w:tcPr>
            <w:tcW w:w="3653" w:type="dxa"/>
          </w:tcPr>
          <w:p w14:paraId="02E5B0C4" w14:textId="0F22C007" w:rsidR="00385700" w:rsidRPr="00385700" w:rsidRDefault="00C631F2" w:rsidP="00385700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Havforskningsinstituttet</w:t>
            </w:r>
          </w:p>
        </w:tc>
      </w:tr>
      <w:tr w:rsidR="00DF2E23" w:rsidRPr="00385700" w14:paraId="5FA69DFE" w14:textId="77777777" w:rsidTr="00A0559E">
        <w:trPr>
          <w:trHeight w:val="423"/>
        </w:trPr>
        <w:tc>
          <w:tcPr>
            <w:tcW w:w="829" w:type="dxa"/>
          </w:tcPr>
          <w:p w14:paraId="41FDED8B" w14:textId="11B70F40" w:rsidR="00DF2E23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bookmarkStart w:id="1" w:name="_Hlk215751292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15</w:t>
            </w:r>
          </w:p>
        </w:tc>
        <w:tc>
          <w:tcPr>
            <w:tcW w:w="2955" w:type="dxa"/>
          </w:tcPr>
          <w:p w14:paraId="458EB4C1" w14:textId="36D0B5C9" w:rsidR="00DF2E23" w:rsidRP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Njål </w:t>
            </w:r>
            <w:r w:rsid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Håvard </w:t>
            </w: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Røkenes</w:t>
            </w:r>
          </w:p>
        </w:tc>
        <w:tc>
          <w:tcPr>
            <w:tcW w:w="3019" w:type="dxa"/>
          </w:tcPr>
          <w:p w14:paraId="0EB91FFD" w14:textId="4E3385DC" w:rsidR="00DF2E23" w:rsidRP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Avdelingsleder</w:t>
            </w:r>
          </w:p>
        </w:tc>
        <w:tc>
          <w:tcPr>
            <w:tcW w:w="3653" w:type="dxa"/>
          </w:tcPr>
          <w:p w14:paraId="6F0CF883" w14:textId="714B9217" w:rsidR="00DF2E23" w:rsidRP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Kystvakten</w:t>
            </w:r>
          </w:p>
        </w:tc>
      </w:tr>
      <w:tr w:rsidR="00DF2E23" w:rsidRPr="00385700" w14:paraId="41EE13A6" w14:textId="77777777" w:rsidTr="00A0559E">
        <w:trPr>
          <w:trHeight w:val="412"/>
        </w:trPr>
        <w:tc>
          <w:tcPr>
            <w:tcW w:w="829" w:type="dxa"/>
          </w:tcPr>
          <w:p w14:paraId="16080267" w14:textId="0A4AFF04" w:rsidR="00DF2E23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16</w:t>
            </w:r>
          </w:p>
        </w:tc>
        <w:tc>
          <w:tcPr>
            <w:tcW w:w="2955" w:type="dxa"/>
          </w:tcPr>
          <w:p w14:paraId="4C50D6D3" w14:textId="4F7FB67E" w:rsidR="00DF2E23" w:rsidRPr="00DF2E23" w:rsidRDefault="00DF2E23" w:rsidP="009C495D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Jan</w:t>
            </w:r>
            <w:r w:rsidR="00204E44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-</w:t>
            </w: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Hugo Lassesen</w:t>
            </w:r>
          </w:p>
        </w:tc>
        <w:tc>
          <w:tcPr>
            <w:tcW w:w="3019" w:type="dxa"/>
          </w:tcPr>
          <w:p w14:paraId="544E3956" w14:textId="726A97AD" w:rsidR="00DF2E23" w:rsidRP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Fagleder</w:t>
            </w:r>
          </w:p>
        </w:tc>
        <w:tc>
          <w:tcPr>
            <w:tcW w:w="3653" w:type="dxa"/>
          </w:tcPr>
          <w:p w14:paraId="57FA8C88" w14:textId="6E4A7AF4" w:rsidR="00DF2E23" w:rsidRP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DF2E2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Kystvakten</w:t>
            </w:r>
          </w:p>
        </w:tc>
      </w:tr>
      <w:bookmarkEnd w:id="1"/>
      <w:tr w:rsidR="009C495D" w:rsidRPr="00385700" w14:paraId="2F688A21" w14:textId="77777777" w:rsidTr="00A0559E">
        <w:trPr>
          <w:trHeight w:val="412"/>
        </w:trPr>
        <w:tc>
          <w:tcPr>
            <w:tcW w:w="829" w:type="dxa"/>
          </w:tcPr>
          <w:p w14:paraId="0E486AD3" w14:textId="298450FD" w:rsidR="009C495D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17</w:t>
            </w:r>
          </w:p>
        </w:tc>
        <w:tc>
          <w:tcPr>
            <w:tcW w:w="2955" w:type="dxa"/>
          </w:tcPr>
          <w:p w14:paraId="0B36E73D" w14:textId="0760E21B" w:rsidR="009C495D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Hugo Henstein</w:t>
            </w:r>
          </w:p>
        </w:tc>
        <w:tc>
          <w:tcPr>
            <w:tcW w:w="3019" w:type="dxa"/>
          </w:tcPr>
          <w:p w14:paraId="5451D22F" w14:textId="25F1387A" w:rsidR="009C495D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Embetsleder</w:t>
            </w:r>
            <w:proofErr w:type="spellEnd"/>
            <w:r w:rsidRP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ab/>
            </w:r>
          </w:p>
        </w:tc>
        <w:tc>
          <w:tcPr>
            <w:tcW w:w="3653" w:type="dxa"/>
          </w:tcPr>
          <w:p w14:paraId="61F92E0D" w14:textId="3ADE0314" w:rsidR="009C495D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Nord statsadvokatembeter</w:t>
            </w:r>
          </w:p>
        </w:tc>
      </w:tr>
      <w:tr w:rsidR="00531B2C" w:rsidRPr="00385700" w14:paraId="1B070080" w14:textId="77777777" w:rsidTr="00A0559E">
        <w:trPr>
          <w:trHeight w:val="412"/>
        </w:trPr>
        <w:tc>
          <w:tcPr>
            <w:tcW w:w="829" w:type="dxa"/>
          </w:tcPr>
          <w:p w14:paraId="22D9B7AB" w14:textId="74A5D079" w:rsidR="00531B2C" w:rsidRP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18</w:t>
            </w:r>
          </w:p>
        </w:tc>
        <w:tc>
          <w:tcPr>
            <w:tcW w:w="2955" w:type="dxa"/>
          </w:tcPr>
          <w:p w14:paraId="1567E1C8" w14:textId="72049048" w:rsidR="00531B2C" w:rsidRPr="00DF2E23" w:rsidRDefault="00531B2C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Jan Roger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Lerbukt</w:t>
            </w:r>
            <w:proofErr w:type="spellEnd"/>
          </w:p>
        </w:tc>
        <w:tc>
          <w:tcPr>
            <w:tcW w:w="3019" w:type="dxa"/>
          </w:tcPr>
          <w:p w14:paraId="4D4D7425" w14:textId="4CDAE3AF" w:rsidR="00531B2C" w:rsidRPr="00DF2E23" w:rsidRDefault="00531B2C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Leder</w:t>
            </w:r>
          </w:p>
        </w:tc>
        <w:tc>
          <w:tcPr>
            <w:tcW w:w="3653" w:type="dxa"/>
          </w:tcPr>
          <w:p w14:paraId="2F6D9C04" w14:textId="5D636E41" w:rsidR="00531B2C" w:rsidRPr="00DF2E23" w:rsidRDefault="00531B2C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Norges Fiskarlag</w:t>
            </w:r>
          </w:p>
        </w:tc>
      </w:tr>
      <w:tr w:rsidR="00DF2E23" w:rsidRPr="00385700" w14:paraId="787F32D1" w14:textId="77777777" w:rsidTr="00A0559E">
        <w:trPr>
          <w:trHeight w:val="404"/>
        </w:trPr>
        <w:tc>
          <w:tcPr>
            <w:tcW w:w="829" w:type="dxa"/>
          </w:tcPr>
          <w:p w14:paraId="6574A3C4" w14:textId="7998D824" w:rsidR="00DF2E23" w:rsidRPr="00385700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19</w:t>
            </w:r>
          </w:p>
        </w:tc>
        <w:tc>
          <w:tcPr>
            <w:tcW w:w="2955" w:type="dxa"/>
          </w:tcPr>
          <w:p w14:paraId="46BB7596" w14:textId="52B8601D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Sverre Johansen</w:t>
            </w:r>
          </w:p>
        </w:tc>
        <w:tc>
          <w:tcPr>
            <w:tcW w:w="3019" w:type="dxa"/>
          </w:tcPr>
          <w:p w14:paraId="209ADE1A" w14:textId="71F2CDE5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Generalsekretær</w:t>
            </w:r>
          </w:p>
        </w:tc>
        <w:tc>
          <w:tcPr>
            <w:tcW w:w="3653" w:type="dxa"/>
          </w:tcPr>
          <w:p w14:paraId="7047406B" w14:textId="07CB440C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Norges Fiskarlag</w:t>
            </w:r>
          </w:p>
        </w:tc>
      </w:tr>
      <w:tr w:rsidR="00DF2E23" w:rsidRPr="00385700" w14:paraId="74B0EF52" w14:textId="77777777" w:rsidTr="00A0559E">
        <w:trPr>
          <w:trHeight w:val="404"/>
        </w:trPr>
        <w:tc>
          <w:tcPr>
            <w:tcW w:w="829" w:type="dxa"/>
          </w:tcPr>
          <w:p w14:paraId="42CD7622" w14:textId="216F453D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</w:t>
            </w:r>
            <w:r w:rsid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0</w:t>
            </w:r>
          </w:p>
        </w:tc>
        <w:tc>
          <w:tcPr>
            <w:tcW w:w="2955" w:type="dxa"/>
          </w:tcPr>
          <w:p w14:paraId="5F39DA14" w14:textId="66F28A42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Synnøve Liabø</w:t>
            </w:r>
          </w:p>
        </w:tc>
        <w:tc>
          <w:tcPr>
            <w:tcW w:w="3019" w:type="dxa"/>
          </w:tcPr>
          <w:p w14:paraId="49702867" w14:textId="759FE450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Fagsjef</w:t>
            </w:r>
          </w:p>
        </w:tc>
        <w:tc>
          <w:tcPr>
            <w:tcW w:w="3653" w:type="dxa"/>
          </w:tcPr>
          <w:p w14:paraId="6ECAC9E9" w14:textId="7B80B0DE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Norges Fiskarlag</w:t>
            </w:r>
          </w:p>
        </w:tc>
      </w:tr>
      <w:tr w:rsidR="00DF2E23" w:rsidRPr="00385700" w14:paraId="7C4BD8C1" w14:textId="77777777" w:rsidTr="00A0559E">
        <w:trPr>
          <w:trHeight w:val="404"/>
        </w:trPr>
        <w:tc>
          <w:tcPr>
            <w:tcW w:w="829" w:type="dxa"/>
          </w:tcPr>
          <w:p w14:paraId="42DA0A69" w14:textId="2C3181A0" w:rsidR="00DF2E23" w:rsidRPr="00385700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21</w:t>
            </w:r>
          </w:p>
        </w:tc>
        <w:tc>
          <w:tcPr>
            <w:tcW w:w="2955" w:type="dxa"/>
          </w:tcPr>
          <w:p w14:paraId="41CE2E18" w14:textId="673C9D32" w:rsidR="00DF2E23" w:rsidRPr="00385700" w:rsidRDefault="00531B2C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Jørn Egil Pedersen</w:t>
            </w:r>
          </w:p>
        </w:tc>
        <w:tc>
          <w:tcPr>
            <w:tcW w:w="3019" w:type="dxa"/>
          </w:tcPr>
          <w:p w14:paraId="1DCB214B" w14:textId="2ADCC669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Fagsjef</w:t>
            </w:r>
          </w:p>
        </w:tc>
        <w:tc>
          <w:tcPr>
            <w:tcW w:w="3653" w:type="dxa"/>
          </w:tcPr>
          <w:p w14:paraId="14C8F42B" w14:textId="1BD673FA" w:rsidR="00DF2E23" w:rsidRPr="00385700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Sjømat Norge</w:t>
            </w:r>
          </w:p>
        </w:tc>
      </w:tr>
      <w:tr w:rsidR="00DF2E23" w:rsidRPr="00385700" w14:paraId="23E92D8C" w14:textId="77777777" w:rsidTr="00A0559E">
        <w:trPr>
          <w:trHeight w:val="404"/>
        </w:trPr>
        <w:tc>
          <w:tcPr>
            <w:tcW w:w="829" w:type="dxa"/>
          </w:tcPr>
          <w:p w14:paraId="7D2AA927" w14:textId="4B66B254" w:rsid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22</w:t>
            </w:r>
          </w:p>
        </w:tc>
        <w:tc>
          <w:tcPr>
            <w:tcW w:w="2955" w:type="dxa"/>
          </w:tcPr>
          <w:p w14:paraId="68A84828" w14:textId="5AC89551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Tom Vegar Kiil</w:t>
            </w:r>
          </w:p>
        </w:tc>
        <w:tc>
          <w:tcPr>
            <w:tcW w:w="3019" w:type="dxa"/>
          </w:tcPr>
          <w:p w14:paraId="1AE524A3" w14:textId="6CF9849B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Leder</w:t>
            </w:r>
          </w:p>
        </w:tc>
        <w:tc>
          <w:tcPr>
            <w:tcW w:w="3653" w:type="dxa"/>
          </w:tcPr>
          <w:p w14:paraId="63BB4F97" w14:textId="3A5E8844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Norges Kystfiskarlag</w:t>
            </w:r>
          </w:p>
        </w:tc>
      </w:tr>
      <w:tr w:rsidR="00DF2E23" w:rsidRPr="00385700" w14:paraId="2DBB0B35" w14:textId="77777777" w:rsidTr="00A0559E">
        <w:trPr>
          <w:trHeight w:val="404"/>
        </w:trPr>
        <w:tc>
          <w:tcPr>
            <w:tcW w:w="829" w:type="dxa"/>
          </w:tcPr>
          <w:p w14:paraId="7084C7E5" w14:textId="2AAADF5B" w:rsid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23</w:t>
            </w:r>
          </w:p>
        </w:tc>
        <w:tc>
          <w:tcPr>
            <w:tcW w:w="2955" w:type="dxa"/>
          </w:tcPr>
          <w:p w14:paraId="30F58A90" w14:textId="327D1FD1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Vegar Jakobsen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Bæhr</w:t>
            </w:r>
            <w:proofErr w:type="spellEnd"/>
          </w:p>
        </w:tc>
        <w:tc>
          <w:tcPr>
            <w:tcW w:w="3019" w:type="dxa"/>
          </w:tcPr>
          <w:p w14:paraId="56D17F37" w14:textId="56BA9F8E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Rådgiver</w:t>
            </w:r>
          </w:p>
        </w:tc>
        <w:tc>
          <w:tcPr>
            <w:tcW w:w="3653" w:type="dxa"/>
          </w:tcPr>
          <w:p w14:paraId="3E0A5711" w14:textId="49121D8A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Sametinget</w:t>
            </w:r>
          </w:p>
        </w:tc>
      </w:tr>
      <w:tr w:rsidR="009C495D" w:rsidRPr="00385700" w14:paraId="13960BB6" w14:textId="77777777" w:rsidTr="00A0559E">
        <w:trPr>
          <w:trHeight w:val="404"/>
        </w:trPr>
        <w:tc>
          <w:tcPr>
            <w:tcW w:w="829" w:type="dxa"/>
          </w:tcPr>
          <w:p w14:paraId="562B4C46" w14:textId="7A1DE3A3" w:rsidR="009C495D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24</w:t>
            </w:r>
          </w:p>
        </w:tc>
        <w:tc>
          <w:tcPr>
            <w:tcW w:w="2955" w:type="dxa"/>
          </w:tcPr>
          <w:p w14:paraId="561A07DF" w14:textId="7E433C58" w:rsidR="009C495D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Stian Grøthe</w:t>
            </w:r>
          </w:p>
        </w:tc>
        <w:tc>
          <w:tcPr>
            <w:tcW w:w="3019" w:type="dxa"/>
          </w:tcPr>
          <w:p w14:paraId="3FACEC2D" w14:textId="68E9F7F7" w:rsidR="009C495D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Leder</w:t>
            </w:r>
            <w:r w:rsidR="00C85C83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 for </w:t>
            </w:r>
            <w:r w:rsidRPr="009C495D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politikk og myndighetskontakt</w:t>
            </w:r>
          </w:p>
        </w:tc>
        <w:tc>
          <w:tcPr>
            <w:tcW w:w="3653" w:type="dxa"/>
          </w:tcPr>
          <w:p w14:paraId="67ED3EFB" w14:textId="611C16A6" w:rsidR="009C495D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Norsk Sjømannsforbund</w:t>
            </w:r>
          </w:p>
        </w:tc>
      </w:tr>
      <w:tr w:rsidR="00DF2E23" w:rsidRPr="00385700" w14:paraId="37FCD3E2" w14:textId="77777777" w:rsidTr="00A0559E">
        <w:trPr>
          <w:trHeight w:val="404"/>
        </w:trPr>
        <w:tc>
          <w:tcPr>
            <w:tcW w:w="829" w:type="dxa"/>
          </w:tcPr>
          <w:p w14:paraId="748A7CF4" w14:textId="73CB8AE0" w:rsidR="00DF2E23" w:rsidRDefault="009C495D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25</w:t>
            </w:r>
          </w:p>
        </w:tc>
        <w:tc>
          <w:tcPr>
            <w:tcW w:w="2955" w:type="dxa"/>
          </w:tcPr>
          <w:p w14:paraId="7FE88490" w14:textId="583A7A75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Rune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Pisani</w:t>
            </w:r>
            <w:proofErr w:type="spellEnd"/>
          </w:p>
        </w:tc>
        <w:tc>
          <w:tcPr>
            <w:tcW w:w="3019" w:type="dxa"/>
          </w:tcPr>
          <w:p w14:paraId="1632861F" w14:textId="4621E43C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Tolk</w:t>
            </w:r>
          </w:p>
        </w:tc>
        <w:tc>
          <w:tcPr>
            <w:tcW w:w="3653" w:type="dxa"/>
          </w:tcPr>
          <w:p w14:paraId="2B5005D7" w14:textId="77777777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F2E23" w:rsidRPr="00385700" w14:paraId="53DBE8A9" w14:textId="77777777" w:rsidTr="00A0559E">
        <w:trPr>
          <w:trHeight w:val="404"/>
        </w:trPr>
        <w:tc>
          <w:tcPr>
            <w:tcW w:w="829" w:type="dxa"/>
          </w:tcPr>
          <w:p w14:paraId="203143D9" w14:textId="4FD4014D" w:rsidR="00DF2E23" w:rsidRDefault="007A7769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26</w:t>
            </w:r>
          </w:p>
        </w:tc>
        <w:tc>
          <w:tcPr>
            <w:tcW w:w="2955" w:type="dxa"/>
          </w:tcPr>
          <w:p w14:paraId="1D049275" w14:textId="711603B1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Thonje</w:t>
            </w:r>
            <w:proofErr w:type="spellEnd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Tjørswaag</w:t>
            </w:r>
            <w:proofErr w:type="spellEnd"/>
          </w:p>
        </w:tc>
        <w:tc>
          <w:tcPr>
            <w:tcW w:w="3019" w:type="dxa"/>
          </w:tcPr>
          <w:p w14:paraId="537355F0" w14:textId="057DEC6F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Tolk</w:t>
            </w:r>
          </w:p>
        </w:tc>
        <w:tc>
          <w:tcPr>
            <w:tcW w:w="3653" w:type="dxa"/>
          </w:tcPr>
          <w:p w14:paraId="0AB4C450" w14:textId="77777777" w:rsidR="00DF2E23" w:rsidRDefault="00DF2E23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</w:p>
        </w:tc>
      </w:tr>
      <w:tr w:rsidR="007A7769" w:rsidRPr="00385700" w14:paraId="164D78DA" w14:textId="77777777" w:rsidTr="00A0559E">
        <w:trPr>
          <w:trHeight w:val="404"/>
        </w:trPr>
        <w:tc>
          <w:tcPr>
            <w:tcW w:w="829" w:type="dxa"/>
          </w:tcPr>
          <w:p w14:paraId="6B4ED331" w14:textId="12E2CAA2" w:rsidR="007A7769" w:rsidRDefault="007A7769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27</w:t>
            </w:r>
          </w:p>
        </w:tc>
        <w:tc>
          <w:tcPr>
            <w:tcW w:w="2955" w:type="dxa"/>
          </w:tcPr>
          <w:p w14:paraId="4A08DF4F" w14:textId="15DD5EF9" w:rsidR="007A7769" w:rsidRDefault="007A7769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 w:rsidRPr="007A7769"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Kristen Faukstad</w:t>
            </w:r>
          </w:p>
        </w:tc>
        <w:tc>
          <w:tcPr>
            <w:tcW w:w="3019" w:type="dxa"/>
          </w:tcPr>
          <w:p w14:paraId="516BB1BD" w14:textId="371466D9" w:rsidR="007A7769" w:rsidRDefault="007A7769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  <w:t>Tolk</w:t>
            </w:r>
          </w:p>
        </w:tc>
        <w:tc>
          <w:tcPr>
            <w:tcW w:w="3653" w:type="dxa"/>
          </w:tcPr>
          <w:p w14:paraId="2B8E89E9" w14:textId="77777777" w:rsidR="007A7769" w:rsidRDefault="007A7769" w:rsidP="00DF2E23">
            <w:pPr>
              <w:spacing w:line="240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7BFDD48C" w14:textId="77777777" w:rsidR="001D6512" w:rsidRPr="001B3EDC" w:rsidRDefault="001D6512" w:rsidP="001B3EDC">
      <w:pPr>
        <w:spacing w:line="240" w:lineRule="auto"/>
        <w:rPr>
          <w:rFonts w:ascii="Times New Roman" w:eastAsia="Calibri" w:hAnsi="Times New Roman" w:cs="Times New Roman"/>
          <w:color w:val="auto"/>
          <w:kern w:val="0"/>
          <w:sz w:val="16"/>
          <w:szCs w:val="16"/>
          <w14:ligatures w14:val="none"/>
        </w:rPr>
      </w:pPr>
    </w:p>
    <w:sectPr w:rsidR="001D6512" w:rsidRPr="001B3E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94AF0" w14:textId="77777777" w:rsidR="00F40DAD" w:rsidRDefault="00F40DAD" w:rsidP="009B113F">
      <w:pPr>
        <w:spacing w:line="240" w:lineRule="auto"/>
      </w:pPr>
      <w:r>
        <w:separator/>
      </w:r>
    </w:p>
  </w:endnote>
  <w:endnote w:type="continuationSeparator" w:id="0">
    <w:p w14:paraId="65B8F1A1" w14:textId="77777777" w:rsidR="00F40DAD" w:rsidRDefault="00F40DAD" w:rsidP="009B1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56CD1" w14:textId="77777777" w:rsidR="001571CA" w:rsidRDefault="001571C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0694" w14:textId="77777777" w:rsidR="001571CA" w:rsidRDefault="001571C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7C10" w14:textId="77777777" w:rsidR="001571CA" w:rsidRDefault="001571C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7A84A" w14:textId="77777777" w:rsidR="00F40DAD" w:rsidRDefault="00F40DAD" w:rsidP="009B113F">
      <w:pPr>
        <w:spacing w:line="240" w:lineRule="auto"/>
      </w:pPr>
      <w:r>
        <w:separator/>
      </w:r>
    </w:p>
  </w:footnote>
  <w:footnote w:type="continuationSeparator" w:id="0">
    <w:p w14:paraId="24C62FD0" w14:textId="77777777" w:rsidR="00F40DAD" w:rsidRDefault="00F40DAD" w:rsidP="009B11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0FA0" w14:textId="77777777" w:rsidR="001571CA" w:rsidRDefault="001571C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93238" w14:textId="6FFBC8AA" w:rsidR="004753AF" w:rsidRPr="00D65F5B" w:rsidRDefault="00D369D3" w:rsidP="00D369D3">
    <w:pPr>
      <w:pStyle w:val="Brdtekst21"/>
      <w:spacing w:afterLines="80" w:after="192"/>
      <w:ind w:left="7080"/>
      <w:contextualSpacing/>
      <w:rPr>
        <w:b w:val="0"/>
        <w:caps w:val="0"/>
        <w:szCs w:val="24"/>
      </w:rPr>
    </w:pPr>
    <w:r>
      <w:rPr>
        <w:b w:val="0"/>
        <w:caps w:val="0"/>
        <w:szCs w:val="24"/>
      </w:rPr>
      <w:t xml:space="preserve">        </w:t>
    </w:r>
    <w:r w:rsidR="004753AF" w:rsidRPr="00D65F5B">
      <w:rPr>
        <w:b w:val="0"/>
        <w:caps w:val="0"/>
        <w:szCs w:val="24"/>
      </w:rPr>
      <w:t xml:space="preserve">VEDLEGG </w:t>
    </w:r>
    <w:r w:rsidR="004753AF">
      <w:rPr>
        <w:b w:val="0"/>
        <w:caps w:val="0"/>
        <w:szCs w:val="24"/>
      </w:rPr>
      <w:t>1</w:t>
    </w:r>
    <w:r w:rsidR="001571CA">
      <w:rPr>
        <w:b w:val="0"/>
        <w:caps w:val="0"/>
        <w:szCs w:val="24"/>
      </w:rPr>
      <w:t>a</w:t>
    </w:r>
  </w:p>
  <w:p w14:paraId="7BBE38BB" w14:textId="7EA87105" w:rsidR="004753AF" w:rsidRDefault="004753AF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B0AB" w14:textId="77777777" w:rsidR="001571CA" w:rsidRDefault="001571C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3A03"/>
    <w:multiLevelType w:val="hybridMultilevel"/>
    <w:tmpl w:val="7A988C18"/>
    <w:lvl w:ilvl="0" w:tplc="C88C309E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F59B5"/>
    <w:multiLevelType w:val="hybridMultilevel"/>
    <w:tmpl w:val="A20E6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384675">
    <w:abstractNumId w:val="0"/>
  </w:num>
  <w:num w:numId="2" w16cid:durableId="1494494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700"/>
    <w:rsid w:val="00080BFD"/>
    <w:rsid w:val="00091BEC"/>
    <w:rsid w:val="00092610"/>
    <w:rsid w:val="000B66B5"/>
    <w:rsid w:val="000D1AAF"/>
    <w:rsid w:val="000F59F6"/>
    <w:rsid w:val="00102648"/>
    <w:rsid w:val="00103493"/>
    <w:rsid w:val="00147431"/>
    <w:rsid w:val="001571CA"/>
    <w:rsid w:val="00163F25"/>
    <w:rsid w:val="001B3EDC"/>
    <w:rsid w:val="001C6BA1"/>
    <w:rsid w:val="001D6512"/>
    <w:rsid w:val="00204E44"/>
    <w:rsid w:val="0021649A"/>
    <w:rsid w:val="00247C16"/>
    <w:rsid w:val="0028070C"/>
    <w:rsid w:val="00332F7F"/>
    <w:rsid w:val="00385700"/>
    <w:rsid w:val="003B05FA"/>
    <w:rsid w:val="003C6398"/>
    <w:rsid w:val="004514AA"/>
    <w:rsid w:val="004707CF"/>
    <w:rsid w:val="004753AF"/>
    <w:rsid w:val="00493A6C"/>
    <w:rsid w:val="004D39C5"/>
    <w:rsid w:val="00531B2C"/>
    <w:rsid w:val="005644EF"/>
    <w:rsid w:val="00604331"/>
    <w:rsid w:val="00604CF2"/>
    <w:rsid w:val="00661920"/>
    <w:rsid w:val="0075220B"/>
    <w:rsid w:val="007A7769"/>
    <w:rsid w:val="008039B3"/>
    <w:rsid w:val="00865618"/>
    <w:rsid w:val="00882834"/>
    <w:rsid w:val="008C159B"/>
    <w:rsid w:val="00995AD7"/>
    <w:rsid w:val="009A45BE"/>
    <w:rsid w:val="009B113F"/>
    <w:rsid w:val="009C495D"/>
    <w:rsid w:val="009D5DB2"/>
    <w:rsid w:val="00A859F3"/>
    <w:rsid w:val="00A91875"/>
    <w:rsid w:val="00AC420F"/>
    <w:rsid w:val="00AF2C75"/>
    <w:rsid w:val="00B24048"/>
    <w:rsid w:val="00B30E4C"/>
    <w:rsid w:val="00B60103"/>
    <w:rsid w:val="00BB5078"/>
    <w:rsid w:val="00C02DBF"/>
    <w:rsid w:val="00C631F2"/>
    <w:rsid w:val="00C85C83"/>
    <w:rsid w:val="00CA3566"/>
    <w:rsid w:val="00CD19F2"/>
    <w:rsid w:val="00CD4B02"/>
    <w:rsid w:val="00D369D3"/>
    <w:rsid w:val="00D875E8"/>
    <w:rsid w:val="00DF2E23"/>
    <w:rsid w:val="00E846BD"/>
    <w:rsid w:val="00E94F30"/>
    <w:rsid w:val="00EE12D9"/>
    <w:rsid w:val="00F251E2"/>
    <w:rsid w:val="00F40DAD"/>
    <w:rsid w:val="00F548F8"/>
    <w:rsid w:val="00FB1E1B"/>
    <w:rsid w:val="00FD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5C870"/>
  <w15:docId w15:val="{622B4B95-9211-4E8C-8B66-3CFB759B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103"/>
    <w:pPr>
      <w:spacing w:after="0" w:line="300" w:lineRule="atLeast"/>
    </w:pPr>
    <w:rPr>
      <w:rFonts w:ascii="Arial" w:hAnsi="Arial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12D9"/>
    <w:pPr>
      <w:keepNext/>
      <w:keepLines/>
      <w:spacing w:before="240" w:after="60"/>
      <w:outlineLvl w:val="0"/>
    </w:pPr>
    <w:rPr>
      <w:rFonts w:eastAsiaTheme="majorEastAsia" w:cstheme="majorBidi"/>
      <w:b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6512"/>
    <w:pPr>
      <w:keepNext/>
      <w:keepLines/>
      <w:spacing w:before="240" w:after="60"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D6512"/>
    <w:pPr>
      <w:keepNext/>
      <w:keepLines/>
      <w:spacing w:before="240" w:after="6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D6512"/>
    <w:pPr>
      <w:keepNext/>
      <w:keepLines/>
      <w:spacing w:before="240" w:after="60"/>
      <w:outlineLvl w:val="3"/>
    </w:pPr>
    <w:rPr>
      <w:rFonts w:eastAsiaTheme="majorEastAsia" w:cstheme="majorBidi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1D6512"/>
    <w:pPr>
      <w:keepNext/>
      <w:keepLines/>
      <w:spacing w:before="240" w:after="60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D6512"/>
    <w:pPr>
      <w:keepNext/>
      <w:keepLines/>
      <w:spacing w:before="240" w:after="60"/>
      <w:outlineLvl w:val="5"/>
    </w:pPr>
    <w:rPr>
      <w:rFonts w:eastAsiaTheme="majorEastAsia" w:cstheme="majorBidi"/>
      <w:i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57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57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57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60103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875E8"/>
    <w:rPr>
      <w:rFonts w:ascii="Arial" w:eastAsiaTheme="majorEastAsia" w:hAnsi="Arial" w:cstheme="majorBidi"/>
      <w:b/>
      <w:color w:val="000000" w:themeColor="text1"/>
      <w:sz w:val="3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6512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D6512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D6512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1D6512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qFormat/>
    <w:rsid w:val="001D6512"/>
    <w:rPr>
      <w:rFonts w:ascii="Arial" w:hAnsi="Arial"/>
      <w:i/>
      <w:iCs/>
      <w:color w:val="000000" w:themeColor="text1"/>
    </w:rPr>
  </w:style>
  <w:style w:type="character" w:styleId="Sterk">
    <w:name w:val="Strong"/>
    <w:basedOn w:val="Standardskriftforavsnitt"/>
    <w:uiPriority w:val="22"/>
    <w:qFormat/>
    <w:rsid w:val="001D6512"/>
    <w:rPr>
      <w:rFonts w:ascii="Arial" w:hAnsi="Arial"/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651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6512"/>
    <w:rPr>
      <w:rFonts w:ascii="Arial" w:hAnsi="Arial"/>
      <w:i/>
      <w:iCs/>
      <w:color w:val="000000" w:themeColor="text1"/>
    </w:rPr>
  </w:style>
  <w:style w:type="character" w:styleId="Svakreferanse">
    <w:name w:val="Subtle Reference"/>
    <w:basedOn w:val="Standardskriftforavsnitt"/>
    <w:uiPriority w:val="31"/>
    <w:qFormat/>
    <w:rsid w:val="001D6512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qFormat/>
    <w:rsid w:val="001D6512"/>
    <w:rPr>
      <w:rFonts w:ascii="Arial" w:hAnsi="Arial"/>
      <w:b/>
      <w:bCs/>
      <w:smallCaps/>
      <w:color w:val="000000" w:themeColor="text1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113F"/>
    <w:rPr>
      <w:rFonts w:ascii="Arial" w:hAnsi="Arial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113F"/>
    <w:rPr>
      <w:rFonts w:ascii="Arial" w:hAnsi="Arial"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570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570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570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8570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8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570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5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857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85700"/>
    <w:rPr>
      <w:rFonts w:ascii="Arial" w:hAnsi="Arial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85700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rsid w:val="0038570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385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C85C83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Brdtekst21">
    <w:name w:val="Brødtekst 21"/>
    <w:basedOn w:val="Normal"/>
    <w:rsid w:val="004753AF"/>
    <w:pPr>
      <w:spacing w:line="240" w:lineRule="auto"/>
    </w:pPr>
    <w:rPr>
      <w:rFonts w:ascii="Times New Roman" w:eastAsia="Times New Roman" w:hAnsi="Times New Roman" w:cs="Times New Roman"/>
      <w:b/>
      <w:caps/>
      <w:color w:val="auto"/>
      <w:kern w:val="0"/>
      <w:sz w:val="24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244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Kirsti Henriksen</dc:creator>
  <cp:lastModifiedBy>Oda Marie Stey</cp:lastModifiedBy>
  <cp:revision>9</cp:revision>
  <dcterms:created xsi:type="dcterms:W3CDTF">2026-10-20T13:17:00Z</dcterms:created>
  <dcterms:modified xsi:type="dcterms:W3CDTF">2026-10-23T12:39:00Z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605b63-4aad-46a3-aa9d-a839194239a5_Enabled">
    <vt:lpwstr>true</vt:lpwstr>
  </property>
  <property fmtid="{D5CDD505-2E9C-101B-9397-08002B2CF9AE}" pid="3" name="MSIP_Label_24605b63-4aad-46a3-aa9d-a839194239a5_SetDate">
    <vt:lpwstr>2025-12-02T08:17:23Z</vt:lpwstr>
  </property>
  <property fmtid="{D5CDD505-2E9C-101B-9397-08002B2CF9AE}" pid="4" name="MSIP_Label_24605b63-4aad-46a3-aa9d-a839194239a5_Method">
    <vt:lpwstr>Standard</vt:lpwstr>
  </property>
  <property fmtid="{D5CDD505-2E9C-101B-9397-08002B2CF9AE}" pid="5" name="MSIP_Label_24605b63-4aad-46a3-aa9d-a839194239a5_Name">
    <vt:lpwstr>Intern (NFD)</vt:lpwstr>
  </property>
  <property fmtid="{D5CDD505-2E9C-101B-9397-08002B2CF9AE}" pid="6" name="MSIP_Label_24605b63-4aad-46a3-aa9d-a839194239a5_SiteId">
    <vt:lpwstr>f696e186-1c3b-44cd-bf76-5ace0e7007bd</vt:lpwstr>
  </property>
  <property fmtid="{D5CDD505-2E9C-101B-9397-08002B2CF9AE}" pid="7" name="MSIP_Label_24605b63-4aad-46a3-aa9d-a839194239a5_ActionId">
    <vt:lpwstr>6a41112b-f13f-45db-b7f3-3cfa72bcd161</vt:lpwstr>
  </property>
  <property fmtid="{D5CDD505-2E9C-101B-9397-08002B2CF9AE}" pid="8" name="MSIP_Label_24605b63-4aad-46a3-aa9d-a839194239a5_ContentBits">
    <vt:lpwstr>0</vt:lpwstr>
  </property>
  <property fmtid="{D5CDD505-2E9C-101B-9397-08002B2CF9AE}" pid="9" name="MSIP_Label_24605b63-4aad-46a3-aa9d-a839194239a5_Tag">
    <vt:lpwstr>10, 3, 0, 1</vt:lpwstr>
  </property>
</Properties>
</file>