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DC468" w14:textId="77777777" w:rsidR="001345C0" w:rsidRPr="008223B9" w:rsidRDefault="001345C0" w:rsidP="00AB11E1">
      <w:pPr>
        <w:tabs>
          <w:tab w:val="left" w:pos="3885"/>
        </w:tabs>
        <w:rPr>
          <w:rFonts w:ascii="Palatino Linotype" w:hAnsi="Palatino Linotype" w:cstheme="minorHAnsi"/>
        </w:rPr>
      </w:pPr>
      <w:r w:rsidRPr="008223B9">
        <w:rPr>
          <w:rFonts w:ascii="Palatino Linotype" w:hAnsi="Palatino Linotype" w:cstheme="minorHAnsi"/>
          <w:b/>
        </w:rPr>
        <w:t>VEDLEGG 4</w:t>
      </w:r>
      <w:r w:rsidR="00AB11E1">
        <w:rPr>
          <w:rFonts w:ascii="Palatino Linotype" w:hAnsi="Palatino Linotype" w:cstheme="minorHAnsi"/>
          <w:b/>
        </w:rPr>
        <w:tab/>
      </w:r>
    </w:p>
    <w:p w14:paraId="60C47397" w14:textId="77777777" w:rsidR="001345C0" w:rsidRPr="008223B9" w:rsidRDefault="001345C0">
      <w:pPr>
        <w:rPr>
          <w:rFonts w:ascii="Palatino Linotype" w:hAnsi="Palatino Linotype" w:cstheme="minorHAnsi"/>
        </w:rPr>
      </w:pPr>
    </w:p>
    <w:p w14:paraId="6B934F54" w14:textId="77777777" w:rsidR="001345C0" w:rsidRPr="008223B9" w:rsidRDefault="001345C0">
      <w:pPr>
        <w:rPr>
          <w:rFonts w:ascii="Palatino Linotype" w:hAnsi="Palatino Linotype" w:cstheme="minorHAnsi"/>
        </w:rPr>
      </w:pPr>
    </w:p>
    <w:p w14:paraId="0D5743CD" w14:textId="1CD94704" w:rsidR="001345C0" w:rsidRPr="008223B9" w:rsidRDefault="001345C0" w:rsidP="00CF2D33">
      <w:pPr>
        <w:rPr>
          <w:rFonts w:ascii="Palatino Linotype" w:hAnsi="Palatino Linotype" w:cstheme="minorHAnsi"/>
          <w:b/>
          <w:vertAlign w:val="superscript"/>
        </w:rPr>
      </w:pPr>
      <w:r w:rsidRPr="008223B9">
        <w:rPr>
          <w:rFonts w:ascii="Palatino Linotype" w:hAnsi="Palatino Linotype" w:cstheme="minorHAnsi"/>
          <w:b/>
        </w:rPr>
        <w:t>FORDELING AV T</w:t>
      </w:r>
      <w:r w:rsidR="007760A9" w:rsidRPr="008223B9">
        <w:rPr>
          <w:rFonts w:ascii="Palatino Linotype" w:hAnsi="Palatino Linotype" w:cstheme="minorHAnsi"/>
          <w:b/>
        </w:rPr>
        <w:t>REDJELANDSKVOTEN AV TORSK</w:t>
      </w:r>
      <w:r w:rsidR="004C2401">
        <w:rPr>
          <w:rFonts w:ascii="Palatino Linotype" w:hAnsi="Palatino Linotype" w:cstheme="minorHAnsi"/>
          <w:b/>
        </w:rPr>
        <w:t xml:space="preserve">, HYSE, </w:t>
      </w:r>
      <w:r w:rsidR="009F3629" w:rsidRPr="008223B9">
        <w:rPr>
          <w:rFonts w:ascii="Palatino Linotype" w:hAnsi="Palatino Linotype" w:cstheme="minorHAnsi"/>
          <w:b/>
        </w:rPr>
        <w:t xml:space="preserve">BLÅKVEITE </w:t>
      </w:r>
      <w:r w:rsidR="004C2401">
        <w:rPr>
          <w:rFonts w:ascii="Palatino Linotype" w:hAnsi="Palatino Linotype" w:cstheme="minorHAnsi"/>
          <w:b/>
        </w:rPr>
        <w:t xml:space="preserve">OG UER (S. MENTELLA) </w:t>
      </w:r>
      <w:r w:rsidR="004B7E4C">
        <w:rPr>
          <w:rFonts w:ascii="Palatino Linotype" w:hAnsi="Palatino Linotype" w:cstheme="minorHAnsi"/>
          <w:b/>
        </w:rPr>
        <w:t xml:space="preserve">PÅ SONER </w:t>
      </w:r>
      <w:r w:rsidR="00217554">
        <w:rPr>
          <w:rFonts w:ascii="Palatino Linotype" w:hAnsi="Palatino Linotype" w:cstheme="minorHAnsi"/>
          <w:b/>
        </w:rPr>
        <w:t>I 2022</w:t>
      </w:r>
      <w:r w:rsidRPr="008223B9">
        <w:rPr>
          <w:rFonts w:ascii="Palatino Linotype" w:hAnsi="Palatino Linotype" w:cstheme="minorHAnsi"/>
          <w:b/>
        </w:rPr>
        <w:t xml:space="preserve"> (I TONN)</w:t>
      </w:r>
    </w:p>
    <w:p w14:paraId="67D0D3BB" w14:textId="77777777" w:rsidR="001345C0" w:rsidRPr="008223B9" w:rsidRDefault="001345C0">
      <w:pPr>
        <w:rPr>
          <w:rFonts w:ascii="Palatino Linotype" w:hAnsi="Palatino Linotype" w:cstheme="minorHAnsi"/>
          <w:b/>
        </w:rPr>
      </w:pPr>
      <w:r w:rsidRPr="008223B9">
        <w:rPr>
          <w:rFonts w:ascii="Palatino Linotype" w:hAnsi="Palatino Linotype" w:cstheme="minorHAnsi"/>
          <w:b/>
        </w:rPr>
        <w:t xml:space="preserve">    </w:t>
      </w:r>
    </w:p>
    <w:p w14:paraId="515798FB" w14:textId="77777777" w:rsidR="001345C0" w:rsidRPr="008223B9" w:rsidRDefault="001345C0" w:rsidP="00305B77">
      <w:pPr>
        <w:spacing w:line="360" w:lineRule="auto"/>
        <w:ind w:firstLine="708"/>
        <w:rPr>
          <w:rFonts w:ascii="Palatino Linotype" w:hAnsi="Palatino Linotype" w:cstheme="minorHAnsi"/>
          <w:b/>
        </w:rPr>
      </w:pP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701"/>
        <w:gridCol w:w="2126"/>
        <w:gridCol w:w="1843"/>
        <w:gridCol w:w="1984"/>
      </w:tblGrid>
      <w:tr w:rsidR="009435BD" w:rsidRPr="008223B9" w14:paraId="619679F6" w14:textId="77777777" w:rsidTr="004C2401">
        <w:tc>
          <w:tcPr>
            <w:tcW w:w="2055" w:type="dxa"/>
            <w:vAlign w:val="center"/>
          </w:tcPr>
          <w:p w14:paraId="2894AC2D" w14:textId="77777777" w:rsidR="009435BD" w:rsidRPr="008223B9" w:rsidRDefault="009435BD" w:rsidP="000B5173">
            <w:pPr>
              <w:spacing w:line="360" w:lineRule="auto"/>
              <w:jc w:val="center"/>
              <w:rPr>
                <w:rFonts w:ascii="Palatino Linotype" w:hAnsi="Palatino Linotype" w:cstheme="minorHAnsi"/>
                <w:b/>
              </w:rPr>
            </w:pPr>
            <w:r w:rsidRPr="008223B9">
              <w:rPr>
                <w:rFonts w:ascii="Palatino Linotype" w:hAnsi="Palatino Linotype" w:cstheme="minorHAnsi"/>
                <w:b/>
              </w:rPr>
              <w:t>FISKESLAG</w:t>
            </w:r>
          </w:p>
        </w:tc>
        <w:tc>
          <w:tcPr>
            <w:tcW w:w="1701" w:type="dxa"/>
            <w:vAlign w:val="center"/>
          </w:tcPr>
          <w:p w14:paraId="6A9E0FC3" w14:textId="77777777" w:rsidR="009435BD" w:rsidRPr="008223B9" w:rsidRDefault="009435BD" w:rsidP="000B5173">
            <w:pPr>
              <w:spacing w:line="360" w:lineRule="auto"/>
              <w:jc w:val="center"/>
              <w:rPr>
                <w:rFonts w:ascii="Palatino Linotype" w:hAnsi="Palatino Linotype" w:cstheme="minorHAnsi"/>
                <w:b/>
              </w:rPr>
            </w:pPr>
            <w:r w:rsidRPr="008223B9">
              <w:rPr>
                <w:rFonts w:ascii="Palatino Linotype" w:hAnsi="Palatino Linotype" w:cstheme="minorHAnsi"/>
                <w:b/>
              </w:rPr>
              <w:t>TOTALT</w:t>
            </w:r>
          </w:p>
        </w:tc>
        <w:tc>
          <w:tcPr>
            <w:tcW w:w="2126" w:type="dxa"/>
            <w:vAlign w:val="center"/>
          </w:tcPr>
          <w:p w14:paraId="4CCFAEBD" w14:textId="77777777" w:rsidR="009435BD" w:rsidRPr="008223B9" w:rsidRDefault="009435BD" w:rsidP="000B5173">
            <w:pPr>
              <w:spacing w:line="360" w:lineRule="auto"/>
              <w:jc w:val="center"/>
              <w:rPr>
                <w:rFonts w:ascii="Palatino Linotype" w:hAnsi="Palatino Linotype" w:cstheme="minorHAnsi"/>
                <w:b/>
              </w:rPr>
            </w:pPr>
            <w:r w:rsidRPr="008223B9">
              <w:rPr>
                <w:rFonts w:ascii="Palatino Linotype" w:hAnsi="Palatino Linotype" w:cstheme="minorHAnsi"/>
                <w:b/>
              </w:rPr>
              <w:t>SVALBARD-</w:t>
            </w:r>
          </w:p>
          <w:p w14:paraId="566F6F03" w14:textId="77777777" w:rsidR="009435BD" w:rsidRPr="008223B9" w:rsidRDefault="009435BD" w:rsidP="000B5173">
            <w:pPr>
              <w:spacing w:line="360" w:lineRule="auto"/>
              <w:jc w:val="center"/>
              <w:rPr>
                <w:rFonts w:ascii="Palatino Linotype" w:hAnsi="Palatino Linotype" w:cstheme="minorHAnsi"/>
                <w:b/>
                <w:vertAlign w:val="superscript"/>
              </w:rPr>
            </w:pPr>
            <w:r w:rsidRPr="008223B9">
              <w:rPr>
                <w:rFonts w:ascii="Palatino Linotype" w:hAnsi="Palatino Linotype" w:cstheme="minorHAnsi"/>
                <w:b/>
              </w:rPr>
              <w:t>OMRÅDET</w:t>
            </w:r>
            <w:r w:rsidR="001C0FCD" w:rsidRPr="008223B9">
              <w:rPr>
                <w:rFonts w:ascii="Palatino Linotype" w:hAnsi="Palatino Linotype" w:cstheme="minorHAnsi"/>
                <w:b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14:paraId="0C02A494" w14:textId="77777777" w:rsidR="009435BD" w:rsidRPr="008223B9" w:rsidRDefault="009435BD" w:rsidP="000B5173">
            <w:pPr>
              <w:spacing w:line="360" w:lineRule="auto"/>
              <w:jc w:val="center"/>
              <w:rPr>
                <w:rFonts w:ascii="Palatino Linotype" w:hAnsi="Palatino Linotype" w:cstheme="minorHAnsi"/>
                <w:b/>
              </w:rPr>
            </w:pPr>
            <w:r w:rsidRPr="008223B9">
              <w:rPr>
                <w:rFonts w:ascii="Palatino Linotype" w:hAnsi="Palatino Linotype" w:cstheme="minorHAnsi"/>
                <w:b/>
              </w:rPr>
              <w:t>NORGES ØK. SONE</w:t>
            </w:r>
            <w:r w:rsidR="001C0FCD" w:rsidRPr="008223B9">
              <w:rPr>
                <w:rFonts w:ascii="Palatino Linotype" w:hAnsi="Palatino Linotype" w:cstheme="minorHAnsi"/>
                <w:b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5C70771D" w14:textId="77777777" w:rsidR="009435BD" w:rsidRPr="008223B9" w:rsidRDefault="009435BD" w:rsidP="00C5753A">
            <w:pPr>
              <w:spacing w:line="360" w:lineRule="auto"/>
              <w:ind w:right="-70"/>
              <w:jc w:val="center"/>
              <w:rPr>
                <w:rFonts w:ascii="Palatino Linotype" w:hAnsi="Palatino Linotype" w:cstheme="minorHAnsi"/>
                <w:b/>
              </w:rPr>
            </w:pPr>
            <w:r w:rsidRPr="008223B9">
              <w:rPr>
                <w:rFonts w:ascii="Palatino Linotype" w:hAnsi="Palatino Linotype" w:cstheme="minorHAnsi"/>
                <w:b/>
              </w:rPr>
              <w:t>RUSSLANDS ØK. SONE</w:t>
            </w:r>
            <w:r w:rsidR="001C0FCD" w:rsidRPr="008223B9">
              <w:rPr>
                <w:rFonts w:ascii="Palatino Linotype" w:hAnsi="Palatino Linotype" w:cstheme="minorHAnsi"/>
                <w:b/>
                <w:vertAlign w:val="superscript"/>
              </w:rPr>
              <w:t>2</w:t>
            </w:r>
          </w:p>
        </w:tc>
      </w:tr>
      <w:tr w:rsidR="009435BD" w:rsidRPr="008223B9" w14:paraId="04DFD093" w14:textId="77777777" w:rsidTr="004C2401">
        <w:tc>
          <w:tcPr>
            <w:tcW w:w="2055" w:type="dxa"/>
            <w:vAlign w:val="center"/>
          </w:tcPr>
          <w:p w14:paraId="64D1B7D1" w14:textId="77777777" w:rsidR="009435BD" w:rsidRPr="008223B9" w:rsidRDefault="009435BD" w:rsidP="000B5173">
            <w:pPr>
              <w:spacing w:line="360" w:lineRule="auto"/>
              <w:rPr>
                <w:rFonts w:ascii="Palatino Linotype" w:hAnsi="Palatino Linotype" w:cstheme="minorHAnsi"/>
              </w:rPr>
            </w:pPr>
            <w:r w:rsidRPr="008223B9">
              <w:rPr>
                <w:rFonts w:ascii="Palatino Linotype" w:hAnsi="Palatino Linotype" w:cstheme="minorHAnsi"/>
              </w:rPr>
              <w:t>TORSK</w:t>
            </w:r>
          </w:p>
        </w:tc>
        <w:tc>
          <w:tcPr>
            <w:tcW w:w="1701" w:type="dxa"/>
            <w:vAlign w:val="center"/>
          </w:tcPr>
          <w:p w14:paraId="5C85CAE1" w14:textId="7E7B7215" w:rsidR="009435BD" w:rsidRPr="00FF26FB" w:rsidRDefault="00FF26FB" w:rsidP="00C62C64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 w:rsidRPr="00FF26FB">
              <w:rPr>
                <w:rFonts w:ascii="Palatino Linotype" w:hAnsi="Palatino Linotype" w:cstheme="minorHAnsi"/>
              </w:rPr>
              <w:t>98 270</w:t>
            </w:r>
          </w:p>
        </w:tc>
        <w:tc>
          <w:tcPr>
            <w:tcW w:w="2126" w:type="dxa"/>
            <w:vAlign w:val="center"/>
          </w:tcPr>
          <w:p w14:paraId="13C5008B" w14:textId="0C68E421" w:rsidR="009435BD" w:rsidRPr="00FF26FB" w:rsidRDefault="00FF26FB" w:rsidP="000B5173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27 779</w:t>
            </w:r>
          </w:p>
        </w:tc>
        <w:tc>
          <w:tcPr>
            <w:tcW w:w="1843" w:type="dxa"/>
            <w:vAlign w:val="center"/>
          </w:tcPr>
          <w:p w14:paraId="07B29011" w14:textId="4B271D35" w:rsidR="009435BD" w:rsidRPr="00FF26FB" w:rsidRDefault="00FF26FB" w:rsidP="00414811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41 004</w:t>
            </w:r>
          </w:p>
        </w:tc>
        <w:tc>
          <w:tcPr>
            <w:tcW w:w="1984" w:type="dxa"/>
            <w:vAlign w:val="center"/>
          </w:tcPr>
          <w:p w14:paraId="684D9F29" w14:textId="55A8049D" w:rsidR="009435BD" w:rsidRPr="00FF26FB" w:rsidRDefault="00FF26FB" w:rsidP="000B5173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29 487</w:t>
            </w:r>
          </w:p>
        </w:tc>
      </w:tr>
      <w:tr w:rsidR="0076155E" w:rsidRPr="008223B9" w14:paraId="1BCE5231" w14:textId="77777777" w:rsidTr="004C2401">
        <w:tc>
          <w:tcPr>
            <w:tcW w:w="2055" w:type="dxa"/>
            <w:vAlign w:val="center"/>
          </w:tcPr>
          <w:p w14:paraId="1951415D" w14:textId="77777777" w:rsidR="0076155E" w:rsidRPr="008223B9" w:rsidRDefault="0076155E" w:rsidP="000B5173">
            <w:pPr>
              <w:spacing w:line="360" w:lineRule="auto"/>
              <w:rPr>
                <w:rFonts w:ascii="Palatino Linotype" w:hAnsi="Palatino Linotype" w:cstheme="minorHAnsi"/>
              </w:rPr>
            </w:pPr>
            <w:r w:rsidRPr="008223B9">
              <w:rPr>
                <w:rFonts w:ascii="Palatino Linotype" w:hAnsi="Palatino Linotype" w:cstheme="minorHAnsi"/>
              </w:rPr>
              <w:t>HYSE</w:t>
            </w:r>
          </w:p>
        </w:tc>
        <w:tc>
          <w:tcPr>
            <w:tcW w:w="1701" w:type="dxa"/>
            <w:vAlign w:val="center"/>
          </w:tcPr>
          <w:p w14:paraId="5D455BD5" w14:textId="77DBCF07" w:rsidR="0076155E" w:rsidRPr="00FF26FB" w:rsidRDefault="00FF26FB" w:rsidP="000B5173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 w:rsidRPr="00FF26FB">
              <w:rPr>
                <w:rFonts w:ascii="Palatino Linotype" w:hAnsi="Palatino Linotype" w:cstheme="minorHAnsi"/>
              </w:rPr>
              <w:t>11 272</w:t>
            </w:r>
          </w:p>
        </w:tc>
        <w:tc>
          <w:tcPr>
            <w:tcW w:w="2126" w:type="dxa"/>
            <w:vAlign w:val="center"/>
          </w:tcPr>
          <w:p w14:paraId="48E0EC6B" w14:textId="1DAAC0FA" w:rsidR="0076155E" w:rsidRPr="00FF26FB" w:rsidRDefault="00FF26FB" w:rsidP="000B5173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2 899</w:t>
            </w:r>
            <w:r w:rsidR="00CD7634" w:rsidRPr="00FF26FB">
              <w:rPr>
                <w:rFonts w:ascii="Palatino Linotype" w:hAnsi="Palatino Linotype"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77DAB03E" w14:textId="2B5EFBAB" w:rsidR="0076155E" w:rsidRPr="00FF26FB" w:rsidRDefault="00FF26FB" w:rsidP="000B5173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4 871</w:t>
            </w:r>
          </w:p>
        </w:tc>
        <w:tc>
          <w:tcPr>
            <w:tcW w:w="1984" w:type="dxa"/>
            <w:vAlign w:val="center"/>
          </w:tcPr>
          <w:p w14:paraId="1BA81F88" w14:textId="46E3849D" w:rsidR="0076155E" w:rsidRPr="00FF26FB" w:rsidRDefault="00FF26FB" w:rsidP="000B5173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3 502</w:t>
            </w:r>
          </w:p>
        </w:tc>
      </w:tr>
      <w:tr w:rsidR="00892B57" w:rsidRPr="008223B9" w14:paraId="40A231BA" w14:textId="77777777" w:rsidTr="004C2401">
        <w:tc>
          <w:tcPr>
            <w:tcW w:w="2055" w:type="dxa"/>
            <w:vAlign w:val="center"/>
          </w:tcPr>
          <w:p w14:paraId="5533D49A" w14:textId="77777777" w:rsidR="00892B57" w:rsidRPr="008223B9" w:rsidRDefault="00892B57" w:rsidP="00892B57">
            <w:pPr>
              <w:spacing w:line="360" w:lineRule="auto"/>
              <w:rPr>
                <w:rFonts w:ascii="Palatino Linotype" w:hAnsi="Palatino Linotype" w:cstheme="minorHAnsi"/>
              </w:rPr>
            </w:pPr>
            <w:r w:rsidRPr="008223B9">
              <w:rPr>
                <w:rFonts w:ascii="Palatino Linotype" w:hAnsi="Palatino Linotype" w:cstheme="minorHAnsi"/>
              </w:rPr>
              <w:t>BLÅKVEITE</w:t>
            </w:r>
          </w:p>
        </w:tc>
        <w:tc>
          <w:tcPr>
            <w:tcW w:w="1701" w:type="dxa"/>
            <w:vAlign w:val="center"/>
          </w:tcPr>
          <w:p w14:paraId="406FF7A1" w14:textId="001539A6" w:rsidR="00892B57" w:rsidRPr="00E639ED" w:rsidRDefault="00E639ED" w:rsidP="00892B57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 w:rsidRPr="00E639ED">
              <w:rPr>
                <w:rFonts w:ascii="Palatino Linotype" w:hAnsi="Palatino Linotype" w:cstheme="minorHAnsi"/>
              </w:rPr>
              <w:t>940</w:t>
            </w:r>
          </w:p>
        </w:tc>
        <w:tc>
          <w:tcPr>
            <w:tcW w:w="2126" w:type="dxa"/>
            <w:vAlign w:val="center"/>
          </w:tcPr>
          <w:p w14:paraId="227BB39B" w14:textId="4790DD51" w:rsidR="00892B57" w:rsidRPr="00E639ED" w:rsidRDefault="00E639ED" w:rsidP="00892B57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 w:rsidRPr="00E639ED">
              <w:rPr>
                <w:rFonts w:ascii="Palatino Linotype" w:hAnsi="Palatino Linotype" w:cstheme="minorHAnsi"/>
              </w:rPr>
              <w:t>940</w:t>
            </w:r>
          </w:p>
        </w:tc>
        <w:tc>
          <w:tcPr>
            <w:tcW w:w="1843" w:type="dxa"/>
            <w:vAlign w:val="center"/>
          </w:tcPr>
          <w:p w14:paraId="7EA60C29" w14:textId="77777777" w:rsidR="00892B57" w:rsidRPr="00FF26FB" w:rsidRDefault="00892B57" w:rsidP="00892B57">
            <w:pPr>
              <w:spacing w:line="360" w:lineRule="auto"/>
              <w:jc w:val="right"/>
              <w:rPr>
                <w:rFonts w:ascii="Palatino Linotype" w:hAnsi="Palatino Linotype" w:cstheme="minorHAnsi"/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432D6C58" w14:textId="77777777" w:rsidR="00892B57" w:rsidRPr="00FF26FB" w:rsidRDefault="00892B57" w:rsidP="00892B57">
            <w:pPr>
              <w:spacing w:line="360" w:lineRule="auto"/>
              <w:jc w:val="right"/>
              <w:rPr>
                <w:rFonts w:ascii="Palatino Linotype" w:hAnsi="Palatino Linotype" w:cstheme="minorHAnsi"/>
                <w:color w:val="FF0000"/>
              </w:rPr>
            </w:pPr>
          </w:p>
        </w:tc>
      </w:tr>
      <w:tr w:rsidR="00892B57" w:rsidRPr="008223B9" w14:paraId="3335E011" w14:textId="77777777" w:rsidTr="004C2401">
        <w:tc>
          <w:tcPr>
            <w:tcW w:w="2055" w:type="dxa"/>
            <w:vAlign w:val="center"/>
          </w:tcPr>
          <w:p w14:paraId="295A8A88" w14:textId="77777777" w:rsidR="00892B57" w:rsidRPr="002103CA" w:rsidRDefault="00892B57" w:rsidP="00892B57">
            <w:pPr>
              <w:spacing w:line="360" w:lineRule="auto"/>
              <w:rPr>
                <w:rFonts w:ascii="Palatino Linotype" w:hAnsi="Palatino Linotype" w:cstheme="minorHAnsi"/>
              </w:rPr>
            </w:pPr>
            <w:r w:rsidRPr="002103CA">
              <w:rPr>
                <w:rFonts w:ascii="Palatino Linotype" w:hAnsi="Palatino Linotype" w:cstheme="minorHAnsi"/>
              </w:rPr>
              <w:t>UER (</w:t>
            </w:r>
            <w:r w:rsidRPr="00871BB5">
              <w:rPr>
                <w:rFonts w:ascii="Palatino Linotype" w:hAnsi="Palatino Linotype" w:cstheme="minorHAnsi"/>
                <w:i/>
              </w:rPr>
              <w:t>S. mentella</w:t>
            </w:r>
            <w:r w:rsidRPr="002103CA">
              <w:rPr>
                <w:rFonts w:ascii="Palatino Linotype" w:hAnsi="Palatino Linotype" w:cstheme="minorHAnsi"/>
              </w:rPr>
              <w:t>)</w:t>
            </w:r>
          </w:p>
        </w:tc>
        <w:tc>
          <w:tcPr>
            <w:tcW w:w="1701" w:type="dxa"/>
            <w:vAlign w:val="center"/>
          </w:tcPr>
          <w:p w14:paraId="118154B5" w14:textId="557EBE81" w:rsidR="00892B57" w:rsidRPr="00FC2D82" w:rsidRDefault="00FC2D82" w:rsidP="00892B57">
            <w:pPr>
              <w:spacing w:line="360" w:lineRule="auto"/>
              <w:jc w:val="right"/>
              <w:rPr>
                <w:rFonts w:ascii="Palatino Linotype" w:hAnsi="Palatino Linotype" w:cstheme="minorHAnsi"/>
                <w:vertAlign w:val="superscript"/>
              </w:rPr>
            </w:pPr>
            <w:r w:rsidRPr="00FC2D82">
              <w:rPr>
                <w:rFonts w:ascii="Palatino Linotype" w:hAnsi="Palatino Linotype" w:cs="Calibri"/>
              </w:rPr>
              <w:t>6 721</w:t>
            </w:r>
            <w:r w:rsidR="00892B57" w:rsidRPr="00FC2D82">
              <w:rPr>
                <w:rFonts w:ascii="Palatino Linotype" w:hAnsi="Palatino Linotype" w:cstheme="minorHAnsi"/>
                <w:vertAlign w:val="superscript"/>
              </w:rPr>
              <w:t>4</w:t>
            </w:r>
          </w:p>
        </w:tc>
        <w:tc>
          <w:tcPr>
            <w:tcW w:w="2126" w:type="dxa"/>
            <w:vAlign w:val="center"/>
          </w:tcPr>
          <w:p w14:paraId="299B5A4E" w14:textId="1678E9D0" w:rsidR="00892B57" w:rsidRPr="00FC2D82" w:rsidRDefault="00FC2D82" w:rsidP="00892B57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2 755</w:t>
            </w:r>
          </w:p>
        </w:tc>
        <w:tc>
          <w:tcPr>
            <w:tcW w:w="1843" w:type="dxa"/>
            <w:vAlign w:val="center"/>
          </w:tcPr>
          <w:p w14:paraId="47E41ECE" w14:textId="77777777" w:rsidR="00892B57" w:rsidRPr="00FC2D82" w:rsidRDefault="00892B57" w:rsidP="00892B57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</w:p>
        </w:tc>
        <w:tc>
          <w:tcPr>
            <w:tcW w:w="1984" w:type="dxa"/>
            <w:vAlign w:val="center"/>
          </w:tcPr>
          <w:p w14:paraId="157E8EB8" w14:textId="77777777" w:rsidR="00892B57" w:rsidRPr="00FC2D82" w:rsidRDefault="00892B57" w:rsidP="00892B57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</w:p>
        </w:tc>
      </w:tr>
    </w:tbl>
    <w:p w14:paraId="34E1C0FF" w14:textId="77777777" w:rsidR="005E2927" w:rsidRDefault="001345C0">
      <w:pPr>
        <w:rPr>
          <w:rFonts w:ascii="Palatino Linotype" w:hAnsi="Palatino Linotype" w:cstheme="minorHAnsi"/>
          <w:sz w:val="20"/>
          <w:szCs w:val="20"/>
        </w:rPr>
      </w:pPr>
      <w:r w:rsidRPr="008223B9">
        <w:rPr>
          <w:rFonts w:ascii="Palatino Linotype" w:hAnsi="Palatino Linotype" w:cstheme="minorHAnsi"/>
          <w:sz w:val="20"/>
          <w:szCs w:val="20"/>
          <w:vertAlign w:val="superscript"/>
        </w:rPr>
        <w:t>1</w:t>
      </w:r>
      <w:r w:rsidR="001C0FCD" w:rsidRPr="008223B9">
        <w:rPr>
          <w:rFonts w:ascii="Palatino Linotype" w:hAnsi="Palatino Linotype" w:cstheme="minorHAnsi"/>
          <w:sz w:val="20"/>
          <w:szCs w:val="20"/>
        </w:rPr>
        <w:t>Eventuelle ubenyttede kvant</w:t>
      </w:r>
      <w:r w:rsidR="00811658">
        <w:rPr>
          <w:rFonts w:ascii="Palatino Linotype" w:hAnsi="Palatino Linotype" w:cstheme="minorHAnsi"/>
          <w:sz w:val="20"/>
          <w:szCs w:val="20"/>
        </w:rPr>
        <w:t>a</w:t>
      </w:r>
      <w:r w:rsidR="004B7E4C">
        <w:rPr>
          <w:rFonts w:ascii="Palatino Linotype" w:hAnsi="Palatino Linotype" w:cstheme="minorHAnsi"/>
          <w:sz w:val="20"/>
          <w:szCs w:val="20"/>
        </w:rPr>
        <w:t xml:space="preserve"> kan</w:t>
      </w:r>
      <w:r w:rsidR="001C0FCD" w:rsidRPr="008223B9">
        <w:rPr>
          <w:rFonts w:ascii="Palatino Linotype" w:hAnsi="Palatino Linotype" w:cstheme="minorHAnsi"/>
          <w:sz w:val="20"/>
          <w:szCs w:val="20"/>
        </w:rPr>
        <w:t xml:space="preserve"> tilbakeføres til Norge</w:t>
      </w:r>
      <w:r w:rsidR="00811658">
        <w:rPr>
          <w:rFonts w:ascii="Palatino Linotype" w:hAnsi="Palatino Linotype" w:cstheme="minorHAnsi"/>
          <w:sz w:val="20"/>
          <w:szCs w:val="20"/>
        </w:rPr>
        <w:t>s</w:t>
      </w:r>
      <w:r w:rsidR="001C0FCD" w:rsidRPr="008223B9">
        <w:rPr>
          <w:rFonts w:ascii="Palatino Linotype" w:hAnsi="Palatino Linotype" w:cstheme="minorHAnsi"/>
          <w:sz w:val="20"/>
          <w:szCs w:val="20"/>
        </w:rPr>
        <w:t xml:space="preserve"> og Russland</w:t>
      </w:r>
      <w:r w:rsidR="00811658">
        <w:rPr>
          <w:rFonts w:ascii="Palatino Linotype" w:hAnsi="Palatino Linotype" w:cstheme="minorHAnsi"/>
          <w:sz w:val="20"/>
          <w:szCs w:val="20"/>
        </w:rPr>
        <w:t>s</w:t>
      </w:r>
      <w:r w:rsidR="001C0FCD" w:rsidRPr="008223B9">
        <w:rPr>
          <w:rFonts w:ascii="Palatino Linotype" w:hAnsi="Palatino Linotype" w:cstheme="minorHAnsi"/>
          <w:sz w:val="20"/>
          <w:szCs w:val="20"/>
        </w:rPr>
        <w:t xml:space="preserve"> nasjonale andeler</w:t>
      </w:r>
      <w:r w:rsidR="004709BC" w:rsidRPr="008223B9">
        <w:rPr>
          <w:rFonts w:ascii="Palatino Linotype" w:hAnsi="Palatino Linotype" w:cstheme="minorHAnsi"/>
          <w:sz w:val="20"/>
          <w:szCs w:val="20"/>
        </w:rPr>
        <w:t xml:space="preserve"> i </w:t>
      </w:r>
      <w:r w:rsidR="005E2927">
        <w:rPr>
          <w:rFonts w:ascii="Palatino Linotype" w:hAnsi="Palatino Linotype" w:cstheme="minorHAnsi"/>
          <w:sz w:val="20"/>
          <w:szCs w:val="20"/>
        </w:rPr>
        <w:t xml:space="preserve">  </w:t>
      </w:r>
    </w:p>
    <w:p w14:paraId="53B5C1CA" w14:textId="77777777" w:rsidR="001345C0" w:rsidRPr="008223B9" w:rsidRDefault="005E2927">
      <w:pPr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 xml:space="preserve">  </w:t>
      </w:r>
      <w:r w:rsidR="004709BC" w:rsidRPr="008223B9">
        <w:rPr>
          <w:rFonts w:ascii="Palatino Linotype" w:hAnsi="Palatino Linotype" w:cstheme="minorHAnsi"/>
          <w:sz w:val="20"/>
          <w:szCs w:val="20"/>
        </w:rPr>
        <w:t>samsvar med fordelingsnøkkelen for disse bestandene</w:t>
      </w:r>
    </w:p>
    <w:p w14:paraId="7ED84356" w14:textId="77777777" w:rsidR="001C0FCD" w:rsidRPr="008223B9" w:rsidRDefault="001C0FCD" w:rsidP="001C0FCD">
      <w:pPr>
        <w:rPr>
          <w:rFonts w:ascii="Palatino Linotype" w:hAnsi="Palatino Linotype" w:cstheme="minorHAnsi"/>
          <w:sz w:val="20"/>
          <w:szCs w:val="20"/>
        </w:rPr>
      </w:pPr>
      <w:r w:rsidRPr="008223B9">
        <w:rPr>
          <w:rFonts w:ascii="Palatino Linotype" w:hAnsi="Palatino Linotype" w:cstheme="minorHAnsi"/>
          <w:sz w:val="20"/>
          <w:szCs w:val="20"/>
          <w:vertAlign w:val="superscript"/>
        </w:rPr>
        <w:t>2</w:t>
      </w:r>
      <w:r w:rsidRPr="008223B9">
        <w:rPr>
          <w:rFonts w:ascii="Palatino Linotype" w:hAnsi="Palatino Linotype" w:cstheme="minorHAnsi"/>
          <w:sz w:val="20"/>
          <w:szCs w:val="20"/>
        </w:rPr>
        <w:t>Eventuelle u</w:t>
      </w:r>
      <w:r w:rsidR="00811658">
        <w:rPr>
          <w:rFonts w:ascii="Palatino Linotype" w:hAnsi="Palatino Linotype" w:cstheme="minorHAnsi"/>
          <w:sz w:val="20"/>
          <w:szCs w:val="20"/>
        </w:rPr>
        <w:t>benyttete</w:t>
      </w:r>
      <w:r w:rsidRPr="008223B9">
        <w:rPr>
          <w:rFonts w:ascii="Palatino Linotype" w:hAnsi="Palatino Linotype" w:cstheme="minorHAnsi"/>
          <w:sz w:val="20"/>
          <w:szCs w:val="20"/>
        </w:rPr>
        <w:t xml:space="preserve"> andeler kan overføres til </w:t>
      </w:r>
      <w:r w:rsidR="004B7E4C">
        <w:rPr>
          <w:rFonts w:ascii="Palatino Linotype" w:hAnsi="Palatino Linotype" w:cstheme="minorHAnsi"/>
          <w:sz w:val="20"/>
          <w:szCs w:val="20"/>
        </w:rPr>
        <w:t xml:space="preserve">partenes </w:t>
      </w:r>
      <w:r w:rsidRPr="008223B9">
        <w:rPr>
          <w:rFonts w:ascii="Palatino Linotype" w:hAnsi="Palatino Linotype" w:cstheme="minorHAnsi"/>
          <w:sz w:val="20"/>
          <w:szCs w:val="20"/>
        </w:rPr>
        <w:t>nasjonal</w:t>
      </w:r>
      <w:r w:rsidR="004B7E4C">
        <w:rPr>
          <w:rFonts w:ascii="Palatino Linotype" w:hAnsi="Palatino Linotype" w:cstheme="minorHAnsi"/>
          <w:sz w:val="20"/>
          <w:szCs w:val="20"/>
        </w:rPr>
        <w:t>e</w:t>
      </w:r>
      <w:r w:rsidRPr="008223B9">
        <w:rPr>
          <w:rFonts w:ascii="Palatino Linotype" w:hAnsi="Palatino Linotype" w:cstheme="minorHAnsi"/>
          <w:sz w:val="20"/>
          <w:szCs w:val="20"/>
        </w:rPr>
        <w:t xml:space="preserve"> kvote</w:t>
      </w:r>
      <w:r w:rsidR="004B7E4C">
        <w:rPr>
          <w:rFonts w:ascii="Palatino Linotype" w:hAnsi="Palatino Linotype" w:cstheme="minorHAnsi"/>
          <w:sz w:val="20"/>
          <w:szCs w:val="20"/>
        </w:rPr>
        <w:t>r</w:t>
      </w:r>
    </w:p>
    <w:p w14:paraId="499C3C18" w14:textId="77777777" w:rsidR="00DD5969" w:rsidRPr="002103CA" w:rsidRDefault="00DD5969" w:rsidP="001C0FCD">
      <w:pPr>
        <w:rPr>
          <w:rFonts w:ascii="Palatino Linotype" w:hAnsi="Palatino Linotype" w:cstheme="minorHAnsi"/>
          <w:sz w:val="20"/>
          <w:szCs w:val="20"/>
        </w:rPr>
      </w:pPr>
      <w:r w:rsidRPr="002103CA">
        <w:rPr>
          <w:rFonts w:ascii="Palatino Linotype" w:hAnsi="Palatino Linotype" w:cstheme="minorHAnsi"/>
          <w:sz w:val="20"/>
          <w:szCs w:val="20"/>
          <w:vertAlign w:val="superscript"/>
        </w:rPr>
        <w:t>3</w:t>
      </w:r>
      <w:r w:rsidR="00717B20" w:rsidRPr="002103CA">
        <w:rPr>
          <w:rFonts w:ascii="Palatino Linotype" w:hAnsi="Palatino Linotype" w:cstheme="minorHAnsi"/>
          <w:sz w:val="20"/>
          <w:szCs w:val="20"/>
        </w:rPr>
        <w:t>Bare som bifangst</w:t>
      </w:r>
    </w:p>
    <w:p w14:paraId="09BA3652" w14:textId="4B3FFF34" w:rsidR="004C2401" w:rsidRPr="002103CA" w:rsidRDefault="004C2401" w:rsidP="001C0FCD">
      <w:pPr>
        <w:rPr>
          <w:rFonts w:ascii="Palatino Linotype" w:hAnsi="Palatino Linotype" w:cstheme="minorHAnsi"/>
          <w:sz w:val="20"/>
          <w:szCs w:val="20"/>
        </w:rPr>
      </w:pPr>
      <w:r w:rsidRPr="002103CA">
        <w:rPr>
          <w:rFonts w:ascii="Palatino Linotype" w:hAnsi="Palatino Linotype" w:cstheme="minorHAnsi"/>
          <w:sz w:val="20"/>
          <w:szCs w:val="20"/>
          <w:vertAlign w:val="superscript"/>
        </w:rPr>
        <w:t>4</w:t>
      </w:r>
      <w:r w:rsidR="00C1256F">
        <w:rPr>
          <w:rFonts w:ascii="Palatino Linotype" w:hAnsi="Palatino Linotype" w:cstheme="minorHAnsi"/>
          <w:sz w:val="20"/>
          <w:szCs w:val="20"/>
        </w:rPr>
        <w:t>3 </w:t>
      </w:r>
      <w:r w:rsidR="00AA3D57">
        <w:rPr>
          <w:rFonts w:ascii="Palatino Linotype" w:hAnsi="Palatino Linotype" w:cstheme="minorHAnsi"/>
          <w:sz w:val="20"/>
          <w:szCs w:val="20"/>
        </w:rPr>
        <w:t>966</w:t>
      </w:r>
      <w:r w:rsidR="00C1256F">
        <w:rPr>
          <w:rFonts w:ascii="Palatino Linotype" w:hAnsi="Palatino Linotype" w:cstheme="minorHAnsi"/>
          <w:sz w:val="20"/>
          <w:szCs w:val="20"/>
        </w:rPr>
        <w:t xml:space="preserve"> </w:t>
      </w:r>
      <w:r w:rsidRPr="002103CA">
        <w:rPr>
          <w:rFonts w:ascii="Palatino Linotype" w:hAnsi="Palatino Linotype" w:cstheme="minorHAnsi"/>
          <w:sz w:val="20"/>
          <w:szCs w:val="20"/>
        </w:rPr>
        <w:t>tonn i internasjonalt farvann i Norskehavet (NEAFC)</w:t>
      </w:r>
    </w:p>
    <w:p w14:paraId="47C293D9" w14:textId="77777777" w:rsidR="00DD5969" w:rsidRPr="00CA4C4E" w:rsidRDefault="00DD5969" w:rsidP="001C0FCD">
      <w:pPr>
        <w:rPr>
          <w:rFonts w:asciiTheme="minorHAnsi" w:hAnsiTheme="minorHAnsi" w:cstheme="minorHAnsi"/>
          <w:sz w:val="20"/>
          <w:szCs w:val="20"/>
        </w:rPr>
      </w:pPr>
    </w:p>
    <w:p w14:paraId="0EAEBE2E" w14:textId="77777777" w:rsidR="001C0FCD" w:rsidRPr="00CA4C4E" w:rsidRDefault="001C0FCD">
      <w:pPr>
        <w:rPr>
          <w:rFonts w:asciiTheme="minorHAnsi" w:hAnsiTheme="minorHAnsi" w:cstheme="minorHAnsi"/>
          <w:sz w:val="20"/>
          <w:szCs w:val="20"/>
        </w:rPr>
      </w:pPr>
    </w:p>
    <w:p w14:paraId="60C2B616" w14:textId="77777777" w:rsidR="001345C0" w:rsidRPr="00CA4C4E" w:rsidRDefault="001345C0">
      <w:pPr>
        <w:rPr>
          <w:rFonts w:asciiTheme="minorHAnsi" w:hAnsiTheme="minorHAnsi" w:cstheme="minorHAnsi"/>
        </w:rPr>
      </w:pPr>
    </w:p>
    <w:p w14:paraId="28D05FDB" w14:textId="77777777" w:rsidR="001345C0" w:rsidRPr="00CA4C4E" w:rsidRDefault="001345C0">
      <w:pPr>
        <w:rPr>
          <w:rFonts w:asciiTheme="minorHAnsi" w:hAnsiTheme="minorHAnsi" w:cstheme="minorHAnsi"/>
        </w:rPr>
      </w:pPr>
    </w:p>
    <w:p w14:paraId="5CFA23AE" w14:textId="77777777" w:rsidR="001345C0" w:rsidRPr="00CA4C4E" w:rsidRDefault="001345C0">
      <w:pPr>
        <w:rPr>
          <w:rFonts w:asciiTheme="minorHAnsi" w:hAnsiTheme="minorHAnsi" w:cstheme="minorHAnsi"/>
        </w:rPr>
      </w:pPr>
    </w:p>
    <w:sectPr w:rsidR="001345C0" w:rsidRPr="00CA4C4E" w:rsidSect="00106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E357FC"/>
    <w:multiLevelType w:val="hybridMultilevel"/>
    <w:tmpl w:val="7E1EEB9E"/>
    <w:lvl w:ilvl="0" w:tplc="CE449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35B"/>
    <w:rsid w:val="00000BC5"/>
    <w:rsid w:val="00002B8A"/>
    <w:rsid w:val="000040EB"/>
    <w:rsid w:val="00075D31"/>
    <w:rsid w:val="00085947"/>
    <w:rsid w:val="0009313B"/>
    <w:rsid w:val="000B5173"/>
    <w:rsid w:val="000C1225"/>
    <w:rsid w:val="001002E7"/>
    <w:rsid w:val="0010294E"/>
    <w:rsid w:val="00106041"/>
    <w:rsid w:val="001345C0"/>
    <w:rsid w:val="00151172"/>
    <w:rsid w:val="001C0FCD"/>
    <w:rsid w:val="001D45F9"/>
    <w:rsid w:val="001E29FC"/>
    <w:rsid w:val="001F5F76"/>
    <w:rsid w:val="002103CA"/>
    <w:rsid w:val="00217554"/>
    <w:rsid w:val="0022609A"/>
    <w:rsid w:val="00285EFB"/>
    <w:rsid w:val="002B0BCB"/>
    <w:rsid w:val="00303D4A"/>
    <w:rsid w:val="00305B77"/>
    <w:rsid w:val="003063F7"/>
    <w:rsid w:val="00323B43"/>
    <w:rsid w:val="00333C59"/>
    <w:rsid w:val="00340D47"/>
    <w:rsid w:val="00367D1F"/>
    <w:rsid w:val="00387673"/>
    <w:rsid w:val="003B5924"/>
    <w:rsid w:val="003D1693"/>
    <w:rsid w:val="003F67FB"/>
    <w:rsid w:val="003F6865"/>
    <w:rsid w:val="00414811"/>
    <w:rsid w:val="00446291"/>
    <w:rsid w:val="00446A32"/>
    <w:rsid w:val="00461046"/>
    <w:rsid w:val="004709BC"/>
    <w:rsid w:val="004822A1"/>
    <w:rsid w:val="004A5ADD"/>
    <w:rsid w:val="004B7E4C"/>
    <w:rsid w:val="004C2401"/>
    <w:rsid w:val="004C4F0F"/>
    <w:rsid w:val="004D5671"/>
    <w:rsid w:val="005127F2"/>
    <w:rsid w:val="00543558"/>
    <w:rsid w:val="005455D0"/>
    <w:rsid w:val="00554D94"/>
    <w:rsid w:val="0057185F"/>
    <w:rsid w:val="00585A7C"/>
    <w:rsid w:val="005864FF"/>
    <w:rsid w:val="0058669D"/>
    <w:rsid w:val="005B0A1A"/>
    <w:rsid w:val="005C1C77"/>
    <w:rsid w:val="005D1EB7"/>
    <w:rsid w:val="005D73BA"/>
    <w:rsid w:val="005E2927"/>
    <w:rsid w:val="005E704F"/>
    <w:rsid w:val="005F2506"/>
    <w:rsid w:val="00612429"/>
    <w:rsid w:val="00623B0F"/>
    <w:rsid w:val="00664373"/>
    <w:rsid w:val="00677E49"/>
    <w:rsid w:val="00683971"/>
    <w:rsid w:val="0069326D"/>
    <w:rsid w:val="00694DE0"/>
    <w:rsid w:val="006A7B32"/>
    <w:rsid w:val="006B3F77"/>
    <w:rsid w:val="006C5B41"/>
    <w:rsid w:val="006D768A"/>
    <w:rsid w:val="006E3F8B"/>
    <w:rsid w:val="007051E6"/>
    <w:rsid w:val="00706307"/>
    <w:rsid w:val="00717B20"/>
    <w:rsid w:val="00720941"/>
    <w:rsid w:val="007231E0"/>
    <w:rsid w:val="0076155E"/>
    <w:rsid w:val="007760A9"/>
    <w:rsid w:val="0078206A"/>
    <w:rsid w:val="00796726"/>
    <w:rsid w:val="007A730F"/>
    <w:rsid w:val="007B5C1A"/>
    <w:rsid w:val="007E1C89"/>
    <w:rsid w:val="0080221D"/>
    <w:rsid w:val="00811658"/>
    <w:rsid w:val="008223B9"/>
    <w:rsid w:val="00823825"/>
    <w:rsid w:val="00837FA3"/>
    <w:rsid w:val="0084281F"/>
    <w:rsid w:val="00871BB5"/>
    <w:rsid w:val="0088385C"/>
    <w:rsid w:val="00892B57"/>
    <w:rsid w:val="008D0782"/>
    <w:rsid w:val="00930AE6"/>
    <w:rsid w:val="009338D7"/>
    <w:rsid w:val="00941F4C"/>
    <w:rsid w:val="009435BD"/>
    <w:rsid w:val="009800AA"/>
    <w:rsid w:val="00987B57"/>
    <w:rsid w:val="009A5F98"/>
    <w:rsid w:val="009B631E"/>
    <w:rsid w:val="009D6B3F"/>
    <w:rsid w:val="009E119B"/>
    <w:rsid w:val="009E5094"/>
    <w:rsid w:val="009F10E2"/>
    <w:rsid w:val="009F3629"/>
    <w:rsid w:val="00A228CA"/>
    <w:rsid w:val="00A51779"/>
    <w:rsid w:val="00AA3D57"/>
    <w:rsid w:val="00AA6AB4"/>
    <w:rsid w:val="00AB11E1"/>
    <w:rsid w:val="00AB1C11"/>
    <w:rsid w:val="00AD340C"/>
    <w:rsid w:val="00AD66C9"/>
    <w:rsid w:val="00AF2D9D"/>
    <w:rsid w:val="00B02225"/>
    <w:rsid w:val="00B26A84"/>
    <w:rsid w:val="00B30A7D"/>
    <w:rsid w:val="00B3135B"/>
    <w:rsid w:val="00B366C2"/>
    <w:rsid w:val="00B520C1"/>
    <w:rsid w:val="00B7599C"/>
    <w:rsid w:val="00B80F93"/>
    <w:rsid w:val="00BF33A9"/>
    <w:rsid w:val="00C1256F"/>
    <w:rsid w:val="00C15067"/>
    <w:rsid w:val="00C244C3"/>
    <w:rsid w:val="00C32B88"/>
    <w:rsid w:val="00C402D1"/>
    <w:rsid w:val="00C51C23"/>
    <w:rsid w:val="00C5753A"/>
    <w:rsid w:val="00C62C64"/>
    <w:rsid w:val="00CA4C4E"/>
    <w:rsid w:val="00CA6001"/>
    <w:rsid w:val="00CD188B"/>
    <w:rsid w:val="00CD3C70"/>
    <w:rsid w:val="00CD583D"/>
    <w:rsid w:val="00CD7634"/>
    <w:rsid w:val="00CF2D33"/>
    <w:rsid w:val="00D118DD"/>
    <w:rsid w:val="00D337B8"/>
    <w:rsid w:val="00D728B8"/>
    <w:rsid w:val="00D843F8"/>
    <w:rsid w:val="00DA1C17"/>
    <w:rsid w:val="00DD18F6"/>
    <w:rsid w:val="00DD5969"/>
    <w:rsid w:val="00E00F2C"/>
    <w:rsid w:val="00E22989"/>
    <w:rsid w:val="00E35FFB"/>
    <w:rsid w:val="00E44097"/>
    <w:rsid w:val="00E543D2"/>
    <w:rsid w:val="00E57B99"/>
    <w:rsid w:val="00E639ED"/>
    <w:rsid w:val="00E77B78"/>
    <w:rsid w:val="00E954B8"/>
    <w:rsid w:val="00ED24B9"/>
    <w:rsid w:val="00EF481E"/>
    <w:rsid w:val="00F164F9"/>
    <w:rsid w:val="00F62B0A"/>
    <w:rsid w:val="00F73D05"/>
    <w:rsid w:val="00F826FC"/>
    <w:rsid w:val="00F85907"/>
    <w:rsid w:val="00F90438"/>
    <w:rsid w:val="00FB4677"/>
    <w:rsid w:val="00FC24BA"/>
    <w:rsid w:val="00FC2D82"/>
    <w:rsid w:val="00FF26FB"/>
    <w:rsid w:val="00FF33B5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92299"/>
  <w15:docId w15:val="{45453D96-3E4B-43B8-AE64-AFFE70DC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041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semiHidden/>
    <w:rsid w:val="00106041"/>
    <w:pPr>
      <w:tabs>
        <w:tab w:val="center" w:pos="4536"/>
        <w:tab w:val="right" w:pos="9072"/>
      </w:tabs>
    </w:pPr>
    <w:rPr>
      <w:szCs w:val="20"/>
    </w:rPr>
  </w:style>
  <w:style w:type="paragraph" w:customStyle="1" w:styleId="Brdtekst21">
    <w:name w:val="Brødtekst 21"/>
    <w:basedOn w:val="Normal"/>
    <w:rsid w:val="00106041"/>
    <w:rPr>
      <w:b/>
      <w:caps/>
      <w:szCs w:val="20"/>
    </w:rPr>
  </w:style>
  <w:style w:type="paragraph" w:styleId="Bobletekst">
    <w:name w:val="Balloon Text"/>
    <w:basedOn w:val="Normal"/>
    <w:semiHidden/>
    <w:rsid w:val="0010604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4C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528</Characters>
  <Application>Microsoft Office Word</Application>
  <DocSecurity>4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VEDLEGG 4</vt:lpstr>
      <vt:lpstr>VEDLEGG 4</vt:lpstr>
    </vt:vector>
  </TitlesOfParts>
  <Company>Fiskeridepartementet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VEDLEGG 4</dc:title>
  <dc:creator>Alle brukere</dc:creator>
  <cp:lastModifiedBy>Holmemo Markus Daae-Qvale</cp:lastModifiedBy>
  <cp:revision>2</cp:revision>
  <cp:lastPrinted>2018-10-18T04:27:00Z</cp:lastPrinted>
  <dcterms:created xsi:type="dcterms:W3CDTF">2021-10-14T11:08:00Z</dcterms:created>
  <dcterms:modified xsi:type="dcterms:W3CDTF">2021-10-14T11:08:00Z</dcterms:modified>
</cp:coreProperties>
</file>