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DC" w:rsidRDefault="007A315B" w:rsidP="00876FE3">
      <w:pPr>
        <w:pStyle w:val="is-dep"/>
      </w:pPr>
      <w:bookmarkStart w:id="0" w:name="_GoBack"/>
      <w:bookmarkEnd w:id="0"/>
      <w:r>
        <w:t>Forsvarsdepartementet</w:t>
      </w:r>
    </w:p>
    <w:p w:rsidR="000B01DC" w:rsidRDefault="004861F8" w:rsidP="00892F0D">
      <w:pPr>
        <w:pStyle w:val="i-hode"/>
      </w:pPr>
      <w:r>
        <w:t>Prop. 61 S</w:t>
      </w:r>
    </w:p>
    <w:p w:rsidR="000B01DC" w:rsidRDefault="004861F8" w:rsidP="00892F0D">
      <w:pPr>
        <w:pStyle w:val="i-sesjon"/>
      </w:pPr>
      <w:r>
        <w:t>(2018–2019)</w:t>
      </w:r>
    </w:p>
    <w:p w:rsidR="000B01DC" w:rsidRDefault="004861F8" w:rsidP="00892F0D">
      <w:pPr>
        <w:pStyle w:val="i-hode-tit"/>
      </w:pPr>
      <w:r>
        <w:t>Proposisjon til Stortinget (forslag til stortingsvedtak)</w:t>
      </w:r>
    </w:p>
    <w:p w:rsidR="000B01DC" w:rsidRDefault="004861F8" w:rsidP="00892F0D">
      <w:pPr>
        <w:pStyle w:val="i-tit"/>
      </w:pPr>
      <w:r>
        <w:t>Salg av Aerospace Industrial Maintenance Norway AS til Kongsberg Defence &amp; Aerospace AS</w:t>
      </w:r>
    </w:p>
    <w:p w:rsidR="000B01DC" w:rsidRDefault="004861F8" w:rsidP="00892F0D">
      <w:pPr>
        <w:pStyle w:val="i-statsrdato"/>
      </w:pPr>
      <w:r>
        <w:t>Tilråding fra Forsvarsdepartementet 5. april 2019, godkjent i statsråd samme dag. (Regjeringen Solberg)</w:t>
      </w:r>
    </w:p>
    <w:p w:rsidR="000B01DC" w:rsidRDefault="004861F8" w:rsidP="00892F0D">
      <w:pPr>
        <w:pStyle w:val="Overskrift1"/>
      </w:pPr>
      <w:r>
        <w:t>Innledning</w:t>
      </w:r>
    </w:p>
    <w:p w:rsidR="000B01DC" w:rsidRDefault="004861F8" w:rsidP="00892F0D">
      <w:r>
        <w:t>Ved omdanningen av Luftforsvarets hovedverksted Kjeller til statsforetaket Aerospace Industrial Maintenance Norway SF i 2011 var det et uttalt mål å legge til rette for at foretaket skulle kunne være med å konkurrere om oppdrag bl.a. knyttet til de nye kampflyene F-35. I forbindelse med omdanningen av statsforetaket til aksjeselskap og fullmakt om nedsalg av statens eierpost, jf. Innst. 367 S (2015–2016) til Prop. 79 LS (2015–2016), ble det vist til behovet for investeringer til nødvendig utstyr og infrastruktur for å bygge opp fasiliteter for motorvedlikehold/depot, og at dette sikres i planen for omdanning og nedsalg av statlig eierskap.</w:t>
      </w:r>
    </w:p>
    <w:p w:rsidR="000B01DC" w:rsidRDefault="004861F8" w:rsidP="00892F0D">
      <w:r>
        <w:rPr>
          <w:spacing w:val="3"/>
        </w:rPr>
        <w:t>Motordepot for vedlikehold av motorene til F-</w:t>
      </w:r>
      <w:r>
        <w:t>35 er nå under etablering, og Forsvarsdepart</w:t>
      </w:r>
      <w:r>
        <w:t>e</w:t>
      </w:r>
      <w:r>
        <w:t xml:space="preserve">mentet inngikk en avtale om salg av aksjene i Aerospace Industrial Maintenance Norway AS (AIM Norway AS) med Kongsberg Defence &amp; Aerospace AS (KDA) 13. desember 2018. </w:t>
      </w:r>
    </w:p>
    <w:p w:rsidR="000B01DC" w:rsidRDefault="004861F8" w:rsidP="00892F0D">
      <w:r>
        <w:t xml:space="preserve">Formålet med denne proposisjonen er å be om Stortingets fullmakt til å inngå forpliktelser i 2019 om fremtidige utbetalinger på inntil 50 mill. kroner for oppgjør av prisjusteringsmekanismer i 2023 og 2027 iht. vilkår i avtalen for salg av statens aksjer i AIM Norway AS til KDA. </w:t>
      </w:r>
    </w:p>
    <w:p w:rsidR="000B01DC" w:rsidRDefault="004861F8" w:rsidP="00892F0D">
      <w:pPr>
        <w:pStyle w:val="Overskrift1"/>
      </w:pPr>
      <w:r>
        <w:t>Sammendrag</w:t>
      </w:r>
    </w:p>
    <w:p w:rsidR="000B01DC" w:rsidRDefault="004861F8" w:rsidP="00892F0D">
      <w:r>
        <w:t>AIM Norway AS leverer vedlikeholds- og modifikasjonstjenester på fly, helikoptre, komp</w:t>
      </w:r>
      <w:r>
        <w:t>o</w:t>
      </w:r>
      <w:r>
        <w:t xml:space="preserve">nenter og bakkeutstyr til Forsvaret og andre kunder. </w:t>
      </w:r>
    </w:p>
    <w:p w:rsidR="000B01DC" w:rsidRDefault="004861F8" w:rsidP="00892F0D">
      <w:r>
        <w:t xml:space="preserve">I forbindelse med Stortingets behandling av omdanningen av AIM Norway AS til aksjeselskap i 2016, ble regjeringen gitt fullmakt til å redusere statens eierandel i selskapet med inntil 50 pst., eventuelt 100 pst. forutsatt at kjøper har en statlig eierandel på minimum 50 pst. </w:t>
      </w:r>
    </w:p>
    <w:p w:rsidR="000B01DC" w:rsidRDefault="004861F8" w:rsidP="00892F0D">
      <w:r>
        <w:t>Forsvarsdepartementet har nå inngått en avtale om salg av aksjene i AIM Norway AS med KDA, som er et datterselskap av Kongsberg Gruppen ASA. Det er i avtalen tatt forbehold om Sto</w:t>
      </w:r>
      <w:r>
        <w:t>r</w:t>
      </w:r>
      <w:r>
        <w:t>tingets tilslutning til forutsetninger for gjennomføring av salget.</w:t>
      </w:r>
    </w:p>
    <w:p w:rsidR="000B01DC" w:rsidRDefault="004861F8" w:rsidP="00892F0D">
      <w:r>
        <w:lastRenderedPageBreak/>
        <w:t>Foreløpig estimat på aksjevederlag tilknyttet salget av AIM Norway AS til KDA er beregnet til 57 mill. kroner. Forsvarsdepartementet vurderer at netto fremtidige tilleggsvederlag i sum ventes utlignet av mulige fremtidige tilleggsutbetalinger. Betingede utfall gjør at det likevel er usi</w:t>
      </w:r>
      <w:r>
        <w:t>k</w:t>
      </w:r>
      <w:r>
        <w:t xml:space="preserve">kerhet rundt eventuelle tilleggsvederlag. </w:t>
      </w:r>
    </w:p>
    <w:p w:rsidR="000B01DC" w:rsidRDefault="004861F8" w:rsidP="00892F0D">
      <w:r>
        <w:t xml:space="preserve">Det er derfor regjeringens tilrådning at det gis en fullmakt på inntil 50 mill. kroner fra Stortinget for dekning av mulige fremtidige tilleggsutbetalinger i forbindelse med salget av aksjene i AIM Norway AS. </w:t>
      </w:r>
    </w:p>
    <w:p w:rsidR="000B01DC" w:rsidRDefault="004861F8" w:rsidP="00892F0D">
      <w:r>
        <w:t>Vedlikeholdskonseptet i det flernasjonale F-35-partnerskapet innebærer at det etableres felles vedlikeholdskapasiteter i partnerskapets regi for vedlikehold på depotnivå og oppgraderinger av F-35. Norge, ved AIM Norway AS, ble i 2014 utpekt av det amerikanske Forsvarsdepartementet (US Department of Defense) til å etablere ett av tre depoter i Europa for motoren til F-35 (F135-motor). Tildelingen skjedde etter at norske myndigheter i samarbeid med AIM over tid arbeidet aktivt for en slik tildeling i tråd med ambisjonen for industrideltagelse innenfor F-35-samarbeidet.</w:t>
      </w:r>
    </w:p>
    <w:p w:rsidR="000B01DC" w:rsidRDefault="004861F8" w:rsidP="00892F0D">
      <w:r>
        <w:t>Regjeringen har informert om planene om etablering av motordepot i budsjettproposisjonene for 2017 og 2018. Motordepotet er under etablering inne på Rygge flystasjon gjennom tre datter</w:t>
      </w:r>
      <w:r>
        <w:t>s</w:t>
      </w:r>
      <w:r>
        <w:t>elskaper i AIM Norway AS som vil ha eierskap i henholdsvis eiendom (Rygge Eiendom AS), testcelle (Rygge 1 AS) og verkstedbygg (Rygge 2 AS). Planlagt ferdigstillelse av motordepotet med oppstart av vedlikeholdsleveranser er i 2021.</w:t>
      </w:r>
    </w:p>
    <w:p w:rsidR="000B01DC" w:rsidRDefault="004861F8" w:rsidP="00892F0D">
      <w:r>
        <w:t xml:space="preserve">Etableringen av motordepotet er estimert å innebære en total investering på i overkant av 1,1 mrd. kroner. Regjeringen legger opp til at staten overtar eierskapet til testcelleselskapet (Rygge 1 AS). Dette vil skje gjennom en utdeling av aksjene i testcelleselskapet som tingsutbytte forut for gjennomføring av salg av aksjene i AIM Norway AS. Testcellen vil deretter leies ut til AIM Norway AS. Etablering av testcellen er kostnadsberegnet til om lag 312 mill. kroner. Behovet for statlig oppkapitalisering av dette selskapet frem til ferdigstillelse av depotet er beregnet til å være på om lag 172 mill. kroner. </w:t>
      </w:r>
    </w:p>
    <w:p w:rsidR="000B01DC" w:rsidRDefault="004861F8" w:rsidP="00892F0D">
      <w:pPr>
        <w:pStyle w:val="Overskrift1"/>
      </w:pPr>
      <w:r>
        <w:t xml:space="preserve">Aktørene </w:t>
      </w:r>
    </w:p>
    <w:p w:rsidR="000B01DC" w:rsidRDefault="004861F8" w:rsidP="00892F0D">
      <w:pPr>
        <w:pStyle w:val="Overskrift2"/>
      </w:pPr>
      <w:r>
        <w:t>Om Aerospace Industrial Maintenance Norway AS</w:t>
      </w:r>
    </w:p>
    <w:p w:rsidR="000B01DC" w:rsidRDefault="004861F8" w:rsidP="00892F0D">
      <w:r>
        <w:t>AIM Norway AS er 100 pst. eid av staten ved Forsvarsdepartementet, og leverer vedlikeholds- og modifikasjonstjenester på fly, helikoptre, komponenter og bakkeutstyr til Forsvaret og andre kunder. Viktige satsingsområder er vedlikehold til de nye kampflyene F-35, nye redningshel</w:t>
      </w:r>
      <w:r>
        <w:t>i</w:t>
      </w:r>
      <w:r>
        <w:t>koptre samt ambisjoner om ekspansjon innenfor sivilt flyvedlikehold.</w:t>
      </w:r>
    </w:p>
    <w:p w:rsidR="000B01DC" w:rsidRDefault="004861F8" w:rsidP="00892F0D">
      <w:r>
        <w:t>AIM Norway AS ble opprettet 15. desember 2011 ved at Luftforsvarets hovedverksted på Kjeller (LHK) i Skedsmo kommune ble omdannet til statsforetak. LHK har spilt en viktig rolle i norsk luftfartshistorie siden 1916. Etableringen av AIM Norway SF hadde som mål å tilføre vir</w:t>
      </w:r>
      <w:r>
        <w:t>k</w:t>
      </w:r>
      <w:r>
        <w:t>somheten rammevilkår som satte den i stand til å være med på å konkurrere om oppdrag på nye helikoptre og nye kampfly.</w:t>
      </w:r>
    </w:p>
    <w:p w:rsidR="000B01DC" w:rsidRDefault="004861F8" w:rsidP="00892F0D">
      <w:r>
        <w:lastRenderedPageBreak/>
        <w:t>Pr. 31. desember 2018 hadde AIM Norway AS 342 årsverk. Disse er organisert innenfor omr</w:t>
      </w:r>
      <w:r>
        <w:t>å</w:t>
      </w:r>
      <w:r>
        <w:t>dene flyvedlikehold, motorvedlikehold, elektronikkvedlikehold, mekaniske prosesser, ingeniø</w:t>
      </w:r>
      <w:r>
        <w:t>r</w:t>
      </w:r>
      <w:r>
        <w:t>tjenester og F-35-produksjon.</w:t>
      </w:r>
    </w:p>
    <w:p w:rsidR="000B01DC" w:rsidRDefault="004861F8" w:rsidP="00892F0D">
      <w:pPr>
        <w:rPr>
          <w:spacing w:val="2"/>
        </w:rPr>
      </w:pPr>
      <w:r>
        <w:t>Siden omdanningen i 2011, har AIM Norway AS jobbet aktivt med å utvikle seg som en ko</w:t>
      </w:r>
      <w:r>
        <w:t>n</w:t>
      </w:r>
      <w:r>
        <w:t>kurransedyktig leverandør, herunder vinne nye kontrakter og utvide kundegrunnlaget. Viktige milepæler i denne sammenheng var bl.a. da det amerikanske forsvarsdepartementet i 2014 kunngjorde at Norge, ved AIM Norway SF, ble gitt mulighet til å etablere en kapasitet for å vedlikeholde F135-motorer. I tillegg signerte selskapet i juni 2015 en rammeavtale med Fi</w:t>
      </w:r>
      <w:r>
        <w:t>n</w:t>
      </w:r>
      <w:r>
        <w:t xml:space="preserve">meccanica, Agusta Westland, om samarbeid knyttet til Norges nye redningshelikoptre. Videre har selskapet gjennom det siste året etablert seg innenfor det sivile markedet for flyvedlikehold. Det ble i november 2015 igangsatt en prosess for å omdanne AIM Norway SF til aksjeselskap, jf. Stortingets behandling av Innst. 60 S (2011–2012), jf. Prop. 3 S (2011–2012). Selskapet ble aksjeselskap fra 1. august 2016. </w:t>
      </w:r>
    </w:p>
    <w:p w:rsidR="000B01DC" w:rsidRDefault="004861F8" w:rsidP="00892F0D">
      <w:r>
        <w:t>AIM Norway AS kjøpte i 2016 forsvarsbedriften Belgium Engine Center SPRL (BEC) i Belgia av den amerikanske flymotorleverandøren Pratt &amp; Whitney. I 2018 hadde BEC 93 ansatte og en omsetning på om lag 336 mill. kroner. BEC er en stor leverandør av vedlikeholdstjenester, både til Belgias forsvar og andre europeiske land, på F100-motoren til kampfly som F-15 og F-16. BEC er nå et datterselskap under AIM Norway AS.</w:t>
      </w:r>
    </w:p>
    <w:p w:rsidR="000B01DC" w:rsidRDefault="004861F8" w:rsidP="00892F0D">
      <w:r>
        <w:t>AIM Gruppen hadde i 2018 en samlet omsetning på 919 mill. kroner og en driftsmargin før renter, skatt, avskrivninger og nedskrivninger på 11 pst.</w:t>
      </w:r>
    </w:p>
    <w:p w:rsidR="000B01DC" w:rsidRDefault="004861F8" w:rsidP="00892F0D">
      <w:pPr>
        <w:pStyle w:val="Overskrift2"/>
      </w:pPr>
      <w:r>
        <w:t xml:space="preserve">Om Kongsberg Gruppen ASA </w:t>
      </w:r>
    </w:p>
    <w:p w:rsidR="000B01DC" w:rsidRDefault="004861F8" w:rsidP="00892F0D">
      <w:r>
        <w:t xml:space="preserve">Kongsberg Gruppen ASA er et børsnotert internasjonalt konsern som leverer høyteknologiske systemer og løsninger innenfor offshore, olje- og gassindustrien, handelsflåten, forsvar og romfart. Staten eier 50,001 pst. av aksjene i selskapet, og eierskapet forvaltes av Nærings- og fiskeridepartementet. Markedsverdien til selskapet var pr. 13. mars 2019 om lag 24,1 mrd. kroner. </w:t>
      </w:r>
    </w:p>
    <w:p w:rsidR="000B01DC" w:rsidRDefault="004861F8" w:rsidP="00892F0D">
      <w:r>
        <w:t>Konsernet er organisert i tre forretningsområder: Kongsberg Defence &amp; Aerospace (KDA), Kongsberg Maritime og Kongsberg Digital. Kongsberg Gruppen ASA samarbeider med globale kunder innenfor forsvars-, maritim-, olje- og gass-, fiskeri- og romfartsindustrien. Selskapet har som mål å ivareta og øke interessentenes verdier gjennom å drive lønnsom, vekstorientert i</w:t>
      </w:r>
      <w:r>
        <w:t>n</w:t>
      </w:r>
      <w:r>
        <w:t>dustriell utvikling i et langsiktig, bærekraftig og internasjonalt perspektiv</w:t>
      </w:r>
    </w:p>
    <w:p w:rsidR="000B01DC" w:rsidRDefault="004861F8" w:rsidP="00892F0D">
      <w:r>
        <w:t>KDA er leverandør av forsvarsprodukter og systemer for kommando og kontroll, overvåking, romfart, taktisk kommunikasjon, fjernstyrte våpenstasjoner og missiler samt avanserte komp</w:t>
      </w:r>
      <w:r>
        <w:t>o</w:t>
      </w:r>
      <w:r>
        <w:t xml:space="preserve">sitt- og mekanikkprodukter for fly og helikopter. Selskapets produkter og systemer benyttes under vann, på havoverflaten, på land, i luften og i verdensrommet. Segmentet hadde i 2018 en omsetning på 6,1 mrd. kroner. </w:t>
      </w:r>
    </w:p>
    <w:p w:rsidR="000B01DC" w:rsidRDefault="004861F8" w:rsidP="00892F0D">
      <w:r>
        <w:t xml:space="preserve">Kongsberg Gruppen ASA eier 49,9 pst. av det finske selskapet Patria hvor den finske stat innehar resterende eierkontroll (50,1 pst.). Patria er en internasjonal leverandør av teknologiløsninger og tjenester innenfor forsvar, sikkerhet og luftfart. Største kunde er det finske forsvaret. </w:t>
      </w:r>
    </w:p>
    <w:p w:rsidR="000B01DC" w:rsidRDefault="004861F8" w:rsidP="00892F0D">
      <w:r>
        <w:lastRenderedPageBreak/>
        <w:t>Patria tilbyr full livssyklus vedlikehold til fly og helikopter. Organisasjonen er på rundt 2 800 ansatte og eier 50 pst. av aksjene i det internasjonale luftfarts- og forsvarsselskapet Nammo AS med hovedkontor i Norge. Patria har tilstedeværelse i Finland, Sverige, Norge, Polen, UAE, USA, Sør-Afrika og Estland. Totalomsetningen i 2018 for Patria var på 476 mill. euro.</w:t>
      </w:r>
    </w:p>
    <w:p w:rsidR="000B01DC" w:rsidRDefault="004861F8" w:rsidP="00892F0D">
      <w:pPr>
        <w:pStyle w:val="Overskrift1"/>
      </w:pPr>
      <w:r>
        <w:t xml:space="preserve">Salg av statens aksjer i Aerospace Industrial Maintenance Norway AS til Kongsberg Defence &amp; Aerospace AS </w:t>
      </w:r>
    </w:p>
    <w:p w:rsidR="000B01DC" w:rsidRDefault="004861F8" w:rsidP="00892F0D">
      <w:pPr>
        <w:pStyle w:val="Overskrift2"/>
      </w:pPr>
      <w:r>
        <w:t>Innledning</w:t>
      </w:r>
    </w:p>
    <w:p w:rsidR="000B01DC" w:rsidRDefault="004861F8" w:rsidP="00892F0D">
      <w:r>
        <w:t xml:space="preserve">I forbindelse med Stortingets behandling av omdanningen av AIM Norway AS til aksjeselskap i 2016, jf. Innst. 366 L (2015–2016) til Prop. 79 LS (2015–2016), ble regjeringen gitt fullmakt til å redusere statens eierandel i selskapet med inntil 50 pst., eventuelt 100 pst., forutsatt at kjøper av AIM Norway AS har en statlig eierandel på minimum 50 pst. </w:t>
      </w:r>
    </w:p>
    <w:p w:rsidR="000B01DC" w:rsidRDefault="004861F8" w:rsidP="00892F0D">
      <w:r>
        <w:t>Etter en prosess støttet av rådgivingsselskapet PwC, har Forsvarsdepartementet signert en a</w:t>
      </w:r>
      <w:r>
        <w:t>k</w:t>
      </w:r>
      <w:r>
        <w:t>sjekjøpsavtale med KDA. Det gjennomføres nå en prosess for å sluttføre salget av AIM Norway AS til KDA. Det er i avtalen tatt forbehold om Stortingets tilslutning til forutsetninger for gjennomføring av salget. Forutsatt slik fullmakt fra Stortinget har partene i forhandlingene lagt til grunn at staten skal bidra med tilstrekkelig finansiering av resterende investeringer i testcellen gjennom oppkapitalisering av Rygge 1 AS (testcellen).</w:t>
      </w:r>
    </w:p>
    <w:p w:rsidR="000B01DC" w:rsidRDefault="004861F8" w:rsidP="00892F0D">
      <w:r>
        <w:t>Videre er det tatt forbehold om Stortingets tilslutning til at Forsvarsdepartementet gis fullmakt for oppgjør av prisjusteringsmekanismer, garantier og øvrige forpliktelser i 2023 og 2027 iht. vilkår i avtalen for salg av statens aksjer i AIM Norway AS.</w:t>
      </w:r>
    </w:p>
    <w:p w:rsidR="000B01DC" w:rsidRDefault="004861F8" w:rsidP="00892F0D">
      <w:r>
        <w:t>Aksjekjøpsavtalen innebærer at KDA overtar 100 pst. av aksjene i AIM Norway AS, inkludert alle datterselskap. På oppgjørstidspunktet vil eierskapet til Rygge 1 AS være overført til staten. Dersom Stortinget gir sin tilslutning til regjeringens forslag i denne proposisjonen, legges det opp til at Forsvarsdepartementet mottar aksjene til Rygge 1 AS som tingsutbytte forut for gje</w:t>
      </w:r>
      <w:r>
        <w:t>n</w:t>
      </w:r>
      <w:r>
        <w:t xml:space="preserve">nomføringen av salget. Det vil da bli inngått en leieavtale mellom Rygge 1 AS og AIM Norway AS om bruk av testcellen. </w:t>
      </w:r>
    </w:p>
    <w:p w:rsidR="000B01DC" w:rsidRDefault="004861F8" w:rsidP="00892F0D">
      <w:r>
        <w:t xml:space="preserve">KDA vil videreselge 49,9 pst. av aksjene i AIM Norway AS til Patria. Avtalen legger til grunn at kjøper ikke kan selge seg ned til under 50 pst. eierskap, direkte eller indirekte, i AIM Norway AS uten forhåndsamtykke fra den norske staten. </w:t>
      </w:r>
    </w:p>
    <w:p w:rsidR="000B01DC" w:rsidRDefault="004861F8" w:rsidP="00892F0D">
      <w:pPr>
        <w:pStyle w:val="Overskrift2"/>
      </w:pPr>
      <w:r>
        <w:t>Salgsvederlag og mekanismer for fremtidig oppgjør – fullmakt for dekning av mulige fremtidige tilleggsutbetalinger</w:t>
      </w:r>
    </w:p>
    <w:p w:rsidR="000B01DC" w:rsidRDefault="004861F8" w:rsidP="00892F0D">
      <w:r>
        <w:t xml:space="preserve">Forsvarsdepartementet og KDA har i avtalen lagt til grunn en entrepriseverdi for AIM Norway AS på 151 mill. kroner, på kontant- og gjeldsfri basis, og med normalisert arbeidskapital. Den avtalte verdien hensyntar forpliktelser for AIM Norway AS knyttet til å investere ytterligere i motordepot for F135 på Rygge i perioden frem mot 2022. Rammebetingelser fastsatt av det flernasjonale F-35 programkontoret, Joint Programme Office (JPO), gir isolert sett en lavere avkastning for motordepot enn for selskapet for øvrig, hvilket har påvirket verdien av selskapet. </w:t>
      </w:r>
      <w:r>
        <w:lastRenderedPageBreak/>
        <w:t>Et eksempel på en slik rammebetingelse er at kostnadene knyttet til spesialutstyr som benyttes i motordepotet ikke kan viderefaktureres til sluttbruker.</w:t>
      </w:r>
    </w:p>
    <w:p w:rsidR="000B01DC" w:rsidRDefault="004861F8" w:rsidP="00892F0D">
      <w:r>
        <w:t>Foreløpig estimat på aksjevederlag er beregnet til 57 mill. kroner, hensyntatt et forutsatt ting</w:t>
      </w:r>
      <w:r>
        <w:t>s</w:t>
      </w:r>
      <w:r>
        <w:t>utbytte på 140 mill. kroner i forbindelse med gjennomføring av aksjesalget. Av salgsvederlaget ventes staten å motta et initielt vederlag på inntil 20 mill. kroner, med resterende oppgjør i 2023. Utover dette er det mellom partene avtalt fremtidige kjøpsprisjusteringer med oppgjør i 2023 og 2027. Dette innebærer at Forsvarsdepartementet (selger) er berettiget fremtidige tilleggsvederlag på inntil 109 mill. kroner som resultat av konkrete, avtalte kontraktsutfall. Endelig driftsresultat for AIM Norway AS og BEC i 2019 vil således kunne gi tilleggsvederlag eller medføre utbet</w:t>
      </w:r>
      <w:r>
        <w:t>a</w:t>
      </w:r>
      <w:r>
        <w:t>linger for Forsvarsdepartementet. Mulige tilleggsutbetalinger for Forsvarsdepartementet utover dette vil avhenge av bl.a. endelige investeringer i motordepot (spesialverktøy og verkstedbygg), miljøforpliktelser, pensjonskostnader, personalrelaterte forhold og generelle garantiforpliktelser. Kun deler av disse potensielle forpliktelsene er begrenset til en ramme for Forsvarsdepart</w:t>
      </w:r>
      <w:r>
        <w:t>e</w:t>
      </w:r>
      <w:r>
        <w:t xml:space="preserve">mentet. </w:t>
      </w:r>
    </w:p>
    <w:p w:rsidR="000B01DC" w:rsidRDefault="004861F8" w:rsidP="00892F0D">
      <w:r>
        <w:t xml:space="preserve">Forsvarsdepartementet vurderer at netto fremtidige tilleggsvederlag, utover avtalt aksjevederlag på 57 mill. kroner, i sum ventes utlignet av mulige fremtidige tilleggsutbetalinger. Betingede utfall gjør at det likevel er usikkerhet rundt eventuelle tilleggsvederlag. </w:t>
      </w:r>
    </w:p>
    <w:p w:rsidR="000B01DC" w:rsidRDefault="004861F8" w:rsidP="00892F0D">
      <w:r>
        <w:t xml:space="preserve">Det er Forsvarsdepartementets tilrådning at det gis en fullmakt på inntil 50 mill. kroner fra Stortinget for dekning av mulige fremtidige tilleggsutbetalinger. </w:t>
      </w:r>
    </w:p>
    <w:p w:rsidR="000B01DC" w:rsidRDefault="004861F8" w:rsidP="00892F0D">
      <w:pPr>
        <w:pStyle w:val="Overskrift1"/>
      </w:pPr>
      <w:r>
        <w:t xml:space="preserve">Motordepot </w:t>
      </w:r>
    </w:p>
    <w:p w:rsidR="000B01DC" w:rsidRDefault="004861F8" w:rsidP="00892F0D">
      <w:pPr>
        <w:pStyle w:val="Overskrift2"/>
      </w:pPr>
      <w:r>
        <w:t xml:space="preserve">Innledning </w:t>
      </w:r>
    </w:p>
    <w:p w:rsidR="000B01DC" w:rsidRDefault="004861F8" w:rsidP="00892F0D">
      <w:r>
        <w:t>Det flernasjonale F-35-partnerskapet har lagt til grunn et todelt vedlikeholdskonsept som skiller mellom hva det enkelte partnerland skal ivareta på brukernivå og hva partnerskapet ivaretar gjennom felles løsninger. Dette innebærer blant annet at det etableres felles vedlikeholdskap</w:t>
      </w:r>
      <w:r>
        <w:t>a</w:t>
      </w:r>
      <w:r>
        <w:t>sitet i partnerskapets regi for vedlikehold på depotnivå og oppgraderinger av F-35 som par</w:t>
      </w:r>
      <w:r>
        <w:t>t</w:t>
      </w:r>
      <w:r>
        <w:t>nernasjonene ikke skal ivareta selv. Partnernasjoner kan konkurrere seg til vedlikeholdsko</w:t>
      </w:r>
      <w:r>
        <w:t>n</w:t>
      </w:r>
      <w:r>
        <w:t xml:space="preserve">trakter på et såkalt «best value»-grunnlag, slik AIM Norway AS konkurrerte seg til å etablere ett av tre motordepot i Europa for understøttelse av motoren til F-35 i 2014. Tildelingen skjedde etter at norske myndigheter i samarbeid med AIM Norway AS over tid arbeidet aktivt for å nå opp i konkurransen. Motordepotet er nå under etablering inne på Rygge flystasjon. </w:t>
      </w:r>
    </w:p>
    <w:p w:rsidR="000B01DC" w:rsidRDefault="004861F8" w:rsidP="00892F0D">
      <w:r>
        <w:t>Dette kapittelet redegjør for investeringsbehovet tilknyttet nødvendig utstyr, og infrastruktur for å bygge opp fasiliteter for motordepot, og hvordan dette er tenkt ivaretatt i planen for nedsalg av statlig eierskap i AIM Norway AS.</w:t>
      </w:r>
    </w:p>
    <w:p w:rsidR="000B01DC" w:rsidRDefault="004861F8" w:rsidP="00892F0D">
      <w:pPr>
        <w:pStyle w:val="Overskrift2"/>
      </w:pPr>
      <w:r>
        <w:t>Beskrivelse av motordepot</w:t>
      </w:r>
    </w:p>
    <w:p w:rsidR="000B01DC" w:rsidRDefault="004861F8" w:rsidP="00892F0D">
      <w:r>
        <w:t xml:space="preserve">AIM Norway AS etablerer motordepotet på egen tomt inne på Rygge flystasjon, og har igangsatt bygging av verkstedbygg som etter planen vil stå ferdig innen utgangen av 2020. Videre består motordepotet av en testcelle (Rygge 1 AS), som skal benyttes sammen med såkalte slavemoduler, for å verifisere motorfunksjon etter en reparasjon/vedlikehold på verkstedet. I motordepotet </w:t>
      </w:r>
      <w:r>
        <w:lastRenderedPageBreak/>
        <w:t xml:space="preserve">benyttes spesialutstyr og verktøy som eies av amerikanske myndigheter. Forsvarsdepartementet skaffer dette utstyret til </w:t>
      </w:r>
      <w:proofErr w:type="gramStart"/>
      <w:r>
        <w:t>veie</w:t>
      </w:r>
      <w:proofErr w:type="gramEnd"/>
      <w:r>
        <w:t xml:space="preserve"> gjennom programkontoret for F-35, Joint Program Office (JPO). JPO legger til grunn at slikt spesialutstyr og -verktøy inngår i en felles materiellbeholdning i partnerskapet. JPO inngår videre avtaler med Pratt &amp; Whitney om leveranse av støttetjenester i forbindelse med etablering av de regionale depotene. Det flernasjonale partnerskapet har blitt enige om at investeringene i spesialutstyr og tjenester dekkes av den enkelte nasjon.</w:t>
      </w:r>
    </w:p>
    <w:p w:rsidR="000B01DC" w:rsidRDefault="004861F8" w:rsidP="00892F0D">
      <w:r>
        <w:t xml:space="preserve">Motordepotet etableres gjennom tre datterselskaper i AIM Norway AS som vil ha eierskap til henholdsvis eiendom (Rygge Eiendom AS), testcelle (Rygge 1 AS) og verkstedbygg (Rygge 2 AS). Det er lagt opp til at staten overtar eierskapet til Rygge 1 AS ved at aksjene deles ut som tingsutbytte forut for salg av aksjene i AIM Norway AS. </w:t>
      </w:r>
    </w:p>
    <w:p w:rsidR="000B01DC" w:rsidRDefault="004861F8" w:rsidP="00892F0D">
      <w:r>
        <w:t>Samlet forventet investering i motordepotet er estimert til i overkant av 1,1 mrd. kroner (se tabell 5.1 under).</w:t>
      </w:r>
    </w:p>
    <w:p w:rsidR="00756868" w:rsidRPr="00756868" w:rsidRDefault="00756868" w:rsidP="00756868">
      <w:pPr>
        <w:pStyle w:val="tabell-tittel"/>
      </w:pPr>
      <w:r w:rsidRPr="00756868">
        <w:t>Estimat for investeringer i motordepot (mill. kroner)</w:t>
      </w:r>
    </w:p>
    <w:p w:rsidR="000B01DC" w:rsidRDefault="004861F8" w:rsidP="00892F0D">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0B01DC" w:rsidTr="00756868">
        <w:trPr>
          <w:trHeight w:val="360"/>
        </w:trPr>
        <w:tc>
          <w:tcPr>
            <w:tcW w:w="7360" w:type="dxa"/>
            <w:shd w:val="clear" w:color="auto" w:fill="FFFFFF"/>
          </w:tcPr>
          <w:p w:rsidR="000B01DC" w:rsidRDefault="004861F8" w:rsidP="00756868">
            <w:r>
              <w:t>Kostnadstype</w:t>
            </w:r>
          </w:p>
        </w:tc>
        <w:tc>
          <w:tcPr>
            <w:tcW w:w="1840" w:type="dxa"/>
          </w:tcPr>
          <w:p w:rsidR="000B01DC" w:rsidRDefault="004861F8" w:rsidP="00756868">
            <w:pPr>
              <w:jc w:val="right"/>
            </w:pPr>
            <w:r>
              <w:t>Total</w:t>
            </w:r>
          </w:p>
        </w:tc>
      </w:tr>
      <w:tr w:rsidR="000B01DC" w:rsidTr="00756868">
        <w:trPr>
          <w:trHeight w:val="380"/>
        </w:trPr>
        <w:tc>
          <w:tcPr>
            <w:tcW w:w="7360" w:type="dxa"/>
          </w:tcPr>
          <w:p w:rsidR="000B01DC" w:rsidRDefault="004861F8" w:rsidP="00756868">
            <w:r>
              <w:t>Verkstedsbygg og kommersielt utstyr</w:t>
            </w:r>
          </w:p>
        </w:tc>
        <w:tc>
          <w:tcPr>
            <w:tcW w:w="1840" w:type="dxa"/>
          </w:tcPr>
          <w:p w:rsidR="000B01DC" w:rsidRDefault="004861F8" w:rsidP="00756868">
            <w:pPr>
              <w:jc w:val="right"/>
            </w:pPr>
            <w:r>
              <w:t>339</w:t>
            </w:r>
          </w:p>
        </w:tc>
      </w:tr>
      <w:tr w:rsidR="000B01DC" w:rsidTr="00756868">
        <w:trPr>
          <w:trHeight w:val="380"/>
        </w:trPr>
        <w:tc>
          <w:tcPr>
            <w:tcW w:w="7360" w:type="dxa"/>
          </w:tcPr>
          <w:p w:rsidR="000B01DC" w:rsidRDefault="004861F8" w:rsidP="00756868">
            <w:r>
              <w:t>Spesialverktøy og tjenester</w:t>
            </w:r>
          </w:p>
        </w:tc>
        <w:tc>
          <w:tcPr>
            <w:tcW w:w="1840" w:type="dxa"/>
          </w:tcPr>
          <w:p w:rsidR="000B01DC" w:rsidRDefault="004861F8" w:rsidP="00756868">
            <w:pPr>
              <w:jc w:val="right"/>
            </w:pPr>
            <w:r>
              <w:t>334</w:t>
            </w:r>
          </w:p>
        </w:tc>
      </w:tr>
      <w:tr w:rsidR="000B01DC" w:rsidTr="00756868">
        <w:trPr>
          <w:trHeight w:val="380"/>
        </w:trPr>
        <w:tc>
          <w:tcPr>
            <w:tcW w:w="7360" w:type="dxa"/>
          </w:tcPr>
          <w:p w:rsidR="000B01DC" w:rsidRDefault="004861F8" w:rsidP="00756868">
            <w:r>
              <w:t>Testcelle</w:t>
            </w:r>
          </w:p>
        </w:tc>
        <w:tc>
          <w:tcPr>
            <w:tcW w:w="1840" w:type="dxa"/>
          </w:tcPr>
          <w:p w:rsidR="000B01DC" w:rsidRDefault="004861F8" w:rsidP="00756868">
            <w:pPr>
              <w:jc w:val="right"/>
            </w:pPr>
            <w:r>
              <w:t>312</w:t>
            </w:r>
          </w:p>
        </w:tc>
      </w:tr>
      <w:tr w:rsidR="000B01DC" w:rsidTr="00756868">
        <w:trPr>
          <w:trHeight w:val="380"/>
        </w:trPr>
        <w:tc>
          <w:tcPr>
            <w:tcW w:w="7360" w:type="dxa"/>
          </w:tcPr>
          <w:p w:rsidR="000B01DC" w:rsidRDefault="004861F8" w:rsidP="00756868">
            <w:r>
              <w:t>Slavemoduler</w:t>
            </w:r>
          </w:p>
        </w:tc>
        <w:tc>
          <w:tcPr>
            <w:tcW w:w="1840" w:type="dxa"/>
          </w:tcPr>
          <w:p w:rsidR="000B01DC" w:rsidRDefault="004861F8" w:rsidP="00756868">
            <w:pPr>
              <w:jc w:val="right"/>
            </w:pPr>
            <w:r>
              <w:t>84</w:t>
            </w:r>
          </w:p>
        </w:tc>
      </w:tr>
      <w:tr w:rsidR="000B01DC" w:rsidTr="00756868">
        <w:trPr>
          <w:trHeight w:val="380"/>
        </w:trPr>
        <w:tc>
          <w:tcPr>
            <w:tcW w:w="7360" w:type="dxa"/>
          </w:tcPr>
          <w:p w:rsidR="000B01DC" w:rsidRDefault="004861F8" w:rsidP="00756868">
            <w:r>
              <w:t>Tomt og grunn</w:t>
            </w:r>
          </w:p>
        </w:tc>
        <w:tc>
          <w:tcPr>
            <w:tcW w:w="1840" w:type="dxa"/>
          </w:tcPr>
          <w:p w:rsidR="000B01DC" w:rsidRDefault="004861F8" w:rsidP="00756868">
            <w:pPr>
              <w:jc w:val="right"/>
            </w:pPr>
            <w:r>
              <w:t>49</w:t>
            </w:r>
          </w:p>
        </w:tc>
      </w:tr>
      <w:tr w:rsidR="000B01DC" w:rsidTr="00756868">
        <w:trPr>
          <w:trHeight w:val="380"/>
        </w:trPr>
        <w:tc>
          <w:tcPr>
            <w:tcW w:w="7360" w:type="dxa"/>
          </w:tcPr>
          <w:p w:rsidR="000B01DC" w:rsidRDefault="004861F8" w:rsidP="00756868">
            <w:r>
              <w:t>Sum</w:t>
            </w:r>
          </w:p>
        </w:tc>
        <w:tc>
          <w:tcPr>
            <w:tcW w:w="1840" w:type="dxa"/>
          </w:tcPr>
          <w:p w:rsidR="000B01DC" w:rsidRDefault="004861F8" w:rsidP="00756868">
            <w:pPr>
              <w:jc w:val="right"/>
            </w:pPr>
            <w:r>
              <w:t>1 118</w:t>
            </w:r>
          </w:p>
        </w:tc>
      </w:tr>
    </w:tbl>
    <w:p w:rsidR="000B01DC" w:rsidRDefault="000B01DC" w:rsidP="00892F0D">
      <w:pPr>
        <w:pStyle w:val="Tabellnavn"/>
      </w:pPr>
    </w:p>
    <w:p w:rsidR="000B01DC" w:rsidRDefault="004861F8" w:rsidP="00892F0D">
      <w:pPr>
        <w:pStyle w:val="Kilde"/>
        <w:rPr>
          <w:rFonts w:cs="Times New Roman"/>
          <w:lang w:val="en-GB"/>
        </w:rPr>
      </w:pPr>
      <w:r>
        <w:t>Investeringskalkyle pr. februar 2019 – AIM</w:t>
      </w:r>
    </w:p>
    <w:p w:rsidR="000B01DC" w:rsidRDefault="004861F8" w:rsidP="00892F0D">
      <w:pPr>
        <w:pStyle w:val="Overskrift2"/>
      </w:pPr>
      <w:r>
        <w:t xml:space="preserve">Rygge 1 AS – testcelleselskapet </w:t>
      </w:r>
    </w:p>
    <w:p w:rsidR="000B01DC" w:rsidRDefault="004861F8" w:rsidP="007E3516">
      <w:pPr>
        <w:pStyle w:val="Overskrift3"/>
      </w:pPr>
      <w:r>
        <w:t xml:space="preserve">Verdi av tingsutbytte i form av aksjer i Rygge 1 AS </w:t>
      </w:r>
    </w:p>
    <w:p w:rsidR="000B01DC" w:rsidRDefault="004861F8" w:rsidP="00892F0D">
      <w:r>
        <w:t xml:space="preserve">Rygge 1 AS ble etablert i 2018 med en aksjekapital på 30 mill. kroner. I forkant av en eventuell utdeling av aksjer som tingsutbytte til Forsvarsdepartementet er det lagt opp til at AIM Norway AS øker egenkapitalen i Rygge 1 AS til 140 mill. for å fremskaffe nødvendig finansiering av gjennomførte og forestående investeringer i testcelleanlegget ut 2019. </w:t>
      </w:r>
    </w:p>
    <w:p w:rsidR="000B01DC" w:rsidRDefault="004861F8" w:rsidP="00892F0D">
      <w:r>
        <w:t>Tingsutbyttet gjennomføres til bokførte verdier. Verdiene av aksjene i Rygge 1 AS vil være lik egenkapitalen i selskapet på utdelingstidspunktet. Det legges opp til at all konserninternt me</w:t>
      </w:r>
      <w:r>
        <w:t>l</w:t>
      </w:r>
      <w:r>
        <w:t>lomværende gjøres opp og at det ikke er ekstern gjeldsfinansiering i selskapet på utdeling</w:t>
      </w:r>
      <w:r>
        <w:t>s</w:t>
      </w:r>
      <w:r>
        <w:t xml:space="preserve">tidspunktet. Selskapets eiendeler vil på utdelingstidspunktet bestå av kontanter og anlegg under utførelse. Verdien av selskapets bokførte anleggsmidler ivaretas gjennom etableringen av en utleieavtale for testcellen. Verdien av tingsutbyttet kommer til direkte fratrekk på salgsvederlaget for aksjene i AIM Norway AS da selger beholder disse verdiene etter aksjesalget. </w:t>
      </w:r>
    </w:p>
    <w:p w:rsidR="000B01DC" w:rsidRDefault="004861F8" w:rsidP="007E3516">
      <w:pPr>
        <w:pStyle w:val="Overskrift3"/>
      </w:pPr>
      <w:r>
        <w:lastRenderedPageBreak/>
        <w:t xml:space="preserve">Estimater for investeringer </w:t>
      </w:r>
    </w:p>
    <w:p w:rsidR="000B01DC" w:rsidRDefault="004861F8" w:rsidP="00892F0D">
      <w:r>
        <w:t xml:space="preserve">Prosjektkalkylen for F-35-motordepotet inkluderer en total investering på 312 mill. kroner for testcellen i henhold til kalkyle pr. februar 2019 (se tabell 5.2 under). </w:t>
      </w:r>
    </w:p>
    <w:p w:rsidR="00756868" w:rsidRDefault="00756868" w:rsidP="00756868">
      <w:pPr>
        <w:pStyle w:val="tabell-tittel"/>
        <w:rPr>
          <w:rFonts w:cs="Times New Roman"/>
          <w:szCs w:val="24"/>
          <w:lang w:val="en-GB"/>
        </w:rPr>
      </w:pPr>
      <w:r>
        <w:t>Estimat for investeringer i testcelle (mill. kroner)</w:t>
      </w:r>
    </w:p>
    <w:p w:rsidR="000B01DC" w:rsidRDefault="004861F8" w:rsidP="00892F0D">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0B01DC" w:rsidTr="00756868">
        <w:trPr>
          <w:trHeight w:val="360"/>
        </w:trPr>
        <w:tc>
          <w:tcPr>
            <w:tcW w:w="4080" w:type="dxa"/>
            <w:shd w:val="clear" w:color="auto" w:fill="FFFFFF"/>
          </w:tcPr>
          <w:p w:rsidR="000B01DC" w:rsidRDefault="004861F8" w:rsidP="00756868">
            <w:r>
              <w:t>Kostnadstype</w:t>
            </w:r>
          </w:p>
        </w:tc>
        <w:tc>
          <w:tcPr>
            <w:tcW w:w="1020" w:type="dxa"/>
          </w:tcPr>
          <w:p w:rsidR="000B01DC" w:rsidRDefault="004861F8" w:rsidP="00756868">
            <w:pPr>
              <w:jc w:val="right"/>
            </w:pPr>
            <w:r>
              <w:t>2018</w:t>
            </w:r>
          </w:p>
        </w:tc>
        <w:tc>
          <w:tcPr>
            <w:tcW w:w="1020" w:type="dxa"/>
          </w:tcPr>
          <w:p w:rsidR="000B01DC" w:rsidRDefault="004861F8" w:rsidP="00756868">
            <w:pPr>
              <w:jc w:val="right"/>
            </w:pPr>
            <w:r>
              <w:t>2019</w:t>
            </w:r>
          </w:p>
        </w:tc>
        <w:tc>
          <w:tcPr>
            <w:tcW w:w="1020" w:type="dxa"/>
          </w:tcPr>
          <w:p w:rsidR="000B01DC" w:rsidRDefault="004861F8" w:rsidP="00756868">
            <w:pPr>
              <w:jc w:val="right"/>
            </w:pPr>
            <w:r>
              <w:t>2020</w:t>
            </w:r>
          </w:p>
        </w:tc>
        <w:tc>
          <w:tcPr>
            <w:tcW w:w="1020" w:type="dxa"/>
          </w:tcPr>
          <w:p w:rsidR="000B01DC" w:rsidRDefault="004861F8" w:rsidP="00756868">
            <w:pPr>
              <w:jc w:val="right"/>
            </w:pPr>
            <w:r>
              <w:t>2021</w:t>
            </w:r>
          </w:p>
        </w:tc>
        <w:tc>
          <w:tcPr>
            <w:tcW w:w="1020" w:type="dxa"/>
          </w:tcPr>
          <w:p w:rsidR="000B01DC" w:rsidRDefault="004861F8" w:rsidP="00756868">
            <w:pPr>
              <w:jc w:val="right"/>
            </w:pPr>
            <w:r>
              <w:t>Total</w:t>
            </w:r>
          </w:p>
        </w:tc>
      </w:tr>
      <w:tr w:rsidR="000B01DC" w:rsidTr="00756868">
        <w:trPr>
          <w:trHeight w:val="380"/>
        </w:trPr>
        <w:tc>
          <w:tcPr>
            <w:tcW w:w="4080" w:type="dxa"/>
          </w:tcPr>
          <w:p w:rsidR="000B01DC" w:rsidRDefault="004861F8" w:rsidP="00756868">
            <w:r>
              <w:t>Testcellekontrakt med Pratt &amp; Whi</w:t>
            </w:r>
            <w:r>
              <w:t>t</w:t>
            </w:r>
            <w:r>
              <w:t>ney</w:t>
            </w:r>
          </w:p>
        </w:tc>
        <w:tc>
          <w:tcPr>
            <w:tcW w:w="1020" w:type="dxa"/>
          </w:tcPr>
          <w:p w:rsidR="000B01DC" w:rsidRDefault="004861F8" w:rsidP="00756868">
            <w:pPr>
              <w:jc w:val="right"/>
            </w:pPr>
            <w:r>
              <w:t>36</w:t>
            </w:r>
          </w:p>
        </w:tc>
        <w:tc>
          <w:tcPr>
            <w:tcW w:w="1020" w:type="dxa"/>
          </w:tcPr>
          <w:p w:rsidR="000B01DC" w:rsidRDefault="004861F8" w:rsidP="00756868">
            <w:pPr>
              <w:jc w:val="right"/>
            </w:pPr>
            <w:r>
              <w:t>69</w:t>
            </w:r>
          </w:p>
        </w:tc>
        <w:tc>
          <w:tcPr>
            <w:tcW w:w="1020" w:type="dxa"/>
          </w:tcPr>
          <w:p w:rsidR="000B01DC" w:rsidRDefault="004861F8" w:rsidP="00756868">
            <w:pPr>
              <w:jc w:val="right"/>
            </w:pPr>
            <w:r>
              <w:t>95</w:t>
            </w:r>
          </w:p>
        </w:tc>
        <w:tc>
          <w:tcPr>
            <w:tcW w:w="1020" w:type="dxa"/>
          </w:tcPr>
          <w:p w:rsidR="000B01DC" w:rsidRDefault="004861F8" w:rsidP="00756868">
            <w:pPr>
              <w:jc w:val="right"/>
            </w:pPr>
            <w:r>
              <w:t>72</w:t>
            </w:r>
          </w:p>
        </w:tc>
        <w:tc>
          <w:tcPr>
            <w:tcW w:w="1020" w:type="dxa"/>
          </w:tcPr>
          <w:p w:rsidR="000B01DC" w:rsidRDefault="004861F8" w:rsidP="00756868">
            <w:pPr>
              <w:jc w:val="right"/>
            </w:pPr>
            <w:r>
              <w:t>272</w:t>
            </w:r>
          </w:p>
        </w:tc>
      </w:tr>
      <w:tr w:rsidR="000B01DC" w:rsidTr="00756868">
        <w:trPr>
          <w:trHeight w:val="380"/>
        </w:trPr>
        <w:tc>
          <w:tcPr>
            <w:tcW w:w="4080" w:type="dxa"/>
          </w:tcPr>
          <w:p w:rsidR="000B01DC" w:rsidRDefault="004861F8" w:rsidP="00756868">
            <w:r>
              <w:t>Historiske og fremtidige prosjekt</w:t>
            </w:r>
            <w:r>
              <w:t>e</w:t>
            </w:r>
            <w:r>
              <w:t>ringskostnader</w:t>
            </w:r>
          </w:p>
        </w:tc>
        <w:tc>
          <w:tcPr>
            <w:tcW w:w="1020" w:type="dxa"/>
          </w:tcPr>
          <w:p w:rsidR="000B01DC" w:rsidRDefault="004861F8" w:rsidP="00756868">
            <w:pPr>
              <w:jc w:val="right"/>
            </w:pPr>
            <w:r>
              <w:t>10</w:t>
            </w:r>
          </w:p>
        </w:tc>
        <w:tc>
          <w:tcPr>
            <w:tcW w:w="1020" w:type="dxa"/>
          </w:tcPr>
          <w:p w:rsidR="000B01DC" w:rsidRDefault="004861F8" w:rsidP="00756868">
            <w:pPr>
              <w:jc w:val="right"/>
            </w:pPr>
            <w:r>
              <w:t>4</w:t>
            </w:r>
          </w:p>
        </w:tc>
        <w:tc>
          <w:tcPr>
            <w:tcW w:w="1020" w:type="dxa"/>
          </w:tcPr>
          <w:p w:rsidR="000B01DC" w:rsidRDefault="004861F8" w:rsidP="00756868">
            <w:pPr>
              <w:jc w:val="right"/>
            </w:pPr>
            <w:r>
              <w:t>5</w:t>
            </w:r>
          </w:p>
        </w:tc>
        <w:tc>
          <w:tcPr>
            <w:tcW w:w="1020" w:type="dxa"/>
          </w:tcPr>
          <w:p w:rsidR="000B01DC" w:rsidRDefault="004861F8" w:rsidP="00756868">
            <w:pPr>
              <w:jc w:val="right"/>
            </w:pPr>
            <w:r>
              <w:t>2</w:t>
            </w:r>
          </w:p>
        </w:tc>
        <w:tc>
          <w:tcPr>
            <w:tcW w:w="1020" w:type="dxa"/>
          </w:tcPr>
          <w:p w:rsidR="000B01DC" w:rsidRDefault="004861F8" w:rsidP="00756868">
            <w:pPr>
              <w:jc w:val="right"/>
            </w:pPr>
            <w:r>
              <w:t>20</w:t>
            </w:r>
          </w:p>
        </w:tc>
      </w:tr>
      <w:tr w:rsidR="000B01DC" w:rsidTr="00756868">
        <w:trPr>
          <w:trHeight w:val="380"/>
        </w:trPr>
        <w:tc>
          <w:tcPr>
            <w:tcW w:w="4080" w:type="dxa"/>
          </w:tcPr>
          <w:p w:rsidR="000B01DC" w:rsidRDefault="004861F8" w:rsidP="00756868">
            <w:r>
              <w:t>Øvrige kostnader</w:t>
            </w:r>
          </w:p>
        </w:tc>
        <w:tc>
          <w:tcPr>
            <w:tcW w:w="1020" w:type="dxa"/>
          </w:tcPr>
          <w:p w:rsidR="000B01DC" w:rsidRDefault="004861F8" w:rsidP="00756868">
            <w:pPr>
              <w:jc w:val="right"/>
            </w:pPr>
            <w:r>
              <w:t>-</w:t>
            </w:r>
          </w:p>
        </w:tc>
        <w:tc>
          <w:tcPr>
            <w:tcW w:w="1020" w:type="dxa"/>
          </w:tcPr>
          <w:p w:rsidR="000B01DC" w:rsidRDefault="004861F8" w:rsidP="00756868">
            <w:pPr>
              <w:jc w:val="right"/>
            </w:pPr>
            <w:r>
              <w:t>19</w:t>
            </w:r>
          </w:p>
        </w:tc>
        <w:tc>
          <w:tcPr>
            <w:tcW w:w="1020" w:type="dxa"/>
          </w:tcPr>
          <w:p w:rsidR="000B01DC" w:rsidRDefault="000B01DC" w:rsidP="00756868">
            <w:pPr>
              <w:jc w:val="right"/>
            </w:pPr>
          </w:p>
        </w:tc>
        <w:tc>
          <w:tcPr>
            <w:tcW w:w="1020" w:type="dxa"/>
          </w:tcPr>
          <w:p w:rsidR="000B01DC" w:rsidRDefault="000B01DC" w:rsidP="00756868">
            <w:pPr>
              <w:jc w:val="right"/>
            </w:pPr>
          </w:p>
        </w:tc>
        <w:tc>
          <w:tcPr>
            <w:tcW w:w="1020" w:type="dxa"/>
          </w:tcPr>
          <w:p w:rsidR="000B01DC" w:rsidRDefault="004861F8" w:rsidP="00756868">
            <w:pPr>
              <w:jc w:val="right"/>
            </w:pPr>
            <w:r>
              <w:t>19</w:t>
            </w:r>
          </w:p>
        </w:tc>
      </w:tr>
      <w:tr w:rsidR="000B01DC" w:rsidTr="00756868">
        <w:trPr>
          <w:trHeight w:val="380"/>
        </w:trPr>
        <w:tc>
          <w:tcPr>
            <w:tcW w:w="4080" w:type="dxa"/>
          </w:tcPr>
          <w:p w:rsidR="000B01DC" w:rsidRDefault="004861F8" w:rsidP="00756868">
            <w:r>
              <w:t>Sum</w:t>
            </w:r>
          </w:p>
        </w:tc>
        <w:tc>
          <w:tcPr>
            <w:tcW w:w="1020" w:type="dxa"/>
          </w:tcPr>
          <w:p w:rsidR="000B01DC" w:rsidRDefault="004861F8" w:rsidP="00756868">
            <w:pPr>
              <w:jc w:val="right"/>
            </w:pPr>
            <w:r>
              <w:t>46</w:t>
            </w:r>
          </w:p>
        </w:tc>
        <w:tc>
          <w:tcPr>
            <w:tcW w:w="1020" w:type="dxa"/>
          </w:tcPr>
          <w:p w:rsidR="000B01DC" w:rsidRDefault="004861F8" w:rsidP="00756868">
            <w:pPr>
              <w:jc w:val="right"/>
            </w:pPr>
            <w:r>
              <w:t>92</w:t>
            </w:r>
          </w:p>
        </w:tc>
        <w:tc>
          <w:tcPr>
            <w:tcW w:w="1020" w:type="dxa"/>
          </w:tcPr>
          <w:p w:rsidR="000B01DC" w:rsidRDefault="004861F8" w:rsidP="00756868">
            <w:pPr>
              <w:jc w:val="right"/>
            </w:pPr>
            <w:r>
              <w:t>100</w:t>
            </w:r>
          </w:p>
        </w:tc>
        <w:tc>
          <w:tcPr>
            <w:tcW w:w="1020" w:type="dxa"/>
          </w:tcPr>
          <w:p w:rsidR="000B01DC" w:rsidRDefault="004861F8" w:rsidP="00756868">
            <w:pPr>
              <w:jc w:val="right"/>
            </w:pPr>
            <w:r>
              <w:t>74</w:t>
            </w:r>
          </w:p>
        </w:tc>
        <w:tc>
          <w:tcPr>
            <w:tcW w:w="1020" w:type="dxa"/>
          </w:tcPr>
          <w:p w:rsidR="000B01DC" w:rsidRDefault="004861F8" w:rsidP="00756868">
            <w:pPr>
              <w:jc w:val="right"/>
            </w:pPr>
            <w:r>
              <w:t>312</w:t>
            </w:r>
          </w:p>
        </w:tc>
      </w:tr>
    </w:tbl>
    <w:p w:rsidR="000B01DC" w:rsidRDefault="000B01DC" w:rsidP="00892F0D">
      <w:pPr>
        <w:pStyle w:val="Tabellnavn"/>
      </w:pPr>
    </w:p>
    <w:p w:rsidR="000B01DC" w:rsidRDefault="004861F8" w:rsidP="00892F0D">
      <w:pPr>
        <w:pStyle w:val="Kilde"/>
        <w:rPr>
          <w:rFonts w:cs="Times New Roman"/>
          <w:lang w:val="en-GB"/>
        </w:rPr>
      </w:pPr>
      <w:r>
        <w:t>Investeringskalkyle pr. februar 2019 – AIM</w:t>
      </w:r>
    </w:p>
    <w:p w:rsidR="000B01DC" w:rsidRDefault="004861F8" w:rsidP="00892F0D">
      <w:pPr>
        <w:pStyle w:val="Overskrift2"/>
      </w:pPr>
      <w:r>
        <w:t xml:space="preserve">Vilkår for fremtidig utleie av testcellen til Aerospace Industrial Maintenance Norway AS </w:t>
      </w:r>
    </w:p>
    <w:p w:rsidR="000B01DC" w:rsidRDefault="004861F8" w:rsidP="00892F0D">
      <w:r>
        <w:t xml:space="preserve">Etter ferdigstillelse er det lagt til grunn at testcellen vil leies ut fra Rygge 1 AS til AIM Norway AS for bruk i AIM Norway AS sine F-35-depottjenester. Kjøper av depottjenestene fra AIM Norway AS vil være det flernasjonale kampflyprogrammet gjennom Pratt &amp; Whitney. Prisingen av denne tjenesten ventes basert på </w:t>
      </w:r>
      <w:proofErr w:type="gramStart"/>
      <w:r>
        <w:t>et</w:t>
      </w:r>
      <w:proofErr w:type="gramEnd"/>
      <w:r>
        <w:t xml:space="preserve"> kost pluss-prinsipp, der testcelleleien inngår som del av kostnadsgrunnlaget for AIM Norway AS som operatør.</w:t>
      </w:r>
    </w:p>
    <w:p w:rsidR="000B01DC" w:rsidRDefault="004861F8" w:rsidP="00892F0D">
      <w:r>
        <w:t xml:space="preserve">Avtalen om utleie av testcellen vil være en modifisert «barehouse»-avtale. Det vil si at leietaker AIM Norway AS står ansvarlig for løpende driftskostnader, vedlikehold og øvrige kostnader i leieperioden og vil ha anledning til å fakturere disse kostnadene videre mot kunde. </w:t>
      </w:r>
    </w:p>
    <w:p w:rsidR="000B01DC" w:rsidRDefault="004861F8" w:rsidP="00892F0D">
      <w:r>
        <w:t>Estimert årlig leie er i første år avtalt til 4,29 pst. av totalinvesteringen i testcellen, hvilket er estimert til å gi en årlig leie på 13,4 mill. kroner. Ved eventuelle endringer i endelig invest</w:t>
      </w:r>
      <w:r>
        <w:t>e</w:t>
      </w:r>
      <w:r>
        <w:t xml:space="preserve">ringsbeløp vil den årlige leien fra oppstartsåret endres tilsvarende. Dersom Rygge 1 AS i driftsperioden pålegges ytterligere investeringer eller kostnader, vil disse utgiftene legges til avtalt leienivå. Den årlige leien vil bli inflasjonsjustert. </w:t>
      </w:r>
    </w:p>
    <w:p w:rsidR="000B01DC" w:rsidRDefault="004861F8" w:rsidP="00892F0D">
      <w:r>
        <w:t>Utleiekontrakten er ventet inngått over 5 år (pluss opsjoner), for å være i samsvar med forventet lengde på understøttelseskontraktene i det flernasjonale F-35-programmet. AIM Norway AS kan reforhandle vilkårene for leie av testcellen etter 5 år i den grad leiekostnaden ikke er i samsvar med det som kan godkjennes av det flernasjonale kampflyprogrammet. Avtalen gir også anle</w:t>
      </w:r>
      <w:r>
        <w:t>d</w:t>
      </w:r>
      <w:r>
        <w:t>ning til å avslutte leieavtalen for testcellen om det flernasjonale kampflyprogrammet ikke op</w:t>
      </w:r>
      <w:r>
        <w:t>p</w:t>
      </w:r>
      <w:r>
        <w:t>fyller forutsetningen om minimum arbeidsomfang for AIM Norway AS som leverandør av d</w:t>
      </w:r>
      <w:r>
        <w:t>e</w:t>
      </w:r>
      <w:r>
        <w:t xml:space="preserve">pottjenester. </w:t>
      </w:r>
    </w:p>
    <w:p w:rsidR="000B01DC" w:rsidRDefault="004861F8" w:rsidP="00892F0D">
      <w:r>
        <w:lastRenderedPageBreak/>
        <w:t>En operatøravtale mellom Forsvarsdepartementet og AIM Norway AS, der AIM Norway AS sin overordnede rolle og ansvar som operatør av depotet reguleres, bidrar til å ivareta statens lan</w:t>
      </w:r>
      <w:r>
        <w:t>g</w:t>
      </w:r>
      <w:r>
        <w:t>siktige interesser. Med det flernasjonale programkontoret for F-35 som hovedansvarlig for l</w:t>
      </w:r>
      <w:r>
        <w:t>e</w:t>
      </w:r>
      <w:r>
        <w:t>veranse av understøttelsesløsningen for F-35, og en 40 års horisont på programmet, bør staten som eier av Rygge 1 AS dermed kunne legge til grunn en langsiktig horisont for driften av d</w:t>
      </w:r>
      <w:r>
        <w:t>e</w:t>
      </w:r>
      <w:r>
        <w:t xml:space="preserve">potet og utleie av testcellen til bruk i tjenestene til det flernasjonale F-35-programmet. </w:t>
      </w:r>
    </w:p>
    <w:p w:rsidR="000B01DC" w:rsidRDefault="004861F8" w:rsidP="00892F0D">
      <w:pPr>
        <w:pStyle w:val="Overskrift2"/>
      </w:pPr>
      <w:r>
        <w:t xml:space="preserve">Finansiering av motordepot </w:t>
      </w:r>
    </w:p>
    <w:p w:rsidR="000B01DC" w:rsidRDefault="004861F8" w:rsidP="00892F0D">
      <w:r>
        <w:t>AIM Norway AS er forutsatt å dekke om lag 862 mill. kroner av de samlede investeringene til etablering av motordepot. Dette inkluderer hele investeringen i verkstedbygg, tomt og spesia</w:t>
      </w:r>
      <w:r>
        <w:t>l</w:t>
      </w:r>
      <w:r>
        <w:t xml:space="preserve">utstyr samt 140 mill. kroner av testcellen, som har en totalkostnad på om lag 312 mill. kroner (se tabell 5.1). </w:t>
      </w:r>
    </w:p>
    <w:p w:rsidR="000B01DC" w:rsidRDefault="004861F8" w:rsidP="00892F0D">
      <w:r>
        <w:t xml:space="preserve">Slavemodulene som inngår i depotet har en kostnad på om lag 84 mill. kroner og er finansiert gjennom vedtatt budsjett for 2019, jf. Stortingets behandling av Innst. 7 S (2018–2019) til Prop. 1 S (2018–2019) for Forsvarsdepartementet. </w:t>
      </w:r>
    </w:p>
    <w:p w:rsidR="000B01DC" w:rsidRDefault="004861F8" w:rsidP="00892F0D">
      <w:r>
        <w:t>Resterende finansieringsbehov i testcellen på 172 mill. kroner er det behov for at staten bidrar med etter at Forsvarsdepartementet har tatt over eierskapet av testcellen.</w:t>
      </w:r>
    </w:p>
    <w:p w:rsidR="000B01DC" w:rsidRDefault="004861F8" w:rsidP="00892F0D">
      <w:pPr>
        <w:pStyle w:val="Overskrift1"/>
      </w:pPr>
      <w:r>
        <w:t xml:space="preserve">Vurdering </w:t>
      </w:r>
    </w:p>
    <w:p w:rsidR="000B01DC" w:rsidRDefault="004861F8" w:rsidP="00892F0D">
      <w:r>
        <w:t>Omdanningene av AIM Norway AS fra forvaltningsorgan til statsforetak, og senere til aksj</w:t>
      </w:r>
      <w:r>
        <w:t>e</w:t>
      </w:r>
      <w:r>
        <w:t xml:space="preserve">selskap, har hatt som mål å tilrettelegge for at AIM Norway AS kan styrke sin kommersielle virksomhet. De endrede rammevilkårene medførte økt fleksibilitet for AIM Norway AS til å kunne påta seg, og konkurrere om, vedlikeholdsoppdrag i tilknytning til bl.a. nye kampfly og nye redningshelikoptre. </w:t>
      </w:r>
    </w:p>
    <w:p w:rsidR="000B01DC" w:rsidRDefault="004861F8" w:rsidP="00892F0D">
      <w:r>
        <w:t>Særlig omdanningen fra statsforetak til aksjeselskap var drevet av et ønske om å tilpasse eie</w:t>
      </w:r>
      <w:r>
        <w:t>r</w:t>
      </w:r>
      <w:r>
        <w:t xml:space="preserve">strukturen og å bedre selskapets markedsposisjon på sikt. Salget av AIM Norway AS til KDA vurderes å tilføre nødvendig og relevant kompetanse for å videreutvikle selskapet og gjøre det mer konkurransedyktig både nasjonalt og internasjonalt. </w:t>
      </w:r>
    </w:p>
    <w:p w:rsidR="000B01DC" w:rsidRDefault="004861F8" w:rsidP="00892F0D">
      <w:r>
        <w:t xml:space="preserve">Salget av AIM Norway AS til KDA anses av Forsvarsdepartementet å bidra til at AIM Norway AS styrkes som en strategisk vedlikeholdspartner til Forsvaret i et beredskapsperspektiv. I langtidsplanen for forsvarssektoren, Prop. 151 S (2015–2016) </w:t>
      </w:r>
      <w:r>
        <w:rPr>
          <w:rStyle w:val="kursiv"/>
          <w:sz w:val="21"/>
          <w:szCs w:val="21"/>
        </w:rPr>
        <w:t>Kampkraft og bærekraft</w:t>
      </w:r>
      <w:r>
        <w:t>, er det lagt til grunn at det skal vurderes strategisk samarbeid med industrien for å redusere kostnader og e</w:t>
      </w:r>
      <w:r>
        <w:t>f</w:t>
      </w:r>
      <w:r>
        <w:t xml:space="preserve">fektivisere vedlikehold i forsvarssektoren. Av Meld. St. 9 (2015–2016) </w:t>
      </w:r>
      <w:r>
        <w:rPr>
          <w:rStyle w:val="kursiv"/>
          <w:sz w:val="21"/>
          <w:szCs w:val="21"/>
        </w:rPr>
        <w:t>Nasjonal forsvarsindustriell strategi</w:t>
      </w:r>
      <w:r>
        <w:t xml:space="preserve">, fremgår det at levetidsunderstøttelse av militære luftsystemer er ett av de prioriterte teknologiske kompetanseområdene som anses viktig for Norges forsvarsevne og hvor Norge trenger avansert teknologi og kompetanse for å opprettholde spesielle tjenester eller materiell. Der norsk industri har forutsetninger for å levere kosteffektive løsninger som møter Forsvarets behov, og som er relevante for å opprettholde industriell kompetanse innenfor de teknologiske kompetanseområdene, bør Forsvaret benytte nasjonal industri. Norge bør verne om evnen til å gjøre egne vurderinger av teknologi og materiell, uavhengig av andre nasjoner. Stortinget sluttet </w:t>
      </w:r>
      <w:r>
        <w:lastRenderedPageBreak/>
        <w:t xml:space="preserve">seg til betydningen av nasjonal kompetanse på understøttelse av militære luftsystemer ved den påfølgende behandlingen av Innst. 185 S (2015–2016). </w:t>
      </w:r>
    </w:p>
    <w:p w:rsidR="000B01DC" w:rsidRDefault="004861F8" w:rsidP="00892F0D">
      <w:r>
        <w:t>Et viktig premiss i salgsprosessen har vært å bevare nasjonal industriell kompetanse på unde</w:t>
      </w:r>
      <w:r>
        <w:t>r</w:t>
      </w:r>
      <w:r>
        <w:t>støttelse av militære luftsystemer. AIM Norway AS har lenge hatt en rolle i norsk forsvarsi</w:t>
      </w:r>
      <w:r>
        <w:t>n</w:t>
      </w:r>
      <w:r>
        <w:t>dustri og er en viktig samarbeidspartner for Forsvaret, særlig med tanke på kapasitet innenfor understøttelse av militære luftsystemer som kampfly og helikoptre. Regjeringen anser det nø</w:t>
      </w:r>
      <w:r>
        <w:t>d</w:t>
      </w:r>
      <w:r>
        <w:t>vendig å utnytte og utvikle optimalt den nasjonale kompetansen og kapasiteten ved AIM Norway AS for å bidra til å dekke Forsvarets behov for vedlikehold på militære luftsystemer også i krise, konflikt eller krig. KDA og Patria har en tett relasjon til det norske Forsvaret samt til større internasjonale programmer. Ved å selge AIM Norway AS til KDA anser Forsvarsdepartementet at norsk industris kompetanse og kapabilitet for militært fly- og helikoptervedlikehold kons</w:t>
      </w:r>
      <w:r>
        <w:t>o</w:t>
      </w:r>
      <w:r>
        <w:t xml:space="preserve">lideres ytterligere i tråd med Meld. St. 9 (2015–2016) </w:t>
      </w:r>
      <w:r>
        <w:rPr>
          <w:rStyle w:val="kursiv"/>
          <w:spacing w:val="2"/>
          <w:sz w:val="21"/>
          <w:szCs w:val="21"/>
        </w:rPr>
        <w:t>Nasjonal forsvarsindustriell strategi.</w:t>
      </w:r>
      <w:r>
        <w:t xml:space="preserve"> KDA har 10 års erfaring med F-35-våpensystemet. Forsvarsdepartementet forventer at AIM Norway AS vil dra nytte av dette som en viktig partner i F-35-programmet.</w:t>
      </w:r>
    </w:p>
    <w:p w:rsidR="000B01DC" w:rsidRDefault="004861F8" w:rsidP="00892F0D">
      <w:r>
        <w:t>I avtalen mellom Forsvarsdepartementet og KDA har partene avtalt fremtidige kjøpsprisjust</w:t>
      </w:r>
      <w:r>
        <w:t>e</w:t>
      </w:r>
      <w:r>
        <w:t>ringer med ytterligere oppgjør i 2023 og 2027. På bakgrunn av usikkerheten knyttet til endelig oppgjør foreslås det at Stortinget gir Forsvarsdepartementet fullmakt til, i forbindelse med salg av statens aksjer i AIM Norway AS til KDA, å forplikte staten til fremtidig oppgjør av prisju</w:t>
      </w:r>
      <w:r>
        <w:t>s</w:t>
      </w:r>
      <w:r>
        <w:t>teringer, garantier og øvrige forpliktelser i tråd med det som fremkommer av denne propos</w:t>
      </w:r>
      <w:r>
        <w:t>i</w:t>
      </w:r>
      <w:r>
        <w:t>sjonen.</w:t>
      </w:r>
    </w:p>
    <w:p w:rsidR="000B01DC" w:rsidRDefault="004861F8" w:rsidP="00892F0D">
      <w:r>
        <w:t>Videre er det departementets vurdering at en oppkapitalisering av Rygge 1 AS (testcelle), med en utleie av testcellen er nødvendig for å kunne sikre etableringen av et motordepot. Det er videre et premiss for å sluttføre salget av AIM Norway AS til KDA.</w:t>
      </w:r>
    </w:p>
    <w:p w:rsidR="000B01DC" w:rsidRDefault="004861F8" w:rsidP="00892F0D">
      <w:pPr>
        <w:pStyle w:val="Overskrift1"/>
      </w:pPr>
      <w:r>
        <w:t>Økonomiske og administrative konsekvenser</w:t>
      </w:r>
    </w:p>
    <w:p w:rsidR="000B01DC" w:rsidRDefault="004861F8" w:rsidP="00892F0D">
      <w:r>
        <w:t xml:space="preserve">Gitt Stortingets tilslutning vil regjeringen komme tilbake til den </w:t>
      </w:r>
      <w:proofErr w:type="gramStart"/>
      <w:r>
        <w:t>bevilgningsmessig</w:t>
      </w:r>
      <w:proofErr w:type="gramEnd"/>
      <w:r>
        <w:t xml:space="preserve"> håndtering relatert til oppkapitalisering av Rygge 1 AS samt eventuell dekning av mulige fremtidige ti</w:t>
      </w:r>
      <w:r>
        <w:t>l</w:t>
      </w:r>
      <w:r>
        <w:t xml:space="preserve">leggsutbetalinger relatert til prisjusteringer, garantier og øvrige forpliktelser i 2023 og 2027 i forbindelse med salget av AIM Norway AS. </w:t>
      </w:r>
    </w:p>
    <w:p w:rsidR="000B01DC" w:rsidRDefault="004861F8" w:rsidP="00892F0D">
      <w:r>
        <w:t xml:space="preserve">Rygge 1 AS vil ikke ha annen aktivitet enn eierskapet i testcellen og det ventes å være begrensede eierkostnader i selskapet. </w:t>
      </w:r>
    </w:p>
    <w:p w:rsidR="000B01DC" w:rsidRDefault="004861F8" w:rsidP="00892F0D">
      <w:pPr>
        <w:pStyle w:val="a-tilraar-dep"/>
      </w:pPr>
      <w:r>
        <w:t xml:space="preserve">Forsvarsdepartementet </w:t>
      </w:r>
    </w:p>
    <w:p w:rsidR="000B01DC" w:rsidRDefault="004861F8" w:rsidP="00892F0D">
      <w:pPr>
        <w:pStyle w:val="a-tilraar-tit"/>
      </w:pPr>
      <w:r>
        <w:t xml:space="preserve">tilrår: </w:t>
      </w:r>
    </w:p>
    <w:p w:rsidR="000B01DC" w:rsidRDefault="004861F8" w:rsidP="00892F0D">
      <w:r>
        <w:t>At Deres Majestet godkjenner og skriver under et framlagt forslag til proposisjon til Stortinget om salg av Aerospace Industrial Maintenance Norway AS til Kongsberg Defence &amp; Aerospace AS.</w:t>
      </w:r>
    </w:p>
    <w:p w:rsidR="000B01DC" w:rsidRDefault="004861F8" w:rsidP="00892F0D">
      <w:pPr>
        <w:pStyle w:val="a-konge-tekst"/>
        <w:rPr>
          <w:rStyle w:val="halvfet"/>
          <w:sz w:val="21"/>
          <w:szCs w:val="21"/>
        </w:rPr>
      </w:pPr>
      <w:r>
        <w:rPr>
          <w:rStyle w:val="halvfet"/>
          <w:sz w:val="21"/>
          <w:szCs w:val="21"/>
        </w:rPr>
        <w:lastRenderedPageBreak/>
        <w:t xml:space="preserve">Vi HARALD, </w:t>
      </w:r>
      <w:r>
        <w:t>Norges Konge,</w:t>
      </w:r>
    </w:p>
    <w:p w:rsidR="000B01DC" w:rsidRDefault="004861F8" w:rsidP="00892F0D">
      <w:pPr>
        <w:pStyle w:val="a-konge-tit"/>
      </w:pPr>
      <w:r>
        <w:t>stadfester:</w:t>
      </w:r>
    </w:p>
    <w:p w:rsidR="000B01DC" w:rsidRDefault="004861F8" w:rsidP="00892F0D">
      <w:r>
        <w:t xml:space="preserve">Stortinget blir bedt om å gjøre vedtak om salg av Aerospace Industrial Maintenance Norway AS til Kongsberg Defence &amp; Aerospace AS i samsvar med et vedlagt forslag. </w:t>
      </w:r>
    </w:p>
    <w:p w:rsidR="000B01DC" w:rsidRDefault="004861F8" w:rsidP="00892F0D">
      <w:pPr>
        <w:pStyle w:val="a-vedtak-tit"/>
      </w:pPr>
      <w:r>
        <w:t xml:space="preserve">Forslag </w:t>
      </w:r>
    </w:p>
    <w:p w:rsidR="000B01DC" w:rsidRDefault="004861F8" w:rsidP="00892F0D">
      <w:pPr>
        <w:pStyle w:val="a-vedtak-tit"/>
      </w:pPr>
      <w:r>
        <w:t>til vedtak om salg av Aerospace Industrial Maintenance Norway AS til Kongsberg Defence &amp; Aerospace AS</w:t>
      </w:r>
    </w:p>
    <w:p w:rsidR="000B01DC" w:rsidRDefault="004861F8" w:rsidP="00892F0D">
      <w:pPr>
        <w:pStyle w:val="a-vedtak-del"/>
      </w:pPr>
      <w:r>
        <w:t>I</w:t>
      </w:r>
    </w:p>
    <w:p w:rsidR="000B01DC" w:rsidRDefault="004861F8" w:rsidP="00892F0D">
      <w:r>
        <w:t>Forsvarsdepartementet gis fullmakt til å inngå forpliktelser i 2019 om fremtidige utbetalinger på inntil 50 mill. kroner for oppgjør av prisjusteringsmekanismer, garantier og øvrige forpliktelser i 2023 og 2027 iht. vilkår i avtalen for salg av statens aksjer i Aerospace Industrial Maintenance Norway AS.</w:t>
      </w:r>
    </w:p>
    <w:p w:rsidR="000B01DC" w:rsidRDefault="000B01DC" w:rsidP="00892F0D"/>
    <w:sectPr w:rsidR="000B01D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DC" w:rsidRDefault="004861F8">
      <w:pPr>
        <w:spacing w:after="0" w:line="240" w:lineRule="auto"/>
      </w:pPr>
      <w:r>
        <w:separator/>
      </w:r>
    </w:p>
  </w:endnote>
  <w:endnote w:type="continuationSeparator" w:id="0">
    <w:p w:rsidR="000B01DC" w:rsidRDefault="0048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DC" w:rsidRDefault="004861F8">
      <w:pPr>
        <w:spacing w:after="0" w:line="240" w:lineRule="auto"/>
      </w:pPr>
      <w:r>
        <w:separator/>
      </w:r>
    </w:p>
  </w:footnote>
  <w:footnote w:type="continuationSeparator" w:id="0">
    <w:p w:rsidR="000B01DC" w:rsidRDefault="0048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909ECC"/>
    <w:lvl w:ilvl="0">
      <w:start w:val="1"/>
      <w:numFmt w:val="decimal"/>
      <w:lvlText w:val="%1."/>
      <w:lvlJc w:val="left"/>
      <w:pPr>
        <w:tabs>
          <w:tab w:val="num" w:pos="1492"/>
        </w:tabs>
        <w:ind w:left="1492" w:hanging="360"/>
      </w:pPr>
    </w:lvl>
  </w:abstractNum>
  <w:abstractNum w:abstractNumId="1">
    <w:nsid w:val="FFFFFF7D"/>
    <w:multiLevelType w:val="singleLevel"/>
    <w:tmpl w:val="1054AD84"/>
    <w:lvl w:ilvl="0">
      <w:start w:val="1"/>
      <w:numFmt w:val="decimal"/>
      <w:lvlText w:val="%1."/>
      <w:lvlJc w:val="left"/>
      <w:pPr>
        <w:tabs>
          <w:tab w:val="num" w:pos="1209"/>
        </w:tabs>
        <w:ind w:left="1209" w:hanging="360"/>
      </w:pPr>
    </w:lvl>
  </w:abstractNum>
  <w:abstractNum w:abstractNumId="2">
    <w:nsid w:val="FFFFFF7E"/>
    <w:multiLevelType w:val="singleLevel"/>
    <w:tmpl w:val="EF3E9EC6"/>
    <w:lvl w:ilvl="0">
      <w:start w:val="1"/>
      <w:numFmt w:val="decimal"/>
      <w:lvlText w:val="%1."/>
      <w:lvlJc w:val="left"/>
      <w:pPr>
        <w:tabs>
          <w:tab w:val="num" w:pos="926"/>
        </w:tabs>
        <w:ind w:left="926" w:hanging="360"/>
      </w:pPr>
    </w:lvl>
  </w:abstractNum>
  <w:abstractNum w:abstractNumId="3">
    <w:nsid w:val="FFFFFF7F"/>
    <w:multiLevelType w:val="singleLevel"/>
    <w:tmpl w:val="A9A6E4FC"/>
    <w:lvl w:ilvl="0">
      <w:start w:val="1"/>
      <w:numFmt w:val="decimal"/>
      <w:lvlText w:val="%1."/>
      <w:lvlJc w:val="left"/>
      <w:pPr>
        <w:tabs>
          <w:tab w:val="num" w:pos="643"/>
        </w:tabs>
        <w:ind w:left="643" w:hanging="360"/>
      </w:pPr>
    </w:lvl>
  </w:abstractNum>
  <w:abstractNum w:abstractNumId="4">
    <w:nsid w:val="FFFFFF88"/>
    <w:multiLevelType w:val="singleLevel"/>
    <w:tmpl w:val="55AC3B10"/>
    <w:lvl w:ilvl="0">
      <w:start w:val="1"/>
      <w:numFmt w:val="decimal"/>
      <w:lvlText w:val="%1."/>
      <w:lvlJc w:val="left"/>
      <w:pPr>
        <w:tabs>
          <w:tab w:val="num" w:pos="360"/>
        </w:tabs>
        <w:ind w:left="360" w:hanging="360"/>
      </w:pPr>
    </w:lvl>
  </w:abstractNum>
  <w:abstractNum w:abstractNumId="5">
    <w:nsid w:val="FFFFFFFE"/>
    <w:multiLevelType w:val="singleLevel"/>
    <w:tmpl w:val="98322CF2"/>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9">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22"/>
  </w:num>
  <w:num w:numId="28">
    <w:abstractNumId w:val="6"/>
  </w:num>
  <w:num w:numId="29">
    <w:abstractNumId w:val="20"/>
  </w:num>
  <w:num w:numId="30">
    <w:abstractNumId w:val="13"/>
  </w:num>
  <w:num w:numId="31">
    <w:abstractNumId w:val="18"/>
  </w:num>
  <w:num w:numId="32">
    <w:abstractNumId w:val="23"/>
  </w:num>
  <w:num w:numId="33">
    <w:abstractNumId w:val="8"/>
  </w:num>
  <w:num w:numId="34">
    <w:abstractNumId w:val="7"/>
  </w:num>
  <w:num w:numId="35">
    <w:abstractNumId w:val="19"/>
  </w:num>
  <w:num w:numId="36">
    <w:abstractNumId w:val="9"/>
  </w:num>
  <w:num w:numId="37">
    <w:abstractNumId w:val="17"/>
  </w:num>
  <w:num w:numId="38">
    <w:abstractNumId w:val="14"/>
  </w:num>
  <w:num w:numId="39">
    <w:abstractNumId w:val="24"/>
  </w:num>
  <w:num w:numId="40">
    <w:abstractNumId w:val="11"/>
  </w:num>
  <w:num w:numId="41">
    <w:abstractNumId w:val="21"/>
  </w:num>
  <w:num w:numId="42">
    <w:abstractNumId w:val="25"/>
  </w:num>
  <w:num w:numId="43">
    <w:abstractNumId w:val="15"/>
  </w:num>
  <w:num w:numId="44">
    <w:abstractNumId w:val="16"/>
  </w:num>
  <w:num w:numId="45">
    <w:abstractNumId w:val="10"/>
  </w:num>
  <w:num w:numId="46">
    <w:abstractNumId w:val="1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D492F"/>
    <w:rsid w:val="000B01DC"/>
    <w:rsid w:val="004861F8"/>
    <w:rsid w:val="00756868"/>
    <w:rsid w:val="007A315B"/>
    <w:rsid w:val="007E3516"/>
    <w:rsid w:val="00876FE3"/>
    <w:rsid w:val="00892F0D"/>
    <w:rsid w:val="008B3FB6"/>
    <w:rsid w:val="00CD492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6FE3"/>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76FE3"/>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76FE3"/>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876FE3"/>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876FE3"/>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876FE3"/>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876FE3"/>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876FE3"/>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876FE3"/>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876FE3"/>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76FE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76FE3"/>
  </w:style>
  <w:style w:type="paragraph" w:customStyle="1" w:styleId="a-konge-tekst">
    <w:name w:val="a-konge-tekst"/>
    <w:basedOn w:val="Normal"/>
    <w:next w:val="Normal"/>
    <w:rsid w:val="00876FE3"/>
    <w:pPr>
      <w:keepNext/>
      <w:keepLines/>
      <w:spacing w:before="240" w:after="240"/>
    </w:pPr>
  </w:style>
  <w:style w:type="paragraph" w:customStyle="1" w:styleId="a-konge-tit">
    <w:name w:val="a-konge-tit"/>
    <w:basedOn w:val="Normal"/>
    <w:next w:val="Normal"/>
    <w:rsid w:val="00876FE3"/>
    <w:pPr>
      <w:keepNext/>
      <w:keepLines/>
      <w:spacing w:before="240"/>
      <w:jc w:val="center"/>
    </w:pPr>
    <w:rPr>
      <w:spacing w:val="30"/>
    </w:rPr>
  </w:style>
  <w:style w:type="paragraph" w:customStyle="1" w:styleId="a-tilraar-dep">
    <w:name w:val="a-tilraar-dep"/>
    <w:basedOn w:val="Normal"/>
    <w:next w:val="Normal"/>
    <w:rsid w:val="00876FE3"/>
    <w:pPr>
      <w:keepNext/>
      <w:keepLines/>
      <w:spacing w:before="240" w:after="240"/>
    </w:pPr>
  </w:style>
  <w:style w:type="paragraph" w:customStyle="1" w:styleId="a-tilraar-tit">
    <w:name w:val="a-tilraar-tit"/>
    <w:basedOn w:val="Normal"/>
    <w:next w:val="Normal"/>
    <w:rsid w:val="00876FE3"/>
    <w:pPr>
      <w:keepNext/>
      <w:keepLines/>
      <w:spacing w:before="240"/>
      <w:jc w:val="center"/>
    </w:pPr>
    <w:rPr>
      <w:spacing w:val="30"/>
    </w:rPr>
  </w:style>
  <w:style w:type="paragraph" w:customStyle="1" w:styleId="a-vedtak-del">
    <w:name w:val="a-vedtak-del"/>
    <w:basedOn w:val="Normal"/>
    <w:next w:val="Normal"/>
    <w:rsid w:val="00876FE3"/>
    <w:pPr>
      <w:spacing w:before="240"/>
      <w:jc w:val="center"/>
    </w:pPr>
  </w:style>
  <w:style w:type="paragraph" w:customStyle="1" w:styleId="a-vedtak-tekst">
    <w:name w:val="a-vedtak-tekst"/>
    <w:basedOn w:val="Normal"/>
    <w:next w:val="Normal"/>
    <w:rsid w:val="00876FE3"/>
    <w:pPr>
      <w:keepNext/>
      <w:jc w:val="center"/>
    </w:pPr>
  </w:style>
  <w:style w:type="paragraph" w:customStyle="1" w:styleId="a-vedtak-tit">
    <w:name w:val="a-vedtak-tit"/>
    <w:basedOn w:val="Normal"/>
    <w:next w:val="Normal"/>
    <w:rsid w:val="00876FE3"/>
    <w:pPr>
      <w:keepNext/>
      <w:jc w:val="center"/>
    </w:pPr>
    <w:rPr>
      <w:b/>
      <w:sz w:val="28"/>
    </w:rPr>
  </w:style>
  <w:style w:type="paragraph" w:customStyle="1" w:styleId="ramme-noter">
    <w:name w:val="ramme-noter"/>
    <w:basedOn w:val="Normal"/>
    <w:next w:val="Normal"/>
    <w:rsid w:val="00876FE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76FE3"/>
    <w:pPr>
      <w:keepNext/>
      <w:keepLines/>
      <w:numPr>
        <w:ilvl w:val="6"/>
        <w:numId w:val="47"/>
      </w:numPr>
      <w:spacing w:before="240"/>
    </w:pPr>
    <w:rPr>
      <w:rFonts w:ascii="Arial" w:hAnsi="Arial"/>
    </w:rPr>
  </w:style>
  <w:style w:type="paragraph" w:customStyle="1" w:styleId="figur-tittel">
    <w:name w:val="figur-tittel"/>
    <w:basedOn w:val="Normal"/>
    <w:next w:val="Normal"/>
    <w:rsid w:val="00876FE3"/>
    <w:pPr>
      <w:numPr>
        <w:ilvl w:val="5"/>
        <w:numId w:val="47"/>
      </w:numPr>
    </w:pPr>
    <w:rPr>
      <w:rFonts w:ascii="Arial" w:hAnsi="Arial"/>
    </w:rPr>
  </w:style>
  <w:style w:type="paragraph" w:customStyle="1" w:styleId="b-budkaptit">
    <w:name w:val="b-budkaptit"/>
    <w:basedOn w:val="Normal"/>
    <w:next w:val="Normal"/>
    <w:rsid w:val="00876FE3"/>
    <w:pPr>
      <w:keepNext/>
      <w:keepLines/>
      <w:ind w:left="1021" w:hanging="1021"/>
    </w:pPr>
    <w:rPr>
      <w:b/>
      <w:spacing w:val="0"/>
    </w:rPr>
  </w:style>
  <w:style w:type="paragraph" w:customStyle="1" w:styleId="b-post">
    <w:name w:val="b-post"/>
    <w:basedOn w:val="Normal"/>
    <w:next w:val="Normal"/>
    <w:rsid w:val="00876FE3"/>
    <w:pPr>
      <w:keepNext/>
      <w:keepLines/>
      <w:spacing w:before="360"/>
      <w:ind w:left="1021" w:hanging="1021"/>
    </w:pPr>
    <w:rPr>
      <w:i/>
      <w:spacing w:val="0"/>
    </w:rPr>
  </w:style>
  <w:style w:type="paragraph" w:customStyle="1" w:styleId="b-progkat">
    <w:name w:val="b-progkat"/>
    <w:basedOn w:val="Normal"/>
    <w:next w:val="Normal"/>
    <w:rsid w:val="00876FE3"/>
    <w:pPr>
      <w:keepNext/>
      <w:keepLines/>
    </w:pPr>
    <w:rPr>
      <w:b/>
      <w:spacing w:val="0"/>
    </w:rPr>
  </w:style>
  <w:style w:type="paragraph" w:customStyle="1" w:styleId="b-progomr">
    <w:name w:val="b-progomr"/>
    <w:basedOn w:val="Normal"/>
    <w:next w:val="Normal"/>
    <w:rsid w:val="00876FE3"/>
    <w:pPr>
      <w:keepNext/>
      <w:keepLines/>
      <w:spacing w:before="240"/>
    </w:pPr>
    <w:rPr>
      <w:b/>
      <w:spacing w:val="0"/>
    </w:rPr>
  </w:style>
  <w:style w:type="paragraph" w:customStyle="1" w:styleId="dato">
    <w:name w:val="dato"/>
    <w:basedOn w:val="Normal"/>
    <w:next w:val="Normal"/>
    <w:rsid w:val="00876FE3"/>
  </w:style>
  <w:style w:type="paragraph" w:customStyle="1" w:styleId="Def">
    <w:name w:val="Def"/>
    <w:basedOn w:val="hengende-innrykk"/>
    <w:rsid w:val="00876FE3"/>
    <w:pPr>
      <w:spacing w:line="240" w:lineRule="auto"/>
      <w:ind w:left="0" w:firstLine="0"/>
    </w:pPr>
    <w:rPr>
      <w:rFonts w:ascii="Times" w:eastAsia="Batang" w:hAnsi="Times"/>
      <w:spacing w:val="0"/>
      <w:szCs w:val="20"/>
    </w:rPr>
  </w:style>
  <w:style w:type="paragraph" w:customStyle="1" w:styleId="del-nr">
    <w:name w:val="del-nr"/>
    <w:basedOn w:val="Normal"/>
    <w:qFormat/>
    <w:rsid w:val="00876FE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76FE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76FE3"/>
  </w:style>
  <w:style w:type="paragraph" w:customStyle="1" w:styleId="figur-noter">
    <w:name w:val="figur-noter"/>
    <w:basedOn w:val="Normal"/>
    <w:next w:val="Normal"/>
    <w:rsid w:val="00876FE3"/>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76FE3"/>
    <w:pPr>
      <w:spacing w:before="240"/>
      <w:jc w:val="center"/>
    </w:pPr>
  </w:style>
  <w:style w:type="paragraph" w:styleId="Fotnotetekst">
    <w:name w:val="footnote text"/>
    <w:basedOn w:val="Normal"/>
    <w:link w:val="FotnotetekstTegn"/>
    <w:rsid w:val="00876FE3"/>
    <w:rPr>
      <w:sz w:val="20"/>
    </w:rPr>
  </w:style>
  <w:style w:type="character" w:customStyle="1" w:styleId="FotnotetekstTegn">
    <w:name w:val="Fotnotetekst Tegn"/>
    <w:basedOn w:val="Standardskriftforavsnitt"/>
    <w:link w:val="Fotnotetekst"/>
    <w:rsid w:val="00876FE3"/>
    <w:rPr>
      <w:rFonts w:ascii="Times New Roman" w:eastAsia="Times New Roman" w:hAnsi="Times New Roman"/>
      <w:spacing w:val="4"/>
      <w:sz w:val="20"/>
    </w:rPr>
  </w:style>
  <w:style w:type="paragraph" w:customStyle="1" w:styleId="hengende-innrykk">
    <w:name w:val="hengende-innrykk"/>
    <w:basedOn w:val="Normal"/>
    <w:next w:val="Normal"/>
    <w:rsid w:val="00876FE3"/>
    <w:pPr>
      <w:ind w:left="1418" w:hanging="1418"/>
    </w:pPr>
  </w:style>
  <w:style w:type="paragraph" w:customStyle="1" w:styleId="i-budkap-over">
    <w:name w:val="i-budkap-over"/>
    <w:basedOn w:val="Normal"/>
    <w:next w:val="Normal"/>
    <w:rsid w:val="00876FE3"/>
    <w:pPr>
      <w:jc w:val="right"/>
    </w:pPr>
    <w:rPr>
      <w:rFonts w:ascii="Times" w:hAnsi="Times"/>
      <w:b/>
      <w:noProof/>
    </w:rPr>
  </w:style>
  <w:style w:type="paragraph" w:customStyle="1" w:styleId="i-dep">
    <w:name w:val="i-dep"/>
    <w:basedOn w:val="Normal"/>
    <w:next w:val="Normal"/>
    <w:rsid w:val="00876FE3"/>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76FE3"/>
    <w:pPr>
      <w:keepNext/>
      <w:keepLines/>
      <w:spacing w:before="360"/>
      <w:jc w:val="center"/>
    </w:pPr>
    <w:rPr>
      <w:rFonts w:ascii="Times" w:hAnsi="Times"/>
      <w:b/>
      <w:noProof/>
      <w:sz w:val="28"/>
    </w:rPr>
  </w:style>
  <w:style w:type="paragraph" w:customStyle="1" w:styleId="i-saerskilt-vedl">
    <w:name w:val="i-saerskilt-vedl"/>
    <w:basedOn w:val="Normal"/>
    <w:next w:val="Normal"/>
    <w:rsid w:val="00876FE3"/>
    <w:pPr>
      <w:ind w:left="1985" w:hanging="1985"/>
    </w:pPr>
    <w:rPr>
      <w:spacing w:val="0"/>
    </w:rPr>
  </w:style>
  <w:style w:type="paragraph" w:customStyle="1" w:styleId="i-statsrdato">
    <w:name w:val="i-statsr.dato"/>
    <w:basedOn w:val="Normal"/>
    <w:next w:val="Normal"/>
    <w:rsid w:val="00876FE3"/>
    <w:pPr>
      <w:spacing w:after="0"/>
      <w:jc w:val="center"/>
    </w:pPr>
    <w:rPr>
      <w:rFonts w:ascii="Times" w:hAnsi="Times"/>
      <w:i/>
      <w:noProof/>
    </w:rPr>
  </w:style>
  <w:style w:type="paragraph" w:customStyle="1" w:styleId="i-termin">
    <w:name w:val="i-termin"/>
    <w:basedOn w:val="Normal"/>
    <w:next w:val="Normal"/>
    <w:rsid w:val="00876FE3"/>
    <w:pPr>
      <w:spacing w:before="360"/>
      <w:jc w:val="center"/>
    </w:pPr>
    <w:rPr>
      <w:b/>
      <w:noProof/>
      <w:sz w:val="28"/>
    </w:rPr>
  </w:style>
  <w:style w:type="paragraph" w:customStyle="1" w:styleId="i-tit">
    <w:name w:val="i-tit"/>
    <w:basedOn w:val="Normal"/>
    <w:next w:val="i-statsrdato"/>
    <w:rsid w:val="00876FE3"/>
    <w:pPr>
      <w:keepNext/>
      <w:keepLines/>
      <w:spacing w:before="360" w:after="240"/>
      <w:jc w:val="center"/>
    </w:pPr>
    <w:rPr>
      <w:rFonts w:ascii="Times" w:hAnsi="Times"/>
      <w:noProof/>
      <w:sz w:val="40"/>
    </w:rPr>
  </w:style>
  <w:style w:type="paragraph" w:customStyle="1" w:styleId="is-dep">
    <w:name w:val="is-dep"/>
    <w:basedOn w:val="i-dep"/>
    <w:qFormat/>
    <w:rsid w:val="00876FE3"/>
  </w:style>
  <w:style w:type="paragraph" w:customStyle="1" w:styleId="Kilde">
    <w:name w:val="Kilde"/>
    <w:basedOn w:val="Normal"/>
    <w:next w:val="Normal"/>
    <w:rsid w:val="00876FE3"/>
    <w:pPr>
      <w:spacing w:after="240"/>
    </w:pPr>
    <w:rPr>
      <w:sz w:val="20"/>
    </w:rPr>
  </w:style>
  <w:style w:type="paragraph" w:customStyle="1" w:styleId="l-avsnitt">
    <w:name w:val="l-avsnitt"/>
    <w:basedOn w:val="l-lovkap"/>
    <w:qFormat/>
    <w:rsid w:val="00876FE3"/>
    <w:rPr>
      <w:lang w:val="nn-NO"/>
    </w:rPr>
  </w:style>
  <w:style w:type="paragraph" w:customStyle="1" w:styleId="l-lovdeltit">
    <w:name w:val="l-lovdeltit"/>
    <w:basedOn w:val="Normal"/>
    <w:next w:val="Normal"/>
    <w:rsid w:val="00876FE3"/>
    <w:pPr>
      <w:keepNext/>
      <w:spacing w:before="120" w:after="60"/>
    </w:pPr>
    <w:rPr>
      <w:b/>
      <w:spacing w:val="0"/>
    </w:rPr>
  </w:style>
  <w:style w:type="paragraph" w:customStyle="1" w:styleId="l-lovkap">
    <w:name w:val="l-lovkap"/>
    <w:basedOn w:val="Normal"/>
    <w:next w:val="Normal"/>
    <w:rsid w:val="00876FE3"/>
    <w:pPr>
      <w:keepNext/>
      <w:spacing w:before="240" w:after="40"/>
    </w:pPr>
    <w:rPr>
      <w:b/>
    </w:rPr>
  </w:style>
  <w:style w:type="paragraph" w:customStyle="1" w:styleId="l-lovtit">
    <w:name w:val="l-lovtit"/>
    <w:basedOn w:val="Normal"/>
    <w:next w:val="Normal"/>
    <w:rsid w:val="00876FE3"/>
    <w:pPr>
      <w:keepNext/>
      <w:spacing w:before="120" w:after="60"/>
    </w:pPr>
    <w:rPr>
      <w:b/>
    </w:rPr>
  </w:style>
  <w:style w:type="paragraph" w:customStyle="1" w:styleId="l-punktum">
    <w:name w:val="l-punktum"/>
    <w:basedOn w:val="Normal"/>
    <w:qFormat/>
    <w:rsid w:val="00876FE3"/>
    <w:pPr>
      <w:spacing w:after="0"/>
    </w:pPr>
  </w:style>
  <w:style w:type="paragraph" w:customStyle="1" w:styleId="l-tit-endr-avsnitt">
    <w:name w:val="l-tit-endr-avsnitt"/>
    <w:basedOn w:val="l-tit-endr-lovkap"/>
    <w:qFormat/>
    <w:rsid w:val="00876FE3"/>
  </w:style>
  <w:style w:type="paragraph" w:customStyle="1" w:styleId="l-tit-endr-ledd">
    <w:name w:val="l-tit-endr-ledd"/>
    <w:basedOn w:val="Normal"/>
    <w:qFormat/>
    <w:rsid w:val="00876FE3"/>
    <w:pPr>
      <w:keepNext/>
      <w:spacing w:before="240" w:after="0" w:line="240" w:lineRule="auto"/>
    </w:pPr>
    <w:rPr>
      <w:rFonts w:ascii="Times" w:hAnsi="Times"/>
      <w:noProof/>
      <w:lang w:val="nn-NO"/>
    </w:rPr>
  </w:style>
  <w:style w:type="paragraph" w:customStyle="1" w:styleId="l-tit-endr-lov">
    <w:name w:val="l-tit-endr-lov"/>
    <w:basedOn w:val="Normal"/>
    <w:qFormat/>
    <w:rsid w:val="00876FE3"/>
    <w:pPr>
      <w:keepNext/>
      <w:spacing w:before="240" w:after="0" w:line="240" w:lineRule="auto"/>
    </w:pPr>
    <w:rPr>
      <w:rFonts w:ascii="Times" w:hAnsi="Times"/>
      <w:noProof/>
      <w:lang w:val="nn-NO"/>
    </w:rPr>
  </w:style>
  <w:style w:type="paragraph" w:customStyle="1" w:styleId="l-tit-endr-lovdel">
    <w:name w:val="l-tit-endr-lovdel"/>
    <w:basedOn w:val="Normal"/>
    <w:qFormat/>
    <w:rsid w:val="00876FE3"/>
    <w:pPr>
      <w:keepNext/>
      <w:spacing w:before="240" w:after="0" w:line="240" w:lineRule="auto"/>
    </w:pPr>
    <w:rPr>
      <w:rFonts w:ascii="Times" w:hAnsi="Times"/>
      <w:noProof/>
      <w:lang w:val="nn-NO"/>
    </w:rPr>
  </w:style>
  <w:style w:type="paragraph" w:customStyle="1" w:styleId="l-tit-endr-lovkap">
    <w:name w:val="l-tit-endr-lovkap"/>
    <w:basedOn w:val="Normal"/>
    <w:qFormat/>
    <w:rsid w:val="00876FE3"/>
    <w:pPr>
      <w:keepNext/>
      <w:spacing w:before="240" w:after="0" w:line="240" w:lineRule="auto"/>
    </w:pPr>
    <w:rPr>
      <w:rFonts w:ascii="Times" w:hAnsi="Times"/>
      <w:noProof/>
      <w:lang w:val="nn-NO"/>
    </w:rPr>
  </w:style>
  <w:style w:type="paragraph" w:customStyle="1" w:styleId="l-tit-endr-punktum">
    <w:name w:val="l-tit-endr-punktum"/>
    <w:basedOn w:val="l-tit-endr-ledd"/>
    <w:qFormat/>
    <w:rsid w:val="00876FE3"/>
  </w:style>
  <w:style w:type="paragraph" w:styleId="Listeavsnitt">
    <w:name w:val="List Paragraph"/>
    <w:basedOn w:val="Normal"/>
    <w:uiPriority w:val="34"/>
    <w:qFormat/>
    <w:rsid w:val="00876FE3"/>
    <w:pPr>
      <w:spacing w:before="60" w:after="0"/>
      <w:ind w:left="397"/>
    </w:pPr>
    <w:rPr>
      <w:spacing w:val="0"/>
    </w:rPr>
  </w:style>
  <w:style w:type="paragraph" w:customStyle="1" w:styleId="Listeavsnitt2">
    <w:name w:val="Listeavsnitt 2"/>
    <w:basedOn w:val="Normal"/>
    <w:qFormat/>
    <w:rsid w:val="00876FE3"/>
    <w:pPr>
      <w:spacing w:before="60" w:after="0"/>
      <w:ind w:left="794"/>
    </w:pPr>
    <w:rPr>
      <w:spacing w:val="0"/>
    </w:rPr>
  </w:style>
  <w:style w:type="paragraph" w:customStyle="1" w:styleId="Listeavsnitt3">
    <w:name w:val="Listeavsnitt 3"/>
    <w:basedOn w:val="Normal"/>
    <w:qFormat/>
    <w:rsid w:val="00876FE3"/>
    <w:pPr>
      <w:spacing w:before="60" w:after="0"/>
      <w:ind w:left="1191"/>
    </w:pPr>
    <w:rPr>
      <w:spacing w:val="0"/>
    </w:rPr>
  </w:style>
  <w:style w:type="paragraph" w:customStyle="1" w:styleId="Listeavsnitt4">
    <w:name w:val="Listeavsnitt 4"/>
    <w:basedOn w:val="Normal"/>
    <w:qFormat/>
    <w:rsid w:val="00876FE3"/>
    <w:pPr>
      <w:spacing w:before="60" w:after="0"/>
      <w:ind w:left="1588"/>
    </w:pPr>
    <w:rPr>
      <w:spacing w:val="0"/>
    </w:rPr>
  </w:style>
  <w:style w:type="paragraph" w:customStyle="1" w:styleId="Listeavsnitt5">
    <w:name w:val="Listeavsnitt 5"/>
    <w:basedOn w:val="Normal"/>
    <w:qFormat/>
    <w:rsid w:val="00876FE3"/>
    <w:pPr>
      <w:spacing w:before="60" w:after="0"/>
      <w:ind w:left="1985"/>
    </w:pPr>
    <w:rPr>
      <w:spacing w:val="0"/>
    </w:rPr>
  </w:style>
  <w:style w:type="paragraph" w:customStyle="1" w:styleId="Normalref">
    <w:name w:val="Normalref"/>
    <w:basedOn w:val="Normal"/>
    <w:qFormat/>
    <w:rsid w:val="00876FE3"/>
    <w:pPr>
      <w:spacing w:after="0"/>
      <w:ind w:left="397" w:hanging="397"/>
    </w:pPr>
    <w:rPr>
      <w:spacing w:val="0"/>
    </w:rPr>
  </w:style>
  <w:style w:type="paragraph" w:customStyle="1" w:styleId="avsnitt-tittel">
    <w:name w:val="avsnitt-tittel"/>
    <w:basedOn w:val="Normal"/>
    <w:next w:val="Normal"/>
    <w:rsid w:val="00876FE3"/>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876FE3"/>
    <w:rPr>
      <w:rFonts w:ascii="Arial" w:eastAsia="Times New Roman" w:hAnsi="Arial"/>
      <w:b/>
      <w:kern w:val="28"/>
      <w:sz w:val="32"/>
    </w:rPr>
  </w:style>
  <w:style w:type="paragraph" w:styleId="Undertittel">
    <w:name w:val="Subtitle"/>
    <w:basedOn w:val="Normal"/>
    <w:next w:val="Normal"/>
    <w:link w:val="UndertittelTegn"/>
    <w:qFormat/>
    <w:rsid w:val="00876FE3"/>
    <w:pPr>
      <w:keepNext/>
      <w:keepLines/>
      <w:spacing w:before="360"/>
    </w:pPr>
    <w:rPr>
      <w:rFonts w:ascii="Arial" w:hAnsi="Arial"/>
      <w:b/>
      <w:sz w:val="28"/>
    </w:rPr>
  </w:style>
  <w:style w:type="character" w:customStyle="1" w:styleId="UndertittelTegn">
    <w:name w:val="Undertittel Tegn"/>
    <w:basedOn w:val="Standardskriftforavsnitt"/>
    <w:link w:val="Undertittel"/>
    <w:rsid w:val="00876FE3"/>
    <w:rPr>
      <w:rFonts w:ascii="Arial" w:eastAsia="Times New Roman" w:hAnsi="Arial"/>
      <w:b/>
      <w:spacing w:val="4"/>
      <w:sz w:val="28"/>
    </w:rPr>
  </w:style>
  <w:style w:type="paragraph" w:customStyle="1" w:styleId="Petit">
    <w:name w:val="Petit"/>
    <w:basedOn w:val="Normal"/>
    <w:next w:val="Normal"/>
    <w:qFormat/>
    <w:rsid w:val="00876FE3"/>
    <w:rPr>
      <w:spacing w:val="6"/>
      <w:sz w:val="19"/>
    </w:rPr>
  </w:style>
  <w:style w:type="paragraph" w:customStyle="1" w:styleId="Ramme-slutt">
    <w:name w:val="Ramme-slutt"/>
    <w:basedOn w:val="Normal"/>
    <w:autoRedefine/>
    <w:rsid w:val="00876FE3"/>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76FE3"/>
  </w:style>
  <w:style w:type="paragraph" w:customStyle="1" w:styleId="tabell-noter">
    <w:name w:val="tabell-noter"/>
    <w:basedOn w:val="Normal"/>
    <w:next w:val="Normal"/>
    <w:rsid w:val="00876FE3"/>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76FE3"/>
    <w:pPr>
      <w:spacing w:line="240" w:lineRule="auto"/>
    </w:pPr>
    <w:rPr>
      <w:rFonts w:ascii="Times" w:eastAsia="Batang" w:hAnsi="Times"/>
      <w:vanish/>
      <w:color w:val="008000"/>
      <w:spacing w:val="0"/>
      <w:szCs w:val="24"/>
    </w:rPr>
  </w:style>
  <w:style w:type="paragraph" w:customStyle="1" w:styleId="Term">
    <w:name w:val="Term"/>
    <w:basedOn w:val="hengende-innrykk"/>
    <w:rsid w:val="00876FE3"/>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76FE3"/>
    <w:pPr>
      <w:keepNext/>
      <w:keepLines/>
      <w:jc w:val="center"/>
    </w:pPr>
    <w:rPr>
      <w:rFonts w:ascii="Arial" w:hAnsi="Arial"/>
      <w:b/>
      <w:spacing w:val="0"/>
      <w:sz w:val="28"/>
    </w:rPr>
  </w:style>
  <w:style w:type="paragraph" w:customStyle="1" w:styleId="tittel-litteraturliste">
    <w:name w:val="tittel-litteraturliste"/>
    <w:basedOn w:val="Normal"/>
    <w:next w:val="Normal"/>
    <w:rsid w:val="00876FE3"/>
    <w:pPr>
      <w:keepNext/>
      <w:keepLines/>
      <w:spacing w:before="360" w:after="240"/>
      <w:jc w:val="center"/>
    </w:pPr>
    <w:rPr>
      <w:rFonts w:ascii="Arial" w:hAnsi="Arial"/>
      <w:b/>
      <w:sz w:val="28"/>
    </w:rPr>
  </w:style>
  <w:style w:type="paragraph" w:customStyle="1" w:styleId="tittel-ordforkl">
    <w:name w:val="tittel-ordforkl"/>
    <w:basedOn w:val="Normal"/>
    <w:next w:val="Normal"/>
    <w:rsid w:val="00876FE3"/>
    <w:pPr>
      <w:keepNext/>
      <w:keepLines/>
      <w:spacing w:before="360" w:after="240"/>
      <w:jc w:val="center"/>
    </w:pPr>
    <w:rPr>
      <w:rFonts w:ascii="Arial" w:hAnsi="Arial"/>
      <w:b/>
      <w:sz w:val="28"/>
    </w:rPr>
  </w:style>
  <w:style w:type="paragraph" w:customStyle="1" w:styleId="undervedl-nr">
    <w:name w:val="undervedl-nr"/>
    <w:basedOn w:val="vedlegg-nr"/>
    <w:next w:val="Normal"/>
    <w:rsid w:val="00876FE3"/>
    <w:pPr>
      <w:numPr>
        <w:numId w:val="0"/>
      </w:numPr>
    </w:pPr>
    <w:rPr>
      <w:b w:val="0"/>
      <w:i/>
    </w:rPr>
  </w:style>
  <w:style w:type="paragraph" w:customStyle="1" w:styleId="Undervedl-tittel">
    <w:name w:val="Undervedl-tittel"/>
    <w:basedOn w:val="Normal"/>
    <w:next w:val="Normal"/>
    <w:rsid w:val="00876FE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76FE3"/>
    <w:pPr>
      <w:numPr>
        <w:numId w:val="0"/>
      </w:numPr>
      <w:outlineLvl w:val="9"/>
    </w:pPr>
  </w:style>
  <w:style w:type="paragraph" w:customStyle="1" w:styleId="v-Overskrift2">
    <w:name w:val="v-Overskrift 2"/>
    <w:basedOn w:val="Overskrift2"/>
    <w:next w:val="Normal"/>
    <w:rsid w:val="00876FE3"/>
    <w:pPr>
      <w:numPr>
        <w:ilvl w:val="0"/>
        <w:numId w:val="0"/>
      </w:numPr>
      <w:outlineLvl w:val="9"/>
    </w:pPr>
  </w:style>
  <w:style w:type="paragraph" w:customStyle="1" w:styleId="v-Overskrift3">
    <w:name w:val="v-Overskrift 3"/>
    <w:basedOn w:val="Overskrift3"/>
    <w:next w:val="Normal"/>
    <w:rsid w:val="00876FE3"/>
    <w:pPr>
      <w:numPr>
        <w:ilvl w:val="0"/>
        <w:numId w:val="0"/>
      </w:numPr>
      <w:outlineLvl w:val="9"/>
    </w:pPr>
  </w:style>
  <w:style w:type="paragraph" w:customStyle="1" w:styleId="vedlegg-nr">
    <w:name w:val="vedlegg-nr"/>
    <w:basedOn w:val="Normal"/>
    <w:next w:val="Normal"/>
    <w:rsid w:val="00876FE3"/>
    <w:pPr>
      <w:keepNext/>
      <w:keepLines/>
      <w:numPr>
        <w:numId w:val="28"/>
      </w:numPr>
      <w:ind w:left="357" w:hanging="357"/>
    </w:pPr>
    <w:rPr>
      <w:rFonts w:ascii="Arial" w:hAnsi="Arial"/>
      <w:b/>
      <w:u w:val="single"/>
    </w:rPr>
  </w:style>
  <w:style w:type="paragraph" w:customStyle="1" w:styleId="vedlegg-tit">
    <w:name w:val="vedlegg-tit"/>
    <w:basedOn w:val="Normal"/>
    <w:next w:val="Normal"/>
    <w:rsid w:val="00876FE3"/>
    <w:pPr>
      <w:keepNext/>
      <w:keepLines/>
      <w:spacing w:before="360" w:after="80"/>
      <w:jc w:val="center"/>
    </w:pPr>
    <w:rPr>
      <w:rFonts w:ascii="Arial" w:hAnsi="Arial"/>
      <w:b/>
      <w:sz w:val="28"/>
    </w:rPr>
  </w:style>
  <w:style w:type="paragraph" w:customStyle="1" w:styleId="i-hode-tit">
    <w:name w:val="i-hode-tit"/>
    <w:basedOn w:val="Normal"/>
    <w:autoRedefine/>
    <w:qFormat/>
    <w:rsid w:val="00876FE3"/>
    <w:pPr>
      <w:keepNext/>
      <w:keepLines/>
      <w:jc w:val="center"/>
    </w:pPr>
    <w:rPr>
      <w:rFonts w:eastAsia="Batang"/>
      <w:b/>
      <w:sz w:val="28"/>
    </w:rPr>
  </w:style>
  <w:style w:type="paragraph" w:customStyle="1" w:styleId="i-hode">
    <w:name w:val="i-hode"/>
    <w:basedOn w:val="Normal"/>
    <w:next w:val="Normal"/>
    <w:rsid w:val="00876FE3"/>
    <w:pPr>
      <w:keepNext/>
      <w:keepLines/>
      <w:spacing w:before="720"/>
      <w:jc w:val="center"/>
    </w:pPr>
    <w:rPr>
      <w:rFonts w:ascii="Times" w:hAnsi="Times"/>
      <w:b/>
      <w:noProof/>
      <w:sz w:val="56"/>
    </w:rPr>
  </w:style>
  <w:style w:type="paragraph" w:customStyle="1" w:styleId="i-sesjon">
    <w:name w:val="i-sesjon"/>
    <w:basedOn w:val="Normal"/>
    <w:next w:val="Normal"/>
    <w:rsid w:val="00876FE3"/>
    <w:pPr>
      <w:jc w:val="center"/>
    </w:pPr>
    <w:rPr>
      <w:rFonts w:ascii="Times" w:hAnsi="Times"/>
      <w:b/>
      <w:noProof/>
      <w:sz w:val="28"/>
    </w:rPr>
  </w:style>
  <w:style w:type="paragraph" w:customStyle="1" w:styleId="i-mtit">
    <w:name w:val="i-mtit"/>
    <w:basedOn w:val="Normal"/>
    <w:next w:val="Normal"/>
    <w:rsid w:val="00876FE3"/>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876FE3"/>
    <w:rPr>
      <w:rFonts w:ascii="Arial" w:eastAsia="Times New Roman" w:hAnsi="Arial"/>
      <w:b/>
      <w:spacing w:val="4"/>
      <w:sz w:val="28"/>
    </w:rPr>
  </w:style>
  <w:style w:type="character" w:customStyle="1" w:styleId="Overskrift3Tegn">
    <w:name w:val="Overskrift 3 Tegn"/>
    <w:basedOn w:val="Standardskriftforavsnitt"/>
    <w:link w:val="Overskrift3"/>
    <w:rsid w:val="00876FE3"/>
    <w:rPr>
      <w:rFonts w:ascii="Arial" w:eastAsia="Times New Roman" w:hAnsi="Arial"/>
      <w:b/>
      <w:sz w:val="24"/>
    </w:rPr>
  </w:style>
  <w:style w:type="character" w:customStyle="1" w:styleId="Overskrift4Tegn">
    <w:name w:val="Overskrift 4 Tegn"/>
    <w:basedOn w:val="Standardskriftforavsnitt"/>
    <w:link w:val="Overskrift4"/>
    <w:rsid w:val="00876FE3"/>
    <w:rPr>
      <w:rFonts w:ascii="Arial" w:eastAsia="Times New Roman" w:hAnsi="Arial"/>
      <w:i/>
      <w:spacing w:val="4"/>
      <w:sz w:val="24"/>
    </w:rPr>
  </w:style>
  <w:style w:type="character" w:customStyle="1" w:styleId="Overskrift5Tegn">
    <w:name w:val="Overskrift 5 Tegn"/>
    <w:basedOn w:val="Standardskriftforavsnitt"/>
    <w:link w:val="Overskrift5"/>
    <w:rsid w:val="00876FE3"/>
    <w:rPr>
      <w:rFonts w:ascii="Arial" w:eastAsia="Times New Roman" w:hAnsi="Arial"/>
      <w:i/>
      <w:sz w:val="24"/>
    </w:rPr>
  </w:style>
  <w:style w:type="paragraph" w:styleId="Liste">
    <w:name w:val="List"/>
    <w:basedOn w:val="Normal"/>
    <w:rsid w:val="00876FE3"/>
    <w:pPr>
      <w:numPr>
        <w:numId w:val="32"/>
      </w:numPr>
      <w:spacing w:line="240" w:lineRule="auto"/>
      <w:contextualSpacing/>
    </w:pPr>
  </w:style>
  <w:style w:type="paragraph" w:styleId="Liste2">
    <w:name w:val="List 2"/>
    <w:basedOn w:val="Normal"/>
    <w:rsid w:val="00876FE3"/>
    <w:pPr>
      <w:numPr>
        <w:ilvl w:val="1"/>
        <w:numId w:val="32"/>
      </w:numPr>
      <w:spacing w:after="0"/>
    </w:pPr>
  </w:style>
  <w:style w:type="paragraph" w:styleId="Liste3">
    <w:name w:val="List 3"/>
    <w:basedOn w:val="Normal"/>
    <w:rsid w:val="00876FE3"/>
    <w:pPr>
      <w:numPr>
        <w:ilvl w:val="2"/>
        <w:numId w:val="32"/>
      </w:numPr>
      <w:spacing w:after="0"/>
    </w:pPr>
    <w:rPr>
      <w:spacing w:val="0"/>
    </w:rPr>
  </w:style>
  <w:style w:type="paragraph" w:styleId="Liste4">
    <w:name w:val="List 4"/>
    <w:basedOn w:val="Normal"/>
    <w:rsid w:val="00876FE3"/>
    <w:pPr>
      <w:numPr>
        <w:ilvl w:val="3"/>
        <w:numId w:val="32"/>
      </w:numPr>
      <w:spacing w:after="0"/>
    </w:pPr>
    <w:rPr>
      <w:spacing w:val="0"/>
    </w:rPr>
  </w:style>
  <w:style w:type="paragraph" w:styleId="Liste5">
    <w:name w:val="List 5"/>
    <w:basedOn w:val="Normal"/>
    <w:rsid w:val="00876FE3"/>
    <w:pPr>
      <w:numPr>
        <w:ilvl w:val="4"/>
        <w:numId w:val="32"/>
      </w:numPr>
      <w:spacing w:after="0"/>
    </w:pPr>
    <w:rPr>
      <w:spacing w:val="0"/>
    </w:rPr>
  </w:style>
  <w:style w:type="paragraph" w:styleId="Nummerertliste">
    <w:name w:val="List Number"/>
    <w:basedOn w:val="Normal"/>
    <w:rsid w:val="00876FE3"/>
    <w:pPr>
      <w:numPr>
        <w:numId w:val="30"/>
      </w:numPr>
      <w:spacing w:after="0"/>
    </w:pPr>
    <w:rPr>
      <w:rFonts w:ascii="Times" w:eastAsia="Batang" w:hAnsi="Times"/>
      <w:spacing w:val="0"/>
      <w:szCs w:val="20"/>
    </w:rPr>
  </w:style>
  <w:style w:type="paragraph" w:styleId="Nummerertliste2">
    <w:name w:val="List Number 2"/>
    <w:basedOn w:val="Normal"/>
    <w:rsid w:val="00876FE3"/>
    <w:pPr>
      <w:numPr>
        <w:ilvl w:val="1"/>
        <w:numId w:val="30"/>
      </w:numPr>
      <w:spacing w:after="0" w:line="240" w:lineRule="auto"/>
    </w:pPr>
    <w:rPr>
      <w:rFonts w:ascii="Times" w:eastAsia="Batang" w:hAnsi="Times"/>
      <w:spacing w:val="0"/>
      <w:szCs w:val="20"/>
    </w:rPr>
  </w:style>
  <w:style w:type="paragraph" w:styleId="Nummerertliste3">
    <w:name w:val="List Number 3"/>
    <w:basedOn w:val="Normal"/>
    <w:rsid w:val="00876FE3"/>
    <w:pPr>
      <w:numPr>
        <w:ilvl w:val="2"/>
        <w:numId w:val="30"/>
      </w:numPr>
      <w:spacing w:after="0" w:line="240" w:lineRule="auto"/>
    </w:pPr>
    <w:rPr>
      <w:rFonts w:ascii="Times" w:eastAsia="Batang" w:hAnsi="Times"/>
      <w:spacing w:val="0"/>
      <w:szCs w:val="20"/>
    </w:rPr>
  </w:style>
  <w:style w:type="paragraph" w:styleId="Nummerertliste4">
    <w:name w:val="List Number 4"/>
    <w:basedOn w:val="Normal"/>
    <w:rsid w:val="00876FE3"/>
    <w:pPr>
      <w:numPr>
        <w:ilvl w:val="3"/>
        <w:numId w:val="30"/>
      </w:numPr>
      <w:spacing w:after="0" w:line="240" w:lineRule="auto"/>
    </w:pPr>
    <w:rPr>
      <w:rFonts w:ascii="Times" w:eastAsia="Batang" w:hAnsi="Times"/>
      <w:spacing w:val="0"/>
      <w:szCs w:val="20"/>
    </w:rPr>
  </w:style>
  <w:style w:type="paragraph" w:styleId="Nummerertliste5">
    <w:name w:val="List Number 5"/>
    <w:basedOn w:val="Normal"/>
    <w:rsid w:val="00876FE3"/>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876FE3"/>
    <w:pPr>
      <w:numPr>
        <w:numId w:val="40"/>
      </w:numPr>
      <w:tabs>
        <w:tab w:val="left" w:pos="397"/>
      </w:tabs>
      <w:ind w:left="397" w:hanging="397"/>
    </w:pPr>
  </w:style>
  <w:style w:type="paragraph" w:customStyle="1" w:styleId="Listebombe2">
    <w:name w:val="Liste bombe 2"/>
    <w:basedOn w:val="Liste2"/>
    <w:qFormat/>
    <w:rsid w:val="00876FE3"/>
    <w:pPr>
      <w:numPr>
        <w:ilvl w:val="0"/>
        <w:numId w:val="41"/>
      </w:numPr>
      <w:ind w:left="794" w:hanging="397"/>
    </w:pPr>
  </w:style>
  <w:style w:type="paragraph" w:customStyle="1" w:styleId="Listebombe3">
    <w:name w:val="Liste bombe 3"/>
    <w:basedOn w:val="Liste3"/>
    <w:qFormat/>
    <w:rsid w:val="00876FE3"/>
    <w:pPr>
      <w:numPr>
        <w:ilvl w:val="0"/>
        <w:numId w:val="42"/>
      </w:numPr>
      <w:ind w:left="1191" w:hanging="397"/>
    </w:pPr>
  </w:style>
  <w:style w:type="paragraph" w:customStyle="1" w:styleId="Listebombe4">
    <w:name w:val="Liste bombe 4"/>
    <w:basedOn w:val="Liste4"/>
    <w:qFormat/>
    <w:rsid w:val="00876FE3"/>
    <w:pPr>
      <w:numPr>
        <w:ilvl w:val="0"/>
        <w:numId w:val="43"/>
      </w:numPr>
      <w:ind w:left="1588" w:hanging="397"/>
    </w:pPr>
  </w:style>
  <w:style w:type="paragraph" w:customStyle="1" w:styleId="Listebombe5">
    <w:name w:val="Liste bombe 5"/>
    <w:basedOn w:val="Liste5"/>
    <w:qFormat/>
    <w:rsid w:val="00876FE3"/>
    <w:pPr>
      <w:numPr>
        <w:ilvl w:val="0"/>
        <w:numId w:val="44"/>
      </w:numPr>
      <w:ind w:left="1985" w:hanging="397"/>
    </w:pPr>
  </w:style>
  <w:style w:type="paragraph" w:customStyle="1" w:styleId="alfaliste">
    <w:name w:val="alfaliste"/>
    <w:basedOn w:val="Normal"/>
    <w:rsid w:val="00876FE3"/>
    <w:pPr>
      <w:numPr>
        <w:numId w:val="29"/>
      </w:numPr>
      <w:spacing w:after="0"/>
    </w:pPr>
  </w:style>
  <w:style w:type="paragraph" w:customStyle="1" w:styleId="alfaliste2">
    <w:name w:val="alfaliste 2"/>
    <w:basedOn w:val="Liste2"/>
    <w:rsid w:val="00876FE3"/>
    <w:pPr>
      <w:numPr>
        <w:numId w:val="29"/>
      </w:numPr>
    </w:pPr>
  </w:style>
  <w:style w:type="paragraph" w:customStyle="1" w:styleId="alfaliste3">
    <w:name w:val="alfaliste 3"/>
    <w:basedOn w:val="Normal"/>
    <w:rsid w:val="00876FE3"/>
    <w:pPr>
      <w:numPr>
        <w:ilvl w:val="2"/>
        <w:numId w:val="29"/>
      </w:numPr>
      <w:spacing w:after="0"/>
    </w:pPr>
    <w:rPr>
      <w:spacing w:val="0"/>
    </w:rPr>
  </w:style>
  <w:style w:type="paragraph" w:customStyle="1" w:styleId="alfaliste4">
    <w:name w:val="alfaliste 4"/>
    <w:basedOn w:val="Normal"/>
    <w:rsid w:val="00876FE3"/>
    <w:pPr>
      <w:numPr>
        <w:ilvl w:val="3"/>
        <w:numId w:val="29"/>
      </w:numPr>
      <w:spacing w:after="0"/>
    </w:pPr>
    <w:rPr>
      <w:spacing w:val="0"/>
    </w:rPr>
  </w:style>
  <w:style w:type="paragraph" w:customStyle="1" w:styleId="alfaliste5">
    <w:name w:val="alfaliste 5"/>
    <w:basedOn w:val="Normal"/>
    <w:rsid w:val="00876FE3"/>
    <w:pPr>
      <w:numPr>
        <w:ilvl w:val="4"/>
        <w:numId w:val="29"/>
      </w:numPr>
      <w:spacing w:after="0"/>
    </w:pPr>
    <w:rPr>
      <w:rFonts w:cs="Times New Roman"/>
      <w:spacing w:val="0"/>
    </w:rPr>
  </w:style>
  <w:style w:type="paragraph" w:customStyle="1" w:styleId="romertallliste">
    <w:name w:val="romertall liste"/>
    <w:basedOn w:val="Normal"/>
    <w:rsid w:val="00876FE3"/>
    <w:pPr>
      <w:numPr>
        <w:numId w:val="39"/>
      </w:numPr>
      <w:spacing w:after="0" w:line="240" w:lineRule="auto"/>
    </w:pPr>
    <w:rPr>
      <w:rFonts w:ascii="Times" w:eastAsia="Batang" w:hAnsi="Times"/>
      <w:spacing w:val="0"/>
      <w:szCs w:val="20"/>
    </w:rPr>
  </w:style>
  <w:style w:type="paragraph" w:customStyle="1" w:styleId="romertallliste2">
    <w:name w:val="romertall liste 2"/>
    <w:basedOn w:val="Normal"/>
    <w:rsid w:val="00876FE3"/>
    <w:pPr>
      <w:numPr>
        <w:ilvl w:val="1"/>
        <w:numId w:val="39"/>
      </w:numPr>
      <w:spacing w:after="0" w:line="240" w:lineRule="auto"/>
    </w:pPr>
    <w:rPr>
      <w:rFonts w:ascii="Times" w:eastAsia="Batang" w:hAnsi="Times"/>
      <w:spacing w:val="0"/>
      <w:szCs w:val="20"/>
    </w:rPr>
  </w:style>
  <w:style w:type="paragraph" w:customStyle="1" w:styleId="romertallliste3">
    <w:name w:val="romertall liste 3"/>
    <w:basedOn w:val="Normal"/>
    <w:rsid w:val="00876FE3"/>
    <w:pPr>
      <w:numPr>
        <w:ilvl w:val="2"/>
        <w:numId w:val="39"/>
      </w:numPr>
      <w:spacing w:after="0" w:line="240" w:lineRule="auto"/>
    </w:pPr>
    <w:rPr>
      <w:rFonts w:ascii="Times" w:eastAsia="Batang" w:hAnsi="Times"/>
      <w:spacing w:val="0"/>
      <w:szCs w:val="20"/>
    </w:rPr>
  </w:style>
  <w:style w:type="paragraph" w:customStyle="1" w:styleId="romertallliste4">
    <w:name w:val="romertall liste 4"/>
    <w:basedOn w:val="Normal"/>
    <w:rsid w:val="00876FE3"/>
    <w:pPr>
      <w:numPr>
        <w:ilvl w:val="3"/>
        <w:numId w:val="39"/>
      </w:numPr>
      <w:spacing w:after="0" w:line="240" w:lineRule="auto"/>
    </w:pPr>
    <w:rPr>
      <w:rFonts w:ascii="Times" w:eastAsia="Batang" w:hAnsi="Times"/>
      <w:spacing w:val="0"/>
      <w:szCs w:val="20"/>
    </w:rPr>
  </w:style>
  <w:style w:type="paragraph" w:customStyle="1" w:styleId="romertallliste5">
    <w:name w:val="romertall liste 5"/>
    <w:basedOn w:val="Normal"/>
    <w:qFormat/>
    <w:rsid w:val="00876FE3"/>
    <w:pPr>
      <w:numPr>
        <w:ilvl w:val="4"/>
        <w:numId w:val="39"/>
      </w:numPr>
      <w:spacing w:after="0"/>
    </w:pPr>
  </w:style>
  <w:style w:type="paragraph" w:customStyle="1" w:styleId="opplisting">
    <w:name w:val="opplisting"/>
    <w:basedOn w:val="Normal"/>
    <w:rsid w:val="00876FE3"/>
    <w:pPr>
      <w:spacing w:after="0"/>
    </w:pPr>
    <w:rPr>
      <w:rFonts w:ascii="Times" w:hAnsi="Times" w:cs="Times New Roman"/>
      <w:spacing w:val="0"/>
    </w:rPr>
  </w:style>
  <w:style w:type="paragraph" w:customStyle="1" w:styleId="opplisting2">
    <w:name w:val="opplisting 2"/>
    <w:basedOn w:val="Normal"/>
    <w:qFormat/>
    <w:rsid w:val="00876FE3"/>
    <w:pPr>
      <w:spacing w:after="0"/>
      <w:ind w:left="397"/>
    </w:pPr>
    <w:rPr>
      <w:spacing w:val="0"/>
      <w:lang w:val="en-US"/>
    </w:rPr>
  </w:style>
  <w:style w:type="paragraph" w:customStyle="1" w:styleId="opplisting3">
    <w:name w:val="opplisting 3"/>
    <w:basedOn w:val="Normal"/>
    <w:qFormat/>
    <w:rsid w:val="00876FE3"/>
    <w:pPr>
      <w:spacing w:after="0"/>
      <w:ind w:left="794"/>
    </w:pPr>
    <w:rPr>
      <w:spacing w:val="0"/>
    </w:rPr>
  </w:style>
  <w:style w:type="paragraph" w:customStyle="1" w:styleId="opplisting4">
    <w:name w:val="opplisting 4"/>
    <w:basedOn w:val="Normal"/>
    <w:qFormat/>
    <w:rsid w:val="00876FE3"/>
    <w:pPr>
      <w:spacing w:after="0"/>
      <w:ind w:left="1191"/>
    </w:pPr>
    <w:rPr>
      <w:spacing w:val="0"/>
    </w:rPr>
  </w:style>
  <w:style w:type="paragraph" w:customStyle="1" w:styleId="opplisting5">
    <w:name w:val="opplisting 5"/>
    <w:basedOn w:val="Normal"/>
    <w:qFormat/>
    <w:rsid w:val="00876FE3"/>
    <w:pPr>
      <w:spacing w:after="0"/>
      <w:ind w:left="1588"/>
    </w:pPr>
    <w:rPr>
      <w:spacing w:val="0"/>
    </w:rPr>
  </w:style>
  <w:style w:type="paragraph" w:customStyle="1" w:styleId="friliste">
    <w:name w:val="friliste"/>
    <w:basedOn w:val="Normal"/>
    <w:qFormat/>
    <w:rsid w:val="00876FE3"/>
    <w:pPr>
      <w:tabs>
        <w:tab w:val="left" w:pos="397"/>
      </w:tabs>
      <w:spacing w:after="0"/>
      <w:ind w:left="397" w:hanging="397"/>
    </w:pPr>
    <w:rPr>
      <w:spacing w:val="0"/>
    </w:rPr>
  </w:style>
  <w:style w:type="paragraph" w:customStyle="1" w:styleId="friliste2">
    <w:name w:val="friliste 2"/>
    <w:basedOn w:val="Normal"/>
    <w:qFormat/>
    <w:rsid w:val="00876FE3"/>
    <w:pPr>
      <w:tabs>
        <w:tab w:val="left" w:pos="794"/>
      </w:tabs>
      <w:spacing w:after="0"/>
      <w:ind w:left="794" w:hanging="397"/>
    </w:pPr>
    <w:rPr>
      <w:spacing w:val="0"/>
    </w:rPr>
  </w:style>
  <w:style w:type="paragraph" w:customStyle="1" w:styleId="friliste3">
    <w:name w:val="friliste 3"/>
    <w:basedOn w:val="Normal"/>
    <w:qFormat/>
    <w:rsid w:val="00876FE3"/>
    <w:pPr>
      <w:tabs>
        <w:tab w:val="left" w:pos="1191"/>
      </w:tabs>
      <w:spacing w:after="0"/>
      <w:ind w:left="1191" w:hanging="397"/>
    </w:pPr>
    <w:rPr>
      <w:spacing w:val="0"/>
    </w:rPr>
  </w:style>
  <w:style w:type="paragraph" w:customStyle="1" w:styleId="friliste4">
    <w:name w:val="friliste 4"/>
    <w:basedOn w:val="Normal"/>
    <w:qFormat/>
    <w:rsid w:val="00876FE3"/>
    <w:pPr>
      <w:tabs>
        <w:tab w:val="left" w:pos="1588"/>
      </w:tabs>
      <w:spacing w:after="0"/>
      <w:ind w:left="1588" w:hanging="397"/>
    </w:pPr>
    <w:rPr>
      <w:spacing w:val="0"/>
    </w:rPr>
  </w:style>
  <w:style w:type="paragraph" w:customStyle="1" w:styleId="friliste5">
    <w:name w:val="friliste 5"/>
    <w:basedOn w:val="Normal"/>
    <w:qFormat/>
    <w:rsid w:val="00876FE3"/>
    <w:pPr>
      <w:tabs>
        <w:tab w:val="left" w:pos="1985"/>
      </w:tabs>
      <w:spacing w:after="0"/>
      <w:ind w:left="1985" w:hanging="397"/>
    </w:pPr>
    <w:rPr>
      <w:spacing w:val="0"/>
    </w:rPr>
  </w:style>
  <w:style w:type="paragraph" w:customStyle="1" w:styleId="l-alfaliste">
    <w:name w:val="l-alfaliste"/>
    <w:basedOn w:val="alfaliste"/>
    <w:qFormat/>
    <w:rsid w:val="00876FE3"/>
    <w:pPr>
      <w:numPr>
        <w:numId w:val="38"/>
      </w:numPr>
    </w:pPr>
    <w:rPr>
      <w:rFonts w:eastAsiaTheme="minorEastAsia"/>
    </w:rPr>
  </w:style>
  <w:style w:type="paragraph" w:customStyle="1" w:styleId="l-alfaliste2">
    <w:name w:val="l-alfaliste 2"/>
    <w:basedOn w:val="alfaliste2"/>
    <w:qFormat/>
    <w:rsid w:val="00876FE3"/>
    <w:pPr>
      <w:numPr>
        <w:numId w:val="38"/>
      </w:numPr>
    </w:pPr>
  </w:style>
  <w:style w:type="paragraph" w:customStyle="1" w:styleId="avsnitt-undertittel">
    <w:name w:val="avsnitt-undertittel"/>
    <w:basedOn w:val="Normal"/>
    <w:next w:val="Normal"/>
    <w:rsid w:val="00876FE3"/>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76FE3"/>
    <w:pPr>
      <w:numPr>
        <w:numId w:val="38"/>
      </w:numPr>
    </w:pPr>
  </w:style>
  <w:style w:type="paragraph" w:customStyle="1" w:styleId="l-alfaliste4">
    <w:name w:val="l-alfaliste 4"/>
    <w:basedOn w:val="alfaliste4"/>
    <w:qFormat/>
    <w:rsid w:val="00876FE3"/>
    <w:pPr>
      <w:numPr>
        <w:numId w:val="38"/>
      </w:numPr>
    </w:pPr>
  </w:style>
  <w:style w:type="paragraph" w:customStyle="1" w:styleId="l-alfaliste5">
    <w:name w:val="l-alfaliste 5"/>
    <w:basedOn w:val="alfaliste5"/>
    <w:qFormat/>
    <w:rsid w:val="00876FE3"/>
    <w:pPr>
      <w:numPr>
        <w:numId w:val="38"/>
      </w:numPr>
    </w:pPr>
  </w:style>
  <w:style w:type="paragraph" w:customStyle="1" w:styleId="avsnitt-under-undertittel">
    <w:name w:val="avsnitt-under-undertittel"/>
    <w:basedOn w:val="Normal"/>
    <w:next w:val="Normal"/>
    <w:rsid w:val="00876FE3"/>
    <w:pPr>
      <w:keepNext/>
      <w:keepLines/>
      <w:spacing w:before="360" w:line="240" w:lineRule="auto"/>
    </w:pPr>
    <w:rPr>
      <w:rFonts w:eastAsia="Batang"/>
      <w:i/>
      <w:spacing w:val="0"/>
      <w:szCs w:val="20"/>
    </w:rPr>
  </w:style>
  <w:style w:type="paragraph" w:customStyle="1" w:styleId="blokksit">
    <w:name w:val="blokksit"/>
    <w:basedOn w:val="Normal"/>
    <w:qFormat/>
    <w:rsid w:val="00876FE3"/>
    <w:pPr>
      <w:spacing w:line="240" w:lineRule="auto"/>
      <w:ind w:left="397"/>
    </w:pPr>
    <w:rPr>
      <w:rFonts w:ascii="Times" w:hAnsi="Times"/>
      <w:spacing w:val="-2"/>
    </w:rPr>
  </w:style>
  <w:style w:type="paragraph" w:customStyle="1" w:styleId="l-paragraf">
    <w:name w:val="l-paragraf"/>
    <w:basedOn w:val="Normal"/>
    <w:next w:val="Normal"/>
    <w:rsid w:val="00876FE3"/>
    <w:pPr>
      <w:spacing w:before="180" w:after="0"/>
    </w:pPr>
    <w:rPr>
      <w:rFonts w:ascii="Times" w:hAnsi="Times"/>
      <w:i/>
    </w:rPr>
  </w:style>
  <w:style w:type="paragraph" w:customStyle="1" w:styleId="l-ledd">
    <w:name w:val="l-ledd"/>
    <w:basedOn w:val="Normal"/>
    <w:qFormat/>
    <w:rsid w:val="00876FE3"/>
    <w:pPr>
      <w:spacing w:after="0"/>
      <w:ind w:firstLine="397"/>
    </w:pPr>
    <w:rPr>
      <w:rFonts w:ascii="Times" w:hAnsi="Times"/>
    </w:rPr>
  </w:style>
  <w:style w:type="paragraph" w:customStyle="1" w:styleId="l-tit-endr-paragraf">
    <w:name w:val="l-tit-endr-paragraf"/>
    <w:basedOn w:val="Normal"/>
    <w:qFormat/>
    <w:rsid w:val="00876FE3"/>
    <w:pPr>
      <w:keepNext/>
      <w:spacing w:before="240" w:after="0" w:line="240" w:lineRule="auto"/>
    </w:pPr>
    <w:rPr>
      <w:rFonts w:ascii="Times" w:hAnsi="Times"/>
      <w:noProof/>
      <w:lang w:val="nn-NO"/>
    </w:rPr>
  </w:style>
  <w:style w:type="paragraph" w:customStyle="1" w:styleId="tittel-ramme">
    <w:name w:val="tittel-ramme"/>
    <w:basedOn w:val="Normal"/>
    <w:next w:val="Normal"/>
    <w:rsid w:val="00876FE3"/>
    <w:pPr>
      <w:keepNext/>
      <w:keepLines/>
      <w:numPr>
        <w:ilvl w:val="7"/>
        <w:numId w:val="47"/>
      </w:numPr>
      <w:spacing w:before="360" w:after="80"/>
      <w:jc w:val="center"/>
    </w:pPr>
    <w:rPr>
      <w:rFonts w:ascii="Arial" w:hAnsi="Arial"/>
      <w:b/>
    </w:rPr>
  </w:style>
  <w:style w:type="character" w:customStyle="1" w:styleId="BunntekstTegn">
    <w:name w:val="Bunntekst Tegn"/>
    <w:basedOn w:val="Standardskriftforavsnitt"/>
    <w:link w:val="Bunntekst"/>
    <w:rsid w:val="00876FE3"/>
    <w:rPr>
      <w:rFonts w:ascii="Times New Roman" w:eastAsia="Times New Roman" w:hAnsi="Times New Roman"/>
      <w:spacing w:val="4"/>
      <w:sz w:val="20"/>
    </w:rPr>
  </w:style>
  <w:style w:type="character" w:customStyle="1" w:styleId="DatoTegn">
    <w:name w:val="Dato Tegn"/>
    <w:basedOn w:val="Standardskriftforavsnitt"/>
    <w:link w:val="Dato0"/>
    <w:rsid w:val="00876FE3"/>
    <w:rPr>
      <w:rFonts w:ascii="Times New Roman" w:eastAsia="Times New Roman" w:hAnsi="Times New Roman"/>
      <w:spacing w:val="4"/>
      <w:sz w:val="24"/>
    </w:rPr>
  </w:style>
  <w:style w:type="character" w:styleId="Fotnotereferanse">
    <w:name w:val="footnote reference"/>
    <w:basedOn w:val="Standardskriftforavsnitt"/>
    <w:rsid w:val="00876FE3"/>
    <w:rPr>
      <w:vertAlign w:val="superscript"/>
    </w:rPr>
  </w:style>
  <w:style w:type="character" w:customStyle="1" w:styleId="gjennomstreket">
    <w:name w:val="gjennomstreket"/>
    <w:uiPriority w:val="1"/>
    <w:rsid w:val="00876FE3"/>
    <w:rPr>
      <w:strike/>
      <w:dstrike w:val="0"/>
    </w:rPr>
  </w:style>
  <w:style w:type="character" w:customStyle="1" w:styleId="halvfet">
    <w:name w:val="halvfet"/>
    <w:basedOn w:val="Standardskriftforavsnitt"/>
    <w:rsid w:val="00876FE3"/>
    <w:rPr>
      <w:b/>
    </w:rPr>
  </w:style>
  <w:style w:type="character" w:styleId="Hyperkobling">
    <w:name w:val="Hyperlink"/>
    <w:basedOn w:val="Standardskriftforavsnitt"/>
    <w:uiPriority w:val="99"/>
    <w:unhideWhenUsed/>
    <w:rsid w:val="00876FE3"/>
    <w:rPr>
      <w:color w:val="0000FF" w:themeColor="hyperlink"/>
      <w:u w:val="single"/>
    </w:rPr>
  </w:style>
  <w:style w:type="character" w:customStyle="1" w:styleId="kursiv">
    <w:name w:val="kursiv"/>
    <w:basedOn w:val="Standardskriftforavsnitt"/>
    <w:rsid w:val="00876FE3"/>
    <w:rPr>
      <w:i/>
    </w:rPr>
  </w:style>
  <w:style w:type="character" w:customStyle="1" w:styleId="l-endring">
    <w:name w:val="l-endring"/>
    <w:basedOn w:val="Standardskriftforavsnitt"/>
    <w:rsid w:val="00876FE3"/>
    <w:rPr>
      <w:i/>
    </w:rPr>
  </w:style>
  <w:style w:type="character" w:styleId="Sidetall">
    <w:name w:val="page number"/>
    <w:basedOn w:val="Standardskriftforavsnitt"/>
    <w:rsid w:val="00876FE3"/>
  </w:style>
  <w:style w:type="character" w:styleId="Plassholdertekst">
    <w:name w:val="Placeholder Text"/>
    <w:basedOn w:val="Standardskriftforavsnitt"/>
    <w:uiPriority w:val="99"/>
    <w:rsid w:val="00876FE3"/>
    <w:rPr>
      <w:color w:val="808080"/>
    </w:rPr>
  </w:style>
  <w:style w:type="character" w:customStyle="1" w:styleId="regular">
    <w:name w:val="regular"/>
    <w:basedOn w:val="Standardskriftforavsnitt"/>
    <w:uiPriority w:val="1"/>
    <w:qFormat/>
    <w:rsid w:val="00876FE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76FE3"/>
    <w:rPr>
      <w:vertAlign w:val="superscript"/>
    </w:rPr>
  </w:style>
  <w:style w:type="character" w:customStyle="1" w:styleId="skrift-senket">
    <w:name w:val="skrift-senket"/>
    <w:basedOn w:val="Standardskriftforavsnitt"/>
    <w:rsid w:val="00876FE3"/>
    <w:rPr>
      <w:vertAlign w:val="subscript"/>
    </w:rPr>
  </w:style>
  <w:style w:type="character" w:customStyle="1" w:styleId="SluttnotetekstTegn">
    <w:name w:val="Sluttnotetekst Tegn"/>
    <w:basedOn w:val="Standardskriftforavsnitt"/>
    <w:link w:val="Sluttnotetekst"/>
    <w:uiPriority w:val="99"/>
    <w:semiHidden/>
    <w:rsid w:val="00876FE3"/>
    <w:rPr>
      <w:rFonts w:ascii="Times New Roman" w:eastAsia="Times New Roman" w:hAnsi="Times New Roman"/>
      <w:spacing w:val="4"/>
      <w:sz w:val="20"/>
      <w:szCs w:val="20"/>
    </w:rPr>
  </w:style>
  <w:style w:type="character" w:customStyle="1" w:styleId="sperret">
    <w:name w:val="sperret"/>
    <w:basedOn w:val="Standardskriftforavsnitt"/>
    <w:rsid w:val="00876FE3"/>
    <w:rPr>
      <w:spacing w:val="30"/>
    </w:rPr>
  </w:style>
  <w:style w:type="character" w:customStyle="1" w:styleId="SterktsitatTegn">
    <w:name w:val="Sterkt sitat Tegn"/>
    <w:basedOn w:val="Standardskriftforavsnitt"/>
    <w:link w:val="Sterktsitat"/>
    <w:uiPriority w:val="30"/>
    <w:rsid w:val="00876FE3"/>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876FE3"/>
    <w:rPr>
      <w:color w:val="0000FF"/>
    </w:rPr>
  </w:style>
  <w:style w:type="character" w:styleId="Sterk">
    <w:name w:val="Strong"/>
    <w:basedOn w:val="Standardskriftforavsnitt"/>
    <w:uiPriority w:val="22"/>
    <w:qFormat/>
    <w:rsid w:val="00876FE3"/>
    <w:rPr>
      <w:b/>
      <w:bCs/>
    </w:rPr>
  </w:style>
  <w:style w:type="character" w:customStyle="1" w:styleId="TopptekstTegn">
    <w:name w:val="Topptekst Tegn"/>
    <w:basedOn w:val="Standardskriftforavsnitt"/>
    <w:link w:val="Topptekst"/>
    <w:rsid w:val="00876FE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76FE3"/>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876F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76FE3"/>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876FE3"/>
    <w:rPr>
      <w:rFonts w:ascii="Arial" w:eastAsia="Times New Roman" w:hAnsi="Arial"/>
      <w:i/>
      <w:spacing w:val="4"/>
    </w:rPr>
  </w:style>
  <w:style w:type="character" w:customStyle="1" w:styleId="Overskrift7Tegn">
    <w:name w:val="Overskrift 7 Tegn"/>
    <w:basedOn w:val="Standardskriftforavsnitt"/>
    <w:link w:val="Overskrift7"/>
    <w:rsid w:val="00876FE3"/>
    <w:rPr>
      <w:rFonts w:ascii="Arial" w:eastAsia="Times New Roman" w:hAnsi="Arial"/>
      <w:spacing w:val="4"/>
      <w:sz w:val="24"/>
    </w:rPr>
  </w:style>
  <w:style w:type="character" w:customStyle="1" w:styleId="Overskrift8Tegn">
    <w:name w:val="Overskrift 8 Tegn"/>
    <w:basedOn w:val="Standardskriftforavsnitt"/>
    <w:link w:val="Overskrift8"/>
    <w:rsid w:val="00876FE3"/>
    <w:rPr>
      <w:rFonts w:ascii="Arial" w:eastAsia="Times New Roman" w:hAnsi="Arial"/>
      <w:i/>
      <w:spacing w:val="4"/>
      <w:sz w:val="24"/>
    </w:rPr>
  </w:style>
  <w:style w:type="character" w:customStyle="1" w:styleId="Overskrift9Tegn">
    <w:name w:val="Overskrift 9 Tegn"/>
    <w:basedOn w:val="Standardskriftforavsnitt"/>
    <w:link w:val="Overskrift9"/>
    <w:rsid w:val="00876FE3"/>
    <w:rPr>
      <w:rFonts w:ascii="Arial" w:eastAsia="Times New Roman" w:hAnsi="Arial"/>
      <w:i/>
      <w:spacing w:val="4"/>
      <w:sz w:val="18"/>
    </w:rPr>
  </w:style>
  <w:style w:type="table" w:customStyle="1" w:styleId="Tabell-VM">
    <w:name w:val="Tabell-VM"/>
    <w:basedOn w:val="Tabelltemaer"/>
    <w:uiPriority w:val="99"/>
    <w:qFormat/>
    <w:rsid w:val="00876FE3"/>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76FE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76FE3"/>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76FE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76FE3"/>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876FE3"/>
    <w:pPr>
      <w:tabs>
        <w:tab w:val="center" w:pos="4153"/>
        <w:tab w:val="right" w:pos="8306"/>
      </w:tabs>
    </w:pPr>
    <w:rPr>
      <w:sz w:val="20"/>
    </w:rPr>
  </w:style>
  <w:style w:type="paragraph" w:styleId="INNH1">
    <w:name w:val="toc 1"/>
    <w:basedOn w:val="Normal"/>
    <w:next w:val="Normal"/>
    <w:rsid w:val="00876FE3"/>
    <w:pPr>
      <w:tabs>
        <w:tab w:val="right" w:leader="dot" w:pos="8306"/>
      </w:tabs>
    </w:pPr>
    <w:rPr>
      <w:spacing w:val="0"/>
    </w:rPr>
  </w:style>
  <w:style w:type="paragraph" w:styleId="INNH2">
    <w:name w:val="toc 2"/>
    <w:basedOn w:val="Normal"/>
    <w:next w:val="Normal"/>
    <w:rsid w:val="00876FE3"/>
    <w:pPr>
      <w:tabs>
        <w:tab w:val="right" w:leader="dot" w:pos="8306"/>
      </w:tabs>
      <w:ind w:left="200"/>
    </w:pPr>
    <w:rPr>
      <w:spacing w:val="0"/>
    </w:rPr>
  </w:style>
  <w:style w:type="paragraph" w:styleId="INNH3">
    <w:name w:val="toc 3"/>
    <w:basedOn w:val="Normal"/>
    <w:next w:val="Normal"/>
    <w:rsid w:val="00876FE3"/>
    <w:pPr>
      <w:tabs>
        <w:tab w:val="right" w:leader="dot" w:pos="8306"/>
      </w:tabs>
      <w:ind w:left="400"/>
    </w:pPr>
    <w:rPr>
      <w:spacing w:val="0"/>
    </w:rPr>
  </w:style>
  <w:style w:type="paragraph" w:styleId="INNH4">
    <w:name w:val="toc 4"/>
    <w:basedOn w:val="Normal"/>
    <w:next w:val="Normal"/>
    <w:rsid w:val="00876FE3"/>
    <w:pPr>
      <w:tabs>
        <w:tab w:val="right" w:leader="dot" w:pos="8306"/>
      </w:tabs>
      <w:ind w:left="600"/>
    </w:pPr>
    <w:rPr>
      <w:spacing w:val="0"/>
    </w:rPr>
  </w:style>
  <w:style w:type="paragraph" w:styleId="INNH5">
    <w:name w:val="toc 5"/>
    <w:basedOn w:val="Normal"/>
    <w:next w:val="Normal"/>
    <w:rsid w:val="00876FE3"/>
    <w:pPr>
      <w:tabs>
        <w:tab w:val="right" w:leader="dot" w:pos="8306"/>
      </w:tabs>
      <w:ind w:left="800"/>
    </w:pPr>
    <w:rPr>
      <w:spacing w:val="0"/>
    </w:rPr>
  </w:style>
  <w:style w:type="character" w:styleId="Merknadsreferanse">
    <w:name w:val="annotation reference"/>
    <w:basedOn w:val="Standardskriftforavsnitt"/>
    <w:rsid w:val="00876FE3"/>
    <w:rPr>
      <w:sz w:val="16"/>
    </w:rPr>
  </w:style>
  <w:style w:type="paragraph" w:styleId="Merknadstekst">
    <w:name w:val="annotation text"/>
    <w:basedOn w:val="Normal"/>
    <w:link w:val="MerknadstekstTegn"/>
    <w:rsid w:val="00876FE3"/>
    <w:rPr>
      <w:spacing w:val="0"/>
      <w:sz w:val="20"/>
    </w:rPr>
  </w:style>
  <w:style w:type="character" w:customStyle="1" w:styleId="MerknadstekstTegn">
    <w:name w:val="Merknadstekst Tegn"/>
    <w:basedOn w:val="Standardskriftforavsnitt"/>
    <w:link w:val="Merknadstekst"/>
    <w:rsid w:val="00876FE3"/>
    <w:rPr>
      <w:rFonts w:ascii="Times New Roman" w:eastAsia="Times New Roman" w:hAnsi="Times New Roman"/>
      <w:sz w:val="20"/>
    </w:rPr>
  </w:style>
  <w:style w:type="paragraph" w:styleId="Punktmerketliste">
    <w:name w:val="List Bullet"/>
    <w:basedOn w:val="Normal"/>
    <w:rsid w:val="00876FE3"/>
    <w:pPr>
      <w:spacing w:after="0"/>
      <w:ind w:left="284" w:hanging="284"/>
    </w:pPr>
  </w:style>
  <w:style w:type="paragraph" w:styleId="Punktmerketliste2">
    <w:name w:val="List Bullet 2"/>
    <w:basedOn w:val="Normal"/>
    <w:rsid w:val="00876FE3"/>
    <w:pPr>
      <w:spacing w:after="0"/>
      <w:ind w:left="568" w:hanging="284"/>
    </w:pPr>
  </w:style>
  <w:style w:type="paragraph" w:styleId="Punktmerketliste3">
    <w:name w:val="List Bullet 3"/>
    <w:basedOn w:val="Normal"/>
    <w:rsid w:val="00876FE3"/>
    <w:pPr>
      <w:spacing w:after="0"/>
      <w:ind w:left="851" w:hanging="284"/>
    </w:pPr>
  </w:style>
  <w:style w:type="paragraph" w:styleId="Punktmerketliste4">
    <w:name w:val="List Bullet 4"/>
    <w:basedOn w:val="Normal"/>
    <w:rsid w:val="00876FE3"/>
    <w:pPr>
      <w:spacing w:after="0"/>
      <w:ind w:left="1135" w:hanging="284"/>
    </w:pPr>
    <w:rPr>
      <w:spacing w:val="0"/>
    </w:rPr>
  </w:style>
  <w:style w:type="paragraph" w:styleId="Punktmerketliste5">
    <w:name w:val="List Bullet 5"/>
    <w:basedOn w:val="Normal"/>
    <w:rsid w:val="00876FE3"/>
    <w:pPr>
      <w:spacing w:after="0"/>
      <w:ind w:left="1418" w:hanging="284"/>
    </w:pPr>
    <w:rPr>
      <w:spacing w:val="0"/>
    </w:rPr>
  </w:style>
  <w:style w:type="paragraph" w:styleId="Topptekst">
    <w:name w:val="header"/>
    <w:basedOn w:val="Normal"/>
    <w:link w:val="TopptekstTegn"/>
    <w:rsid w:val="00876FE3"/>
    <w:pPr>
      <w:tabs>
        <w:tab w:val="center" w:pos="4536"/>
        <w:tab w:val="right" w:pos="9072"/>
      </w:tabs>
    </w:pPr>
    <w:rPr>
      <w:spacing w:val="0"/>
      <w:sz w:val="20"/>
    </w:rPr>
  </w:style>
  <w:style w:type="table" w:customStyle="1" w:styleId="StandardTabell">
    <w:name w:val="StandardTabell"/>
    <w:basedOn w:val="Vanligtabell"/>
    <w:uiPriority w:val="99"/>
    <w:qFormat/>
    <w:rsid w:val="00876FE3"/>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76FE3"/>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76FE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76FE3"/>
    <w:pPr>
      <w:spacing w:after="0" w:line="240" w:lineRule="auto"/>
      <w:ind w:left="240" w:hanging="240"/>
    </w:pPr>
  </w:style>
  <w:style w:type="paragraph" w:styleId="Indeks2">
    <w:name w:val="index 2"/>
    <w:basedOn w:val="Normal"/>
    <w:next w:val="Normal"/>
    <w:autoRedefine/>
    <w:uiPriority w:val="99"/>
    <w:semiHidden/>
    <w:unhideWhenUsed/>
    <w:rsid w:val="00876FE3"/>
    <w:pPr>
      <w:spacing w:after="0" w:line="240" w:lineRule="auto"/>
      <w:ind w:left="480" w:hanging="240"/>
    </w:pPr>
  </w:style>
  <w:style w:type="paragraph" w:styleId="Indeks3">
    <w:name w:val="index 3"/>
    <w:basedOn w:val="Normal"/>
    <w:next w:val="Normal"/>
    <w:autoRedefine/>
    <w:uiPriority w:val="99"/>
    <w:semiHidden/>
    <w:unhideWhenUsed/>
    <w:rsid w:val="00876FE3"/>
    <w:pPr>
      <w:spacing w:after="0" w:line="240" w:lineRule="auto"/>
      <w:ind w:left="720" w:hanging="240"/>
    </w:pPr>
  </w:style>
  <w:style w:type="paragraph" w:styleId="Indeks4">
    <w:name w:val="index 4"/>
    <w:basedOn w:val="Normal"/>
    <w:next w:val="Normal"/>
    <w:autoRedefine/>
    <w:uiPriority w:val="99"/>
    <w:semiHidden/>
    <w:unhideWhenUsed/>
    <w:rsid w:val="00876FE3"/>
    <w:pPr>
      <w:spacing w:after="0" w:line="240" w:lineRule="auto"/>
      <w:ind w:left="960" w:hanging="240"/>
    </w:pPr>
  </w:style>
  <w:style w:type="paragraph" w:styleId="Indeks5">
    <w:name w:val="index 5"/>
    <w:basedOn w:val="Normal"/>
    <w:next w:val="Normal"/>
    <w:autoRedefine/>
    <w:uiPriority w:val="99"/>
    <w:semiHidden/>
    <w:unhideWhenUsed/>
    <w:rsid w:val="00876FE3"/>
    <w:pPr>
      <w:spacing w:after="0" w:line="240" w:lineRule="auto"/>
      <w:ind w:left="1200" w:hanging="240"/>
    </w:pPr>
  </w:style>
  <w:style w:type="paragraph" w:styleId="Indeks6">
    <w:name w:val="index 6"/>
    <w:basedOn w:val="Normal"/>
    <w:next w:val="Normal"/>
    <w:autoRedefine/>
    <w:uiPriority w:val="99"/>
    <w:semiHidden/>
    <w:unhideWhenUsed/>
    <w:rsid w:val="00876FE3"/>
    <w:pPr>
      <w:spacing w:after="0" w:line="240" w:lineRule="auto"/>
      <w:ind w:left="1440" w:hanging="240"/>
    </w:pPr>
  </w:style>
  <w:style w:type="paragraph" w:styleId="Indeks7">
    <w:name w:val="index 7"/>
    <w:basedOn w:val="Normal"/>
    <w:next w:val="Normal"/>
    <w:autoRedefine/>
    <w:uiPriority w:val="99"/>
    <w:semiHidden/>
    <w:unhideWhenUsed/>
    <w:rsid w:val="00876FE3"/>
    <w:pPr>
      <w:spacing w:after="0" w:line="240" w:lineRule="auto"/>
      <w:ind w:left="1680" w:hanging="240"/>
    </w:pPr>
  </w:style>
  <w:style w:type="paragraph" w:styleId="Indeks8">
    <w:name w:val="index 8"/>
    <w:basedOn w:val="Normal"/>
    <w:next w:val="Normal"/>
    <w:autoRedefine/>
    <w:uiPriority w:val="99"/>
    <w:semiHidden/>
    <w:unhideWhenUsed/>
    <w:rsid w:val="00876FE3"/>
    <w:pPr>
      <w:spacing w:after="0" w:line="240" w:lineRule="auto"/>
      <w:ind w:left="1920" w:hanging="240"/>
    </w:pPr>
  </w:style>
  <w:style w:type="paragraph" w:styleId="Indeks9">
    <w:name w:val="index 9"/>
    <w:basedOn w:val="Normal"/>
    <w:next w:val="Normal"/>
    <w:autoRedefine/>
    <w:uiPriority w:val="99"/>
    <w:semiHidden/>
    <w:unhideWhenUsed/>
    <w:rsid w:val="00876FE3"/>
    <w:pPr>
      <w:spacing w:after="0" w:line="240" w:lineRule="auto"/>
      <w:ind w:left="2160" w:hanging="240"/>
    </w:pPr>
  </w:style>
  <w:style w:type="paragraph" w:styleId="INNH6">
    <w:name w:val="toc 6"/>
    <w:basedOn w:val="Normal"/>
    <w:next w:val="Normal"/>
    <w:autoRedefine/>
    <w:uiPriority w:val="39"/>
    <w:semiHidden/>
    <w:unhideWhenUsed/>
    <w:rsid w:val="00876FE3"/>
    <w:pPr>
      <w:spacing w:after="100"/>
      <w:ind w:left="1200"/>
    </w:pPr>
  </w:style>
  <w:style w:type="paragraph" w:styleId="INNH7">
    <w:name w:val="toc 7"/>
    <w:basedOn w:val="Normal"/>
    <w:next w:val="Normal"/>
    <w:autoRedefine/>
    <w:uiPriority w:val="39"/>
    <w:semiHidden/>
    <w:unhideWhenUsed/>
    <w:rsid w:val="00876FE3"/>
    <w:pPr>
      <w:spacing w:after="100"/>
      <w:ind w:left="1440"/>
    </w:pPr>
  </w:style>
  <w:style w:type="paragraph" w:styleId="INNH8">
    <w:name w:val="toc 8"/>
    <w:basedOn w:val="Normal"/>
    <w:next w:val="Normal"/>
    <w:autoRedefine/>
    <w:uiPriority w:val="39"/>
    <w:semiHidden/>
    <w:unhideWhenUsed/>
    <w:rsid w:val="00876FE3"/>
    <w:pPr>
      <w:spacing w:after="100"/>
      <w:ind w:left="1680"/>
    </w:pPr>
  </w:style>
  <w:style w:type="paragraph" w:styleId="INNH9">
    <w:name w:val="toc 9"/>
    <w:basedOn w:val="Normal"/>
    <w:next w:val="Normal"/>
    <w:autoRedefine/>
    <w:uiPriority w:val="39"/>
    <w:semiHidden/>
    <w:unhideWhenUsed/>
    <w:rsid w:val="00876FE3"/>
    <w:pPr>
      <w:spacing w:after="100"/>
      <w:ind w:left="1920"/>
    </w:pPr>
  </w:style>
  <w:style w:type="paragraph" w:styleId="Vanliginnrykk">
    <w:name w:val="Normal Indent"/>
    <w:basedOn w:val="Normal"/>
    <w:uiPriority w:val="99"/>
    <w:semiHidden/>
    <w:unhideWhenUsed/>
    <w:rsid w:val="00876FE3"/>
    <w:pPr>
      <w:ind w:left="708"/>
    </w:pPr>
  </w:style>
  <w:style w:type="paragraph" w:styleId="Stikkordregisteroverskrift">
    <w:name w:val="index heading"/>
    <w:basedOn w:val="Normal"/>
    <w:next w:val="Indeks1"/>
    <w:uiPriority w:val="99"/>
    <w:semiHidden/>
    <w:unhideWhenUsed/>
    <w:rsid w:val="00876FE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76FE3"/>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876FE3"/>
    <w:pPr>
      <w:spacing w:after="0"/>
    </w:pPr>
  </w:style>
  <w:style w:type="paragraph" w:styleId="Konvoluttadresse">
    <w:name w:val="envelope address"/>
    <w:basedOn w:val="Normal"/>
    <w:uiPriority w:val="99"/>
    <w:semiHidden/>
    <w:unhideWhenUsed/>
    <w:rsid w:val="00876FE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76FE3"/>
  </w:style>
  <w:style w:type="character" w:styleId="Sluttnotereferanse">
    <w:name w:val="endnote reference"/>
    <w:basedOn w:val="Standardskriftforavsnitt"/>
    <w:uiPriority w:val="99"/>
    <w:semiHidden/>
    <w:unhideWhenUsed/>
    <w:rsid w:val="00876FE3"/>
    <w:rPr>
      <w:vertAlign w:val="superscript"/>
    </w:rPr>
  </w:style>
  <w:style w:type="paragraph" w:styleId="Sluttnotetekst">
    <w:name w:val="endnote text"/>
    <w:basedOn w:val="Normal"/>
    <w:link w:val="SluttnotetekstTegn"/>
    <w:uiPriority w:val="99"/>
    <w:semiHidden/>
    <w:unhideWhenUsed/>
    <w:rsid w:val="00876FE3"/>
    <w:pPr>
      <w:spacing w:after="0" w:line="240" w:lineRule="auto"/>
    </w:pPr>
    <w:rPr>
      <w:sz w:val="20"/>
      <w:szCs w:val="20"/>
    </w:rPr>
  </w:style>
  <w:style w:type="paragraph" w:styleId="Kildeliste">
    <w:name w:val="table of authorities"/>
    <w:basedOn w:val="Normal"/>
    <w:next w:val="Normal"/>
    <w:uiPriority w:val="99"/>
    <w:semiHidden/>
    <w:unhideWhenUsed/>
    <w:rsid w:val="00876FE3"/>
    <w:pPr>
      <w:spacing w:after="0"/>
      <w:ind w:left="240" w:hanging="240"/>
    </w:pPr>
  </w:style>
  <w:style w:type="paragraph" w:styleId="Makrotekst">
    <w:name w:val="macro"/>
    <w:link w:val="MakrotekstTegn"/>
    <w:uiPriority w:val="99"/>
    <w:semiHidden/>
    <w:unhideWhenUsed/>
    <w:rsid w:val="00876FE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76FE3"/>
    <w:rPr>
      <w:rFonts w:ascii="Consolas" w:eastAsia="Times New Roman" w:hAnsi="Consolas"/>
      <w:spacing w:val="4"/>
    </w:rPr>
  </w:style>
  <w:style w:type="paragraph" w:styleId="Kildelisteoverskrift">
    <w:name w:val="toa heading"/>
    <w:basedOn w:val="Normal"/>
    <w:next w:val="Normal"/>
    <w:uiPriority w:val="99"/>
    <w:semiHidden/>
    <w:unhideWhenUsed/>
    <w:rsid w:val="00876FE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76F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76FE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876FE3"/>
    <w:pPr>
      <w:spacing w:after="0" w:line="240" w:lineRule="auto"/>
      <w:ind w:left="4252"/>
    </w:pPr>
  </w:style>
  <w:style w:type="character" w:customStyle="1" w:styleId="HilsenTegn">
    <w:name w:val="Hilsen Tegn"/>
    <w:basedOn w:val="Standardskriftforavsnitt"/>
    <w:link w:val="Hilsen"/>
    <w:uiPriority w:val="99"/>
    <w:semiHidden/>
    <w:rsid w:val="00876FE3"/>
    <w:rPr>
      <w:rFonts w:ascii="Times New Roman" w:eastAsia="Times New Roman" w:hAnsi="Times New Roman"/>
      <w:spacing w:val="4"/>
      <w:sz w:val="24"/>
    </w:rPr>
  </w:style>
  <w:style w:type="paragraph" w:styleId="Underskrift">
    <w:name w:val="Signature"/>
    <w:basedOn w:val="Normal"/>
    <w:link w:val="UnderskriftTegn"/>
    <w:uiPriority w:val="99"/>
    <w:unhideWhenUsed/>
    <w:rsid w:val="00876FE3"/>
    <w:pPr>
      <w:spacing w:after="0" w:line="240" w:lineRule="auto"/>
      <w:ind w:left="4252"/>
    </w:pPr>
  </w:style>
  <w:style w:type="paragraph" w:styleId="Liste-forts">
    <w:name w:val="List Continue"/>
    <w:basedOn w:val="Normal"/>
    <w:uiPriority w:val="99"/>
    <w:semiHidden/>
    <w:unhideWhenUsed/>
    <w:rsid w:val="00876FE3"/>
    <w:pPr>
      <w:ind w:left="283"/>
      <w:contextualSpacing/>
    </w:pPr>
  </w:style>
  <w:style w:type="paragraph" w:styleId="Liste-forts2">
    <w:name w:val="List Continue 2"/>
    <w:basedOn w:val="Normal"/>
    <w:uiPriority w:val="99"/>
    <w:semiHidden/>
    <w:unhideWhenUsed/>
    <w:rsid w:val="00876FE3"/>
    <w:pPr>
      <w:ind w:left="566"/>
      <w:contextualSpacing/>
    </w:pPr>
  </w:style>
  <w:style w:type="paragraph" w:styleId="Liste-forts3">
    <w:name w:val="List Continue 3"/>
    <w:basedOn w:val="Normal"/>
    <w:uiPriority w:val="99"/>
    <w:semiHidden/>
    <w:unhideWhenUsed/>
    <w:rsid w:val="00876FE3"/>
    <w:pPr>
      <w:ind w:left="849"/>
      <w:contextualSpacing/>
    </w:pPr>
  </w:style>
  <w:style w:type="paragraph" w:styleId="Liste-forts4">
    <w:name w:val="List Continue 4"/>
    <w:basedOn w:val="Normal"/>
    <w:uiPriority w:val="99"/>
    <w:semiHidden/>
    <w:unhideWhenUsed/>
    <w:rsid w:val="00876FE3"/>
    <w:pPr>
      <w:ind w:left="1132"/>
      <w:contextualSpacing/>
    </w:pPr>
  </w:style>
  <w:style w:type="paragraph" w:styleId="Liste-forts5">
    <w:name w:val="List Continue 5"/>
    <w:basedOn w:val="Normal"/>
    <w:uiPriority w:val="99"/>
    <w:semiHidden/>
    <w:unhideWhenUsed/>
    <w:rsid w:val="00876FE3"/>
    <w:pPr>
      <w:ind w:left="1415"/>
      <w:contextualSpacing/>
    </w:pPr>
  </w:style>
  <w:style w:type="paragraph" w:styleId="Meldingshode">
    <w:name w:val="Message Header"/>
    <w:basedOn w:val="Normal"/>
    <w:link w:val="MeldingshodeTegn"/>
    <w:uiPriority w:val="99"/>
    <w:semiHidden/>
    <w:unhideWhenUsed/>
    <w:rsid w:val="00876F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76FE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76FE3"/>
  </w:style>
  <w:style w:type="character" w:customStyle="1" w:styleId="InnledendehilsenTegn">
    <w:name w:val="Innledende hilsen Tegn"/>
    <w:basedOn w:val="Standardskriftforavsnitt"/>
    <w:link w:val="Innledendehilsen"/>
    <w:uiPriority w:val="99"/>
    <w:semiHidden/>
    <w:rsid w:val="00876FE3"/>
    <w:rPr>
      <w:rFonts w:ascii="Times New Roman" w:eastAsia="Times New Roman" w:hAnsi="Times New Roman"/>
      <w:spacing w:val="4"/>
      <w:sz w:val="24"/>
    </w:rPr>
  </w:style>
  <w:style w:type="paragraph" w:styleId="Dato0">
    <w:name w:val="Date"/>
    <w:basedOn w:val="Normal"/>
    <w:next w:val="Normal"/>
    <w:link w:val="DatoTegn"/>
    <w:rsid w:val="00876FE3"/>
  </w:style>
  <w:style w:type="paragraph" w:styleId="Notatoverskrift">
    <w:name w:val="Note Heading"/>
    <w:basedOn w:val="Normal"/>
    <w:next w:val="Normal"/>
    <w:link w:val="NotatoverskriftTegn"/>
    <w:uiPriority w:val="99"/>
    <w:semiHidden/>
    <w:unhideWhenUsed/>
    <w:rsid w:val="00876FE3"/>
    <w:pPr>
      <w:spacing w:after="0" w:line="240" w:lineRule="auto"/>
    </w:pPr>
  </w:style>
  <w:style w:type="character" w:customStyle="1" w:styleId="NotatoverskriftTegn">
    <w:name w:val="Notatoverskrift Tegn"/>
    <w:basedOn w:val="Standardskriftforavsnitt"/>
    <w:link w:val="Notatoverskrift"/>
    <w:uiPriority w:val="99"/>
    <w:semiHidden/>
    <w:rsid w:val="00876FE3"/>
    <w:rPr>
      <w:rFonts w:ascii="Times New Roman" w:eastAsia="Times New Roman" w:hAnsi="Times New Roman"/>
      <w:spacing w:val="4"/>
      <w:sz w:val="24"/>
    </w:rPr>
  </w:style>
  <w:style w:type="paragraph" w:styleId="Blokktekst">
    <w:name w:val="Block Text"/>
    <w:basedOn w:val="Normal"/>
    <w:uiPriority w:val="99"/>
    <w:semiHidden/>
    <w:unhideWhenUsed/>
    <w:rsid w:val="00876FE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876FE3"/>
    <w:rPr>
      <w:color w:val="800080" w:themeColor="followedHyperlink"/>
      <w:u w:val="single"/>
    </w:rPr>
  </w:style>
  <w:style w:type="character" w:styleId="Utheving">
    <w:name w:val="Emphasis"/>
    <w:basedOn w:val="Standardskriftforavsnitt"/>
    <w:uiPriority w:val="20"/>
    <w:qFormat/>
    <w:rsid w:val="00876FE3"/>
    <w:rPr>
      <w:i/>
      <w:iCs/>
    </w:rPr>
  </w:style>
  <w:style w:type="paragraph" w:styleId="Dokumentkart">
    <w:name w:val="Document Map"/>
    <w:basedOn w:val="Normal"/>
    <w:link w:val="DokumentkartTegn"/>
    <w:uiPriority w:val="99"/>
    <w:semiHidden/>
    <w:rsid w:val="00876FE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76FE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76FE3"/>
    <w:rPr>
      <w:rFonts w:ascii="Courier New" w:hAnsi="Courier New" w:cs="Courier New"/>
      <w:sz w:val="20"/>
    </w:rPr>
  </w:style>
  <w:style w:type="character" w:customStyle="1" w:styleId="RentekstTegn">
    <w:name w:val="Ren tekst Tegn"/>
    <w:basedOn w:val="Standardskriftforavsnitt"/>
    <w:link w:val="Rentekst"/>
    <w:uiPriority w:val="99"/>
    <w:semiHidden/>
    <w:rsid w:val="00876FE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76FE3"/>
    <w:pPr>
      <w:spacing w:after="0" w:line="240" w:lineRule="auto"/>
    </w:pPr>
  </w:style>
  <w:style w:type="character" w:customStyle="1" w:styleId="E-postsignaturTegn">
    <w:name w:val="E-postsignatur Tegn"/>
    <w:basedOn w:val="Standardskriftforavsnitt"/>
    <w:link w:val="E-postsignatur"/>
    <w:uiPriority w:val="99"/>
    <w:semiHidden/>
    <w:rsid w:val="00876FE3"/>
    <w:rPr>
      <w:rFonts w:ascii="Times New Roman" w:eastAsia="Times New Roman" w:hAnsi="Times New Roman"/>
      <w:spacing w:val="4"/>
      <w:sz w:val="24"/>
    </w:rPr>
  </w:style>
  <w:style w:type="paragraph" w:styleId="NormalWeb">
    <w:name w:val="Normal (Web)"/>
    <w:basedOn w:val="Normal"/>
    <w:uiPriority w:val="99"/>
    <w:semiHidden/>
    <w:unhideWhenUsed/>
    <w:rsid w:val="00876FE3"/>
    <w:rPr>
      <w:szCs w:val="24"/>
    </w:rPr>
  </w:style>
  <w:style w:type="character" w:styleId="HTML-akronym">
    <w:name w:val="HTML Acronym"/>
    <w:basedOn w:val="Standardskriftforavsnitt"/>
    <w:uiPriority w:val="99"/>
    <w:semiHidden/>
    <w:unhideWhenUsed/>
    <w:rsid w:val="00876FE3"/>
  </w:style>
  <w:style w:type="paragraph" w:styleId="HTML-adresse">
    <w:name w:val="HTML Address"/>
    <w:basedOn w:val="Normal"/>
    <w:link w:val="HTML-adresseTegn"/>
    <w:uiPriority w:val="99"/>
    <w:semiHidden/>
    <w:unhideWhenUsed/>
    <w:rsid w:val="00876FE3"/>
    <w:pPr>
      <w:spacing w:after="0" w:line="240" w:lineRule="auto"/>
    </w:pPr>
    <w:rPr>
      <w:i/>
      <w:iCs/>
    </w:rPr>
  </w:style>
  <w:style w:type="character" w:customStyle="1" w:styleId="HTML-adresseTegn">
    <w:name w:val="HTML-adresse Tegn"/>
    <w:basedOn w:val="Standardskriftforavsnitt"/>
    <w:link w:val="HTML-adresse"/>
    <w:uiPriority w:val="99"/>
    <w:semiHidden/>
    <w:rsid w:val="00876FE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76FE3"/>
    <w:rPr>
      <w:i/>
      <w:iCs/>
    </w:rPr>
  </w:style>
  <w:style w:type="character" w:styleId="HTML-kode">
    <w:name w:val="HTML Code"/>
    <w:basedOn w:val="Standardskriftforavsnitt"/>
    <w:uiPriority w:val="99"/>
    <w:semiHidden/>
    <w:unhideWhenUsed/>
    <w:rsid w:val="00876FE3"/>
    <w:rPr>
      <w:rFonts w:ascii="Consolas" w:hAnsi="Consolas"/>
      <w:sz w:val="20"/>
      <w:szCs w:val="20"/>
    </w:rPr>
  </w:style>
  <w:style w:type="character" w:styleId="HTML-definisjon">
    <w:name w:val="HTML Definition"/>
    <w:basedOn w:val="Standardskriftforavsnitt"/>
    <w:uiPriority w:val="99"/>
    <w:semiHidden/>
    <w:unhideWhenUsed/>
    <w:rsid w:val="00876FE3"/>
    <w:rPr>
      <w:i/>
      <w:iCs/>
    </w:rPr>
  </w:style>
  <w:style w:type="character" w:styleId="HTML-tastatur">
    <w:name w:val="HTML Keyboard"/>
    <w:basedOn w:val="Standardskriftforavsnitt"/>
    <w:uiPriority w:val="99"/>
    <w:semiHidden/>
    <w:unhideWhenUsed/>
    <w:rsid w:val="00876FE3"/>
    <w:rPr>
      <w:rFonts w:ascii="Consolas" w:hAnsi="Consolas"/>
      <w:sz w:val="20"/>
      <w:szCs w:val="20"/>
    </w:rPr>
  </w:style>
  <w:style w:type="paragraph" w:styleId="HTML-forhndsformatert">
    <w:name w:val="HTML Preformatted"/>
    <w:basedOn w:val="Normal"/>
    <w:link w:val="HTML-forhndsformatertTegn"/>
    <w:uiPriority w:val="99"/>
    <w:semiHidden/>
    <w:unhideWhenUsed/>
    <w:rsid w:val="00876FE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76FE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76FE3"/>
    <w:rPr>
      <w:rFonts w:ascii="Consolas" w:hAnsi="Consolas"/>
      <w:sz w:val="24"/>
      <w:szCs w:val="24"/>
    </w:rPr>
  </w:style>
  <w:style w:type="character" w:styleId="HTML-skrivemaskin">
    <w:name w:val="HTML Typewriter"/>
    <w:basedOn w:val="Standardskriftforavsnitt"/>
    <w:uiPriority w:val="99"/>
    <w:semiHidden/>
    <w:unhideWhenUsed/>
    <w:rsid w:val="00876FE3"/>
    <w:rPr>
      <w:rFonts w:ascii="Consolas" w:hAnsi="Consolas"/>
      <w:sz w:val="20"/>
      <w:szCs w:val="20"/>
    </w:rPr>
  </w:style>
  <w:style w:type="character" w:styleId="HTML-variabel">
    <w:name w:val="HTML Variable"/>
    <w:basedOn w:val="Standardskriftforavsnitt"/>
    <w:uiPriority w:val="99"/>
    <w:semiHidden/>
    <w:unhideWhenUsed/>
    <w:rsid w:val="00876FE3"/>
    <w:rPr>
      <w:i/>
      <w:iCs/>
    </w:rPr>
  </w:style>
  <w:style w:type="paragraph" w:styleId="Kommentaremne">
    <w:name w:val="annotation subject"/>
    <w:basedOn w:val="Merknadstekst"/>
    <w:next w:val="Merknadstekst"/>
    <w:link w:val="KommentaremneTegn"/>
    <w:uiPriority w:val="99"/>
    <w:semiHidden/>
    <w:unhideWhenUsed/>
    <w:rsid w:val="00876FE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76FE3"/>
    <w:rPr>
      <w:rFonts w:ascii="Times New Roman" w:eastAsia="Times New Roman" w:hAnsi="Times New Roman"/>
      <w:b/>
      <w:bCs/>
      <w:spacing w:val="4"/>
      <w:sz w:val="20"/>
      <w:szCs w:val="20"/>
    </w:rPr>
  </w:style>
  <w:style w:type="table" w:styleId="Tabellrutenett">
    <w:name w:val="Table Grid"/>
    <w:basedOn w:val="Vanligtabell"/>
    <w:uiPriority w:val="59"/>
    <w:rsid w:val="00876FE3"/>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76FE3"/>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76FE3"/>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876FE3"/>
    <w:rPr>
      <w:i/>
      <w:iCs/>
      <w:color w:val="808080" w:themeColor="text1" w:themeTint="7F"/>
    </w:rPr>
  </w:style>
  <w:style w:type="character" w:styleId="Sterkutheving">
    <w:name w:val="Intense Emphasis"/>
    <w:basedOn w:val="Standardskriftforavsnitt"/>
    <w:uiPriority w:val="21"/>
    <w:qFormat/>
    <w:rsid w:val="00876FE3"/>
    <w:rPr>
      <w:b/>
      <w:bCs/>
      <w:i/>
      <w:iCs/>
      <w:color w:val="4F81BD" w:themeColor="accent1"/>
    </w:rPr>
  </w:style>
  <w:style w:type="character" w:styleId="Svakreferanse">
    <w:name w:val="Subtle Reference"/>
    <w:basedOn w:val="Standardskriftforavsnitt"/>
    <w:uiPriority w:val="31"/>
    <w:qFormat/>
    <w:rsid w:val="00876FE3"/>
    <w:rPr>
      <w:smallCaps/>
      <w:color w:val="C0504D" w:themeColor="accent2"/>
      <w:u w:val="single"/>
    </w:rPr>
  </w:style>
  <w:style w:type="character" w:styleId="Sterkreferanse">
    <w:name w:val="Intense Reference"/>
    <w:basedOn w:val="Standardskriftforavsnitt"/>
    <w:uiPriority w:val="32"/>
    <w:qFormat/>
    <w:rsid w:val="00876FE3"/>
    <w:rPr>
      <w:b/>
      <w:bCs/>
      <w:smallCaps/>
      <w:color w:val="C0504D" w:themeColor="accent2"/>
      <w:spacing w:val="5"/>
      <w:u w:val="single"/>
    </w:rPr>
  </w:style>
  <w:style w:type="character" w:styleId="Boktittel">
    <w:name w:val="Book Title"/>
    <w:basedOn w:val="Standardskriftforavsnitt"/>
    <w:uiPriority w:val="33"/>
    <w:qFormat/>
    <w:rsid w:val="00876FE3"/>
    <w:rPr>
      <w:b/>
      <w:bCs/>
      <w:smallCaps/>
      <w:spacing w:val="5"/>
    </w:rPr>
  </w:style>
  <w:style w:type="paragraph" w:styleId="Bibliografi">
    <w:name w:val="Bibliography"/>
    <w:basedOn w:val="Normal"/>
    <w:next w:val="Normal"/>
    <w:uiPriority w:val="37"/>
    <w:semiHidden/>
    <w:unhideWhenUsed/>
    <w:rsid w:val="00876FE3"/>
  </w:style>
  <w:style w:type="paragraph" w:styleId="Overskriftforinnholdsfortegnelse">
    <w:name w:val="TOC Heading"/>
    <w:basedOn w:val="Overskrift1"/>
    <w:next w:val="Normal"/>
    <w:uiPriority w:val="39"/>
    <w:semiHidden/>
    <w:unhideWhenUsed/>
    <w:qFormat/>
    <w:rsid w:val="00876FE3"/>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876FE3"/>
    <w:pPr>
      <w:numPr>
        <w:numId w:val="29"/>
      </w:numPr>
    </w:pPr>
  </w:style>
  <w:style w:type="numbering" w:customStyle="1" w:styleId="NrListeStil">
    <w:name w:val="NrListeStil"/>
    <w:uiPriority w:val="99"/>
    <w:rsid w:val="00876FE3"/>
    <w:pPr>
      <w:numPr>
        <w:numId w:val="30"/>
      </w:numPr>
    </w:pPr>
  </w:style>
  <w:style w:type="numbering" w:customStyle="1" w:styleId="RomListeStil">
    <w:name w:val="RomListeStil"/>
    <w:uiPriority w:val="99"/>
    <w:rsid w:val="00876FE3"/>
    <w:pPr>
      <w:numPr>
        <w:numId w:val="31"/>
      </w:numPr>
    </w:pPr>
  </w:style>
  <w:style w:type="numbering" w:customStyle="1" w:styleId="StrekListeStil">
    <w:name w:val="StrekListeStil"/>
    <w:uiPriority w:val="99"/>
    <w:rsid w:val="00876FE3"/>
    <w:pPr>
      <w:numPr>
        <w:numId w:val="32"/>
      </w:numPr>
    </w:pPr>
  </w:style>
  <w:style w:type="numbering" w:customStyle="1" w:styleId="OpplistingListeStil">
    <w:name w:val="OpplistingListeStil"/>
    <w:uiPriority w:val="99"/>
    <w:rsid w:val="00876FE3"/>
    <w:pPr>
      <w:numPr>
        <w:numId w:val="33"/>
      </w:numPr>
    </w:pPr>
  </w:style>
  <w:style w:type="numbering" w:customStyle="1" w:styleId="l-NummerertListeStil">
    <w:name w:val="l-NummerertListeStil"/>
    <w:uiPriority w:val="99"/>
    <w:rsid w:val="00876FE3"/>
    <w:pPr>
      <w:numPr>
        <w:numId w:val="34"/>
      </w:numPr>
    </w:pPr>
  </w:style>
  <w:style w:type="numbering" w:customStyle="1" w:styleId="l-AlfaListeStil">
    <w:name w:val="l-AlfaListeStil"/>
    <w:uiPriority w:val="99"/>
    <w:rsid w:val="00876FE3"/>
    <w:pPr>
      <w:numPr>
        <w:numId w:val="35"/>
      </w:numPr>
    </w:pPr>
  </w:style>
  <w:style w:type="numbering" w:customStyle="1" w:styleId="OverskrifterListeStil">
    <w:name w:val="OverskrifterListeStil"/>
    <w:uiPriority w:val="99"/>
    <w:rsid w:val="00876FE3"/>
    <w:pPr>
      <w:numPr>
        <w:numId w:val="36"/>
      </w:numPr>
    </w:pPr>
  </w:style>
  <w:style w:type="numbering" w:customStyle="1" w:styleId="l-ListeStilMal">
    <w:name w:val="l-ListeStilMal"/>
    <w:uiPriority w:val="99"/>
    <w:rsid w:val="00876FE3"/>
    <w:pPr>
      <w:numPr>
        <w:numId w:val="37"/>
      </w:numPr>
    </w:pPr>
  </w:style>
  <w:style w:type="paragraph" w:styleId="Avsenderadresse">
    <w:name w:val="envelope return"/>
    <w:basedOn w:val="Normal"/>
    <w:uiPriority w:val="99"/>
    <w:semiHidden/>
    <w:unhideWhenUsed/>
    <w:rsid w:val="00876FE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76FE3"/>
  </w:style>
  <w:style w:type="character" w:customStyle="1" w:styleId="BrdtekstTegn">
    <w:name w:val="Brødtekst Tegn"/>
    <w:basedOn w:val="Standardskriftforavsnitt"/>
    <w:link w:val="Brdtekst"/>
    <w:semiHidden/>
    <w:rsid w:val="00876FE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76FE3"/>
    <w:pPr>
      <w:ind w:firstLine="360"/>
    </w:pPr>
  </w:style>
  <w:style w:type="character" w:customStyle="1" w:styleId="Brdtekst-frsteinnrykkTegn">
    <w:name w:val="Brødtekst - første innrykk Tegn"/>
    <w:basedOn w:val="BrdtekstTegn"/>
    <w:link w:val="Brdtekst-frsteinnrykk"/>
    <w:uiPriority w:val="99"/>
    <w:semiHidden/>
    <w:rsid w:val="00876FE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76FE3"/>
    <w:pPr>
      <w:ind w:left="283"/>
    </w:pPr>
  </w:style>
  <w:style w:type="character" w:customStyle="1" w:styleId="BrdtekstinnrykkTegn">
    <w:name w:val="Brødtekstinnrykk Tegn"/>
    <w:basedOn w:val="Standardskriftforavsnitt"/>
    <w:link w:val="Brdtekstinnrykk"/>
    <w:uiPriority w:val="99"/>
    <w:semiHidden/>
    <w:rsid w:val="00876FE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76FE3"/>
    <w:pPr>
      <w:ind w:left="360" w:firstLine="360"/>
    </w:pPr>
  </w:style>
  <w:style w:type="character" w:customStyle="1" w:styleId="Brdtekst-frsteinnrykk2Tegn">
    <w:name w:val="Brødtekst - første innrykk 2 Tegn"/>
    <w:basedOn w:val="BrdtekstinnrykkTegn"/>
    <w:link w:val="Brdtekst-frsteinnrykk2"/>
    <w:uiPriority w:val="99"/>
    <w:semiHidden/>
    <w:rsid w:val="00876FE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76FE3"/>
    <w:pPr>
      <w:spacing w:line="480" w:lineRule="auto"/>
    </w:pPr>
  </w:style>
  <w:style w:type="character" w:customStyle="1" w:styleId="Brdtekst2Tegn">
    <w:name w:val="Brødtekst 2 Tegn"/>
    <w:basedOn w:val="Standardskriftforavsnitt"/>
    <w:link w:val="Brdtekst2"/>
    <w:uiPriority w:val="99"/>
    <w:semiHidden/>
    <w:rsid w:val="00876FE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76FE3"/>
    <w:rPr>
      <w:sz w:val="16"/>
      <w:szCs w:val="16"/>
    </w:rPr>
  </w:style>
  <w:style w:type="character" w:customStyle="1" w:styleId="Brdtekst3Tegn">
    <w:name w:val="Brødtekst 3 Tegn"/>
    <w:basedOn w:val="Standardskriftforavsnitt"/>
    <w:link w:val="Brdtekst3"/>
    <w:uiPriority w:val="99"/>
    <w:semiHidden/>
    <w:rsid w:val="00876FE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76FE3"/>
    <w:pPr>
      <w:spacing w:line="480" w:lineRule="auto"/>
      <w:ind w:left="283"/>
    </w:pPr>
  </w:style>
  <w:style w:type="character" w:customStyle="1" w:styleId="Brdtekstinnrykk2Tegn">
    <w:name w:val="Brødtekstinnrykk 2 Tegn"/>
    <w:basedOn w:val="Standardskriftforavsnitt"/>
    <w:link w:val="Brdtekstinnrykk2"/>
    <w:uiPriority w:val="99"/>
    <w:semiHidden/>
    <w:rsid w:val="00876FE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76FE3"/>
    <w:pPr>
      <w:ind w:left="283"/>
    </w:pPr>
    <w:rPr>
      <w:sz w:val="16"/>
      <w:szCs w:val="16"/>
    </w:rPr>
  </w:style>
  <w:style w:type="character" w:customStyle="1" w:styleId="Brdtekstinnrykk3Tegn">
    <w:name w:val="Brødtekstinnrykk 3 Tegn"/>
    <w:basedOn w:val="Standardskriftforavsnitt"/>
    <w:link w:val="Brdtekstinnrykk3"/>
    <w:uiPriority w:val="99"/>
    <w:semiHidden/>
    <w:rsid w:val="00876FE3"/>
    <w:rPr>
      <w:rFonts w:ascii="Times New Roman" w:eastAsia="Times New Roman" w:hAnsi="Times New Roman"/>
      <w:spacing w:val="4"/>
      <w:sz w:val="16"/>
      <w:szCs w:val="16"/>
    </w:rPr>
  </w:style>
  <w:style w:type="paragraph" w:customStyle="1" w:styleId="Sammendrag">
    <w:name w:val="Sammendrag"/>
    <w:basedOn w:val="Overskrift1"/>
    <w:qFormat/>
    <w:rsid w:val="00876FE3"/>
    <w:pPr>
      <w:numPr>
        <w:numId w:val="0"/>
      </w:numPr>
    </w:pPr>
  </w:style>
  <w:style w:type="paragraph" w:customStyle="1" w:styleId="TrykkeriMerknad">
    <w:name w:val="TrykkeriMerknad"/>
    <w:basedOn w:val="Normal"/>
    <w:qFormat/>
    <w:rsid w:val="00876FE3"/>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76FE3"/>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7E3516"/>
    <w:rPr>
      <w:i/>
      <w:iCs/>
      <w:color w:val="000000" w:themeColor="text1"/>
    </w:rPr>
  </w:style>
  <w:style w:type="character" w:customStyle="1" w:styleId="SitatTegn">
    <w:name w:val="Sitat Tegn"/>
    <w:basedOn w:val="Standardskriftforavsnitt"/>
    <w:link w:val="Sitat"/>
    <w:uiPriority w:val="29"/>
    <w:rsid w:val="007E3516"/>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6FE3"/>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76FE3"/>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76FE3"/>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876FE3"/>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876FE3"/>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876FE3"/>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876FE3"/>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876FE3"/>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876FE3"/>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876FE3"/>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76FE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76FE3"/>
  </w:style>
  <w:style w:type="paragraph" w:customStyle="1" w:styleId="a-konge-tekst">
    <w:name w:val="a-konge-tekst"/>
    <w:basedOn w:val="Normal"/>
    <w:next w:val="Normal"/>
    <w:rsid w:val="00876FE3"/>
    <w:pPr>
      <w:keepNext/>
      <w:keepLines/>
      <w:spacing w:before="240" w:after="240"/>
    </w:pPr>
  </w:style>
  <w:style w:type="paragraph" w:customStyle="1" w:styleId="a-konge-tit">
    <w:name w:val="a-konge-tit"/>
    <w:basedOn w:val="Normal"/>
    <w:next w:val="Normal"/>
    <w:rsid w:val="00876FE3"/>
    <w:pPr>
      <w:keepNext/>
      <w:keepLines/>
      <w:spacing w:before="240"/>
      <w:jc w:val="center"/>
    </w:pPr>
    <w:rPr>
      <w:spacing w:val="30"/>
    </w:rPr>
  </w:style>
  <w:style w:type="paragraph" w:customStyle="1" w:styleId="a-tilraar-dep">
    <w:name w:val="a-tilraar-dep"/>
    <w:basedOn w:val="Normal"/>
    <w:next w:val="Normal"/>
    <w:rsid w:val="00876FE3"/>
    <w:pPr>
      <w:keepNext/>
      <w:keepLines/>
      <w:spacing w:before="240" w:after="240"/>
    </w:pPr>
  </w:style>
  <w:style w:type="paragraph" w:customStyle="1" w:styleId="a-tilraar-tit">
    <w:name w:val="a-tilraar-tit"/>
    <w:basedOn w:val="Normal"/>
    <w:next w:val="Normal"/>
    <w:rsid w:val="00876FE3"/>
    <w:pPr>
      <w:keepNext/>
      <w:keepLines/>
      <w:spacing w:before="240"/>
      <w:jc w:val="center"/>
    </w:pPr>
    <w:rPr>
      <w:spacing w:val="30"/>
    </w:rPr>
  </w:style>
  <w:style w:type="paragraph" w:customStyle="1" w:styleId="a-vedtak-del">
    <w:name w:val="a-vedtak-del"/>
    <w:basedOn w:val="Normal"/>
    <w:next w:val="Normal"/>
    <w:rsid w:val="00876FE3"/>
    <w:pPr>
      <w:spacing w:before="240"/>
      <w:jc w:val="center"/>
    </w:pPr>
  </w:style>
  <w:style w:type="paragraph" w:customStyle="1" w:styleId="a-vedtak-tekst">
    <w:name w:val="a-vedtak-tekst"/>
    <w:basedOn w:val="Normal"/>
    <w:next w:val="Normal"/>
    <w:rsid w:val="00876FE3"/>
    <w:pPr>
      <w:keepNext/>
      <w:jc w:val="center"/>
    </w:pPr>
  </w:style>
  <w:style w:type="paragraph" w:customStyle="1" w:styleId="a-vedtak-tit">
    <w:name w:val="a-vedtak-tit"/>
    <w:basedOn w:val="Normal"/>
    <w:next w:val="Normal"/>
    <w:rsid w:val="00876FE3"/>
    <w:pPr>
      <w:keepNext/>
      <w:jc w:val="center"/>
    </w:pPr>
    <w:rPr>
      <w:b/>
      <w:sz w:val="28"/>
    </w:rPr>
  </w:style>
  <w:style w:type="paragraph" w:customStyle="1" w:styleId="ramme-noter">
    <w:name w:val="ramme-noter"/>
    <w:basedOn w:val="Normal"/>
    <w:next w:val="Normal"/>
    <w:rsid w:val="00876FE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76FE3"/>
    <w:pPr>
      <w:keepNext/>
      <w:keepLines/>
      <w:numPr>
        <w:ilvl w:val="6"/>
        <w:numId w:val="47"/>
      </w:numPr>
      <w:spacing w:before="240"/>
    </w:pPr>
    <w:rPr>
      <w:rFonts w:ascii="Arial" w:hAnsi="Arial"/>
    </w:rPr>
  </w:style>
  <w:style w:type="paragraph" w:customStyle="1" w:styleId="figur-tittel">
    <w:name w:val="figur-tittel"/>
    <w:basedOn w:val="Normal"/>
    <w:next w:val="Normal"/>
    <w:rsid w:val="00876FE3"/>
    <w:pPr>
      <w:numPr>
        <w:ilvl w:val="5"/>
        <w:numId w:val="47"/>
      </w:numPr>
    </w:pPr>
    <w:rPr>
      <w:rFonts w:ascii="Arial" w:hAnsi="Arial"/>
    </w:rPr>
  </w:style>
  <w:style w:type="paragraph" w:customStyle="1" w:styleId="b-budkaptit">
    <w:name w:val="b-budkaptit"/>
    <w:basedOn w:val="Normal"/>
    <w:next w:val="Normal"/>
    <w:rsid w:val="00876FE3"/>
    <w:pPr>
      <w:keepNext/>
      <w:keepLines/>
      <w:ind w:left="1021" w:hanging="1021"/>
    </w:pPr>
    <w:rPr>
      <w:b/>
      <w:spacing w:val="0"/>
    </w:rPr>
  </w:style>
  <w:style w:type="paragraph" w:customStyle="1" w:styleId="b-post">
    <w:name w:val="b-post"/>
    <w:basedOn w:val="Normal"/>
    <w:next w:val="Normal"/>
    <w:rsid w:val="00876FE3"/>
    <w:pPr>
      <w:keepNext/>
      <w:keepLines/>
      <w:spacing w:before="360"/>
      <w:ind w:left="1021" w:hanging="1021"/>
    </w:pPr>
    <w:rPr>
      <w:i/>
      <w:spacing w:val="0"/>
    </w:rPr>
  </w:style>
  <w:style w:type="paragraph" w:customStyle="1" w:styleId="b-progkat">
    <w:name w:val="b-progkat"/>
    <w:basedOn w:val="Normal"/>
    <w:next w:val="Normal"/>
    <w:rsid w:val="00876FE3"/>
    <w:pPr>
      <w:keepNext/>
      <w:keepLines/>
    </w:pPr>
    <w:rPr>
      <w:b/>
      <w:spacing w:val="0"/>
    </w:rPr>
  </w:style>
  <w:style w:type="paragraph" w:customStyle="1" w:styleId="b-progomr">
    <w:name w:val="b-progomr"/>
    <w:basedOn w:val="Normal"/>
    <w:next w:val="Normal"/>
    <w:rsid w:val="00876FE3"/>
    <w:pPr>
      <w:keepNext/>
      <w:keepLines/>
      <w:spacing w:before="240"/>
    </w:pPr>
    <w:rPr>
      <w:b/>
      <w:spacing w:val="0"/>
    </w:rPr>
  </w:style>
  <w:style w:type="paragraph" w:customStyle="1" w:styleId="dato">
    <w:name w:val="dato"/>
    <w:basedOn w:val="Normal"/>
    <w:next w:val="Normal"/>
    <w:rsid w:val="00876FE3"/>
  </w:style>
  <w:style w:type="paragraph" w:customStyle="1" w:styleId="Def">
    <w:name w:val="Def"/>
    <w:basedOn w:val="hengende-innrykk"/>
    <w:rsid w:val="00876FE3"/>
    <w:pPr>
      <w:spacing w:line="240" w:lineRule="auto"/>
      <w:ind w:left="0" w:firstLine="0"/>
    </w:pPr>
    <w:rPr>
      <w:rFonts w:ascii="Times" w:eastAsia="Batang" w:hAnsi="Times"/>
      <w:spacing w:val="0"/>
      <w:szCs w:val="20"/>
    </w:rPr>
  </w:style>
  <w:style w:type="paragraph" w:customStyle="1" w:styleId="del-nr">
    <w:name w:val="del-nr"/>
    <w:basedOn w:val="Normal"/>
    <w:qFormat/>
    <w:rsid w:val="00876FE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76FE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76FE3"/>
  </w:style>
  <w:style w:type="paragraph" w:customStyle="1" w:styleId="figur-noter">
    <w:name w:val="figur-noter"/>
    <w:basedOn w:val="Normal"/>
    <w:next w:val="Normal"/>
    <w:rsid w:val="00876FE3"/>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76FE3"/>
    <w:pPr>
      <w:spacing w:before="240"/>
      <w:jc w:val="center"/>
    </w:pPr>
  </w:style>
  <w:style w:type="paragraph" w:styleId="Fotnotetekst">
    <w:name w:val="footnote text"/>
    <w:basedOn w:val="Normal"/>
    <w:link w:val="FotnotetekstTegn"/>
    <w:rsid w:val="00876FE3"/>
    <w:rPr>
      <w:sz w:val="20"/>
    </w:rPr>
  </w:style>
  <w:style w:type="character" w:customStyle="1" w:styleId="FotnotetekstTegn">
    <w:name w:val="Fotnotetekst Tegn"/>
    <w:basedOn w:val="Standardskriftforavsnitt"/>
    <w:link w:val="Fotnotetekst"/>
    <w:rsid w:val="00876FE3"/>
    <w:rPr>
      <w:rFonts w:ascii="Times New Roman" w:eastAsia="Times New Roman" w:hAnsi="Times New Roman"/>
      <w:spacing w:val="4"/>
      <w:sz w:val="20"/>
    </w:rPr>
  </w:style>
  <w:style w:type="paragraph" w:customStyle="1" w:styleId="hengende-innrykk">
    <w:name w:val="hengende-innrykk"/>
    <w:basedOn w:val="Normal"/>
    <w:next w:val="Normal"/>
    <w:rsid w:val="00876FE3"/>
    <w:pPr>
      <w:ind w:left="1418" w:hanging="1418"/>
    </w:pPr>
  </w:style>
  <w:style w:type="paragraph" w:customStyle="1" w:styleId="i-budkap-over">
    <w:name w:val="i-budkap-over"/>
    <w:basedOn w:val="Normal"/>
    <w:next w:val="Normal"/>
    <w:rsid w:val="00876FE3"/>
    <w:pPr>
      <w:jc w:val="right"/>
    </w:pPr>
    <w:rPr>
      <w:rFonts w:ascii="Times" w:hAnsi="Times"/>
      <w:b/>
      <w:noProof/>
    </w:rPr>
  </w:style>
  <w:style w:type="paragraph" w:customStyle="1" w:styleId="i-dep">
    <w:name w:val="i-dep"/>
    <w:basedOn w:val="Normal"/>
    <w:next w:val="Normal"/>
    <w:rsid w:val="00876FE3"/>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76FE3"/>
    <w:pPr>
      <w:keepNext/>
      <w:keepLines/>
      <w:spacing w:before="360"/>
      <w:jc w:val="center"/>
    </w:pPr>
    <w:rPr>
      <w:rFonts w:ascii="Times" w:hAnsi="Times"/>
      <w:b/>
      <w:noProof/>
      <w:sz w:val="28"/>
    </w:rPr>
  </w:style>
  <w:style w:type="paragraph" w:customStyle="1" w:styleId="i-saerskilt-vedl">
    <w:name w:val="i-saerskilt-vedl"/>
    <w:basedOn w:val="Normal"/>
    <w:next w:val="Normal"/>
    <w:rsid w:val="00876FE3"/>
    <w:pPr>
      <w:ind w:left="1985" w:hanging="1985"/>
    </w:pPr>
    <w:rPr>
      <w:spacing w:val="0"/>
    </w:rPr>
  </w:style>
  <w:style w:type="paragraph" w:customStyle="1" w:styleId="i-statsrdato">
    <w:name w:val="i-statsr.dato"/>
    <w:basedOn w:val="Normal"/>
    <w:next w:val="Normal"/>
    <w:rsid w:val="00876FE3"/>
    <w:pPr>
      <w:spacing w:after="0"/>
      <w:jc w:val="center"/>
    </w:pPr>
    <w:rPr>
      <w:rFonts w:ascii="Times" w:hAnsi="Times"/>
      <w:i/>
      <w:noProof/>
    </w:rPr>
  </w:style>
  <w:style w:type="paragraph" w:customStyle="1" w:styleId="i-termin">
    <w:name w:val="i-termin"/>
    <w:basedOn w:val="Normal"/>
    <w:next w:val="Normal"/>
    <w:rsid w:val="00876FE3"/>
    <w:pPr>
      <w:spacing w:before="360"/>
      <w:jc w:val="center"/>
    </w:pPr>
    <w:rPr>
      <w:b/>
      <w:noProof/>
      <w:sz w:val="28"/>
    </w:rPr>
  </w:style>
  <w:style w:type="paragraph" w:customStyle="1" w:styleId="i-tit">
    <w:name w:val="i-tit"/>
    <w:basedOn w:val="Normal"/>
    <w:next w:val="i-statsrdato"/>
    <w:rsid w:val="00876FE3"/>
    <w:pPr>
      <w:keepNext/>
      <w:keepLines/>
      <w:spacing w:before="360" w:after="240"/>
      <w:jc w:val="center"/>
    </w:pPr>
    <w:rPr>
      <w:rFonts w:ascii="Times" w:hAnsi="Times"/>
      <w:noProof/>
      <w:sz w:val="40"/>
    </w:rPr>
  </w:style>
  <w:style w:type="paragraph" w:customStyle="1" w:styleId="is-dep">
    <w:name w:val="is-dep"/>
    <w:basedOn w:val="i-dep"/>
    <w:qFormat/>
    <w:rsid w:val="00876FE3"/>
  </w:style>
  <w:style w:type="paragraph" w:customStyle="1" w:styleId="Kilde">
    <w:name w:val="Kilde"/>
    <w:basedOn w:val="Normal"/>
    <w:next w:val="Normal"/>
    <w:rsid w:val="00876FE3"/>
    <w:pPr>
      <w:spacing w:after="240"/>
    </w:pPr>
    <w:rPr>
      <w:sz w:val="20"/>
    </w:rPr>
  </w:style>
  <w:style w:type="paragraph" w:customStyle="1" w:styleId="l-avsnitt">
    <w:name w:val="l-avsnitt"/>
    <w:basedOn w:val="l-lovkap"/>
    <w:qFormat/>
    <w:rsid w:val="00876FE3"/>
    <w:rPr>
      <w:lang w:val="nn-NO"/>
    </w:rPr>
  </w:style>
  <w:style w:type="paragraph" w:customStyle="1" w:styleId="l-lovdeltit">
    <w:name w:val="l-lovdeltit"/>
    <w:basedOn w:val="Normal"/>
    <w:next w:val="Normal"/>
    <w:rsid w:val="00876FE3"/>
    <w:pPr>
      <w:keepNext/>
      <w:spacing w:before="120" w:after="60"/>
    </w:pPr>
    <w:rPr>
      <w:b/>
      <w:spacing w:val="0"/>
    </w:rPr>
  </w:style>
  <w:style w:type="paragraph" w:customStyle="1" w:styleId="l-lovkap">
    <w:name w:val="l-lovkap"/>
    <w:basedOn w:val="Normal"/>
    <w:next w:val="Normal"/>
    <w:rsid w:val="00876FE3"/>
    <w:pPr>
      <w:keepNext/>
      <w:spacing w:before="240" w:after="40"/>
    </w:pPr>
    <w:rPr>
      <w:b/>
    </w:rPr>
  </w:style>
  <w:style w:type="paragraph" w:customStyle="1" w:styleId="l-lovtit">
    <w:name w:val="l-lovtit"/>
    <w:basedOn w:val="Normal"/>
    <w:next w:val="Normal"/>
    <w:rsid w:val="00876FE3"/>
    <w:pPr>
      <w:keepNext/>
      <w:spacing w:before="120" w:after="60"/>
    </w:pPr>
    <w:rPr>
      <w:b/>
    </w:rPr>
  </w:style>
  <w:style w:type="paragraph" w:customStyle="1" w:styleId="l-punktum">
    <w:name w:val="l-punktum"/>
    <w:basedOn w:val="Normal"/>
    <w:qFormat/>
    <w:rsid w:val="00876FE3"/>
    <w:pPr>
      <w:spacing w:after="0"/>
    </w:pPr>
  </w:style>
  <w:style w:type="paragraph" w:customStyle="1" w:styleId="l-tit-endr-avsnitt">
    <w:name w:val="l-tit-endr-avsnitt"/>
    <w:basedOn w:val="l-tit-endr-lovkap"/>
    <w:qFormat/>
    <w:rsid w:val="00876FE3"/>
  </w:style>
  <w:style w:type="paragraph" w:customStyle="1" w:styleId="l-tit-endr-ledd">
    <w:name w:val="l-tit-endr-ledd"/>
    <w:basedOn w:val="Normal"/>
    <w:qFormat/>
    <w:rsid w:val="00876FE3"/>
    <w:pPr>
      <w:keepNext/>
      <w:spacing w:before="240" w:after="0" w:line="240" w:lineRule="auto"/>
    </w:pPr>
    <w:rPr>
      <w:rFonts w:ascii="Times" w:hAnsi="Times"/>
      <w:noProof/>
      <w:lang w:val="nn-NO"/>
    </w:rPr>
  </w:style>
  <w:style w:type="paragraph" w:customStyle="1" w:styleId="l-tit-endr-lov">
    <w:name w:val="l-tit-endr-lov"/>
    <w:basedOn w:val="Normal"/>
    <w:qFormat/>
    <w:rsid w:val="00876FE3"/>
    <w:pPr>
      <w:keepNext/>
      <w:spacing w:before="240" w:after="0" w:line="240" w:lineRule="auto"/>
    </w:pPr>
    <w:rPr>
      <w:rFonts w:ascii="Times" w:hAnsi="Times"/>
      <w:noProof/>
      <w:lang w:val="nn-NO"/>
    </w:rPr>
  </w:style>
  <w:style w:type="paragraph" w:customStyle="1" w:styleId="l-tit-endr-lovdel">
    <w:name w:val="l-tit-endr-lovdel"/>
    <w:basedOn w:val="Normal"/>
    <w:qFormat/>
    <w:rsid w:val="00876FE3"/>
    <w:pPr>
      <w:keepNext/>
      <w:spacing w:before="240" w:after="0" w:line="240" w:lineRule="auto"/>
    </w:pPr>
    <w:rPr>
      <w:rFonts w:ascii="Times" w:hAnsi="Times"/>
      <w:noProof/>
      <w:lang w:val="nn-NO"/>
    </w:rPr>
  </w:style>
  <w:style w:type="paragraph" w:customStyle="1" w:styleId="l-tit-endr-lovkap">
    <w:name w:val="l-tit-endr-lovkap"/>
    <w:basedOn w:val="Normal"/>
    <w:qFormat/>
    <w:rsid w:val="00876FE3"/>
    <w:pPr>
      <w:keepNext/>
      <w:spacing w:before="240" w:after="0" w:line="240" w:lineRule="auto"/>
    </w:pPr>
    <w:rPr>
      <w:rFonts w:ascii="Times" w:hAnsi="Times"/>
      <w:noProof/>
      <w:lang w:val="nn-NO"/>
    </w:rPr>
  </w:style>
  <w:style w:type="paragraph" w:customStyle="1" w:styleId="l-tit-endr-punktum">
    <w:name w:val="l-tit-endr-punktum"/>
    <w:basedOn w:val="l-tit-endr-ledd"/>
    <w:qFormat/>
    <w:rsid w:val="00876FE3"/>
  </w:style>
  <w:style w:type="paragraph" w:styleId="Listeavsnitt">
    <w:name w:val="List Paragraph"/>
    <w:basedOn w:val="Normal"/>
    <w:uiPriority w:val="34"/>
    <w:qFormat/>
    <w:rsid w:val="00876FE3"/>
    <w:pPr>
      <w:spacing w:before="60" w:after="0"/>
      <w:ind w:left="397"/>
    </w:pPr>
    <w:rPr>
      <w:spacing w:val="0"/>
    </w:rPr>
  </w:style>
  <w:style w:type="paragraph" w:customStyle="1" w:styleId="Listeavsnitt2">
    <w:name w:val="Listeavsnitt 2"/>
    <w:basedOn w:val="Normal"/>
    <w:qFormat/>
    <w:rsid w:val="00876FE3"/>
    <w:pPr>
      <w:spacing w:before="60" w:after="0"/>
      <w:ind w:left="794"/>
    </w:pPr>
    <w:rPr>
      <w:spacing w:val="0"/>
    </w:rPr>
  </w:style>
  <w:style w:type="paragraph" w:customStyle="1" w:styleId="Listeavsnitt3">
    <w:name w:val="Listeavsnitt 3"/>
    <w:basedOn w:val="Normal"/>
    <w:qFormat/>
    <w:rsid w:val="00876FE3"/>
    <w:pPr>
      <w:spacing w:before="60" w:after="0"/>
      <w:ind w:left="1191"/>
    </w:pPr>
    <w:rPr>
      <w:spacing w:val="0"/>
    </w:rPr>
  </w:style>
  <w:style w:type="paragraph" w:customStyle="1" w:styleId="Listeavsnitt4">
    <w:name w:val="Listeavsnitt 4"/>
    <w:basedOn w:val="Normal"/>
    <w:qFormat/>
    <w:rsid w:val="00876FE3"/>
    <w:pPr>
      <w:spacing w:before="60" w:after="0"/>
      <w:ind w:left="1588"/>
    </w:pPr>
    <w:rPr>
      <w:spacing w:val="0"/>
    </w:rPr>
  </w:style>
  <w:style w:type="paragraph" w:customStyle="1" w:styleId="Listeavsnitt5">
    <w:name w:val="Listeavsnitt 5"/>
    <w:basedOn w:val="Normal"/>
    <w:qFormat/>
    <w:rsid w:val="00876FE3"/>
    <w:pPr>
      <w:spacing w:before="60" w:after="0"/>
      <w:ind w:left="1985"/>
    </w:pPr>
    <w:rPr>
      <w:spacing w:val="0"/>
    </w:rPr>
  </w:style>
  <w:style w:type="paragraph" w:customStyle="1" w:styleId="Normalref">
    <w:name w:val="Normalref"/>
    <w:basedOn w:val="Normal"/>
    <w:qFormat/>
    <w:rsid w:val="00876FE3"/>
    <w:pPr>
      <w:spacing w:after="0"/>
      <w:ind w:left="397" w:hanging="397"/>
    </w:pPr>
    <w:rPr>
      <w:spacing w:val="0"/>
    </w:rPr>
  </w:style>
  <w:style w:type="paragraph" w:customStyle="1" w:styleId="avsnitt-tittel">
    <w:name w:val="avsnitt-tittel"/>
    <w:basedOn w:val="Normal"/>
    <w:next w:val="Normal"/>
    <w:rsid w:val="00876FE3"/>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876FE3"/>
    <w:rPr>
      <w:rFonts w:ascii="Arial" w:eastAsia="Times New Roman" w:hAnsi="Arial"/>
      <w:b/>
      <w:kern w:val="28"/>
      <w:sz w:val="32"/>
    </w:rPr>
  </w:style>
  <w:style w:type="paragraph" w:styleId="Undertittel">
    <w:name w:val="Subtitle"/>
    <w:basedOn w:val="Normal"/>
    <w:next w:val="Normal"/>
    <w:link w:val="UndertittelTegn"/>
    <w:qFormat/>
    <w:rsid w:val="00876FE3"/>
    <w:pPr>
      <w:keepNext/>
      <w:keepLines/>
      <w:spacing w:before="360"/>
    </w:pPr>
    <w:rPr>
      <w:rFonts w:ascii="Arial" w:hAnsi="Arial"/>
      <w:b/>
      <w:sz w:val="28"/>
    </w:rPr>
  </w:style>
  <w:style w:type="character" w:customStyle="1" w:styleId="UndertittelTegn">
    <w:name w:val="Undertittel Tegn"/>
    <w:basedOn w:val="Standardskriftforavsnitt"/>
    <w:link w:val="Undertittel"/>
    <w:rsid w:val="00876FE3"/>
    <w:rPr>
      <w:rFonts w:ascii="Arial" w:eastAsia="Times New Roman" w:hAnsi="Arial"/>
      <w:b/>
      <w:spacing w:val="4"/>
      <w:sz w:val="28"/>
    </w:rPr>
  </w:style>
  <w:style w:type="paragraph" w:customStyle="1" w:styleId="Petit">
    <w:name w:val="Petit"/>
    <w:basedOn w:val="Normal"/>
    <w:next w:val="Normal"/>
    <w:qFormat/>
    <w:rsid w:val="00876FE3"/>
    <w:rPr>
      <w:spacing w:val="6"/>
      <w:sz w:val="19"/>
    </w:rPr>
  </w:style>
  <w:style w:type="paragraph" w:customStyle="1" w:styleId="Ramme-slutt">
    <w:name w:val="Ramme-slutt"/>
    <w:basedOn w:val="Normal"/>
    <w:autoRedefine/>
    <w:rsid w:val="00876FE3"/>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76FE3"/>
  </w:style>
  <w:style w:type="paragraph" w:customStyle="1" w:styleId="tabell-noter">
    <w:name w:val="tabell-noter"/>
    <w:basedOn w:val="Normal"/>
    <w:next w:val="Normal"/>
    <w:rsid w:val="00876FE3"/>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76FE3"/>
    <w:pPr>
      <w:spacing w:line="240" w:lineRule="auto"/>
    </w:pPr>
    <w:rPr>
      <w:rFonts w:ascii="Times" w:eastAsia="Batang" w:hAnsi="Times"/>
      <w:vanish/>
      <w:color w:val="008000"/>
      <w:spacing w:val="0"/>
      <w:szCs w:val="24"/>
    </w:rPr>
  </w:style>
  <w:style w:type="paragraph" w:customStyle="1" w:styleId="Term">
    <w:name w:val="Term"/>
    <w:basedOn w:val="hengende-innrykk"/>
    <w:rsid w:val="00876FE3"/>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76FE3"/>
    <w:pPr>
      <w:keepNext/>
      <w:keepLines/>
      <w:jc w:val="center"/>
    </w:pPr>
    <w:rPr>
      <w:rFonts w:ascii="Arial" w:hAnsi="Arial"/>
      <w:b/>
      <w:spacing w:val="0"/>
      <w:sz w:val="28"/>
    </w:rPr>
  </w:style>
  <w:style w:type="paragraph" w:customStyle="1" w:styleId="tittel-litteraturliste">
    <w:name w:val="tittel-litteraturliste"/>
    <w:basedOn w:val="Normal"/>
    <w:next w:val="Normal"/>
    <w:rsid w:val="00876FE3"/>
    <w:pPr>
      <w:keepNext/>
      <w:keepLines/>
      <w:spacing w:before="360" w:after="240"/>
      <w:jc w:val="center"/>
    </w:pPr>
    <w:rPr>
      <w:rFonts w:ascii="Arial" w:hAnsi="Arial"/>
      <w:b/>
      <w:sz w:val="28"/>
    </w:rPr>
  </w:style>
  <w:style w:type="paragraph" w:customStyle="1" w:styleId="tittel-ordforkl">
    <w:name w:val="tittel-ordforkl"/>
    <w:basedOn w:val="Normal"/>
    <w:next w:val="Normal"/>
    <w:rsid w:val="00876FE3"/>
    <w:pPr>
      <w:keepNext/>
      <w:keepLines/>
      <w:spacing w:before="360" w:after="240"/>
      <w:jc w:val="center"/>
    </w:pPr>
    <w:rPr>
      <w:rFonts w:ascii="Arial" w:hAnsi="Arial"/>
      <w:b/>
      <w:sz w:val="28"/>
    </w:rPr>
  </w:style>
  <w:style w:type="paragraph" w:customStyle="1" w:styleId="undervedl-nr">
    <w:name w:val="undervedl-nr"/>
    <w:basedOn w:val="vedlegg-nr"/>
    <w:next w:val="Normal"/>
    <w:rsid w:val="00876FE3"/>
    <w:pPr>
      <w:numPr>
        <w:numId w:val="0"/>
      </w:numPr>
    </w:pPr>
    <w:rPr>
      <w:b w:val="0"/>
      <w:i/>
    </w:rPr>
  </w:style>
  <w:style w:type="paragraph" w:customStyle="1" w:styleId="Undervedl-tittel">
    <w:name w:val="Undervedl-tittel"/>
    <w:basedOn w:val="Normal"/>
    <w:next w:val="Normal"/>
    <w:rsid w:val="00876FE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76FE3"/>
    <w:pPr>
      <w:numPr>
        <w:numId w:val="0"/>
      </w:numPr>
      <w:outlineLvl w:val="9"/>
    </w:pPr>
  </w:style>
  <w:style w:type="paragraph" w:customStyle="1" w:styleId="v-Overskrift2">
    <w:name w:val="v-Overskrift 2"/>
    <w:basedOn w:val="Overskrift2"/>
    <w:next w:val="Normal"/>
    <w:rsid w:val="00876FE3"/>
    <w:pPr>
      <w:numPr>
        <w:ilvl w:val="0"/>
        <w:numId w:val="0"/>
      </w:numPr>
      <w:outlineLvl w:val="9"/>
    </w:pPr>
  </w:style>
  <w:style w:type="paragraph" w:customStyle="1" w:styleId="v-Overskrift3">
    <w:name w:val="v-Overskrift 3"/>
    <w:basedOn w:val="Overskrift3"/>
    <w:next w:val="Normal"/>
    <w:rsid w:val="00876FE3"/>
    <w:pPr>
      <w:numPr>
        <w:ilvl w:val="0"/>
        <w:numId w:val="0"/>
      </w:numPr>
      <w:outlineLvl w:val="9"/>
    </w:pPr>
  </w:style>
  <w:style w:type="paragraph" w:customStyle="1" w:styleId="vedlegg-nr">
    <w:name w:val="vedlegg-nr"/>
    <w:basedOn w:val="Normal"/>
    <w:next w:val="Normal"/>
    <w:rsid w:val="00876FE3"/>
    <w:pPr>
      <w:keepNext/>
      <w:keepLines/>
      <w:numPr>
        <w:numId w:val="28"/>
      </w:numPr>
      <w:ind w:left="357" w:hanging="357"/>
    </w:pPr>
    <w:rPr>
      <w:rFonts w:ascii="Arial" w:hAnsi="Arial"/>
      <w:b/>
      <w:u w:val="single"/>
    </w:rPr>
  </w:style>
  <w:style w:type="paragraph" w:customStyle="1" w:styleId="vedlegg-tit">
    <w:name w:val="vedlegg-tit"/>
    <w:basedOn w:val="Normal"/>
    <w:next w:val="Normal"/>
    <w:rsid w:val="00876FE3"/>
    <w:pPr>
      <w:keepNext/>
      <w:keepLines/>
      <w:spacing w:before="360" w:after="80"/>
      <w:jc w:val="center"/>
    </w:pPr>
    <w:rPr>
      <w:rFonts w:ascii="Arial" w:hAnsi="Arial"/>
      <w:b/>
      <w:sz w:val="28"/>
    </w:rPr>
  </w:style>
  <w:style w:type="paragraph" w:customStyle="1" w:styleId="i-hode-tit">
    <w:name w:val="i-hode-tit"/>
    <w:basedOn w:val="Normal"/>
    <w:autoRedefine/>
    <w:qFormat/>
    <w:rsid w:val="00876FE3"/>
    <w:pPr>
      <w:keepNext/>
      <w:keepLines/>
      <w:jc w:val="center"/>
    </w:pPr>
    <w:rPr>
      <w:rFonts w:eastAsia="Batang"/>
      <w:b/>
      <w:sz w:val="28"/>
    </w:rPr>
  </w:style>
  <w:style w:type="paragraph" w:customStyle="1" w:styleId="i-hode">
    <w:name w:val="i-hode"/>
    <w:basedOn w:val="Normal"/>
    <w:next w:val="Normal"/>
    <w:rsid w:val="00876FE3"/>
    <w:pPr>
      <w:keepNext/>
      <w:keepLines/>
      <w:spacing w:before="720"/>
      <w:jc w:val="center"/>
    </w:pPr>
    <w:rPr>
      <w:rFonts w:ascii="Times" w:hAnsi="Times"/>
      <w:b/>
      <w:noProof/>
      <w:sz w:val="56"/>
    </w:rPr>
  </w:style>
  <w:style w:type="paragraph" w:customStyle="1" w:styleId="i-sesjon">
    <w:name w:val="i-sesjon"/>
    <w:basedOn w:val="Normal"/>
    <w:next w:val="Normal"/>
    <w:rsid w:val="00876FE3"/>
    <w:pPr>
      <w:jc w:val="center"/>
    </w:pPr>
    <w:rPr>
      <w:rFonts w:ascii="Times" w:hAnsi="Times"/>
      <w:b/>
      <w:noProof/>
      <w:sz w:val="28"/>
    </w:rPr>
  </w:style>
  <w:style w:type="paragraph" w:customStyle="1" w:styleId="i-mtit">
    <w:name w:val="i-mtit"/>
    <w:basedOn w:val="Normal"/>
    <w:next w:val="Normal"/>
    <w:rsid w:val="00876FE3"/>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876FE3"/>
    <w:rPr>
      <w:rFonts w:ascii="Arial" w:eastAsia="Times New Roman" w:hAnsi="Arial"/>
      <w:b/>
      <w:spacing w:val="4"/>
      <w:sz w:val="28"/>
    </w:rPr>
  </w:style>
  <w:style w:type="character" w:customStyle="1" w:styleId="Overskrift3Tegn">
    <w:name w:val="Overskrift 3 Tegn"/>
    <w:basedOn w:val="Standardskriftforavsnitt"/>
    <w:link w:val="Overskrift3"/>
    <w:rsid w:val="00876FE3"/>
    <w:rPr>
      <w:rFonts w:ascii="Arial" w:eastAsia="Times New Roman" w:hAnsi="Arial"/>
      <w:b/>
      <w:sz w:val="24"/>
    </w:rPr>
  </w:style>
  <w:style w:type="character" w:customStyle="1" w:styleId="Overskrift4Tegn">
    <w:name w:val="Overskrift 4 Tegn"/>
    <w:basedOn w:val="Standardskriftforavsnitt"/>
    <w:link w:val="Overskrift4"/>
    <w:rsid w:val="00876FE3"/>
    <w:rPr>
      <w:rFonts w:ascii="Arial" w:eastAsia="Times New Roman" w:hAnsi="Arial"/>
      <w:i/>
      <w:spacing w:val="4"/>
      <w:sz w:val="24"/>
    </w:rPr>
  </w:style>
  <w:style w:type="character" w:customStyle="1" w:styleId="Overskrift5Tegn">
    <w:name w:val="Overskrift 5 Tegn"/>
    <w:basedOn w:val="Standardskriftforavsnitt"/>
    <w:link w:val="Overskrift5"/>
    <w:rsid w:val="00876FE3"/>
    <w:rPr>
      <w:rFonts w:ascii="Arial" w:eastAsia="Times New Roman" w:hAnsi="Arial"/>
      <w:i/>
      <w:sz w:val="24"/>
    </w:rPr>
  </w:style>
  <w:style w:type="paragraph" w:styleId="Liste">
    <w:name w:val="List"/>
    <w:basedOn w:val="Normal"/>
    <w:rsid w:val="00876FE3"/>
    <w:pPr>
      <w:numPr>
        <w:numId w:val="32"/>
      </w:numPr>
      <w:spacing w:line="240" w:lineRule="auto"/>
      <w:contextualSpacing/>
    </w:pPr>
  </w:style>
  <w:style w:type="paragraph" w:styleId="Liste2">
    <w:name w:val="List 2"/>
    <w:basedOn w:val="Normal"/>
    <w:rsid w:val="00876FE3"/>
    <w:pPr>
      <w:numPr>
        <w:ilvl w:val="1"/>
        <w:numId w:val="32"/>
      </w:numPr>
      <w:spacing w:after="0"/>
    </w:pPr>
  </w:style>
  <w:style w:type="paragraph" w:styleId="Liste3">
    <w:name w:val="List 3"/>
    <w:basedOn w:val="Normal"/>
    <w:rsid w:val="00876FE3"/>
    <w:pPr>
      <w:numPr>
        <w:ilvl w:val="2"/>
        <w:numId w:val="32"/>
      </w:numPr>
      <w:spacing w:after="0"/>
    </w:pPr>
    <w:rPr>
      <w:spacing w:val="0"/>
    </w:rPr>
  </w:style>
  <w:style w:type="paragraph" w:styleId="Liste4">
    <w:name w:val="List 4"/>
    <w:basedOn w:val="Normal"/>
    <w:rsid w:val="00876FE3"/>
    <w:pPr>
      <w:numPr>
        <w:ilvl w:val="3"/>
        <w:numId w:val="32"/>
      </w:numPr>
      <w:spacing w:after="0"/>
    </w:pPr>
    <w:rPr>
      <w:spacing w:val="0"/>
    </w:rPr>
  </w:style>
  <w:style w:type="paragraph" w:styleId="Liste5">
    <w:name w:val="List 5"/>
    <w:basedOn w:val="Normal"/>
    <w:rsid w:val="00876FE3"/>
    <w:pPr>
      <w:numPr>
        <w:ilvl w:val="4"/>
        <w:numId w:val="32"/>
      </w:numPr>
      <w:spacing w:after="0"/>
    </w:pPr>
    <w:rPr>
      <w:spacing w:val="0"/>
    </w:rPr>
  </w:style>
  <w:style w:type="paragraph" w:styleId="Nummerertliste">
    <w:name w:val="List Number"/>
    <w:basedOn w:val="Normal"/>
    <w:rsid w:val="00876FE3"/>
    <w:pPr>
      <w:numPr>
        <w:numId w:val="30"/>
      </w:numPr>
      <w:spacing w:after="0"/>
    </w:pPr>
    <w:rPr>
      <w:rFonts w:ascii="Times" w:eastAsia="Batang" w:hAnsi="Times"/>
      <w:spacing w:val="0"/>
      <w:szCs w:val="20"/>
    </w:rPr>
  </w:style>
  <w:style w:type="paragraph" w:styleId="Nummerertliste2">
    <w:name w:val="List Number 2"/>
    <w:basedOn w:val="Normal"/>
    <w:rsid w:val="00876FE3"/>
    <w:pPr>
      <w:numPr>
        <w:ilvl w:val="1"/>
        <w:numId w:val="30"/>
      </w:numPr>
      <w:spacing w:after="0" w:line="240" w:lineRule="auto"/>
    </w:pPr>
    <w:rPr>
      <w:rFonts w:ascii="Times" w:eastAsia="Batang" w:hAnsi="Times"/>
      <w:spacing w:val="0"/>
      <w:szCs w:val="20"/>
    </w:rPr>
  </w:style>
  <w:style w:type="paragraph" w:styleId="Nummerertliste3">
    <w:name w:val="List Number 3"/>
    <w:basedOn w:val="Normal"/>
    <w:rsid w:val="00876FE3"/>
    <w:pPr>
      <w:numPr>
        <w:ilvl w:val="2"/>
        <w:numId w:val="30"/>
      </w:numPr>
      <w:spacing w:after="0" w:line="240" w:lineRule="auto"/>
    </w:pPr>
    <w:rPr>
      <w:rFonts w:ascii="Times" w:eastAsia="Batang" w:hAnsi="Times"/>
      <w:spacing w:val="0"/>
      <w:szCs w:val="20"/>
    </w:rPr>
  </w:style>
  <w:style w:type="paragraph" w:styleId="Nummerertliste4">
    <w:name w:val="List Number 4"/>
    <w:basedOn w:val="Normal"/>
    <w:rsid w:val="00876FE3"/>
    <w:pPr>
      <w:numPr>
        <w:ilvl w:val="3"/>
        <w:numId w:val="30"/>
      </w:numPr>
      <w:spacing w:after="0" w:line="240" w:lineRule="auto"/>
    </w:pPr>
    <w:rPr>
      <w:rFonts w:ascii="Times" w:eastAsia="Batang" w:hAnsi="Times"/>
      <w:spacing w:val="0"/>
      <w:szCs w:val="20"/>
    </w:rPr>
  </w:style>
  <w:style w:type="paragraph" w:styleId="Nummerertliste5">
    <w:name w:val="List Number 5"/>
    <w:basedOn w:val="Normal"/>
    <w:rsid w:val="00876FE3"/>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876FE3"/>
    <w:pPr>
      <w:numPr>
        <w:numId w:val="40"/>
      </w:numPr>
      <w:tabs>
        <w:tab w:val="left" w:pos="397"/>
      </w:tabs>
      <w:ind w:left="397" w:hanging="397"/>
    </w:pPr>
  </w:style>
  <w:style w:type="paragraph" w:customStyle="1" w:styleId="Listebombe2">
    <w:name w:val="Liste bombe 2"/>
    <w:basedOn w:val="Liste2"/>
    <w:qFormat/>
    <w:rsid w:val="00876FE3"/>
    <w:pPr>
      <w:numPr>
        <w:ilvl w:val="0"/>
        <w:numId w:val="41"/>
      </w:numPr>
      <w:ind w:left="794" w:hanging="397"/>
    </w:pPr>
  </w:style>
  <w:style w:type="paragraph" w:customStyle="1" w:styleId="Listebombe3">
    <w:name w:val="Liste bombe 3"/>
    <w:basedOn w:val="Liste3"/>
    <w:qFormat/>
    <w:rsid w:val="00876FE3"/>
    <w:pPr>
      <w:numPr>
        <w:ilvl w:val="0"/>
        <w:numId w:val="42"/>
      </w:numPr>
      <w:ind w:left="1191" w:hanging="397"/>
    </w:pPr>
  </w:style>
  <w:style w:type="paragraph" w:customStyle="1" w:styleId="Listebombe4">
    <w:name w:val="Liste bombe 4"/>
    <w:basedOn w:val="Liste4"/>
    <w:qFormat/>
    <w:rsid w:val="00876FE3"/>
    <w:pPr>
      <w:numPr>
        <w:ilvl w:val="0"/>
        <w:numId w:val="43"/>
      </w:numPr>
      <w:ind w:left="1588" w:hanging="397"/>
    </w:pPr>
  </w:style>
  <w:style w:type="paragraph" w:customStyle="1" w:styleId="Listebombe5">
    <w:name w:val="Liste bombe 5"/>
    <w:basedOn w:val="Liste5"/>
    <w:qFormat/>
    <w:rsid w:val="00876FE3"/>
    <w:pPr>
      <w:numPr>
        <w:ilvl w:val="0"/>
        <w:numId w:val="44"/>
      </w:numPr>
      <w:ind w:left="1985" w:hanging="397"/>
    </w:pPr>
  </w:style>
  <w:style w:type="paragraph" w:customStyle="1" w:styleId="alfaliste">
    <w:name w:val="alfaliste"/>
    <w:basedOn w:val="Normal"/>
    <w:rsid w:val="00876FE3"/>
    <w:pPr>
      <w:numPr>
        <w:numId w:val="29"/>
      </w:numPr>
      <w:spacing w:after="0"/>
    </w:pPr>
  </w:style>
  <w:style w:type="paragraph" w:customStyle="1" w:styleId="alfaliste2">
    <w:name w:val="alfaliste 2"/>
    <w:basedOn w:val="Liste2"/>
    <w:rsid w:val="00876FE3"/>
    <w:pPr>
      <w:numPr>
        <w:numId w:val="29"/>
      </w:numPr>
    </w:pPr>
  </w:style>
  <w:style w:type="paragraph" w:customStyle="1" w:styleId="alfaliste3">
    <w:name w:val="alfaliste 3"/>
    <w:basedOn w:val="Normal"/>
    <w:rsid w:val="00876FE3"/>
    <w:pPr>
      <w:numPr>
        <w:ilvl w:val="2"/>
        <w:numId w:val="29"/>
      </w:numPr>
      <w:spacing w:after="0"/>
    </w:pPr>
    <w:rPr>
      <w:spacing w:val="0"/>
    </w:rPr>
  </w:style>
  <w:style w:type="paragraph" w:customStyle="1" w:styleId="alfaliste4">
    <w:name w:val="alfaliste 4"/>
    <w:basedOn w:val="Normal"/>
    <w:rsid w:val="00876FE3"/>
    <w:pPr>
      <w:numPr>
        <w:ilvl w:val="3"/>
        <w:numId w:val="29"/>
      </w:numPr>
      <w:spacing w:after="0"/>
    </w:pPr>
    <w:rPr>
      <w:spacing w:val="0"/>
    </w:rPr>
  </w:style>
  <w:style w:type="paragraph" w:customStyle="1" w:styleId="alfaliste5">
    <w:name w:val="alfaliste 5"/>
    <w:basedOn w:val="Normal"/>
    <w:rsid w:val="00876FE3"/>
    <w:pPr>
      <w:numPr>
        <w:ilvl w:val="4"/>
        <w:numId w:val="29"/>
      </w:numPr>
      <w:spacing w:after="0"/>
    </w:pPr>
    <w:rPr>
      <w:rFonts w:cs="Times New Roman"/>
      <w:spacing w:val="0"/>
    </w:rPr>
  </w:style>
  <w:style w:type="paragraph" w:customStyle="1" w:styleId="romertallliste">
    <w:name w:val="romertall liste"/>
    <w:basedOn w:val="Normal"/>
    <w:rsid w:val="00876FE3"/>
    <w:pPr>
      <w:numPr>
        <w:numId w:val="39"/>
      </w:numPr>
      <w:spacing w:after="0" w:line="240" w:lineRule="auto"/>
    </w:pPr>
    <w:rPr>
      <w:rFonts w:ascii="Times" w:eastAsia="Batang" w:hAnsi="Times"/>
      <w:spacing w:val="0"/>
      <w:szCs w:val="20"/>
    </w:rPr>
  </w:style>
  <w:style w:type="paragraph" w:customStyle="1" w:styleId="romertallliste2">
    <w:name w:val="romertall liste 2"/>
    <w:basedOn w:val="Normal"/>
    <w:rsid w:val="00876FE3"/>
    <w:pPr>
      <w:numPr>
        <w:ilvl w:val="1"/>
        <w:numId w:val="39"/>
      </w:numPr>
      <w:spacing w:after="0" w:line="240" w:lineRule="auto"/>
    </w:pPr>
    <w:rPr>
      <w:rFonts w:ascii="Times" w:eastAsia="Batang" w:hAnsi="Times"/>
      <w:spacing w:val="0"/>
      <w:szCs w:val="20"/>
    </w:rPr>
  </w:style>
  <w:style w:type="paragraph" w:customStyle="1" w:styleId="romertallliste3">
    <w:name w:val="romertall liste 3"/>
    <w:basedOn w:val="Normal"/>
    <w:rsid w:val="00876FE3"/>
    <w:pPr>
      <w:numPr>
        <w:ilvl w:val="2"/>
        <w:numId w:val="39"/>
      </w:numPr>
      <w:spacing w:after="0" w:line="240" w:lineRule="auto"/>
    </w:pPr>
    <w:rPr>
      <w:rFonts w:ascii="Times" w:eastAsia="Batang" w:hAnsi="Times"/>
      <w:spacing w:val="0"/>
      <w:szCs w:val="20"/>
    </w:rPr>
  </w:style>
  <w:style w:type="paragraph" w:customStyle="1" w:styleId="romertallliste4">
    <w:name w:val="romertall liste 4"/>
    <w:basedOn w:val="Normal"/>
    <w:rsid w:val="00876FE3"/>
    <w:pPr>
      <w:numPr>
        <w:ilvl w:val="3"/>
        <w:numId w:val="39"/>
      </w:numPr>
      <w:spacing w:after="0" w:line="240" w:lineRule="auto"/>
    </w:pPr>
    <w:rPr>
      <w:rFonts w:ascii="Times" w:eastAsia="Batang" w:hAnsi="Times"/>
      <w:spacing w:val="0"/>
      <w:szCs w:val="20"/>
    </w:rPr>
  </w:style>
  <w:style w:type="paragraph" w:customStyle="1" w:styleId="romertallliste5">
    <w:name w:val="romertall liste 5"/>
    <w:basedOn w:val="Normal"/>
    <w:qFormat/>
    <w:rsid w:val="00876FE3"/>
    <w:pPr>
      <w:numPr>
        <w:ilvl w:val="4"/>
        <w:numId w:val="39"/>
      </w:numPr>
      <w:spacing w:after="0"/>
    </w:pPr>
  </w:style>
  <w:style w:type="paragraph" w:customStyle="1" w:styleId="opplisting">
    <w:name w:val="opplisting"/>
    <w:basedOn w:val="Normal"/>
    <w:rsid w:val="00876FE3"/>
    <w:pPr>
      <w:spacing w:after="0"/>
    </w:pPr>
    <w:rPr>
      <w:rFonts w:ascii="Times" w:hAnsi="Times" w:cs="Times New Roman"/>
      <w:spacing w:val="0"/>
    </w:rPr>
  </w:style>
  <w:style w:type="paragraph" w:customStyle="1" w:styleId="opplisting2">
    <w:name w:val="opplisting 2"/>
    <w:basedOn w:val="Normal"/>
    <w:qFormat/>
    <w:rsid w:val="00876FE3"/>
    <w:pPr>
      <w:spacing w:after="0"/>
      <w:ind w:left="397"/>
    </w:pPr>
    <w:rPr>
      <w:spacing w:val="0"/>
      <w:lang w:val="en-US"/>
    </w:rPr>
  </w:style>
  <w:style w:type="paragraph" w:customStyle="1" w:styleId="opplisting3">
    <w:name w:val="opplisting 3"/>
    <w:basedOn w:val="Normal"/>
    <w:qFormat/>
    <w:rsid w:val="00876FE3"/>
    <w:pPr>
      <w:spacing w:after="0"/>
      <w:ind w:left="794"/>
    </w:pPr>
    <w:rPr>
      <w:spacing w:val="0"/>
    </w:rPr>
  </w:style>
  <w:style w:type="paragraph" w:customStyle="1" w:styleId="opplisting4">
    <w:name w:val="opplisting 4"/>
    <w:basedOn w:val="Normal"/>
    <w:qFormat/>
    <w:rsid w:val="00876FE3"/>
    <w:pPr>
      <w:spacing w:after="0"/>
      <w:ind w:left="1191"/>
    </w:pPr>
    <w:rPr>
      <w:spacing w:val="0"/>
    </w:rPr>
  </w:style>
  <w:style w:type="paragraph" w:customStyle="1" w:styleId="opplisting5">
    <w:name w:val="opplisting 5"/>
    <w:basedOn w:val="Normal"/>
    <w:qFormat/>
    <w:rsid w:val="00876FE3"/>
    <w:pPr>
      <w:spacing w:after="0"/>
      <w:ind w:left="1588"/>
    </w:pPr>
    <w:rPr>
      <w:spacing w:val="0"/>
    </w:rPr>
  </w:style>
  <w:style w:type="paragraph" w:customStyle="1" w:styleId="friliste">
    <w:name w:val="friliste"/>
    <w:basedOn w:val="Normal"/>
    <w:qFormat/>
    <w:rsid w:val="00876FE3"/>
    <w:pPr>
      <w:tabs>
        <w:tab w:val="left" w:pos="397"/>
      </w:tabs>
      <w:spacing w:after="0"/>
      <w:ind w:left="397" w:hanging="397"/>
    </w:pPr>
    <w:rPr>
      <w:spacing w:val="0"/>
    </w:rPr>
  </w:style>
  <w:style w:type="paragraph" w:customStyle="1" w:styleId="friliste2">
    <w:name w:val="friliste 2"/>
    <w:basedOn w:val="Normal"/>
    <w:qFormat/>
    <w:rsid w:val="00876FE3"/>
    <w:pPr>
      <w:tabs>
        <w:tab w:val="left" w:pos="794"/>
      </w:tabs>
      <w:spacing w:after="0"/>
      <w:ind w:left="794" w:hanging="397"/>
    </w:pPr>
    <w:rPr>
      <w:spacing w:val="0"/>
    </w:rPr>
  </w:style>
  <w:style w:type="paragraph" w:customStyle="1" w:styleId="friliste3">
    <w:name w:val="friliste 3"/>
    <w:basedOn w:val="Normal"/>
    <w:qFormat/>
    <w:rsid w:val="00876FE3"/>
    <w:pPr>
      <w:tabs>
        <w:tab w:val="left" w:pos="1191"/>
      </w:tabs>
      <w:spacing w:after="0"/>
      <w:ind w:left="1191" w:hanging="397"/>
    </w:pPr>
    <w:rPr>
      <w:spacing w:val="0"/>
    </w:rPr>
  </w:style>
  <w:style w:type="paragraph" w:customStyle="1" w:styleId="friliste4">
    <w:name w:val="friliste 4"/>
    <w:basedOn w:val="Normal"/>
    <w:qFormat/>
    <w:rsid w:val="00876FE3"/>
    <w:pPr>
      <w:tabs>
        <w:tab w:val="left" w:pos="1588"/>
      </w:tabs>
      <w:spacing w:after="0"/>
      <w:ind w:left="1588" w:hanging="397"/>
    </w:pPr>
    <w:rPr>
      <w:spacing w:val="0"/>
    </w:rPr>
  </w:style>
  <w:style w:type="paragraph" w:customStyle="1" w:styleId="friliste5">
    <w:name w:val="friliste 5"/>
    <w:basedOn w:val="Normal"/>
    <w:qFormat/>
    <w:rsid w:val="00876FE3"/>
    <w:pPr>
      <w:tabs>
        <w:tab w:val="left" w:pos="1985"/>
      </w:tabs>
      <w:spacing w:after="0"/>
      <w:ind w:left="1985" w:hanging="397"/>
    </w:pPr>
    <w:rPr>
      <w:spacing w:val="0"/>
    </w:rPr>
  </w:style>
  <w:style w:type="paragraph" w:customStyle="1" w:styleId="l-alfaliste">
    <w:name w:val="l-alfaliste"/>
    <w:basedOn w:val="alfaliste"/>
    <w:qFormat/>
    <w:rsid w:val="00876FE3"/>
    <w:pPr>
      <w:numPr>
        <w:numId w:val="38"/>
      </w:numPr>
    </w:pPr>
    <w:rPr>
      <w:rFonts w:eastAsiaTheme="minorEastAsia"/>
    </w:rPr>
  </w:style>
  <w:style w:type="paragraph" w:customStyle="1" w:styleId="l-alfaliste2">
    <w:name w:val="l-alfaliste 2"/>
    <w:basedOn w:val="alfaliste2"/>
    <w:qFormat/>
    <w:rsid w:val="00876FE3"/>
    <w:pPr>
      <w:numPr>
        <w:numId w:val="38"/>
      </w:numPr>
    </w:pPr>
  </w:style>
  <w:style w:type="paragraph" w:customStyle="1" w:styleId="avsnitt-undertittel">
    <w:name w:val="avsnitt-undertittel"/>
    <w:basedOn w:val="Normal"/>
    <w:next w:val="Normal"/>
    <w:rsid w:val="00876FE3"/>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76FE3"/>
    <w:pPr>
      <w:numPr>
        <w:numId w:val="38"/>
      </w:numPr>
    </w:pPr>
  </w:style>
  <w:style w:type="paragraph" w:customStyle="1" w:styleId="l-alfaliste4">
    <w:name w:val="l-alfaliste 4"/>
    <w:basedOn w:val="alfaliste4"/>
    <w:qFormat/>
    <w:rsid w:val="00876FE3"/>
    <w:pPr>
      <w:numPr>
        <w:numId w:val="38"/>
      </w:numPr>
    </w:pPr>
  </w:style>
  <w:style w:type="paragraph" w:customStyle="1" w:styleId="l-alfaliste5">
    <w:name w:val="l-alfaliste 5"/>
    <w:basedOn w:val="alfaliste5"/>
    <w:qFormat/>
    <w:rsid w:val="00876FE3"/>
    <w:pPr>
      <w:numPr>
        <w:numId w:val="38"/>
      </w:numPr>
    </w:pPr>
  </w:style>
  <w:style w:type="paragraph" w:customStyle="1" w:styleId="avsnitt-under-undertittel">
    <w:name w:val="avsnitt-under-undertittel"/>
    <w:basedOn w:val="Normal"/>
    <w:next w:val="Normal"/>
    <w:rsid w:val="00876FE3"/>
    <w:pPr>
      <w:keepNext/>
      <w:keepLines/>
      <w:spacing w:before="360" w:line="240" w:lineRule="auto"/>
    </w:pPr>
    <w:rPr>
      <w:rFonts w:eastAsia="Batang"/>
      <w:i/>
      <w:spacing w:val="0"/>
      <w:szCs w:val="20"/>
    </w:rPr>
  </w:style>
  <w:style w:type="paragraph" w:customStyle="1" w:styleId="blokksit">
    <w:name w:val="blokksit"/>
    <w:basedOn w:val="Normal"/>
    <w:qFormat/>
    <w:rsid w:val="00876FE3"/>
    <w:pPr>
      <w:spacing w:line="240" w:lineRule="auto"/>
      <w:ind w:left="397"/>
    </w:pPr>
    <w:rPr>
      <w:rFonts w:ascii="Times" w:hAnsi="Times"/>
      <w:spacing w:val="-2"/>
    </w:rPr>
  </w:style>
  <w:style w:type="paragraph" w:customStyle="1" w:styleId="l-paragraf">
    <w:name w:val="l-paragraf"/>
    <w:basedOn w:val="Normal"/>
    <w:next w:val="Normal"/>
    <w:rsid w:val="00876FE3"/>
    <w:pPr>
      <w:spacing w:before="180" w:after="0"/>
    </w:pPr>
    <w:rPr>
      <w:rFonts w:ascii="Times" w:hAnsi="Times"/>
      <w:i/>
    </w:rPr>
  </w:style>
  <w:style w:type="paragraph" w:customStyle="1" w:styleId="l-ledd">
    <w:name w:val="l-ledd"/>
    <w:basedOn w:val="Normal"/>
    <w:qFormat/>
    <w:rsid w:val="00876FE3"/>
    <w:pPr>
      <w:spacing w:after="0"/>
      <w:ind w:firstLine="397"/>
    </w:pPr>
    <w:rPr>
      <w:rFonts w:ascii="Times" w:hAnsi="Times"/>
    </w:rPr>
  </w:style>
  <w:style w:type="paragraph" w:customStyle="1" w:styleId="l-tit-endr-paragraf">
    <w:name w:val="l-tit-endr-paragraf"/>
    <w:basedOn w:val="Normal"/>
    <w:qFormat/>
    <w:rsid w:val="00876FE3"/>
    <w:pPr>
      <w:keepNext/>
      <w:spacing w:before="240" w:after="0" w:line="240" w:lineRule="auto"/>
    </w:pPr>
    <w:rPr>
      <w:rFonts w:ascii="Times" w:hAnsi="Times"/>
      <w:noProof/>
      <w:lang w:val="nn-NO"/>
    </w:rPr>
  </w:style>
  <w:style w:type="paragraph" w:customStyle="1" w:styleId="tittel-ramme">
    <w:name w:val="tittel-ramme"/>
    <w:basedOn w:val="Normal"/>
    <w:next w:val="Normal"/>
    <w:rsid w:val="00876FE3"/>
    <w:pPr>
      <w:keepNext/>
      <w:keepLines/>
      <w:numPr>
        <w:ilvl w:val="7"/>
        <w:numId w:val="47"/>
      </w:numPr>
      <w:spacing w:before="360" w:after="80"/>
      <w:jc w:val="center"/>
    </w:pPr>
    <w:rPr>
      <w:rFonts w:ascii="Arial" w:hAnsi="Arial"/>
      <w:b/>
    </w:rPr>
  </w:style>
  <w:style w:type="character" w:customStyle="1" w:styleId="BunntekstTegn">
    <w:name w:val="Bunntekst Tegn"/>
    <w:basedOn w:val="Standardskriftforavsnitt"/>
    <w:link w:val="Bunntekst"/>
    <w:rsid w:val="00876FE3"/>
    <w:rPr>
      <w:rFonts w:ascii="Times New Roman" w:eastAsia="Times New Roman" w:hAnsi="Times New Roman"/>
      <w:spacing w:val="4"/>
      <w:sz w:val="20"/>
    </w:rPr>
  </w:style>
  <w:style w:type="character" w:customStyle="1" w:styleId="DatoTegn">
    <w:name w:val="Dato Tegn"/>
    <w:basedOn w:val="Standardskriftforavsnitt"/>
    <w:link w:val="Dato0"/>
    <w:rsid w:val="00876FE3"/>
    <w:rPr>
      <w:rFonts w:ascii="Times New Roman" w:eastAsia="Times New Roman" w:hAnsi="Times New Roman"/>
      <w:spacing w:val="4"/>
      <w:sz w:val="24"/>
    </w:rPr>
  </w:style>
  <w:style w:type="character" w:styleId="Fotnotereferanse">
    <w:name w:val="footnote reference"/>
    <w:basedOn w:val="Standardskriftforavsnitt"/>
    <w:rsid w:val="00876FE3"/>
    <w:rPr>
      <w:vertAlign w:val="superscript"/>
    </w:rPr>
  </w:style>
  <w:style w:type="character" w:customStyle="1" w:styleId="gjennomstreket">
    <w:name w:val="gjennomstreket"/>
    <w:uiPriority w:val="1"/>
    <w:rsid w:val="00876FE3"/>
    <w:rPr>
      <w:strike/>
      <w:dstrike w:val="0"/>
    </w:rPr>
  </w:style>
  <w:style w:type="character" w:customStyle="1" w:styleId="halvfet">
    <w:name w:val="halvfet"/>
    <w:basedOn w:val="Standardskriftforavsnitt"/>
    <w:rsid w:val="00876FE3"/>
    <w:rPr>
      <w:b/>
    </w:rPr>
  </w:style>
  <w:style w:type="character" w:styleId="Hyperkobling">
    <w:name w:val="Hyperlink"/>
    <w:basedOn w:val="Standardskriftforavsnitt"/>
    <w:uiPriority w:val="99"/>
    <w:unhideWhenUsed/>
    <w:rsid w:val="00876FE3"/>
    <w:rPr>
      <w:color w:val="0000FF" w:themeColor="hyperlink"/>
      <w:u w:val="single"/>
    </w:rPr>
  </w:style>
  <w:style w:type="character" w:customStyle="1" w:styleId="kursiv">
    <w:name w:val="kursiv"/>
    <w:basedOn w:val="Standardskriftforavsnitt"/>
    <w:rsid w:val="00876FE3"/>
    <w:rPr>
      <w:i/>
    </w:rPr>
  </w:style>
  <w:style w:type="character" w:customStyle="1" w:styleId="l-endring">
    <w:name w:val="l-endring"/>
    <w:basedOn w:val="Standardskriftforavsnitt"/>
    <w:rsid w:val="00876FE3"/>
    <w:rPr>
      <w:i/>
    </w:rPr>
  </w:style>
  <w:style w:type="character" w:styleId="Sidetall">
    <w:name w:val="page number"/>
    <w:basedOn w:val="Standardskriftforavsnitt"/>
    <w:rsid w:val="00876FE3"/>
  </w:style>
  <w:style w:type="character" w:styleId="Plassholdertekst">
    <w:name w:val="Placeholder Text"/>
    <w:basedOn w:val="Standardskriftforavsnitt"/>
    <w:uiPriority w:val="99"/>
    <w:rsid w:val="00876FE3"/>
    <w:rPr>
      <w:color w:val="808080"/>
    </w:rPr>
  </w:style>
  <w:style w:type="character" w:customStyle="1" w:styleId="regular">
    <w:name w:val="regular"/>
    <w:basedOn w:val="Standardskriftforavsnitt"/>
    <w:uiPriority w:val="1"/>
    <w:qFormat/>
    <w:rsid w:val="00876FE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76FE3"/>
    <w:rPr>
      <w:vertAlign w:val="superscript"/>
    </w:rPr>
  </w:style>
  <w:style w:type="character" w:customStyle="1" w:styleId="skrift-senket">
    <w:name w:val="skrift-senket"/>
    <w:basedOn w:val="Standardskriftforavsnitt"/>
    <w:rsid w:val="00876FE3"/>
    <w:rPr>
      <w:vertAlign w:val="subscript"/>
    </w:rPr>
  </w:style>
  <w:style w:type="character" w:customStyle="1" w:styleId="SluttnotetekstTegn">
    <w:name w:val="Sluttnotetekst Tegn"/>
    <w:basedOn w:val="Standardskriftforavsnitt"/>
    <w:link w:val="Sluttnotetekst"/>
    <w:uiPriority w:val="99"/>
    <w:semiHidden/>
    <w:rsid w:val="00876FE3"/>
    <w:rPr>
      <w:rFonts w:ascii="Times New Roman" w:eastAsia="Times New Roman" w:hAnsi="Times New Roman"/>
      <w:spacing w:val="4"/>
      <w:sz w:val="20"/>
      <w:szCs w:val="20"/>
    </w:rPr>
  </w:style>
  <w:style w:type="character" w:customStyle="1" w:styleId="sperret">
    <w:name w:val="sperret"/>
    <w:basedOn w:val="Standardskriftforavsnitt"/>
    <w:rsid w:val="00876FE3"/>
    <w:rPr>
      <w:spacing w:val="30"/>
    </w:rPr>
  </w:style>
  <w:style w:type="character" w:customStyle="1" w:styleId="SterktsitatTegn">
    <w:name w:val="Sterkt sitat Tegn"/>
    <w:basedOn w:val="Standardskriftforavsnitt"/>
    <w:link w:val="Sterktsitat"/>
    <w:uiPriority w:val="30"/>
    <w:rsid w:val="00876FE3"/>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876FE3"/>
    <w:rPr>
      <w:color w:val="0000FF"/>
    </w:rPr>
  </w:style>
  <w:style w:type="character" w:styleId="Sterk">
    <w:name w:val="Strong"/>
    <w:basedOn w:val="Standardskriftforavsnitt"/>
    <w:uiPriority w:val="22"/>
    <w:qFormat/>
    <w:rsid w:val="00876FE3"/>
    <w:rPr>
      <w:b/>
      <w:bCs/>
    </w:rPr>
  </w:style>
  <w:style w:type="character" w:customStyle="1" w:styleId="TopptekstTegn">
    <w:name w:val="Topptekst Tegn"/>
    <w:basedOn w:val="Standardskriftforavsnitt"/>
    <w:link w:val="Topptekst"/>
    <w:rsid w:val="00876FE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76FE3"/>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876F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76FE3"/>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876FE3"/>
    <w:rPr>
      <w:rFonts w:ascii="Arial" w:eastAsia="Times New Roman" w:hAnsi="Arial"/>
      <w:i/>
      <w:spacing w:val="4"/>
    </w:rPr>
  </w:style>
  <w:style w:type="character" w:customStyle="1" w:styleId="Overskrift7Tegn">
    <w:name w:val="Overskrift 7 Tegn"/>
    <w:basedOn w:val="Standardskriftforavsnitt"/>
    <w:link w:val="Overskrift7"/>
    <w:rsid w:val="00876FE3"/>
    <w:rPr>
      <w:rFonts w:ascii="Arial" w:eastAsia="Times New Roman" w:hAnsi="Arial"/>
      <w:spacing w:val="4"/>
      <w:sz w:val="24"/>
    </w:rPr>
  </w:style>
  <w:style w:type="character" w:customStyle="1" w:styleId="Overskrift8Tegn">
    <w:name w:val="Overskrift 8 Tegn"/>
    <w:basedOn w:val="Standardskriftforavsnitt"/>
    <w:link w:val="Overskrift8"/>
    <w:rsid w:val="00876FE3"/>
    <w:rPr>
      <w:rFonts w:ascii="Arial" w:eastAsia="Times New Roman" w:hAnsi="Arial"/>
      <w:i/>
      <w:spacing w:val="4"/>
      <w:sz w:val="24"/>
    </w:rPr>
  </w:style>
  <w:style w:type="character" w:customStyle="1" w:styleId="Overskrift9Tegn">
    <w:name w:val="Overskrift 9 Tegn"/>
    <w:basedOn w:val="Standardskriftforavsnitt"/>
    <w:link w:val="Overskrift9"/>
    <w:rsid w:val="00876FE3"/>
    <w:rPr>
      <w:rFonts w:ascii="Arial" w:eastAsia="Times New Roman" w:hAnsi="Arial"/>
      <w:i/>
      <w:spacing w:val="4"/>
      <w:sz w:val="18"/>
    </w:rPr>
  </w:style>
  <w:style w:type="table" w:customStyle="1" w:styleId="Tabell-VM">
    <w:name w:val="Tabell-VM"/>
    <w:basedOn w:val="Tabelltemaer"/>
    <w:uiPriority w:val="99"/>
    <w:qFormat/>
    <w:rsid w:val="00876FE3"/>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76FE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76FE3"/>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76FE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76FE3"/>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876FE3"/>
    <w:pPr>
      <w:tabs>
        <w:tab w:val="center" w:pos="4153"/>
        <w:tab w:val="right" w:pos="8306"/>
      </w:tabs>
    </w:pPr>
    <w:rPr>
      <w:sz w:val="20"/>
    </w:rPr>
  </w:style>
  <w:style w:type="paragraph" w:styleId="INNH1">
    <w:name w:val="toc 1"/>
    <w:basedOn w:val="Normal"/>
    <w:next w:val="Normal"/>
    <w:rsid w:val="00876FE3"/>
    <w:pPr>
      <w:tabs>
        <w:tab w:val="right" w:leader="dot" w:pos="8306"/>
      </w:tabs>
    </w:pPr>
    <w:rPr>
      <w:spacing w:val="0"/>
    </w:rPr>
  </w:style>
  <w:style w:type="paragraph" w:styleId="INNH2">
    <w:name w:val="toc 2"/>
    <w:basedOn w:val="Normal"/>
    <w:next w:val="Normal"/>
    <w:rsid w:val="00876FE3"/>
    <w:pPr>
      <w:tabs>
        <w:tab w:val="right" w:leader="dot" w:pos="8306"/>
      </w:tabs>
      <w:ind w:left="200"/>
    </w:pPr>
    <w:rPr>
      <w:spacing w:val="0"/>
    </w:rPr>
  </w:style>
  <w:style w:type="paragraph" w:styleId="INNH3">
    <w:name w:val="toc 3"/>
    <w:basedOn w:val="Normal"/>
    <w:next w:val="Normal"/>
    <w:rsid w:val="00876FE3"/>
    <w:pPr>
      <w:tabs>
        <w:tab w:val="right" w:leader="dot" w:pos="8306"/>
      </w:tabs>
      <w:ind w:left="400"/>
    </w:pPr>
    <w:rPr>
      <w:spacing w:val="0"/>
    </w:rPr>
  </w:style>
  <w:style w:type="paragraph" w:styleId="INNH4">
    <w:name w:val="toc 4"/>
    <w:basedOn w:val="Normal"/>
    <w:next w:val="Normal"/>
    <w:rsid w:val="00876FE3"/>
    <w:pPr>
      <w:tabs>
        <w:tab w:val="right" w:leader="dot" w:pos="8306"/>
      </w:tabs>
      <w:ind w:left="600"/>
    </w:pPr>
    <w:rPr>
      <w:spacing w:val="0"/>
    </w:rPr>
  </w:style>
  <w:style w:type="paragraph" w:styleId="INNH5">
    <w:name w:val="toc 5"/>
    <w:basedOn w:val="Normal"/>
    <w:next w:val="Normal"/>
    <w:rsid w:val="00876FE3"/>
    <w:pPr>
      <w:tabs>
        <w:tab w:val="right" w:leader="dot" w:pos="8306"/>
      </w:tabs>
      <w:ind w:left="800"/>
    </w:pPr>
    <w:rPr>
      <w:spacing w:val="0"/>
    </w:rPr>
  </w:style>
  <w:style w:type="character" w:styleId="Merknadsreferanse">
    <w:name w:val="annotation reference"/>
    <w:basedOn w:val="Standardskriftforavsnitt"/>
    <w:rsid w:val="00876FE3"/>
    <w:rPr>
      <w:sz w:val="16"/>
    </w:rPr>
  </w:style>
  <w:style w:type="paragraph" w:styleId="Merknadstekst">
    <w:name w:val="annotation text"/>
    <w:basedOn w:val="Normal"/>
    <w:link w:val="MerknadstekstTegn"/>
    <w:rsid w:val="00876FE3"/>
    <w:rPr>
      <w:spacing w:val="0"/>
      <w:sz w:val="20"/>
    </w:rPr>
  </w:style>
  <w:style w:type="character" w:customStyle="1" w:styleId="MerknadstekstTegn">
    <w:name w:val="Merknadstekst Tegn"/>
    <w:basedOn w:val="Standardskriftforavsnitt"/>
    <w:link w:val="Merknadstekst"/>
    <w:rsid w:val="00876FE3"/>
    <w:rPr>
      <w:rFonts w:ascii="Times New Roman" w:eastAsia="Times New Roman" w:hAnsi="Times New Roman"/>
      <w:sz w:val="20"/>
    </w:rPr>
  </w:style>
  <w:style w:type="paragraph" w:styleId="Punktmerketliste">
    <w:name w:val="List Bullet"/>
    <w:basedOn w:val="Normal"/>
    <w:rsid w:val="00876FE3"/>
    <w:pPr>
      <w:spacing w:after="0"/>
      <w:ind w:left="284" w:hanging="284"/>
    </w:pPr>
  </w:style>
  <w:style w:type="paragraph" w:styleId="Punktmerketliste2">
    <w:name w:val="List Bullet 2"/>
    <w:basedOn w:val="Normal"/>
    <w:rsid w:val="00876FE3"/>
    <w:pPr>
      <w:spacing w:after="0"/>
      <w:ind w:left="568" w:hanging="284"/>
    </w:pPr>
  </w:style>
  <w:style w:type="paragraph" w:styleId="Punktmerketliste3">
    <w:name w:val="List Bullet 3"/>
    <w:basedOn w:val="Normal"/>
    <w:rsid w:val="00876FE3"/>
    <w:pPr>
      <w:spacing w:after="0"/>
      <w:ind w:left="851" w:hanging="284"/>
    </w:pPr>
  </w:style>
  <w:style w:type="paragraph" w:styleId="Punktmerketliste4">
    <w:name w:val="List Bullet 4"/>
    <w:basedOn w:val="Normal"/>
    <w:rsid w:val="00876FE3"/>
    <w:pPr>
      <w:spacing w:after="0"/>
      <w:ind w:left="1135" w:hanging="284"/>
    </w:pPr>
    <w:rPr>
      <w:spacing w:val="0"/>
    </w:rPr>
  </w:style>
  <w:style w:type="paragraph" w:styleId="Punktmerketliste5">
    <w:name w:val="List Bullet 5"/>
    <w:basedOn w:val="Normal"/>
    <w:rsid w:val="00876FE3"/>
    <w:pPr>
      <w:spacing w:after="0"/>
      <w:ind w:left="1418" w:hanging="284"/>
    </w:pPr>
    <w:rPr>
      <w:spacing w:val="0"/>
    </w:rPr>
  </w:style>
  <w:style w:type="paragraph" w:styleId="Topptekst">
    <w:name w:val="header"/>
    <w:basedOn w:val="Normal"/>
    <w:link w:val="TopptekstTegn"/>
    <w:rsid w:val="00876FE3"/>
    <w:pPr>
      <w:tabs>
        <w:tab w:val="center" w:pos="4536"/>
        <w:tab w:val="right" w:pos="9072"/>
      </w:tabs>
    </w:pPr>
    <w:rPr>
      <w:spacing w:val="0"/>
      <w:sz w:val="20"/>
    </w:rPr>
  </w:style>
  <w:style w:type="table" w:customStyle="1" w:styleId="StandardTabell">
    <w:name w:val="StandardTabell"/>
    <w:basedOn w:val="Vanligtabell"/>
    <w:uiPriority w:val="99"/>
    <w:qFormat/>
    <w:rsid w:val="00876FE3"/>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76FE3"/>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76FE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76FE3"/>
    <w:pPr>
      <w:spacing w:after="0" w:line="240" w:lineRule="auto"/>
      <w:ind w:left="240" w:hanging="240"/>
    </w:pPr>
  </w:style>
  <w:style w:type="paragraph" w:styleId="Indeks2">
    <w:name w:val="index 2"/>
    <w:basedOn w:val="Normal"/>
    <w:next w:val="Normal"/>
    <w:autoRedefine/>
    <w:uiPriority w:val="99"/>
    <w:semiHidden/>
    <w:unhideWhenUsed/>
    <w:rsid w:val="00876FE3"/>
    <w:pPr>
      <w:spacing w:after="0" w:line="240" w:lineRule="auto"/>
      <w:ind w:left="480" w:hanging="240"/>
    </w:pPr>
  </w:style>
  <w:style w:type="paragraph" w:styleId="Indeks3">
    <w:name w:val="index 3"/>
    <w:basedOn w:val="Normal"/>
    <w:next w:val="Normal"/>
    <w:autoRedefine/>
    <w:uiPriority w:val="99"/>
    <w:semiHidden/>
    <w:unhideWhenUsed/>
    <w:rsid w:val="00876FE3"/>
    <w:pPr>
      <w:spacing w:after="0" w:line="240" w:lineRule="auto"/>
      <w:ind w:left="720" w:hanging="240"/>
    </w:pPr>
  </w:style>
  <w:style w:type="paragraph" w:styleId="Indeks4">
    <w:name w:val="index 4"/>
    <w:basedOn w:val="Normal"/>
    <w:next w:val="Normal"/>
    <w:autoRedefine/>
    <w:uiPriority w:val="99"/>
    <w:semiHidden/>
    <w:unhideWhenUsed/>
    <w:rsid w:val="00876FE3"/>
    <w:pPr>
      <w:spacing w:after="0" w:line="240" w:lineRule="auto"/>
      <w:ind w:left="960" w:hanging="240"/>
    </w:pPr>
  </w:style>
  <w:style w:type="paragraph" w:styleId="Indeks5">
    <w:name w:val="index 5"/>
    <w:basedOn w:val="Normal"/>
    <w:next w:val="Normal"/>
    <w:autoRedefine/>
    <w:uiPriority w:val="99"/>
    <w:semiHidden/>
    <w:unhideWhenUsed/>
    <w:rsid w:val="00876FE3"/>
    <w:pPr>
      <w:spacing w:after="0" w:line="240" w:lineRule="auto"/>
      <w:ind w:left="1200" w:hanging="240"/>
    </w:pPr>
  </w:style>
  <w:style w:type="paragraph" w:styleId="Indeks6">
    <w:name w:val="index 6"/>
    <w:basedOn w:val="Normal"/>
    <w:next w:val="Normal"/>
    <w:autoRedefine/>
    <w:uiPriority w:val="99"/>
    <w:semiHidden/>
    <w:unhideWhenUsed/>
    <w:rsid w:val="00876FE3"/>
    <w:pPr>
      <w:spacing w:after="0" w:line="240" w:lineRule="auto"/>
      <w:ind w:left="1440" w:hanging="240"/>
    </w:pPr>
  </w:style>
  <w:style w:type="paragraph" w:styleId="Indeks7">
    <w:name w:val="index 7"/>
    <w:basedOn w:val="Normal"/>
    <w:next w:val="Normal"/>
    <w:autoRedefine/>
    <w:uiPriority w:val="99"/>
    <w:semiHidden/>
    <w:unhideWhenUsed/>
    <w:rsid w:val="00876FE3"/>
    <w:pPr>
      <w:spacing w:after="0" w:line="240" w:lineRule="auto"/>
      <w:ind w:left="1680" w:hanging="240"/>
    </w:pPr>
  </w:style>
  <w:style w:type="paragraph" w:styleId="Indeks8">
    <w:name w:val="index 8"/>
    <w:basedOn w:val="Normal"/>
    <w:next w:val="Normal"/>
    <w:autoRedefine/>
    <w:uiPriority w:val="99"/>
    <w:semiHidden/>
    <w:unhideWhenUsed/>
    <w:rsid w:val="00876FE3"/>
    <w:pPr>
      <w:spacing w:after="0" w:line="240" w:lineRule="auto"/>
      <w:ind w:left="1920" w:hanging="240"/>
    </w:pPr>
  </w:style>
  <w:style w:type="paragraph" w:styleId="Indeks9">
    <w:name w:val="index 9"/>
    <w:basedOn w:val="Normal"/>
    <w:next w:val="Normal"/>
    <w:autoRedefine/>
    <w:uiPriority w:val="99"/>
    <w:semiHidden/>
    <w:unhideWhenUsed/>
    <w:rsid w:val="00876FE3"/>
    <w:pPr>
      <w:spacing w:after="0" w:line="240" w:lineRule="auto"/>
      <w:ind w:left="2160" w:hanging="240"/>
    </w:pPr>
  </w:style>
  <w:style w:type="paragraph" w:styleId="INNH6">
    <w:name w:val="toc 6"/>
    <w:basedOn w:val="Normal"/>
    <w:next w:val="Normal"/>
    <w:autoRedefine/>
    <w:uiPriority w:val="39"/>
    <w:semiHidden/>
    <w:unhideWhenUsed/>
    <w:rsid w:val="00876FE3"/>
    <w:pPr>
      <w:spacing w:after="100"/>
      <w:ind w:left="1200"/>
    </w:pPr>
  </w:style>
  <w:style w:type="paragraph" w:styleId="INNH7">
    <w:name w:val="toc 7"/>
    <w:basedOn w:val="Normal"/>
    <w:next w:val="Normal"/>
    <w:autoRedefine/>
    <w:uiPriority w:val="39"/>
    <w:semiHidden/>
    <w:unhideWhenUsed/>
    <w:rsid w:val="00876FE3"/>
    <w:pPr>
      <w:spacing w:after="100"/>
      <w:ind w:left="1440"/>
    </w:pPr>
  </w:style>
  <w:style w:type="paragraph" w:styleId="INNH8">
    <w:name w:val="toc 8"/>
    <w:basedOn w:val="Normal"/>
    <w:next w:val="Normal"/>
    <w:autoRedefine/>
    <w:uiPriority w:val="39"/>
    <w:semiHidden/>
    <w:unhideWhenUsed/>
    <w:rsid w:val="00876FE3"/>
    <w:pPr>
      <w:spacing w:after="100"/>
      <w:ind w:left="1680"/>
    </w:pPr>
  </w:style>
  <w:style w:type="paragraph" w:styleId="INNH9">
    <w:name w:val="toc 9"/>
    <w:basedOn w:val="Normal"/>
    <w:next w:val="Normal"/>
    <w:autoRedefine/>
    <w:uiPriority w:val="39"/>
    <w:semiHidden/>
    <w:unhideWhenUsed/>
    <w:rsid w:val="00876FE3"/>
    <w:pPr>
      <w:spacing w:after="100"/>
      <w:ind w:left="1920"/>
    </w:pPr>
  </w:style>
  <w:style w:type="paragraph" w:styleId="Vanliginnrykk">
    <w:name w:val="Normal Indent"/>
    <w:basedOn w:val="Normal"/>
    <w:uiPriority w:val="99"/>
    <w:semiHidden/>
    <w:unhideWhenUsed/>
    <w:rsid w:val="00876FE3"/>
    <w:pPr>
      <w:ind w:left="708"/>
    </w:pPr>
  </w:style>
  <w:style w:type="paragraph" w:styleId="Stikkordregisteroverskrift">
    <w:name w:val="index heading"/>
    <w:basedOn w:val="Normal"/>
    <w:next w:val="Indeks1"/>
    <w:uiPriority w:val="99"/>
    <w:semiHidden/>
    <w:unhideWhenUsed/>
    <w:rsid w:val="00876FE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76FE3"/>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876FE3"/>
    <w:pPr>
      <w:spacing w:after="0"/>
    </w:pPr>
  </w:style>
  <w:style w:type="paragraph" w:styleId="Konvoluttadresse">
    <w:name w:val="envelope address"/>
    <w:basedOn w:val="Normal"/>
    <w:uiPriority w:val="99"/>
    <w:semiHidden/>
    <w:unhideWhenUsed/>
    <w:rsid w:val="00876FE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76FE3"/>
  </w:style>
  <w:style w:type="character" w:styleId="Sluttnotereferanse">
    <w:name w:val="endnote reference"/>
    <w:basedOn w:val="Standardskriftforavsnitt"/>
    <w:uiPriority w:val="99"/>
    <w:semiHidden/>
    <w:unhideWhenUsed/>
    <w:rsid w:val="00876FE3"/>
    <w:rPr>
      <w:vertAlign w:val="superscript"/>
    </w:rPr>
  </w:style>
  <w:style w:type="paragraph" w:styleId="Sluttnotetekst">
    <w:name w:val="endnote text"/>
    <w:basedOn w:val="Normal"/>
    <w:link w:val="SluttnotetekstTegn"/>
    <w:uiPriority w:val="99"/>
    <w:semiHidden/>
    <w:unhideWhenUsed/>
    <w:rsid w:val="00876FE3"/>
    <w:pPr>
      <w:spacing w:after="0" w:line="240" w:lineRule="auto"/>
    </w:pPr>
    <w:rPr>
      <w:sz w:val="20"/>
      <w:szCs w:val="20"/>
    </w:rPr>
  </w:style>
  <w:style w:type="paragraph" w:styleId="Kildeliste">
    <w:name w:val="table of authorities"/>
    <w:basedOn w:val="Normal"/>
    <w:next w:val="Normal"/>
    <w:uiPriority w:val="99"/>
    <w:semiHidden/>
    <w:unhideWhenUsed/>
    <w:rsid w:val="00876FE3"/>
    <w:pPr>
      <w:spacing w:after="0"/>
      <w:ind w:left="240" w:hanging="240"/>
    </w:pPr>
  </w:style>
  <w:style w:type="paragraph" w:styleId="Makrotekst">
    <w:name w:val="macro"/>
    <w:link w:val="MakrotekstTegn"/>
    <w:uiPriority w:val="99"/>
    <w:semiHidden/>
    <w:unhideWhenUsed/>
    <w:rsid w:val="00876FE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76FE3"/>
    <w:rPr>
      <w:rFonts w:ascii="Consolas" w:eastAsia="Times New Roman" w:hAnsi="Consolas"/>
      <w:spacing w:val="4"/>
    </w:rPr>
  </w:style>
  <w:style w:type="paragraph" w:styleId="Kildelisteoverskrift">
    <w:name w:val="toa heading"/>
    <w:basedOn w:val="Normal"/>
    <w:next w:val="Normal"/>
    <w:uiPriority w:val="99"/>
    <w:semiHidden/>
    <w:unhideWhenUsed/>
    <w:rsid w:val="00876FE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76F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76FE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876FE3"/>
    <w:pPr>
      <w:spacing w:after="0" w:line="240" w:lineRule="auto"/>
      <w:ind w:left="4252"/>
    </w:pPr>
  </w:style>
  <w:style w:type="character" w:customStyle="1" w:styleId="HilsenTegn">
    <w:name w:val="Hilsen Tegn"/>
    <w:basedOn w:val="Standardskriftforavsnitt"/>
    <w:link w:val="Hilsen"/>
    <w:uiPriority w:val="99"/>
    <w:semiHidden/>
    <w:rsid w:val="00876FE3"/>
    <w:rPr>
      <w:rFonts w:ascii="Times New Roman" w:eastAsia="Times New Roman" w:hAnsi="Times New Roman"/>
      <w:spacing w:val="4"/>
      <w:sz w:val="24"/>
    </w:rPr>
  </w:style>
  <w:style w:type="paragraph" w:styleId="Underskrift">
    <w:name w:val="Signature"/>
    <w:basedOn w:val="Normal"/>
    <w:link w:val="UnderskriftTegn"/>
    <w:uiPriority w:val="99"/>
    <w:unhideWhenUsed/>
    <w:rsid w:val="00876FE3"/>
    <w:pPr>
      <w:spacing w:after="0" w:line="240" w:lineRule="auto"/>
      <w:ind w:left="4252"/>
    </w:pPr>
  </w:style>
  <w:style w:type="paragraph" w:styleId="Liste-forts">
    <w:name w:val="List Continue"/>
    <w:basedOn w:val="Normal"/>
    <w:uiPriority w:val="99"/>
    <w:semiHidden/>
    <w:unhideWhenUsed/>
    <w:rsid w:val="00876FE3"/>
    <w:pPr>
      <w:ind w:left="283"/>
      <w:contextualSpacing/>
    </w:pPr>
  </w:style>
  <w:style w:type="paragraph" w:styleId="Liste-forts2">
    <w:name w:val="List Continue 2"/>
    <w:basedOn w:val="Normal"/>
    <w:uiPriority w:val="99"/>
    <w:semiHidden/>
    <w:unhideWhenUsed/>
    <w:rsid w:val="00876FE3"/>
    <w:pPr>
      <w:ind w:left="566"/>
      <w:contextualSpacing/>
    </w:pPr>
  </w:style>
  <w:style w:type="paragraph" w:styleId="Liste-forts3">
    <w:name w:val="List Continue 3"/>
    <w:basedOn w:val="Normal"/>
    <w:uiPriority w:val="99"/>
    <w:semiHidden/>
    <w:unhideWhenUsed/>
    <w:rsid w:val="00876FE3"/>
    <w:pPr>
      <w:ind w:left="849"/>
      <w:contextualSpacing/>
    </w:pPr>
  </w:style>
  <w:style w:type="paragraph" w:styleId="Liste-forts4">
    <w:name w:val="List Continue 4"/>
    <w:basedOn w:val="Normal"/>
    <w:uiPriority w:val="99"/>
    <w:semiHidden/>
    <w:unhideWhenUsed/>
    <w:rsid w:val="00876FE3"/>
    <w:pPr>
      <w:ind w:left="1132"/>
      <w:contextualSpacing/>
    </w:pPr>
  </w:style>
  <w:style w:type="paragraph" w:styleId="Liste-forts5">
    <w:name w:val="List Continue 5"/>
    <w:basedOn w:val="Normal"/>
    <w:uiPriority w:val="99"/>
    <w:semiHidden/>
    <w:unhideWhenUsed/>
    <w:rsid w:val="00876FE3"/>
    <w:pPr>
      <w:ind w:left="1415"/>
      <w:contextualSpacing/>
    </w:pPr>
  </w:style>
  <w:style w:type="paragraph" w:styleId="Meldingshode">
    <w:name w:val="Message Header"/>
    <w:basedOn w:val="Normal"/>
    <w:link w:val="MeldingshodeTegn"/>
    <w:uiPriority w:val="99"/>
    <w:semiHidden/>
    <w:unhideWhenUsed/>
    <w:rsid w:val="00876F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76FE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76FE3"/>
  </w:style>
  <w:style w:type="character" w:customStyle="1" w:styleId="InnledendehilsenTegn">
    <w:name w:val="Innledende hilsen Tegn"/>
    <w:basedOn w:val="Standardskriftforavsnitt"/>
    <w:link w:val="Innledendehilsen"/>
    <w:uiPriority w:val="99"/>
    <w:semiHidden/>
    <w:rsid w:val="00876FE3"/>
    <w:rPr>
      <w:rFonts w:ascii="Times New Roman" w:eastAsia="Times New Roman" w:hAnsi="Times New Roman"/>
      <w:spacing w:val="4"/>
      <w:sz w:val="24"/>
    </w:rPr>
  </w:style>
  <w:style w:type="paragraph" w:styleId="Dato0">
    <w:name w:val="Date"/>
    <w:basedOn w:val="Normal"/>
    <w:next w:val="Normal"/>
    <w:link w:val="DatoTegn"/>
    <w:rsid w:val="00876FE3"/>
  </w:style>
  <w:style w:type="paragraph" w:styleId="Notatoverskrift">
    <w:name w:val="Note Heading"/>
    <w:basedOn w:val="Normal"/>
    <w:next w:val="Normal"/>
    <w:link w:val="NotatoverskriftTegn"/>
    <w:uiPriority w:val="99"/>
    <w:semiHidden/>
    <w:unhideWhenUsed/>
    <w:rsid w:val="00876FE3"/>
    <w:pPr>
      <w:spacing w:after="0" w:line="240" w:lineRule="auto"/>
    </w:pPr>
  </w:style>
  <w:style w:type="character" w:customStyle="1" w:styleId="NotatoverskriftTegn">
    <w:name w:val="Notatoverskrift Tegn"/>
    <w:basedOn w:val="Standardskriftforavsnitt"/>
    <w:link w:val="Notatoverskrift"/>
    <w:uiPriority w:val="99"/>
    <w:semiHidden/>
    <w:rsid w:val="00876FE3"/>
    <w:rPr>
      <w:rFonts w:ascii="Times New Roman" w:eastAsia="Times New Roman" w:hAnsi="Times New Roman"/>
      <w:spacing w:val="4"/>
      <w:sz w:val="24"/>
    </w:rPr>
  </w:style>
  <w:style w:type="paragraph" w:styleId="Blokktekst">
    <w:name w:val="Block Text"/>
    <w:basedOn w:val="Normal"/>
    <w:uiPriority w:val="99"/>
    <w:semiHidden/>
    <w:unhideWhenUsed/>
    <w:rsid w:val="00876FE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876FE3"/>
    <w:rPr>
      <w:color w:val="800080" w:themeColor="followedHyperlink"/>
      <w:u w:val="single"/>
    </w:rPr>
  </w:style>
  <w:style w:type="character" w:styleId="Utheving">
    <w:name w:val="Emphasis"/>
    <w:basedOn w:val="Standardskriftforavsnitt"/>
    <w:uiPriority w:val="20"/>
    <w:qFormat/>
    <w:rsid w:val="00876FE3"/>
    <w:rPr>
      <w:i/>
      <w:iCs/>
    </w:rPr>
  </w:style>
  <w:style w:type="paragraph" w:styleId="Dokumentkart">
    <w:name w:val="Document Map"/>
    <w:basedOn w:val="Normal"/>
    <w:link w:val="DokumentkartTegn"/>
    <w:uiPriority w:val="99"/>
    <w:semiHidden/>
    <w:rsid w:val="00876FE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76FE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76FE3"/>
    <w:rPr>
      <w:rFonts w:ascii="Courier New" w:hAnsi="Courier New" w:cs="Courier New"/>
      <w:sz w:val="20"/>
    </w:rPr>
  </w:style>
  <w:style w:type="character" w:customStyle="1" w:styleId="RentekstTegn">
    <w:name w:val="Ren tekst Tegn"/>
    <w:basedOn w:val="Standardskriftforavsnitt"/>
    <w:link w:val="Rentekst"/>
    <w:uiPriority w:val="99"/>
    <w:semiHidden/>
    <w:rsid w:val="00876FE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76FE3"/>
    <w:pPr>
      <w:spacing w:after="0" w:line="240" w:lineRule="auto"/>
    </w:pPr>
  </w:style>
  <w:style w:type="character" w:customStyle="1" w:styleId="E-postsignaturTegn">
    <w:name w:val="E-postsignatur Tegn"/>
    <w:basedOn w:val="Standardskriftforavsnitt"/>
    <w:link w:val="E-postsignatur"/>
    <w:uiPriority w:val="99"/>
    <w:semiHidden/>
    <w:rsid w:val="00876FE3"/>
    <w:rPr>
      <w:rFonts w:ascii="Times New Roman" w:eastAsia="Times New Roman" w:hAnsi="Times New Roman"/>
      <w:spacing w:val="4"/>
      <w:sz w:val="24"/>
    </w:rPr>
  </w:style>
  <w:style w:type="paragraph" w:styleId="NormalWeb">
    <w:name w:val="Normal (Web)"/>
    <w:basedOn w:val="Normal"/>
    <w:uiPriority w:val="99"/>
    <w:semiHidden/>
    <w:unhideWhenUsed/>
    <w:rsid w:val="00876FE3"/>
    <w:rPr>
      <w:szCs w:val="24"/>
    </w:rPr>
  </w:style>
  <w:style w:type="character" w:styleId="HTML-akronym">
    <w:name w:val="HTML Acronym"/>
    <w:basedOn w:val="Standardskriftforavsnitt"/>
    <w:uiPriority w:val="99"/>
    <w:semiHidden/>
    <w:unhideWhenUsed/>
    <w:rsid w:val="00876FE3"/>
  </w:style>
  <w:style w:type="paragraph" w:styleId="HTML-adresse">
    <w:name w:val="HTML Address"/>
    <w:basedOn w:val="Normal"/>
    <w:link w:val="HTML-adresseTegn"/>
    <w:uiPriority w:val="99"/>
    <w:semiHidden/>
    <w:unhideWhenUsed/>
    <w:rsid w:val="00876FE3"/>
    <w:pPr>
      <w:spacing w:after="0" w:line="240" w:lineRule="auto"/>
    </w:pPr>
    <w:rPr>
      <w:i/>
      <w:iCs/>
    </w:rPr>
  </w:style>
  <w:style w:type="character" w:customStyle="1" w:styleId="HTML-adresseTegn">
    <w:name w:val="HTML-adresse Tegn"/>
    <w:basedOn w:val="Standardskriftforavsnitt"/>
    <w:link w:val="HTML-adresse"/>
    <w:uiPriority w:val="99"/>
    <w:semiHidden/>
    <w:rsid w:val="00876FE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76FE3"/>
    <w:rPr>
      <w:i/>
      <w:iCs/>
    </w:rPr>
  </w:style>
  <w:style w:type="character" w:styleId="HTML-kode">
    <w:name w:val="HTML Code"/>
    <w:basedOn w:val="Standardskriftforavsnitt"/>
    <w:uiPriority w:val="99"/>
    <w:semiHidden/>
    <w:unhideWhenUsed/>
    <w:rsid w:val="00876FE3"/>
    <w:rPr>
      <w:rFonts w:ascii="Consolas" w:hAnsi="Consolas"/>
      <w:sz w:val="20"/>
      <w:szCs w:val="20"/>
    </w:rPr>
  </w:style>
  <w:style w:type="character" w:styleId="HTML-definisjon">
    <w:name w:val="HTML Definition"/>
    <w:basedOn w:val="Standardskriftforavsnitt"/>
    <w:uiPriority w:val="99"/>
    <w:semiHidden/>
    <w:unhideWhenUsed/>
    <w:rsid w:val="00876FE3"/>
    <w:rPr>
      <w:i/>
      <w:iCs/>
    </w:rPr>
  </w:style>
  <w:style w:type="character" w:styleId="HTML-tastatur">
    <w:name w:val="HTML Keyboard"/>
    <w:basedOn w:val="Standardskriftforavsnitt"/>
    <w:uiPriority w:val="99"/>
    <w:semiHidden/>
    <w:unhideWhenUsed/>
    <w:rsid w:val="00876FE3"/>
    <w:rPr>
      <w:rFonts w:ascii="Consolas" w:hAnsi="Consolas"/>
      <w:sz w:val="20"/>
      <w:szCs w:val="20"/>
    </w:rPr>
  </w:style>
  <w:style w:type="paragraph" w:styleId="HTML-forhndsformatert">
    <w:name w:val="HTML Preformatted"/>
    <w:basedOn w:val="Normal"/>
    <w:link w:val="HTML-forhndsformatertTegn"/>
    <w:uiPriority w:val="99"/>
    <w:semiHidden/>
    <w:unhideWhenUsed/>
    <w:rsid w:val="00876FE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76FE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76FE3"/>
    <w:rPr>
      <w:rFonts w:ascii="Consolas" w:hAnsi="Consolas"/>
      <w:sz w:val="24"/>
      <w:szCs w:val="24"/>
    </w:rPr>
  </w:style>
  <w:style w:type="character" w:styleId="HTML-skrivemaskin">
    <w:name w:val="HTML Typewriter"/>
    <w:basedOn w:val="Standardskriftforavsnitt"/>
    <w:uiPriority w:val="99"/>
    <w:semiHidden/>
    <w:unhideWhenUsed/>
    <w:rsid w:val="00876FE3"/>
    <w:rPr>
      <w:rFonts w:ascii="Consolas" w:hAnsi="Consolas"/>
      <w:sz w:val="20"/>
      <w:szCs w:val="20"/>
    </w:rPr>
  </w:style>
  <w:style w:type="character" w:styleId="HTML-variabel">
    <w:name w:val="HTML Variable"/>
    <w:basedOn w:val="Standardskriftforavsnitt"/>
    <w:uiPriority w:val="99"/>
    <w:semiHidden/>
    <w:unhideWhenUsed/>
    <w:rsid w:val="00876FE3"/>
    <w:rPr>
      <w:i/>
      <w:iCs/>
    </w:rPr>
  </w:style>
  <w:style w:type="paragraph" w:styleId="Kommentaremne">
    <w:name w:val="annotation subject"/>
    <w:basedOn w:val="Merknadstekst"/>
    <w:next w:val="Merknadstekst"/>
    <w:link w:val="KommentaremneTegn"/>
    <w:uiPriority w:val="99"/>
    <w:semiHidden/>
    <w:unhideWhenUsed/>
    <w:rsid w:val="00876FE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76FE3"/>
    <w:rPr>
      <w:rFonts w:ascii="Times New Roman" w:eastAsia="Times New Roman" w:hAnsi="Times New Roman"/>
      <w:b/>
      <w:bCs/>
      <w:spacing w:val="4"/>
      <w:sz w:val="20"/>
      <w:szCs w:val="20"/>
    </w:rPr>
  </w:style>
  <w:style w:type="table" w:styleId="Tabellrutenett">
    <w:name w:val="Table Grid"/>
    <w:basedOn w:val="Vanligtabell"/>
    <w:uiPriority w:val="59"/>
    <w:rsid w:val="00876FE3"/>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76FE3"/>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76FE3"/>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876FE3"/>
    <w:rPr>
      <w:i/>
      <w:iCs/>
      <w:color w:val="808080" w:themeColor="text1" w:themeTint="7F"/>
    </w:rPr>
  </w:style>
  <w:style w:type="character" w:styleId="Sterkutheving">
    <w:name w:val="Intense Emphasis"/>
    <w:basedOn w:val="Standardskriftforavsnitt"/>
    <w:uiPriority w:val="21"/>
    <w:qFormat/>
    <w:rsid w:val="00876FE3"/>
    <w:rPr>
      <w:b/>
      <w:bCs/>
      <w:i/>
      <w:iCs/>
      <w:color w:val="4F81BD" w:themeColor="accent1"/>
    </w:rPr>
  </w:style>
  <w:style w:type="character" w:styleId="Svakreferanse">
    <w:name w:val="Subtle Reference"/>
    <w:basedOn w:val="Standardskriftforavsnitt"/>
    <w:uiPriority w:val="31"/>
    <w:qFormat/>
    <w:rsid w:val="00876FE3"/>
    <w:rPr>
      <w:smallCaps/>
      <w:color w:val="C0504D" w:themeColor="accent2"/>
      <w:u w:val="single"/>
    </w:rPr>
  </w:style>
  <w:style w:type="character" w:styleId="Sterkreferanse">
    <w:name w:val="Intense Reference"/>
    <w:basedOn w:val="Standardskriftforavsnitt"/>
    <w:uiPriority w:val="32"/>
    <w:qFormat/>
    <w:rsid w:val="00876FE3"/>
    <w:rPr>
      <w:b/>
      <w:bCs/>
      <w:smallCaps/>
      <w:color w:val="C0504D" w:themeColor="accent2"/>
      <w:spacing w:val="5"/>
      <w:u w:val="single"/>
    </w:rPr>
  </w:style>
  <w:style w:type="character" w:styleId="Boktittel">
    <w:name w:val="Book Title"/>
    <w:basedOn w:val="Standardskriftforavsnitt"/>
    <w:uiPriority w:val="33"/>
    <w:qFormat/>
    <w:rsid w:val="00876FE3"/>
    <w:rPr>
      <w:b/>
      <w:bCs/>
      <w:smallCaps/>
      <w:spacing w:val="5"/>
    </w:rPr>
  </w:style>
  <w:style w:type="paragraph" w:styleId="Bibliografi">
    <w:name w:val="Bibliography"/>
    <w:basedOn w:val="Normal"/>
    <w:next w:val="Normal"/>
    <w:uiPriority w:val="37"/>
    <w:semiHidden/>
    <w:unhideWhenUsed/>
    <w:rsid w:val="00876FE3"/>
  </w:style>
  <w:style w:type="paragraph" w:styleId="Overskriftforinnholdsfortegnelse">
    <w:name w:val="TOC Heading"/>
    <w:basedOn w:val="Overskrift1"/>
    <w:next w:val="Normal"/>
    <w:uiPriority w:val="39"/>
    <w:semiHidden/>
    <w:unhideWhenUsed/>
    <w:qFormat/>
    <w:rsid w:val="00876FE3"/>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876FE3"/>
    <w:pPr>
      <w:numPr>
        <w:numId w:val="29"/>
      </w:numPr>
    </w:pPr>
  </w:style>
  <w:style w:type="numbering" w:customStyle="1" w:styleId="NrListeStil">
    <w:name w:val="NrListeStil"/>
    <w:uiPriority w:val="99"/>
    <w:rsid w:val="00876FE3"/>
    <w:pPr>
      <w:numPr>
        <w:numId w:val="30"/>
      </w:numPr>
    </w:pPr>
  </w:style>
  <w:style w:type="numbering" w:customStyle="1" w:styleId="RomListeStil">
    <w:name w:val="RomListeStil"/>
    <w:uiPriority w:val="99"/>
    <w:rsid w:val="00876FE3"/>
    <w:pPr>
      <w:numPr>
        <w:numId w:val="31"/>
      </w:numPr>
    </w:pPr>
  </w:style>
  <w:style w:type="numbering" w:customStyle="1" w:styleId="StrekListeStil">
    <w:name w:val="StrekListeStil"/>
    <w:uiPriority w:val="99"/>
    <w:rsid w:val="00876FE3"/>
    <w:pPr>
      <w:numPr>
        <w:numId w:val="32"/>
      </w:numPr>
    </w:pPr>
  </w:style>
  <w:style w:type="numbering" w:customStyle="1" w:styleId="OpplistingListeStil">
    <w:name w:val="OpplistingListeStil"/>
    <w:uiPriority w:val="99"/>
    <w:rsid w:val="00876FE3"/>
    <w:pPr>
      <w:numPr>
        <w:numId w:val="33"/>
      </w:numPr>
    </w:pPr>
  </w:style>
  <w:style w:type="numbering" w:customStyle="1" w:styleId="l-NummerertListeStil">
    <w:name w:val="l-NummerertListeStil"/>
    <w:uiPriority w:val="99"/>
    <w:rsid w:val="00876FE3"/>
    <w:pPr>
      <w:numPr>
        <w:numId w:val="34"/>
      </w:numPr>
    </w:pPr>
  </w:style>
  <w:style w:type="numbering" w:customStyle="1" w:styleId="l-AlfaListeStil">
    <w:name w:val="l-AlfaListeStil"/>
    <w:uiPriority w:val="99"/>
    <w:rsid w:val="00876FE3"/>
    <w:pPr>
      <w:numPr>
        <w:numId w:val="35"/>
      </w:numPr>
    </w:pPr>
  </w:style>
  <w:style w:type="numbering" w:customStyle="1" w:styleId="OverskrifterListeStil">
    <w:name w:val="OverskrifterListeStil"/>
    <w:uiPriority w:val="99"/>
    <w:rsid w:val="00876FE3"/>
    <w:pPr>
      <w:numPr>
        <w:numId w:val="36"/>
      </w:numPr>
    </w:pPr>
  </w:style>
  <w:style w:type="numbering" w:customStyle="1" w:styleId="l-ListeStilMal">
    <w:name w:val="l-ListeStilMal"/>
    <w:uiPriority w:val="99"/>
    <w:rsid w:val="00876FE3"/>
    <w:pPr>
      <w:numPr>
        <w:numId w:val="37"/>
      </w:numPr>
    </w:pPr>
  </w:style>
  <w:style w:type="paragraph" w:styleId="Avsenderadresse">
    <w:name w:val="envelope return"/>
    <w:basedOn w:val="Normal"/>
    <w:uiPriority w:val="99"/>
    <w:semiHidden/>
    <w:unhideWhenUsed/>
    <w:rsid w:val="00876FE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76FE3"/>
  </w:style>
  <w:style w:type="character" w:customStyle="1" w:styleId="BrdtekstTegn">
    <w:name w:val="Brødtekst Tegn"/>
    <w:basedOn w:val="Standardskriftforavsnitt"/>
    <w:link w:val="Brdtekst"/>
    <w:semiHidden/>
    <w:rsid w:val="00876FE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76FE3"/>
    <w:pPr>
      <w:ind w:firstLine="360"/>
    </w:pPr>
  </w:style>
  <w:style w:type="character" w:customStyle="1" w:styleId="Brdtekst-frsteinnrykkTegn">
    <w:name w:val="Brødtekst - første innrykk Tegn"/>
    <w:basedOn w:val="BrdtekstTegn"/>
    <w:link w:val="Brdtekst-frsteinnrykk"/>
    <w:uiPriority w:val="99"/>
    <w:semiHidden/>
    <w:rsid w:val="00876FE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76FE3"/>
    <w:pPr>
      <w:ind w:left="283"/>
    </w:pPr>
  </w:style>
  <w:style w:type="character" w:customStyle="1" w:styleId="BrdtekstinnrykkTegn">
    <w:name w:val="Brødtekstinnrykk Tegn"/>
    <w:basedOn w:val="Standardskriftforavsnitt"/>
    <w:link w:val="Brdtekstinnrykk"/>
    <w:uiPriority w:val="99"/>
    <w:semiHidden/>
    <w:rsid w:val="00876FE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76FE3"/>
    <w:pPr>
      <w:ind w:left="360" w:firstLine="360"/>
    </w:pPr>
  </w:style>
  <w:style w:type="character" w:customStyle="1" w:styleId="Brdtekst-frsteinnrykk2Tegn">
    <w:name w:val="Brødtekst - første innrykk 2 Tegn"/>
    <w:basedOn w:val="BrdtekstinnrykkTegn"/>
    <w:link w:val="Brdtekst-frsteinnrykk2"/>
    <w:uiPriority w:val="99"/>
    <w:semiHidden/>
    <w:rsid w:val="00876FE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76FE3"/>
    <w:pPr>
      <w:spacing w:line="480" w:lineRule="auto"/>
    </w:pPr>
  </w:style>
  <w:style w:type="character" w:customStyle="1" w:styleId="Brdtekst2Tegn">
    <w:name w:val="Brødtekst 2 Tegn"/>
    <w:basedOn w:val="Standardskriftforavsnitt"/>
    <w:link w:val="Brdtekst2"/>
    <w:uiPriority w:val="99"/>
    <w:semiHidden/>
    <w:rsid w:val="00876FE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76FE3"/>
    <w:rPr>
      <w:sz w:val="16"/>
      <w:szCs w:val="16"/>
    </w:rPr>
  </w:style>
  <w:style w:type="character" w:customStyle="1" w:styleId="Brdtekst3Tegn">
    <w:name w:val="Brødtekst 3 Tegn"/>
    <w:basedOn w:val="Standardskriftforavsnitt"/>
    <w:link w:val="Brdtekst3"/>
    <w:uiPriority w:val="99"/>
    <w:semiHidden/>
    <w:rsid w:val="00876FE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76FE3"/>
    <w:pPr>
      <w:spacing w:line="480" w:lineRule="auto"/>
      <w:ind w:left="283"/>
    </w:pPr>
  </w:style>
  <w:style w:type="character" w:customStyle="1" w:styleId="Brdtekstinnrykk2Tegn">
    <w:name w:val="Brødtekstinnrykk 2 Tegn"/>
    <w:basedOn w:val="Standardskriftforavsnitt"/>
    <w:link w:val="Brdtekstinnrykk2"/>
    <w:uiPriority w:val="99"/>
    <w:semiHidden/>
    <w:rsid w:val="00876FE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76FE3"/>
    <w:pPr>
      <w:ind w:left="283"/>
    </w:pPr>
    <w:rPr>
      <w:sz w:val="16"/>
      <w:szCs w:val="16"/>
    </w:rPr>
  </w:style>
  <w:style w:type="character" w:customStyle="1" w:styleId="Brdtekstinnrykk3Tegn">
    <w:name w:val="Brødtekstinnrykk 3 Tegn"/>
    <w:basedOn w:val="Standardskriftforavsnitt"/>
    <w:link w:val="Brdtekstinnrykk3"/>
    <w:uiPriority w:val="99"/>
    <w:semiHidden/>
    <w:rsid w:val="00876FE3"/>
    <w:rPr>
      <w:rFonts w:ascii="Times New Roman" w:eastAsia="Times New Roman" w:hAnsi="Times New Roman"/>
      <w:spacing w:val="4"/>
      <w:sz w:val="16"/>
      <w:szCs w:val="16"/>
    </w:rPr>
  </w:style>
  <w:style w:type="paragraph" w:customStyle="1" w:styleId="Sammendrag">
    <w:name w:val="Sammendrag"/>
    <w:basedOn w:val="Overskrift1"/>
    <w:qFormat/>
    <w:rsid w:val="00876FE3"/>
    <w:pPr>
      <w:numPr>
        <w:numId w:val="0"/>
      </w:numPr>
    </w:pPr>
  </w:style>
  <w:style w:type="paragraph" w:customStyle="1" w:styleId="TrykkeriMerknad">
    <w:name w:val="TrykkeriMerknad"/>
    <w:basedOn w:val="Normal"/>
    <w:qFormat/>
    <w:rsid w:val="00876FE3"/>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76FE3"/>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7E3516"/>
    <w:rPr>
      <w:i/>
      <w:iCs/>
      <w:color w:val="000000" w:themeColor="text1"/>
    </w:rPr>
  </w:style>
  <w:style w:type="character" w:customStyle="1" w:styleId="SitatTegn">
    <w:name w:val="Sitat Tegn"/>
    <w:basedOn w:val="Standardskriftforavsnitt"/>
    <w:link w:val="Sitat"/>
    <w:uiPriority w:val="29"/>
    <w:rsid w:val="007E3516"/>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4</TotalTime>
  <Pages>10</Pages>
  <Words>3748</Words>
  <Characters>21872</Characters>
  <Application>Microsoft Office Word</Application>
  <DocSecurity>0</DocSecurity>
  <Lines>182</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9</cp:revision>
  <dcterms:created xsi:type="dcterms:W3CDTF">2019-04-03T09:20:00Z</dcterms:created>
  <dcterms:modified xsi:type="dcterms:W3CDTF">2019-04-03T10:08:00Z</dcterms:modified>
</cp:coreProperties>
</file>