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A8" w:rsidRPr="00DF59E2" w:rsidRDefault="004750A8" w:rsidP="004750A8">
      <w:pPr>
        <w:jc w:val="center"/>
        <w:rPr>
          <w:b/>
          <w:sz w:val="26"/>
          <w:szCs w:val="26"/>
        </w:rPr>
      </w:pPr>
      <w:r w:rsidRPr="00DF59E2">
        <w:rPr>
          <w:b/>
          <w:sz w:val="26"/>
          <w:szCs w:val="26"/>
        </w:rPr>
        <w:t>Søknad om prosjektstøtte til nasjonale minoriteter i 2014</w:t>
      </w:r>
    </w:p>
    <w:p w:rsidR="004750A8" w:rsidRDefault="004750A8" w:rsidP="004750A8">
      <w:pPr>
        <w:jc w:val="center"/>
        <w:rPr>
          <w:b/>
          <w:sz w:val="22"/>
          <w:szCs w:val="20"/>
        </w:rPr>
      </w:pPr>
    </w:p>
    <w:p w:rsidR="004750A8" w:rsidRPr="00913E4D" w:rsidRDefault="004750A8" w:rsidP="004750A8">
      <w:pPr>
        <w:jc w:val="center"/>
        <w:rPr>
          <w:b/>
          <w:szCs w:val="20"/>
        </w:rPr>
      </w:pPr>
      <w:r w:rsidRPr="00913E4D">
        <w:rPr>
          <w:b/>
          <w:szCs w:val="20"/>
        </w:rPr>
        <w:t xml:space="preserve">Søknadsfrist </w:t>
      </w:r>
      <w:r>
        <w:rPr>
          <w:b/>
          <w:szCs w:val="20"/>
        </w:rPr>
        <w:t>2</w:t>
      </w:r>
      <w:r w:rsidRPr="00913E4D">
        <w:rPr>
          <w:b/>
          <w:szCs w:val="20"/>
        </w:rPr>
        <w:t>5. november 2013 og 1. mai 2014</w:t>
      </w:r>
    </w:p>
    <w:tbl>
      <w:tblPr>
        <w:tblStyle w:val="Tabellrutenett"/>
        <w:tblpPr w:leftFromText="141" w:rightFromText="141" w:vertAnchor="text" w:horzAnchor="margin" w:tblpY="185"/>
        <w:tblW w:w="0" w:type="auto"/>
        <w:tblLook w:val="04A0"/>
      </w:tblPr>
      <w:tblGrid>
        <w:gridCol w:w="2660"/>
        <w:gridCol w:w="1946"/>
        <w:gridCol w:w="4606"/>
      </w:tblGrid>
      <w:tr w:rsidR="004750A8" w:rsidRPr="00B213DA" w:rsidTr="006F2805">
        <w:tc>
          <w:tcPr>
            <w:tcW w:w="9212" w:type="dxa"/>
            <w:gridSpan w:val="3"/>
          </w:tcPr>
          <w:p w:rsidR="004750A8" w:rsidRPr="00ED20FD" w:rsidRDefault="004750A8" w:rsidP="006F2805">
            <w:pPr>
              <w:spacing w:line="360" w:lineRule="auto"/>
            </w:pPr>
            <w:r>
              <w:t>Søkers</w:t>
            </w:r>
            <w:r w:rsidRPr="00ED20FD">
              <w:t xml:space="preserve"> navn: </w:t>
            </w:r>
          </w:p>
        </w:tc>
      </w:tr>
      <w:tr w:rsidR="004750A8" w:rsidRPr="00B213DA" w:rsidTr="006F2805">
        <w:tc>
          <w:tcPr>
            <w:tcW w:w="9212" w:type="dxa"/>
            <w:gridSpan w:val="3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 xml:space="preserve">Organisasjonsnummer: </w:t>
            </w:r>
          </w:p>
        </w:tc>
      </w:tr>
      <w:tr w:rsidR="004750A8" w:rsidRPr="00B213DA" w:rsidTr="006F2805">
        <w:tc>
          <w:tcPr>
            <w:tcW w:w="9212" w:type="dxa"/>
            <w:gridSpan w:val="3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>Postadresse:</w:t>
            </w:r>
          </w:p>
        </w:tc>
      </w:tr>
      <w:tr w:rsidR="004750A8" w:rsidRPr="00B213DA" w:rsidTr="006F2805">
        <w:tc>
          <w:tcPr>
            <w:tcW w:w="2660" w:type="dxa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>Postnr.:</w:t>
            </w:r>
          </w:p>
        </w:tc>
        <w:tc>
          <w:tcPr>
            <w:tcW w:w="6552" w:type="dxa"/>
            <w:gridSpan w:val="2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>Poststed:</w:t>
            </w:r>
          </w:p>
        </w:tc>
      </w:tr>
      <w:tr w:rsidR="004750A8" w:rsidRPr="00B213DA" w:rsidTr="006F2805">
        <w:tc>
          <w:tcPr>
            <w:tcW w:w="9212" w:type="dxa"/>
            <w:gridSpan w:val="3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>E-postadresse:</w:t>
            </w:r>
          </w:p>
        </w:tc>
      </w:tr>
      <w:tr w:rsidR="004750A8" w:rsidRPr="00B213DA" w:rsidTr="006F2805">
        <w:tc>
          <w:tcPr>
            <w:tcW w:w="9212" w:type="dxa"/>
            <w:gridSpan w:val="3"/>
          </w:tcPr>
          <w:p w:rsidR="004750A8" w:rsidRPr="00ED20FD" w:rsidRDefault="004750A8" w:rsidP="006F2805">
            <w:pPr>
              <w:spacing w:line="360" w:lineRule="auto"/>
            </w:pPr>
            <w:r>
              <w:t>Webadresse:</w:t>
            </w:r>
          </w:p>
        </w:tc>
      </w:tr>
      <w:tr w:rsidR="004750A8" w:rsidRPr="00B213DA" w:rsidTr="006F2805">
        <w:tc>
          <w:tcPr>
            <w:tcW w:w="4606" w:type="dxa"/>
            <w:gridSpan w:val="2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>Telefon:</w:t>
            </w:r>
          </w:p>
        </w:tc>
        <w:tc>
          <w:tcPr>
            <w:tcW w:w="4606" w:type="dxa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>Telefaks:</w:t>
            </w:r>
          </w:p>
        </w:tc>
      </w:tr>
      <w:tr w:rsidR="004750A8" w:rsidRPr="00B213DA" w:rsidTr="006F2805">
        <w:tc>
          <w:tcPr>
            <w:tcW w:w="4606" w:type="dxa"/>
            <w:gridSpan w:val="2"/>
          </w:tcPr>
          <w:p w:rsidR="004750A8" w:rsidRPr="00ED20FD" w:rsidRDefault="004750A8" w:rsidP="006F2805">
            <w:pPr>
              <w:spacing w:line="360" w:lineRule="auto"/>
            </w:pPr>
            <w:r w:rsidRPr="00ED20FD">
              <w:t xml:space="preserve">Kontonummer: </w:t>
            </w:r>
          </w:p>
        </w:tc>
        <w:tc>
          <w:tcPr>
            <w:tcW w:w="4606" w:type="dxa"/>
          </w:tcPr>
          <w:p w:rsidR="004750A8" w:rsidRDefault="004750A8" w:rsidP="006F2805">
            <w:pPr>
              <w:spacing w:line="360" w:lineRule="auto"/>
            </w:pPr>
            <w:r w:rsidRPr="00ED20FD">
              <w:t>Kontaktperson</w:t>
            </w:r>
            <w:r>
              <w:t>/prosjektleder</w:t>
            </w:r>
            <w:r w:rsidRPr="00ED20FD">
              <w:t>:</w:t>
            </w:r>
          </w:p>
          <w:p w:rsidR="004750A8" w:rsidRPr="00ED20FD" w:rsidRDefault="004750A8" w:rsidP="006F2805">
            <w:pPr>
              <w:spacing w:line="360" w:lineRule="auto"/>
            </w:pPr>
          </w:p>
        </w:tc>
      </w:tr>
    </w:tbl>
    <w:p w:rsidR="004750A8" w:rsidRPr="00A4191B" w:rsidRDefault="004750A8" w:rsidP="004750A8">
      <w:pPr>
        <w:rPr>
          <w:sz w:val="16"/>
          <w:szCs w:val="16"/>
        </w:rPr>
      </w:pPr>
    </w:p>
    <w:tbl>
      <w:tblPr>
        <w:tblStyle w:val="Tabellrutenett"/>
        <w:tblpPr w:leftFromText="141" w:rightFromText="141" w:vertAnchor="text" w:horzAnchor="margin" w:tblpY="49"/>
        <w:tblW w:w="0" w:type="auto"/>
        <w:tblLook w:val="04A0"/>
      </w:tblPr>
      <w:tblGrid>
        <w:gridCol w:w="2660"/>
        <w:gridCol w:w="6552"/>
      </w:tblGrid>
      <w:tr w:rsidR="004750A8" w:rsidRPr="00B213DA" w:rsidTr="006F2805">
        <w:tc>
          <w:tcPr>
            <w:tcW w:w="2660" w:type="dxa"/>
          </w:tcPr>
          <w:p w:rsidR="004750A8" w:rsidRPr="00B213DA" w:rsidRDefault="004750A8" w:rsidP="006F2805">
            <w:pPr>
              <w:spacing w:line="360" w:lineRule="auto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Prosjektets navn:</w:t>
            </w:r>
          </w:p>
        </w:tc>
        <w:tc>
          <w:tcPr>
            <w:tcW w:w="6552" w:type="dxa"/>
          </w:tcPr>
          <w:p w:rsidR="004750A8" w:rsidRPr="00B213DA" w:rsidRDefault="004750A8" w:rsidP="006F2805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4750A8" w:rsidRPr="00B213DA" w:rsidTr="006F2805">
        <w:tc>
          <w:tcPr>
            <w:tcW w:w="2660" w:type="dxa"/>
          </w:tcPr>
          <w:p w:rsidR="004750A8" w:rsidRDefault="004750A8" w:rsidP="006F2805">
            <w:pPr>
              <w:spacing w:line="360" w:lineRule="auto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Søknadssum:</w:t>
            </w:r>
          </w:p>
        </w:tc>
        <w:tc>
          <w:tcPr>
            <w:tcW w:w="6552" w:type="dxa"/>
          </w:tcPr>
          <w:p w:rsidR="004750A8" w:rsidRDefault="004750A8" w:rsidP="006F2805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</w:tbl>
    <w:p w:rsidR="004750A8" w:rsidRDefault="004750A8" w:rsidP="004750A8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/>
      </w:tblPr>
      <w:tblGrid>
        <w:gridCol w:w="9212"/>
      </w:tblGrid>
      <w:tr w:rsidR="004750A8" w:rsidTr="006F2805">
        <w:tc>
          <w:tcPr>
            <w:tcW w:w="9212" w:type="dxa"/>
          </w:tcPr>
          <w:p w:rsidR="004750A8" w:rsidRDefault="004750A8" w:rsidP="006F2805">
            <w:r>
              <w:t>Mål for prosjektet:</w:t>
            </w:r>
          </w:p>
          <w:p w:rsidR="004750A8" w:rsidRDefault="004750A8" w:rsidP="006F2805"/>
          <w:p w:rsidR="004750A8" w:rsidRDefault="004750A8" w:rsidP="006F2805"/>
          <w:p w:rsidR="004750A8" w:rsidRDefault="004750A8" w:rsidP="006F2805">
            <w:pPr>
              <w:rPr>
                <w:sz w:val="16"/>
                <w:szCs w:val="16"/>
              </w:rPr>
            </w:pPr>
          </w:p>
        </w:tc>
      </w:tr>
      <w:tr w:rsidR="004750A8" w:rsidTr="006F2805">
        <w:tc>
          <w:tcPr>
            <w:tcW w:w="9212" w:type="dxa"/>
          </w:tcPr>
          <w:p w:rsidR="004750A8" w:rsidRDefault="004750A8" w:rsidP="006F2805">
            <w:r>
              <w:t>Målgruppe:</w:t>
            </w:r>
          </w:p>
          <w:p w:rsidR="004750A8" w:rsidRDefault="004750A8" w:rsidP="006F2805"/>
          <w:p w:rsidR="004750A8" w:rsidRDefault="004750A8" w:rsidP="006F2805"/>
          <w:p w:rsidR="004750A8" w:rsidRDefault="004750A8" w:rsidP="006F2805"/>
          <w:p w:rsidR="004750A8" w:rsidRDefault="004750A8" w:rsidP="006F2805">
            <w:pPr>
              <w:rPr>
                <w:sz w:val="16"/>
                <w:szCs w:val="16"/>
              </w:rPr>
            </w:pPr>
          </w:p>
        </w:tc>
      </w:tr>
      <w:tr w:rsidR="004750A8" w:rsidTr="006F2805">
        <w:tc>
          <w:tcPr>
            <w:tcW w:w="9212" w:type="dxa"/>
          </w:tcPr>
          <w:p w:rsidR="004750A8" w:rsidRDefault="004750A8" w:rsidP="006F2805">
            <w:r>
              <w:t xml:space="preserve">Aktiviteter og framdriftsplan: </w:t>
            </w:r>
          </w:p>
          <w:p w:rsidR="004750A8" w:rsidRDefault="004750A8" w:rsidP="006F2805"/>
          <w:p w:rsidR="004750A8" w:rsidRDefault="004750A8" w:rsidP="006F2805"/>
          <w:p w:rsidR="004750A8" w:rsidRDefault="004750A8" w:rsidP="006F2805"/>
          <w:p w:rsidR="004750A8" w:rsidRDefault="004750A8" w:rsidP="006F2805">
            <w:pPr>
              <w:rPr>
                <w:sz w:val="16"/>
                <w:szCs w:val="16"/>
              </w:rPr>
            </w:pPr>
          </w:p>
        </w:tc>
      </w:tr>
      <w:tr w:rsidR="004750A8" w:rsidTr="006F2805">
        <w:tc>
          <w:tcPr>
            <w:tcW w:w="9212" w:type="dxa"/>
          </w:tcPr>
          <w:p w:rsidR="004750A8" w:rsidRDefault="004750A8" w:rsidP="006F2805">
            <w:r w:rsidRPr="00ED20FD">
              <w:t xml:space="preserve">Budsjett </w:t>
            </w:r>
            <w:r>
              <w:t>(med presisering av ev. administrative kostnader):</w:t>
            </w:r>
          </w:p>
          <w:p w:rsidR="004750A8" w:rsidRDefault="004750A8" w:rsidP="006F2805"/>
          <w:p w:rsidR="004750A8" w:rsidRDefault="004750A8" w:rsidP="006F2805"/>
          <w:p w:rsidR="004750A8" w:rsidRDefault="004750A8" w:rsidP="006F2805"/>
          <w:p w:rsidR="004750A8" w:rsidRDefault="004750A8" w:rsidP="006F2805">
            <w:pPr>
              <w:rPr>
                <w:sz w:val="16"/>
                <w:szCs w:val="16"/>
              </w:rPr>
            </w:pPr>
          </w:p>
        </w:tc>
      </w:tr>
      <w:tr w:rsidR="004750A8" w:rsidTr="006F2805">
        <w:tc>
          <w:tcPr>
            <w:tcW w:w="9212" w:type="dxa"/>
          </w:tcPr>
          <w:p w:rsidR="004750A8" w:rsidRDefault="004750A8" w:rsidP="006F2805">
            <w:r>
              <w:t>Finansieringplan (med opplysninger om det søkes midler fra andre kilder, og ev. innvilget støtte):</w:t>
            </w:r>
          </w:p>
          <w:p w:rsidR="004750A8" w:rsidRDefault="004750A8" w:rsidP="006F2805"/>
          <w:p w:rsidR="004750A8" w:rsidRDefault="004750A8" w:rsidP="006F2805"/>
          <w:p w:rsidR="004750A8" w:rsidRPr="00ED20FD" w:rsidRDefault="004750A8" w:rsidP="006F2805"/>
        </w:tc>
      </w:tr>
    </w:tbl>
    <w:p w:rsidR="004750A8" w:rsidRDefault="004750A8" w:rsidP="004750A8">
      <w:pPr>
        <w:rPr>
          <w:sz w:val="16"/>
          <w:szCs w:val="16"/>
        </w:rPr>
      </w:pPr>
    </w:p>
    <w:tbl>
      <w:tblPr>
        <w:tblStyle w:val="Tabellrutenett"/>
        <w:tblW w:w="9212" w:type="dxa"/>
        <w:tblLayout w:type="fixed"/>
        <w:tblLook w:val="04A0"/>
      </w:tblPr>
      <w:tblGrid>
        <w:gridCol w:w="7338"/>
        <w:gridCol w:w="283"/>
        <w:gridCol w:w="1591"/>
      </w:tblGrid>
      <w:tr w:rsidR="004750A8" w:rsidTr="006F2805">
        <w:tc>
          <w:tcPr>
            <w:tcW w:w="7338" w:type="dxa"/>
          </w:tcPr>
          <w:p w:rsidR="004750A8" w:rsidRDefault="004750A8" w:rsidP="006F2805">
            <w:pPr>
              <w:rPr>
                <w:sz w:val="16"/>
                <w:szCs w:val="16"/>
              </w:rPr>
            </w:pPr>
            <w:r w:rsidRPr="00B60142">
              <w:rPr>
                <w:b/>
                <w:szCs w:val="20"/>
              </w:rPr>
              <w:t>Vedlegg:</w:t>
            </w:r>
          </w:p>
        </w:tc>
        <w:tc>
          <w:tcPr>
            <w:tcW w:w="1874" w:type="dxa"/>
            <w:gridSpan w:val="2"/>
          </w:tcPr>
          <w:p w:rsidR="004750A8" w:rsidRPr="00B60142" w:rsidRDefault="004750A8" w:rsidP="006F2805">
            <w:pPr>
              <w:rPr>
                <w:szCs w:val="20"/>
              </w:rPr>
            </w:pPr>
            <w:r w:rsidRPr="00B60142">
              <w:rPr>
                <w:szCs w:val="20"/>
              </w:rPr>
              <w:t>Kryss av</w:t>
            </w:r>
          </w:p>
        </w:tc>
      </w:tr>
      <w:tr w:rsidR="004750A8" w:rsidTr="006F2805">
        <w:tc>
          <w:tcPr>
            <w:tcW w:w="7338" w:type="dxa"/>
          </w:tcPr>
          <w:p w:rsidR="004750A8" w:rsidRPr="00B60142" w:rsidRDefault="004750A8" w:rsidP="006F2805">
            <w:pPr>
              <w:rPr>
                <w:szCs w:val="20"/>
              </w:rPr>
            </w:pPr>
            <w:r w:rsidRPr="00B60142">
              <w:rPr>
                <w:szCs w:val="20"/>
              </w:rPr>
              <w:t>Dokumentasjon på valgt styre i organisasjoner (årsmøterapport e.l.)</w:t>
            </w:r>
          </w:p>
        </w:tc>
        <w:tc>
          <w:tcPr>
            <w:tcW w:w="283" w:type="dxa"/>
          </w:tcPr>
          <w:p w:rsidR="004750A8" w:rsidRDefault="004750A8" w:rsidP="006F2805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4750A8" w:rsidRDefault="004750A8" w:rsidP="006F2805">
            <w:pPr>
              <w:rPr>
                <w:sz w:val="16"/>
                <w:szCs w:val="16"/>
              </w:rPr>
            </w:pPr>
          </w:p>
        </w:tc>
      </w:tr>
    </w:tbl>
    <w:p w:rsidR="004750A8" w:rsidRPr="00A4191B" w:rsidRDefault="004750A8" w:rsidP="004750A8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/>
      </w:tblPr>
      <w:tblGrid>
        <w:gridCol w:w="9212"/>
      </w:tblGrid>
      <w:tr w:rsidR="004750A8" w:rsidTr="006F2805">
        <w:tc>
          <w:tcPr>
            <w:tcW w:w="9212" w:type="dxa"/>
          </w:tcPr>
          <w:p w:rsidR="004750A8" w:rsidRDefault="004750A8" w:rsidP="006F2805">
            <w:r w:rsidRPr="000D5365">
              <w:t>Antall vedlegg til søknaden:</w:t>
            </w:r>
          </w:p>
        </w:tc>
      </w:tr>
    </w:tbl>
    <w:p w:rsidR="00EC5363" w:rsidRPr="004750A8" w:rsidRDefault="00EC5363" w:rsidP="004750A8"/>
    <w:sectPr w:rsidR="00EC5363" w:rsidRPr="004750A8" w:rsidSect="00AF74F9">
      <w:footerReference w:type="default" r:id="rId7"/>
      <w:headerReference w:type="first" r:id="rId8"/>
      <w:footerReference w:type="first" r:id="rId9"/>
      <w:type w:val="continuous"/>
      <w:pgSz w:w="11907" w:h="16840" w:code="9"/>
      <w:pgMar w:top="688" w:right="1134" w:bottom="1134" w:left="1701" w:header="510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BA" w:rsidRDefault="00307BBA" w:rsidP="00307BBA">
      <w:r>
        <w:separator/>
      </w:r>
    </w:p>
  </w:endnote>
  <w:endnote w:type="continuationSeparator" w:id="0">
    <w:p w:rsidR="00307BBA" w:rsidRDefault="00307BBA" w:rsidP="0030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BA" w:rsidRDefault="00307BBA">
    <w:pPr>
      <w:pStyle w:val="Bunntekst"/>
    </w:pPr>
    <w:bookmarkStart w:id="0" w:name="BM12"/>
    <w:r>
      <w:t>Side</w:t>
    </w:r>
    <w:bookmarkEnd w:id="0"/>
    <w:r>
      <w:t xml:space="preserve">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5D2262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BA" w:rsidRPr="009D6B9E" w:rsidRDefault="00307BBA" w:rsidP="00AF74F9">
    <w:pPr>
      <w:framePr w:w="11907" w:h="822" w:hRule="exact" w:wrap="notBeside" w:vAnchor="page" w:hAnchor="page" w:x="1" w:y="16018"/>
    </w:pPr>
  </w:p>
  <w:tbl>
    <w:tblPr>
      <w:tblW w:w="9883" w:type="dxa"/>
      <w:tblInd w:w="-688" w:type="dxa"/>
      <w:tblLayout w:type="fixed"/>
      <w:tblCellMar>
        <w:left w:w="28" w:type="dxa"/>
        <w:right w:w="28" w:type="dxa"/>
      </w:tblCellMar>
      <w:tblLook w:val="0000"/>
    </w:tblPr>
    <w:tblGrid>
      <w:gridCol w:w="9883"/>
    </w:tblGrid>
    <w:tr w:rsidR="00307BBA" w:rsidRPr="009D6B9E" w:rsidTr="00C94FBF">
      <w:trPr>
        <w:cantSplit/>
        <w:trHeight w:hRule="exact" w:val="730"/>
      </w:trPr>
      <w:tc>
        <w:tcPr>
          <w:tcW w:w="9883" w:type="dxa"/>
        </w:tcPr>
        <w:p w:rsidR="00307BBA" w:rsidRPr="000836AE" w:rsidRDefault="00307BBA" w:rsidP="00AF74F9">
          <w:pPr>
            <w:rPr>
              <w:b/>
            </w:rPr>
          </w:pPr>
          <w:bookmarkStart w:id="1" w:name="bunnt" w:colFirst="0" w:colLast="0"/>
          <w:r w:rsidRPr="00C94FBF">
            <w:rPr>
              <w:szCs w:val="20"/>
              <w:lang w:val="se-NO"/>
            </w:rPr>
            <w:t xml:space="preserve">Søknad sendes pr e-post til: </w:t>
          </w:r>
          <w:hyperlink r:id="rId1" w:history="1">
            <w:r w:rsidRPr="00C94FBF">
              <w:rPr>
                <w:rStyle w:val="Hyperkobling"/>
                <w:szCs w:val="20"/>
              </w:rPr>
              <w:t>postmottak@fad.dep.no</w:t>
            </w:r>
          </w:hyperlink>
          <w:r>
            <w:t xml:space="preserve"> merket ”Søknad om støtte til nasjonale minoriteter”</w:t>
          </w:r>
          <w:r w:rsidRPr="000836AE">
            <w:rPr>
              <w:b/>
              <w:szCs w:val="20"/>
            </w:rPr>
            <w:tab/>
          </w:r>
        </w:p>
        <w:p w:rsidR="00307BBA" w:rsidRPr="009D6B9E" w:rsidRDefault="00307BBA">
          <w:pPr>
            <w:pStyle w:val="Bunntekst"/>
            <w:ind w:right="-1304"/>
            <w:jc w:val="center"/>
            <w:rPr>
              <w:rFonts w:ascii="Times New Roman" w:hAnsi="Times New Roman"/>
              <w:lang w:val="nn-NO"/>
            </w:rPr>
          </w:pPr>
        </w:p>
      </w:tc>
    </w:tr>
    <w:bookmarkEnd w:id="1"/>
  </w:tbl>
  <w:p w:rsidR="00307BBA" w:rsidRPr="009D6B9E" w:rsidRDefault="00307BBA">
    <w:pPr>
      <w:pStyle w:val="Bunnteks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BA" w:rsidRDefault="00307BBA" w:rsidP="00307BBA">
      <w:r>
        <w:separator/>
      </w:r>
    </w:p>
  </w:footnote>
  <w:footnote w:type="continuationSeparator" w:id="0">
    <w:p w:rsidR="00307BBA" w:rsidRDefault="00307BBA" w:rsidP="0030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9039"/>
    </w:tblGrid>
    <w:tr w:rsidR="00307BBA">
      <w:trPr>
        <w:trHeight w:val="1695"/>
      </w:trPr>
      <w:tc>
        <w:tcPr>
          <w:tcW w:w="9039" w:type="dxa"/>
        </w:tcPr>
        <w:p w:rsidR="00307BBA" w:rsidRDefault="005D2262">
          <w:pPr>
            <w:ind w:left="-238"/>
            <w:jc w:val="center"/>
          </w:pPr>
          <w:r w:rsidRPr="005D2262">
            <w:rPr>
              <w:noProof/>
            </w:rPr>
            <w:drawing>
              <wp:inline distT="0" distB="0" distL="0" distR="0">
                <wp:extent cx="2714625" cy="981075"/>
                <wp:effectExtent l="19050" t="0" r="9525" b="0"/>
                <wp:docPr id="3" name="Bilde 0" descr="FAD_bokmaal_sorthvit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D_bokmaal_sorthvit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07BBA" w:rsidRDefault="00307BBA" w:rsidP="00AF74F9">
    <w:pPr>
      <w:pStyle w:val="Bunntekst"/>
      <w:tabs>
        <w:tab w:val="left" w:pos="1134"/>
      </w:tabs>
      <w:spacing w:before="40" w:after="40"/>
      <w:rPr>
        <w:b/>
        <w:noProof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attachedTemplate r:id="rId1"/>
  <w:stylePaneFormatFilter w:val="1021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malsprog" w:val="no"/>
    <w:docVar w:name="runMacro" w:val="Done"/>
  </w:docVars>
  <w:rsids>
    <w:rsidRoot w:val="00C94FBF"/>
    <w:rsid w:val="000419E7"/>
    <w:rsid w:val="00120895"/>
    <w:rsid w:val="00225D18"/>
    <w:rsid w:val="00257DA7"/>
    <w:rsid w:val="002D5C69"/>
    <w:rsid w:val="00307BBA"/>
    <w:rsid w:val="003B5F1D"/>
    <w:rsid w:val="004750A8"/>
    <w:rsid w:val="005D2262"/>
    <w:rsid w:val="006162FE"/>
    <w:rsid w:val="00724208"/>
    <w:rsid w:val="007C573F"/>
    <w:rsid w:val="00995F39"/>
    <w:rsid w:val="009D6B9E"/>
    <w:rsid w:val="00A31C7C"/>
    <w:rsid w:val="00A62DFC"/>
    <w:rsid w:val="00AF74F9"/>
    <w:rsid w:val="00B1100C"/>
    <w:rsid w:val="00C94FBF"/>
    <w:rsid w:val="00D01A3E"/>
    <w:rsid w:val="00EC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F9"/>
    <w:rPr>
      <w:rFonts w:ascii="Verdana" w:hAnsi="Verdana"/>
      <w:szCs w:val="24"/>
    </w:rPr>
  </w:style>
  <w:style w:type="paragraph" w:styleId="Overskrift1">
    <w:name w:val="heading 1"/>
    <w:next w:val="Normal"/>
    <w:qFormat/>
    <w:rsid w:val="00EC5363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Century Old Style" w:hAnsi="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qFormat/>
    <w:rsid w:val="00EC5363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EC5363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EC5363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EC5363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EC5363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EC5363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EC5363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EC5363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semiHidden/>
    <w:rsid w:val="00EC5363"/>
    <w:pPr>
      <w:tabs>
        <w:tab w:val="right" w:leader="dot" w:pos="9071"/>
      </w:tabs>
      <w:spacing w:line="300" w:lineRule="atLeast"/>
    </w:pPr>
    <w:rPr>
      <w:rFonts w:ascii="Times New Roman" w:hAnsi="Times New Roman"/>
      <w:sz w:val="24"/>
      <w:szCs w:val="20"/>
      <w:lang w:eastAsia="en-US"/>
    </w:rPr>
  </w:style>
  <w:style w:type="paragraph" w:styleId="Nummerertliste">
    <w:name w:val="List Number"/>
    <w:basedOn w:val="Normal"/>
    <w:semiHidden/>
    <w:rsid w:val="00EC5363"/>
    <w:pPr>
      <w:spacing w:line="300" w:lineRule="atLeast"/>
      <w:ind w:left="567" w:hanging="567"/>
    </w:pPr>
    <w:rPr>
      <w:rFonts w:ascii="Times New Roman" w:hAnsi="Times New Roman"/>
      <w:sz w:val="24"/>
      <w:szCs w:val="20"/>
      <w:lang w:eastAsia="en-US"/>
    </w:rPr>
  </w:style>
  <w:style w:type="paragraph" w:customStyle="1" w:styleId="Brevoverskrift">
    <w:name w:val="Brevoverskrift"/>
    <w:basedOn w:val="Normal"/>
    <w:next w:val="Normal"/>
    <w:rsid w:val="00120895"/>
    <w:pPr>
      <w:spacing w:after="300" w:line="300" w:lineRule="atLeast"/>
    </w:pPr>
    <w:rPr>
      <w:rFonts w:ascii="Times New Roman" w:hAnsi="Times New Roman"/>
      <w:b/>
      <w:sz w:val="24"/>
      <w:szCs w:val="20"/>
      <w:lang w:eastAsia="en-US"/>
    </w:rPr>
  </w:style>
  <w:style w:type="paragraph" w:styleId="INNH2">
    <w:name w:val="toc 2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567"/>
    </w:pPr>
    <w:rPr>
      <w:rFonts w:ascii="Times New Roman" w:hAnsi="Times New Roman"/>
      <w:sz w:val="24"/>
      <w:szCs w:val="20"/>
      <w:lang w:eastAsia="en-US"/>
    </w:rPr>
  </w:style>
  <w:style w:type="paragraph" w:styleId="INNH3">
    <w:name w:val="toc 3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567"/>
    </w:pPr>
    <w:rPr>
      <w:rFonts w:ascii="Times New Roman" w:hAnsi="Times New Roman"/>
      <w:sz w:val="24"/>
      <w:szCs w:val="20"/>
      <w:lang w:eastAsia="en-US"/>
    </w:rPr>
  </w:style>
  <w:style w:type="paragraph" w:styleId="INNH4">
    <w:name w:val="toc 4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134"/>
    </w:pPr>
    <w:rPr>
      <w:rFonts w:ascii="Times New Roman" w:hAnsi="Times New Roman"/>
      <w:sz w:val="24"/>
      <w:szCs w:val="20"/>
      <w:lang w:eastAsia="en-US"/>
    </w:rPr>
  </w:style>
  <w:style w:type="paragraph" w:styleId="INNH5">
    <w:name w:val="toc 5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134"/>
    </w:pPr>
    <w:rPr>
      <w:rFonts w:ascii="Times New Roman" w:hAnsi="Times New Roman"/>
      <w:sz w:val="24"/>
      <w:szCs w:val="20"/>
      <w:lang w:eastAsia="en-US"/>
    </w:rPr>
  </w:style>
  <w:style w:type="paragraph" w:styleId="INNH6">
    <w:name w:val="toc 6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000"/>
    </w:pPr>
    <w:rPr>
      <w:rFonts w:ascii="Times New Roman" w:hAnsi="Times New Roman"/>
      <w:sz w:val="24"/>
      <w:szCs w:val="20"/>
      <w:lang w:eastAsia="en-US"/>
    </w:rPr>
  </w:style>
  <w:style w:type="paragraph" w:styleId="INNH7">
    <w:name w:val="toc 7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200"/>
    </w:pPr>
    <w:rPr>
      <w:rFonts w:ascii="Times New Roman" w:hAnsi="Times New Roman"/>
      <w:sz w:val="24"/>
      <w:szCs w:val="20"/>
      <w:lang w:eastAsia="en-US"/>
    </w:rPr>
  </w:style>
  <w:style w:type="paragraph" w:styleId="INNH8">
    <w:name w:val="toc 8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400"/>
    </w:pPr>
    <w:rPr>
      <w:rFonts w:ascii="Times New Roman" w:hAnsi="Times New Roman"/>
      <w:sz w:val="24"/>
      <w:szCs w:val="20"/>
      <w:lang w:eastAsia="en-US"/>
    </w:rPr>
  </w:style>
  <w:style w:type="paragraph" w:styleId="INNH9">
    <w:name w:val="toc 9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1600"/>
    </w:pPr>
    <w:rPr>
      <w:rFonts w:ascii="Times New Roman" w:hAnsi="Times New Roman"/>
      <w:sz w:val="24"/>
      <w:szCs w:val="20"/>
      <w:lang w:eastAsia="en-US"/>
    </w:rPr>
  </w:style>
  <w:style w:type="paragraph" w:styleId="Bunntekst">
    <w:name w:val="footer"/>
    <w:semiHidden/>
    <w:rsid w:val="00EC5363"/>
    <w:rPr>
      <w:rFonts w:ascii="Century Old Style" w:hAnsi="Century Old Style"/>
      <w:lang w:eastAsia="en-US"/>
    </w:rPr>
  </w:style>
  <w:style w:type="paragraph" w:styleId="Topptekst">
    <w:name w:val="header"/>
    <w:basedOn w:val="Normal"/>
    <w:semiHidden/>
    <w:rsid w:val="00EC5363"/>
    <w:pPr>
      <w:tabs>
        <w:tab w:val="right" w:pos="9072"/>
      </w:tabs>
      <w:spacing w:line="300" w:lineRule="atLeast"/>
      <w:ind w:left="-1701" w:right="-1134"/>
      <w:jc w:val="center"/>
    </w:pPr>
    <w:rPr>
      <w:rFonts w:ascii="Times New Roman" w:hAnsi="Times New Roman"/>
      <w:i/>
      <w:spacing w:val="15"/>
      <w:szCs w:val="20"/>
      <w:lang w:eastAsia="en-US"/>
    </w:rPr>
  </w:style>
  <w:style w:type="paragraph" w:styleId="Figurliste">
    <w:name w:val="table of figures"/>
    <w:basedOn w:val="Normal"/>
    <w:next w:val="Normal"/>
    <w:semiHidden/>
    <w:rsid w:val="00EC5363"/>
    <w:pPr>
      <w:tabs>
        <w:tab w:val="right" w:leader="dot" w:pos="9071"/>
      </w:tabs>
      <w:spacing w:line="300" w:lineRule="atLeast"/>
      <w:ind w:left="567" w:hanging="567"/>
    </w:pPr>
    <w:rPr>
      <w:rFonts w:ascii="Times New Roman" w:hAnsi="Times New Roman"/>
      <w:sz w:val="24"/>
      <w:szCs w:val="20"/>
      <w:lang w:eastAsia="en-US"/>
    </w:rPr>
  </w:style>
  <w:style w:type="paragraph" w:styleId="Makrotekst">
    <w:name w:val="macro"/>
    <w:semiHidden/>
    <w:rsid w:val="00EC53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character" w:styleId="Sidetall">
    <w:name w:val="page number"/>
    <w:basedOn w:val="Standardskriftforavsnitt"/>
    <w:semiHidden/>
    <w:rsid w:val="00EC5363"/>
  </w:style>
  <w:style w:type="paragraph" w:styleId="Meldingshode">
    <w:name w:val="Message Header"/>
    <w:basedOn w:val="Normal"/>
    <w:semiHidden/>
    <w:rsid w:val="00EC53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="Arial" w:hAnsi="Arial"/>
      <w:sz w:val="24"/>
      <w:szCs w:val="20"/>
      <w:lang w:eastAsia="en-US"/>
    </w:rPr>
  </w:style>
  <w:style w:type="paragraph" w:styleId="Liste">
    <w:name w:val="List"/>
    <w:basedOn w:val="Normal"/>
    <w:semiHidden/>
    <w:rsid w:val="00EC5363"/>
    <w:pPr>
      <w:spacing w:line="300" w:lineRule="atLeast"/>
      <w:ind w:left="283" w:hanging="283"/>
    </w:pPr>
    <w:rPr>
      <w:rFonts w:ascii="Times New Roman" w:hAnsi="Times New Roman"/>
      <w:sz w:val="24"/>
      <w:szCs w:val="20"/>
      <w:lang w:eastAsia="en-US"/>
    </w:rPr>
  </w:style>
  <w:style w:type="paragraph" w:customStyle="1" w:styleId="DepNavn">
    <w:name w:val="DepNavn"/>
    <w:basedOn w:val="Topptekst"/>
    <w:rsid w:val="00EC5363"/>
    <w:pPr>
      <w:tabs>
        <w:tab w:val="clear" w:pos="9072"/>
      </w:tabs>
      <w:spacing w:line="240" w:lineRule="exact"/>
      <w:ind w:left="0" w:right="0"/>
    </w:pPr>
    <w:rPr>
      <w:rFonts w:ascii="DepCentury Old Style" w:hAnsi="DepCentury Old Style"/>
      <w:b/>
      <w:i w:val="0"/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4F9"/>
    <w:rPr>
      <w:rFonts w:ascii="Tahoma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4F9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uiPriority w:val="59"/>
    <w:rsid w:val="00AF7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AF74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fad.dep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rundskri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rundskriv.dotm</Template>
  <TotalTime>4</TotalTime>
  <Pages>1</Pages>
  <Words>74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KUF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Hanne Lauveng</dc:creator>
  <cp:lastModifiedBy>Hanne Lauveng</cp:lastModifiedBy>
  <cp:revision>2</cp:revision>
  <cp:lastPrinted>2013-10-21T12:18:00Z</cp:lastPrinted>
  <dcterms:created xsi:type="dcterms:W3CDTF">2013-10-21T12:28:00Z</dcterms:created>
  <dcterms:modified xsi:type="dcterms:W3CDTF">2013-10-21T12:28:00Z</dcterms:modified>
  <cp:category>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</Properties>
</file>