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54497" w14:textId="0251517C" w:rsidR="00D021A2" w:rsidRDefault="007F542C" w:rsidP="00D021A2">
      <w:pPr>
        <w:pStyle w:val="Overskrift1"/>
        <w:numPr>
          <w:ilvl w:val="0"/>
          <w:numId w:val="0"/>
        </w:numPr>
        <w:pBdr>
          <w:bottom w:val="single" w:sz="4" w:space="1" w:color="auto"/>
        </w:pBdr>
      </w:pPr>
      <w:bookmarkStart w:id="0" w:name="_Toc265061437"/>
      <w:bookmarkStart w:id="1" w:name="_GoBack"/>
      <w:bookmarkEnd w:id="1"/>
      <w:r>
        <w:t>Overordnet gevinstrealiseringsplan</w:t>
      </w:r>
    </w:p>
    <w:p w14:paraId="5D45449A" w14:textId="776543BD" w:rsidR="00D021A2" w:rsidRDefault="00D021A2" w:rsidP="00D021A2"/>
    <w:p w14:paraId="23264FEF" w14:textId="5ED88984" w:rsidR="00DB28A1" w:rsidRDefault="00DB28A1" w:rsidP="00DB28A1">
      <w:pPr>
        <w:shd w:val="clear" w:color="auto" w:fill="D9D9D9"/>
        <w:rPr>
          <w:szCs w:val="24"/>
        </w:rPr>
      </w:pPr>
      <w:r>
        <w:rPr>
          <w:szCs w:val="24"/>
        </w:rPr>
        <w:t>Det er d</w:t>
      </w:r>
      <w:r w:rsidR="000D4D9D">
        <w:rPr>
          <w:szCs w:val="24"/>
        </w:rPr>
        <w:t>epartementet som har hovedansvaret for</w:t>
      </w:r>
      <w:r w:rsidRPr="00261F6D">
        <w:rPr>
          <w:szCs w:val="24"/>
        </w:rPr>
        <w:t xml:space="preserve"> forslaget </w:t>
      </w:r>
      <w:r>
        <w:rPr>
          <w:szCs w:val="24"/>
        </w:rPr>
        <w:t xml:space="preserve">som </w:t>
      </w:r>
      <w:r w:rsidR="00656DCC">
        <w:rPr>
          <w:szCs w:val="24"/>
        </w:rPr>
        <w:t>skal</w:t>
      </w:r>
      <w:r>
        <w:rPr>
          <w:szCs w:val="24"/>
        </w:rPr>
        <w:t xml:space="preserve"> legge </w:t>
      </w:r>
      <w:r w:rsidRPr="00082B50">
        <w:rPr>
          <w:szCs w:val="24"/>
        </w:rPr>
        <w:t xml:space="preserve">frem en </w:t>
      </w:r>
      <w:r>
        <w:rPr>
          <w:szCs w:val="24"/>
        </w:rPr>
        <w:t>over</w:t>
      </w:r>
      <w:r w:rsidR="000D4D9D">
        <w:rPr>
          <w:szCs w:val="24"/>
        </w:rPr>
        <w:t xml:space="preserve">ordnet gevinstrealiseringsplan. </w:t>
      </w:r>
      <w:r>
        <w:rPr>
          <w:szCs w:val="24"/>
        </w:rPr>
        <w:t>Departementet har ansvar for at p</w:t>
      </w:r>
      <w:r w:rsidRPr="00082B50">
        <w:rPr>
          <w:szCs w:val="24"/>
        </w:rPr>
        <w:t xml:space="preserve">lanen </w:t>
      </w:r>
      <w:r>
        <w:rPr>
          <w:szCs w:val="24"/>
        </w:rPr>
        <w:t>er</w:t>
      </w:r>
      <w:r w:rsidRPr="00082B50">
        <w:rPr>
          <w:szCs w:val="24"/>
        </w:rPr>
        <w:t xml:space="preserve"> omforent med andre departementer som får b</w:t>
      </w:r>
      <w:r>
        <w:rPr>
          <w:szCs w:val="24"/>
        </w:rPr>
        <w:t>udsjettmessige besparelser og eventuelt</w:t>
      </w:r>
      <w:r w:rsidRPr="00082B50">
        <w:rPr>
          <w:szCs w:val="24"/>
        </w:rPr>
        <w:t xml:space="preserve"> økte kostnader</w:t>
      </w:r>
      <w:r w:rsidR="00193BB5">
        <w:rPr>
          <w:szCs w:val="24"/>
        </w:rPr>
        <w:t>,</w:t>
      </w:r>
      <w:r w:rsidRPr="00082B50">
        <w:rPr>
          <w:szCs w:val="24"/>
        </w:rPr>
        <w:t xml:space="preserve"> og med KMD for tiltak som berører kommunene.</w:t>
      </w:r>
      <w:r>
        <w:rPr>
          <w:szCs w:val="24"/>
        </w:rPr>
        <w:t xml:space="preserve"> Gevinstrealiseringsplanen </w:t>
      </w:r>
      <w:r w:rsidR="00A02326">
        <w:rPr>
          <w:szCs w:val="24"/>
        </w:rPr>
        <w:t xml:space="preserve">skal </w:t>
      </w:r>
      <w:r>
        <w:rPr>
          <w:szCs w:val="24"/>
        </w:rPr>
        <w:t>legge til grunn de prinsipper for gevinstrealisering som regjeringen har besluttet.</w:t>
      </w:r>
    </w:p>
    <w:p w14:paraId="7F339703" w14:textId="703FE3EE" w:rsidR="00A31D7A" w:rsidRDefault="00A31D7A" w:rsidP="00DB28A1">
      <w:pPr>
        <w:shd w:val="clear" w:color="auto" w:fill="D9D9D9"/>
        <w:rPr>
          <w:szCs w:val="24"/>
        </w:rPr>
      </w:pPr>
    </w:p>
    <w:p w14:paraId="5E181A78" w14:textId="4899B4B6" w:rsidR="00A31D7A" w:rsidRDefault="00A31D7A" w:rsidP="00DB28A1">
      <w:pPr>
        <w:shd w:val="clear" w:color="auto" w:fill="D9D9D9"/>
        <w:rPr>
          <w:szCs w:val="24"/>
        </w:rPr>
      </w:pPr>
      <w:r w:rsidRPr="00A31D7A">
        <w:rPr>
          <w:szCs w:val="24"/>
        </w:rPr>
        <w:t xml:space="preserve">Formålet med den overordnede gevinstrealiseringsplanen er å gi regjeringen og departementene et bedre grunnlag for systematisk utredning og rapportering om gevinster fra arbeid med tiltak som kan gi </w:t>
      </w:r>
      <w:r w:rsidR="00E5491B">
        <w:rPr>
          <w:szCs w:val="24"/>
        </w:rPr>
        <w:t>mer effektiv</w:t>
      </w:r>
      <w:r w:rsidR="00E5491B" w:rsidRPr="00A31D7A">
        <w:rPr>
          <w:szCs w:val="24"/>
        </w:rPr>
        <w:t xml:space="preserve"> </w:t>
      </w:r>
      <w:r w:rsidRPr="00A31D7A">
        <w:rPr>
          <w:szCs w:val="24"/>
        </w:rPr>
        <w:t>ressursbruk og økt handlingsrom. Den overordnede gevinstrealiseringsplanen er derfor ikke en ordinær g</w:t>
      </w:r>
      <w:r>
        <w:rPr>
          <w:szCs w:val="24"/>
        </w:rPr>
        <w:t xml:space="preserve">evinstrealiseringsplan som primært vil være et verktøy for etatene i det mer detaljerte arbeid med å hente ut gevinster. </w:t>
      </w:r>
    </w:p>
    <w:p w14:paraId="733B74B6" w14:textId="1A562F76" w:rsidR="00893D18" w:rsidRPr="003100EF" w:rsidRDefault="00893D18" w:rsidP="00D021A2"/>
    <w:p w14:paraId="741933B5" w14:textId="1E924A56" w:rsidR="00943626" w:rsidRPr="00943626" w:rsidRDefault="00D021A2" w:rsidP="00943626">
      <w:pPr>
        <w:pStyle w:val="Overskrift2"/>
      </w:pPr>
      <w:r w:rsidRPr="009F48D1">
        <w:t xml:space="preserve">Oversikt </w:t>
      </w:r>
      <w:r w:rsidR="007149F9">
        <w:t xml:space="preserve">over </w:t>
      </w:r>
      <w:r w:rsidR="00C7217E">
        <w:t>netto</w:t>
      </w:r>
      <w:r w:rsidR="007149F9">
        <w:t>gevinster for offentlig sektor med budsjetteffekt</w:t>
      </w:r>
    </w:p>
    <w:p w14:paraId="3EFEE0EF" w14:textId="5DAC09A0" w:rsidR="00943626" w:rsidRDefault="00943626" w:rsidP="00943626">
      <w:pPr>
        <w:numPr>
          <w:ilvl w:val="1"/>
          <w:numId w:val="5"/>
        </w:numPr>
        <w:shd w:val="clear" w:color="auto" w:fill="D9D9D9"/>
        <w:ind w:left="567" w:hanging="567"/>
        <w:rPr>
          <w:szCs w:val="24"/>
        </w:rPr>
      </w:pPr>
      <w:r w:rsidRPr="00D158D8">
        <w:rPr>
          <w:szCs w:val="24"/>
        </w:rPr>
        <w:t xml:space="preserve">For gevinster som gir </w:t>
      </w:r>
      <w:r>
        <w:rPr>
          <w:szCs w:val="24"/>
        </w:rPr>
        <w:t>netto</w:t>
      </w:r>
      <w:r w:rsidRPr="00D158D8">
        <w:rPr>
          <w:szCs w:val="24"/>
        </w:rPr>
        <w:t xml:space="preserve"> besparelser</w:t>
      </w:r>
      <w:r>
        <w:rPr>
          <w:szCs w:val="24"/>
        </w:rPr>
        <w:t xml:space="preserve"> for offentlig sektor</w:t>
      </w:r>
      <w:r w:rsidRPr="00D158D8">
        <w:rPr>
          <w:szCs w:val="24"/>
        </w:rPr>
        <w:t>, skal d</w:t>
      </w:r>
      <w:r w:rsidR="006B5863">
        <w:rPr>
          <w:szCs w:val="24"/>
        </w:rPr>
        <w:t xml:space="preserve">et </w:t>
      </w:r>
      <w:r w:rsidRPr="00D158D8">
        <w:rPr>
          <w:szCs w:val="24"/>
        </w:rPr>
        <w:t>utarbeides en tabell som gir en oversikt over henholdsvis totale bruttokostnader og totale bruttogevinster med budsjetteffekt under det departement som fremmer forslag</w:t>
      </w:r>
      <w:r w:rsidR="000D4D9D">
        <w:rPr>
          <w:szCs w:val="24"/>
        </w:rPr>
        <w:t>et</w:t>
      </w:r>
      <w:r>
        <w:rPr>
          <w:szCs w:val="24"/>
        </w:rPr>
        <w:t>, jf. tabell 1.a.</w:t>
      </w:r>
    </w:p>
    <w:p w14:paraId="530800C6" w14:textId="2BFA33B7" w:rsidR="00943626" w:rsidRDefault="00943626" w:rsidP="00943626">
      <w:pPr>
        <w:numPr>
          <w:ilvl w:val="1"/>
          <w:numId w:val="5"/>
        </w:numPr>
        <w:shd w:val="clear" w:color="auto" w:fill="D9D9D9"/>
        <w:ind w:left="567" w:hanging="567"/>
        <w:rPr>
          <w:szCs w:val="24"/>
        </w:rPr>
      </w:pPr>
      <w:r w:rsidRPr="00EF08DE">
        <w:rPr>
          <w:szCs w:val="24"/>
        </w:rPr>
        <w:t xml:space="preserve">Dersom tiltaket i tillegg skal </w:t>
      </w:r>
      <w:r>
        <w:rPr>
          <w:szCs w:val="24"/>
        </w:rPr>
        <w:t>gi</w:t>
      </w:r>
      <w:r w:rsidRPr="00EF08DE">
        <w:rPr>
          <w:szCs w:val="24"/>
        </w:rPr>
        <w:t xml:space="preserve"> budsjettmessige besparelser under enten andre </w:t>
      </w:r>
      <w:r w:rsidR="00193BB5" w:rsidRPr="00EF08DE">
        <w:rPr>
          <w:szCs w:val="24"/>
        </w:rPr>
        <w:t>departemente</w:t>
      </w:r>
      <w:r w:rsidR="00193BB5">
        <w:rPr>
          <w:szCs w:val="24"/>
        </w:rPr>
        <w:t>r</w:t>
      </w:r>
      <w:r w:rsidR="00193BB5" w:rsidRPr="00EF08DE">
        <w:rPr>
          <w:szCs w:val="24"/>
        </w:rPr>
        <w:t xml:space="preserve"> </w:t>
      </w:r>
      <w:r w:rsidRPr="00EF08DE">
        <w:rPr>
          <w:szCs w:val="24"/>
        </w:rPr>
        <w:t xml:space="preserve">eller i kommunene, skal det for hvert av disse </w:t>
      </w:r>
      <w:r w:rsidR="00193BB5" w:rsidRPr="00EF08DE">
        <w:rPr>
          <w:szCs w:val="24"/>
        </w:rPr>
        <w:t>departemente</w:t>
      </w:r>
      <w:r w:rsidR="00193BB5">
        <w:rPr>
          <w:szCs w:val="24"/>
        </w:rPr>
        <w:t>ne</w:t>
      </w:r>
      <w:r w:rsidR="00193BB5" w:rsidRPr="00EF08DE">
        <w:rPr>
          <w:szCs w:val="24"/>
        </w:rPr>
        <w:t xml:space="preserve"> </w:t>
      </w:r>
      <w:r w:rsidRPr="00EF08DE">
        <w:rPr>
          <w:szCs w:val="24"/>
        </w:rPr>
        <w:t xml:space="preserve">eller for kommunene utarbeides tilsvarende tabeller, jf. tabell </w:t>
      </w:r>
      <w:r w:rsidR="00060347">
        <w:rPr>
          <w:szCs w:val="24"/>
        </w:rPr>
        <w:t>1.</w:t>
      </w:r>
      <w:r w:rsidRPr="00EF08DE">
        <w:rPr>
          <w:szCs w:val="24"/>
        </w:rPr>
        <w:t>b.</w:t>
      </w:r>
      <w:r w:rsidRPr="00EF08DE">
        <w:t xml:space="preserve"> </w:t>
      </w:r>
      <w:r w:rsidRPr="00EF08DE">
        <w:rPr>
          <w:szCs w:val="24"/>
        </w:rPr>
        <w:t>For tiltak som berører kommunene</w:t>
      </w:r>
      <w:r w:rsidR="00C90400">
        <w:rPr>
          <w:szCs w:val="24"/>
        </w:rPr>
        <w:t>,</w:t>
      </w:r>
      <w:r w:rsidRPr="00EF08DE">
        <w:rPr>
          <w:szCs w:val="24"/>
        </w:rPr>
        <w:t xml:space="preserve"> skal ansvarlig departement forelegge oversikten for KMD. </w:t>
      </w:r>
    </w:p>
    <w:p w14:paraId="75127E7F" w14:textId="77777777" w:rsidR="00943626" w:rsidRDefault="00943626" w:rsidP="00943626">
      <w:pPr>
        <w:numPr>
          <w:ilvl w:val="1"/>
          <w:numId w:val="5"/>
        </w:numPr>
        <w:shd w:val="clear" w:color="auto" w:fill="D9D9D9"/>
        <w:ind w:left="567" w:hanging="567"/>
        <w:rPr>
          <w:szCs w:val="24"/>
        </w:rPr>
      </w:pPr>
      <w:r>
        <w:rPr>
          <w:szCs w:val="24"/>
        </w:rPr>
        <w:t>Tabellene skal utarbeides i tråd med følgende:</w:t>
      </w:r>
    </w:p>
    <w:p w14:paraId="618BD4C8" w14:textId="21990262" w:rsidR="00943626" w:rsidRPr="00321F05" w:rsidRDefault="00943626" w:rsidP="00943626">
      <w:pPr>
        <w:numPr>
          <w:ilvl w:val="1"/>
          <w:numId w:val="5"/>
        </w:numPr>
        <w:shd w:val="clear" w:color="auto" w:fill="D9D9D9"/>
        <w:rPr>
          <w:szCs w:val="24"/>
        </w:rPr>
      </w:pPr>
      <w:r w:rsidRPr="00193BB5">
        <w:rPr>
          <w:szCs w:val="24"/>
        </w:rPr>
        <w:t xml:space="preserve">Alle kostnader og gevinster føres opp i mill. </w:t>
      </w:r>
      <w:r w:rsidR="000D4D9D">
        <w:rPr>
          <w:szCs w:val="24"/>
        </w:rPr>
        <w:t>202</w:t>
      </w:r>
      <w:r w:rsidR="001377A8">
        <w:rPr>
          <w:szCs w:val="24"/>
        </w:rPr>
        <w:t>1</w:t>
      </w:r>
      <w:r w:rsidRPr="00321F05">
        <w:rPr>
          <w:szCs w:val="24"/>
        </w:rPr>
        <w:t>-kroner.</w:t>
      </w:r>
    </w:p>
    <w:p w14:paraId="4C6EE63B" w14:textId="29D60DE0" w:rsidR="00943626" w:rsidRPr="00893D18" w:rsidRDefault="00943626" w:rsidP="00943626">
      <w:pPr>
        <w:numPr>
          <w:ilvl w:val="1"/>
          <w:numId w:val="5"/>
        </w:numPr>
        <w:shd w:val="clear" w:color="auto" w:fill="D9D9D9"/>
        <w:tabs>
          <w:tab w:val="num" w:pos="360"/>
        </w:tabs>
        <w:rPr>
          <w:szCs w:val="24"/>
        </w:rPr>
      </w:pPr>
      <w:r w:rsidRPr="00321F05">
        <w:rPr>
          <w:szCs w:val="24"/>
        </w:rPr>
        <w:t xml:space="preserve">Dersom forslaget berører flere kapitler og poster, angis totalbeløp og mest relevant </w:t>
      </w:r>
      <w:r w:rsidR="006251F5">
        <w:rPr>
          <w:szCs w:val="24"/>
        </w:rPr>
        <w:t>kap./post</w:t>
      </w:r>
      <w:r w:rsidRPr="00321F05">
        <w:rPr>
          <w:szCs w:val="24"/>
        </w:rPr>
        <w:t xml:space="preserve"> i tabellen.</w:t>
      </w:r>
    </w:p>
    <w:p w14:paraId="55833CA6" w14:textId="389EBF3C" w:rsidR="00943626" w:rsidRDefault="00943626" w:rsidP="00943626">
      <w:pPr>
        <w:numPr>
          <w:ilvl w:val="1"/>
          <w:numId w:val="5"/>
        </w:numPr>
        <w:shd w:val="clear" w:color="auto" w:fill="D9D9D9"/>
        <w:rPr>
          <w:szCs w:val="24"/>
        </w:rPr>
      </w:pPr>
      <w:r>
        <w:rPr>
          <w:szCs w:val="24"/>
        </w:rPr>
        <w:t xml:space="preserve">Oversikten skal vise de bruttokostnader som følger av forslaget, herunder kostnader som finansieres innenfor gjeldende budsjettramme.  </w:t>
      </w:r>
    </w:p>
    <w:p w14:paraId="26BA96A1" w14:textId="1DDF0600" w:rsidR="00943626" w:rsidRDefault="00943626" w:rsidP="00943626">
      <w:pPr>
        <w:numPr>
          <w:ilvl w:val="1"/>
          <w:numId w:val="5"/>
        </w:numPr>
        <w:shd w:val="clear" w:color="auto" w:fill="D9D9D9"/>
        <w:rPr>
          <w:szCs w:val="24"/>
        </w:rPr>
      </w:pPr>
      <w:r>
        <w:rPr>
          <w:szCs w:val="24"/>
        </w:rPr>
        <w:t>Oversikten skal vise de bruttogevinster som følger av forslaget og</w:t>
      </w:r>
      <w:r w:rsidR="00BC566C">
        <w:rPr>
          <w:szCs w:val="24"/>
        </w:rPr>
        <w:t xml:space="preserve"> </w:t>
      </w:r>
      <w:r w:rsidR="006B5863">
        <w:rPr>
          <w:szCs w:val="24"/>
        </w:rPr>
        <w:t>fordeles</w:t>
      </w:r>
      <w:r>
        <w:rPr>
          <w:szCs w:val="24"/>
        </w:rPr>
        <w:t xml:space="preserve"> på relevante underkategorier, f.eks. gevinster</w:t>
      </w:r>
      <w:r w:rsidRPr="008118CC">
        <w:rPr>
          <w:szCs w:val="24"/>
        </w:rPr>
        <w:t xml:space="preserve"> fra lavere IKT-kostna</w:t>
      </w:r>
      <w:r>
        <w:rPr>
          <w:szCs w:val="24"/>
        </w:rPr>
        <w:t xml:space="preserve">der, </w:t>
      </w:r>
      <w:r w:rsidRPr="008118CC">
        <w:rPr>
          <w:szCs w:val="24"/>
        </w:rPr>
        <w:t>gevinster fra mer effektive arbeidsprosesser</w:t>
      </w:r>
      <w:r>
        <w:rPr>
          <w:szCs w:val="24"/>
        </w:rPr>
        <w:t xml:space="preserve"> mv</w:t>
      </w:r>
      <w:r w:rsidRPr="008118CC">
        <w:rPr>
          <w:szCs w:val="24"/>
        </w:rPr>
        <w:t>.</w:t>
      </w:r>
    </w:p>
    <w:p w14:paraId="5F316EA9" w14:textId="320A6A04" w:rsidR="00943626" w:rsidRDefault="00943626" w:rsidP="00943626">
      <w:pPr>
        <w:numPr>
          <w:ilvl w:val="2"/>
          <w:numId w:val="5"/>
        </w:numPr>
        <w:shd w:val="clear" w:color="auto" w:fill="D9D9D9"/>
        <w:rPr>
          <w:szCs w:val="24"/>
        </w:rPr>
      </w:pPr>
      <w:r>
        <w:rPr>
          <w:szCs w:val="24"/>
        </w:rPr>
        <w:t xml:space="preserve">Gevinstberegningen skal ta utgangspunkt i </w:t>
      </w:r>
      <w:r w:rsidR="00836AD7">
        <w:rPr>
          <w:szCs w:val="24"/>
        </w:rPr>
        <w:t>det tiltak</w:t>
      </w:r>
      <w:r>
        <w:rPr>
          <w:szCs w:val="24"/>
        </w:rPr>
        <w:t xml:space="preserve"> som har blitt utredet</w:t>
      </w:r>
      <w:r w:rsidR="00836AD7">
        <w:rPr>
          <w:szCs w:val="24"/>
        </w:rPr>
        <w:t xml:space="preserve"> og valgt</w:t>
      </w:r>
      <w:r>
        <w:rPr>
          <w:szCs w:val="24"/>
        </w:rPr>
        <w:t xml:space="preserve">, jf. kravene i Utredningsinstruksen. </w:t>
      </w:r>
    </w:p>
    <w:p w14:paraId="066F30E0" w14:textId="62383DDF" w:rsidR="00943626" w:rsidRDefault="00943626" w:rsidP="00943626">
      <w:pPr>
        <w:numPr>
          <w:ilvl w:val="2"/>
          <w:numId w:val="5"/>
        </w:numPr>
        <w:shd w:val="clear" w:color="auto" w:fill="D9D9D9"/>
        <w:rPr>
          <w:szCs w:val="24"/>
        </w:rPr>
      </w:pPr>
      <w:r>
        <w:rPr>
          <w:szCs w:val="24"/>
        </w:rPr>
        <w:t>Det kan være</w:t>
      </w:r>
      <w:r w:rsidRPr="008118CC">
        <w:rPr>
          <w:szCs w:val="24"/>
        </w:rPr>
        <w:t xml:space="preserve"> stor usikkerhet om </w:t>
      </w:r>
      <w:r>
        <w:rPr>
          <w:szCs w:val="24"/>
        </w:rPr>
        <w:t>gevinstene av tiltaket. Derfor</w:t>
      </w:r>
      <w:r w:rsidRPr="007E1DC2">
        <w:rPr>
          <w:szCs w:val="24"/>
        </w:rPr>
        <w:t xml:space="preserve"> bør det både legges stor vekt på å </w:t>
      </w:r>
      <w:r w:rsidR="002559AB">
        <w:rPr>
          <w:szCs w:val="24"/>
        </w:rPr>
        <w:t xml:space="preserve">utarbeide </w:t>
      </w:r>
      <w:r w:rsidRPr="007E1DC2">
        <w:rPr>
          <w:szCs w:val="24"/>
        </w:rPr>
        <w:t xml:space="preserve">forventningsrette </w:t>
      </w:r>
      <w:r w:rsidR="002559AB">
        <w:rPr>
          <w:szCs w:val="24"/>
        </w:rPr>
        <w:t xml:space="preserve">anslag </w:t>
      </w:r>
      <w:r>
        <w:rPr>
          <w:szCs w:val="24"/>
        </w:rPr>
        <w:t>for gevinstene</w:t>
      </w:r>
      <w:r w:rsidRPr="007E1DC2">
        <w:rPr>
          <w:szCs w:val="24"/>
        </w:rPr>
        <w:t xml:space="preserve"> og best mulig belysning</w:t>
      </w:r>
      <w:r>
        <w:rPr>
          <w:szCs w:val="24"/>
        </w:rPr>
        <w:t xml:space="preserve"> </w:t>
      </w:r>
      <w:r w:rsidRPr="007E1DC2">
        <w:rPr>
          <w:szCs w:val="24"/>
        </w:rPr>
        <w:t>av usikkerheten, gjerne gjennom følsomhetsanalyser</w:t>
      </w:r>
      <w:r>
        <w:rPr>
          <w:szCs w:val="24"/>
        </w:rPr>
        <w:t xml:space="preserve"> </w:t>
      </w:r>
    </w:p>
    <w:p w14:paraId="72B2AEEE" w14:textId="0759DC96" w:rsidR="00943626" w:rsidRPr="00DB28A1" w:rsidRDefault="00943626" w:rsidP="00943626">
      <w:pPr>
        <w:numPr>
          <w:ilvl w:val="1"/>
          <w:numId w:val="5"/>
        </w:numPr>
        <w:shd w:val="clear" w:color="auto" w:fill="D9D9D9"/>
        <w:rPr>
          <w:szCs w:val="24"/>
        </w:rPr>
      </w:pPr>
      <w:r w:rsidRPr="00DB28A1">
        <w:rPr>
          <w:szCs w:val="24"/>
        </w:rPr>
        <w:t xml:space="preserve">Tabellen skal vise konsekvensene for alle relevante år, herunder for år hvor det er estimert med vesentlige endringer i nettogevinstene etter at tiltaket er </w:t>
      </w:r>
      <w:r>
        <w:rPr>
          <w:szCs w:val="24"/>
        </w:rPr>
        <w:t>satt i drift</w:t>
      </w:r>
      <w:r w:rsidRPr="00DB28A1">
        <w:rPr>
          <w:szCs w:val="24"/>
        </w:rPr>
        <w:t>. Fra og med siste år i oversikten legges det til grunn at det ikke er årlige endringer i henholdsvis kostnader og gevinster.</w:t>
      </w:r>
    </w:p>
    <w:p w14:paraId="4BEDCB15" w14:textId="10E853BB" w:rsidR="00943626" w:rsidRDefault="00943626" w:rsidP="00943626">
      <w:pPr>
        <w:numPr>
          <w:ilvl w:val="1"/>
          <w:numId w:val="5"/>
        </w:numPr>
        <w:shd w:val="clear" w:color="auto" w:fill="D9D9D9"/>
        <w:tabs>
          <w:tab w:val="num" w:pos="360"/>
        </w:tabs>
        <w:rPr>
          <w:szCs w:val="24"/>
        </w:rPr>
      </w:pPr>
      <w:r w:rsidRPr="00321F05">
        <w:rPr>
          <w:szCs w:val="24"/>
        </w:rPr>
        <w:t xml:space="preserve">Nettogevinster beregnes </w:t>
      </w:r>
      <w:r w:rsidR="00193BB5">
        <w:rPr>
          <w:szCs w:val="24"/>
        </w:rPr>
        <w:t>som</w:t>
      </w:r>
      <w:r w:rsidRPr="00321F05">
        <w:rPr>
          <w:szCs w:val="24"/>
        </w:rPr>
        <w:t xml:space="preserve"> differansen mellom totale gevinster og totale kostnader.</w:t>
      </w:r>
    </w:p>
    <w:p w14:paraId="41F23812" w14:textId="36E7F270" w:rsidR="000D4D9D" w:rsidRDefault="000D4D9D" w:rsidP="000D4D9D">
      <w:pPr>
        <w:shd w:val="clear" w:color="auto" w:fill="D9D9D9"/>
        <w:rPr>
          <w:szCs w:val="24"/>
        </w:rPr>
      </w:pPr>
    </w:p>
    <w:p w14:paraId="7B4C7FC9" w14:textId="34206A3E" w:rsidR="000D4D9D" w:rsidRPr="00893D18" w:rsidRDefault="000D4D9D" w:rsidP="000D4D9D">
      <w:pPr>
        <w:shd w:val="clear" w:color="auto" w:fill="D9D9D9"/>
        <w:rPr>
          <w:szCs w:val="24"/>
        </w:rPr>
      </w:pPr>
      <w:r>
        <w:rPr>
          <w:szCs w:val="24"/>
        </w:rPr>
        <w:t xml:space="preserve">Nedenfor gis det et eksempel på tabeller som viser oversikter over henholdsvis kostnader og </w:t>
      </w:r>
      <w:r w:rsidRPr="002E52D7">
        <w:rPr>
          <w:szCs w:val="24"/>
        </w:rPr>
        <w:t xml:space="preserve">gevinster som gir budsjettmessige besparelser for </w:t>
      </w:r>
      <w:r>
        <w:rPr>
          <w:szCs w:val="24"/>
        </w:rPr>
        <w:t>henholdsvis departementet som fremmer forslaget og for et annet departement som også skal ha budsjettmessige besparelser.</w:t>
      </w:r>
    </w:p>
    <w:p w14:paraId="43F56A08" w14:textId="77777777" w:rsidR="00667E8F" w:rsidRDefault="00667E8F" w:rsidP="00D021A2">
      <w:pPr>
        <w:rPr>
          <w:bCs/>
          <w:i/>
          <w:sz w:val="20"/>
        </w:rPr>
      </w:pPr>
    </w:p>
    <w:p w14:paraId="1C41AD62" w14:textId="04D1A985" w:rsidR="00EF08DE" w:rsidRPr="00EF08DE" w:rsidRDefault="00667E8F" w:rsidP="00D021A2">
      <w:pPr>
        <w:rPr>
          <w:bCs/>
          <w:i/>
          <w:sz w:val="20"/>
        </w:rPr>
      </w:pPr>
      <w:r>
        <w:rPr>
          <w:bCs/>
          <w:i/>
          <w:sz w:val="20"/>
        </w:rPr>
        <w:br w:type="column"/>
      </w:r>
      <w:r w:rsidR="007116AB" w:rsidRPr="00D158D8">
        <w:rPr>
          <w:bCs/>
          <w:i/>
          <w:sz w:val="20"/>
        </w:rPr>
        <w:lastRenderedPageBreak/>
        <w:t>Tabell 1</w:t>
      </w:r>
      <w:r w:rsidR="00D158D8" w:rsidRPr="00D158D8">
        <w:rPr>
          <w:bCs/>
          <w:i/>
          <w:sz w:val="20"/>
        </w:rPr>
        <w:t>.a</w:t>
      </w:r>
      <w:r w:rsidR="00321F05" w:rsidRPr="00D158D8">
        <w:rPr>
          <w:bCs/>
          <w:i/>
          <w:sz w:val="20"/>
        </w:rPr>
        <w:t xml:space="preserve">. </w:t>
      </w:r>
      <w:r w:rsidR="00C7217E" w:rsidRPr="00D158D8">
        <w:rPr>
          <w:bCs/>
          <w:i/>
          <w:sz w:val="20"/>
        </w:rPr>
        <w:t>Nettogevinster</w:t>
      </w:r>
      <w:r w:rsidR="00C6454C" w:rsidRPr="00D158D8">
        <w:rPr>
          <w:bCs/>
          <w:i/>
          <w:sz w:val="20"/>
        </w:rPr>
        <w:t xml:space="preserve"> </w:t>
      </w:r>
      <w:r w:rsidR="00943626">
        <w:rPr>
          <w:bCs/>
          <w:i/>
          <w:sz w:val="20"/>
        </w:rPr>
        <w:t>på</w:t>
      </w:r>
      <w:r w:rsidR="006251F5">
        <w:rPr>
          <w:bCs/>
          <w:i/>
          <w:sz w:val="20"/>
        </w:rPr>
        <w:t xml:space="preserve"> ansvarlig FAGs budsjett pga. </w:t>
      </w:r>
      <w:r w:rsidR="00D021A2" w:rsidRPr="00D158D8">
        <w:rPr>
          <w:bCs/>
          <w:i/>
          <w:sz w:val="20"/>
        </w:rPr>
        <w:t>forslag</w:t>
      </w:r>
      <w:r w:rsidR="007116AB" w:rsidRPr="00D158D8">
        <w:rPr>
          <w:bCs/>
          <w:i/>
          <w:sz w:val="20"/>
        </w:rPr>
        <w:t xml:space="preserve"> X</w:t>
      </w:r>
      <w:r w:rsidR="00D021A2" w:rsidRPr="00D158D8">
        <w:rPr>
          <w:bCs/>
          <w:i/>
          <w:sz w:val="20"/>
        </w:rPr>
        <w:t xml:space="preserve"> under</w:t>
      </w:r>
      <w:r w:rsidR="007116AB" w:rsidRPr="00D158D8">
        <w:rPr>
          <w:bCs/>
          <w:i/>
          <w:sz w:val="20"/>
        </w:rPr>
        <w:t xml:space="preserve"> FAG</w:t>
      </w:r>
      <w:r w:rsidR="00D021A2" w:rsidRPr="00D158D8">
        <w:rPr>
          <w:bCs/>
          <w:i/>
          <w:sz w:val="20"/>
        </w:rPr>
        <w:t xml:space="preserve"> (</w:t>
      </w:r>
      <w:r w:rsidR="000D4D9D">
        <w:rPr>
          <w:bCs/>
          <w:i/>
          <w:sz w:val="20"/>
        </w:rPr>
        <w:t>mill. 202</w:t>
      </w:r>
      <w:r w:rsidR="001377A8">
        <w:rPr>
          <w:bCs/>
          <w:i/>
          <w:sz w:val="20"/>
        </w:rPr>
        <w:t>1</w:t>
      </w:r>
      <w:r w:rsidR="007E1DC2" w:rsidRPr="00D158D8">
        <w:rPr>
          <w:bCs/>
          <w:i/>
          <w:sz w:val="20"/>
        </w:rPr>
        <w:t>-kroner</w:t>
      </w:r>
      <w:r w:rsidR="00D021A2" w:rsidRPr="00D158D8">
        <w:rPr>
          <w:bCs/>
          <w:i/>
          <w:sz w:val="20"/>
        </w:rPr>
        <w:t>)</w:t>
      </w:r>
    </w:p>
    <w:tbl>
      <w:tblPr>
        <w:tblW w:w="460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"/>
        <w:gridCol w:w="913"/>
        <w:gridCol w:w="3278"/>
        <w:gridCol w:w="540"/>
        <w:gridCol w:w="540"/>
        <w:gridCol w:w="540"/>
        <w:gridCol w:w="540"/>
        <w:gridCol w:w="540"/>
        <w:gridCol w:w="540"/>
        <w:gridCol w:w="540"/>
      </w:tblGrid>
      <w:tr w:rsidR="00DB28A1" w:rsidRPr="00D158D8" w14:paraId="25C48BE3" w14:textId="77777777" w:rsidTr="00DB28A1">
        <w:trPr>
          <w:trHeight w:val="300"/>
        </w:trPr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6D80F2" w14:textId="77777777" w:rsidR="00DB28A1" w:rsidRPr="00D158D8" w:rsidRDefault="00DB28A1" w:rsidP="00321F05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Dep.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F8B907" w14:textId="6F18AFE6" w:rsidR="00DB28A1" w:rsidRPr="00D158D8" w:rsidRDefault="00DB28A1" w:rsidP="00D158D8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Kap.post</w:t>
            </w:r>
          </w:p>
        </w:tc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DF17C9" w14:textId="77777777" w:rsidR="00DB28A1" w:rsidRPr="00D158D8" w:rsidRDefault="00DB28A1" w:rsidP="00321F05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Beskrivelse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A0567B" w14:textId="5E691ACC" w:rsidR="00DB28A1" w:rsidRPr="00D158D8" w:rsidRDefault="000D4D9D" w:rsidP="001377A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</w:t>
            </w:r>
            <w:r w:rsidR="001377A8"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228C12" w14:textId="0C7A9EDD" w:rsidR="00DB28A1" w:rsidRPr="00D158D8" w:rsidRDefault="000D4D9D" w:rsidP="001377A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</w:t>
            </w:r>
            <w:r w:rsidR="001377A8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644AC9" w14:textId="0019AA7A" w:rsidR="00DB28A1" w:rsidRPr="00D158D8" w:rsidRDefault="000D4D9D" w:rsidP="001377A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</w:t>
            </w:r>
            <w:r w:rsidR="001377A8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95B5FF" w14:textId="6D65151D" w:rsidR="00DB28A1" w:rsidRPr="00D158D8" w:rsidRDefault="000D4D9D" w:rsidP="001377A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</w:t>
            </w:r>
            <w:r w:rsidR="001377A8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73D238" w14:textId="3198AE1A" w:rsidR="00DB28A1" w:rsidRPr="00D158D8" w:rsidRDefault="000D4D9D" w:rsidP="001377A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</w:t>
            </w:r>
            <w:r w:rsidR="001377A8">
              <w:rPr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5497B1" w14:textId="642C0DBD" w:rsidR="00DB28A1" w:rsidRPr="00D158D8" w:rsidRDefault="000D4D9D" w:rsidP="001377A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</w:t>
            </w:r>
            <w:r w:rsidR="001377A8">
              <w:rPr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4C4A20" w14:textId="76B1FB50" w:rsidR="00DB28A1" w:rsidRPr="00D158D8" w:rsidRDefault="000D4D9D" w:rsidP="001377A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</w:t>
            </w:r>
            <w:r w:rsidR="001377A8">
              <w:rPr>
                <w:b/>
                <w:bCs/>
                <w:color w:val="000000"/>
                <w:sz w:val="20"/>
              </w:rPr>
              <w:t>7</w:t>
            </w:r>
          </w:p>
        </w:tc>
      </w:tr>
      <w:tr w:rsidR="00DB28A1" w:rsidRPr="00D158D8" w14:paraId="1008FB82" w14:textId="77777777" w:rsidTr="00DB28A1">
        <w:trPr>
          <w:trHeight w:val="300"/>
        </w:trPr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74A47" w14:textId="7C530328" w:rsidR="00DB28A1" w:rsidRPr="00D158D8" w:rsidRDefault="00DB28A1" w:rsidP="00321F05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>FAG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92BDB" w14:textId="5AE41420" w:rsidR="00DB28A1" w:rsidRPr="00D158D8" w:rsidRDefault="00DB28A1" w:rsidP="00321F0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xx.xx</w:t>
            </w:r>
            <w:r w:rsidRPr="00D158D8">
              <w:rPr>
                <w:color w:val="000000"/>
                <w:sz w:val="20"/>
              </w:rPr>
              <w:t> </w:t>
            </w:r>
          </w:p>
        </w:tc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454E4" w14:textId="77777777" w:rsidR="00DB28A1" w:rsidRPr="00D158D8" w:rsidRDefault="00DB28A1" w:rsidP="00321F05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Totale kostnader (x)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97901" w14:textId="77777777" w:rsidR="00DB28A1" w:rsidRPr="00D158D8" w:rsidRDefault="00DB28A1" w:rsidP="00321F05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414D3" w14:textId="77777777" w:rsidR="00DB28A1" w:rsidRPr="00D158D8" w:rsidRDefault="00DB28A1" w:rsidP="00321F05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FA6FC" w14:textId="77777777" w:rsidR="00DB28A1" w:rsidRPr="00D158D8" w:rsidRDefault="00DB28A1" w:rsidP="00321F05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60490" w14:textId="77777777" w:rsidR="00DB28A1" w:rsidRPr="00D158D8" w:rsidRDefault="00DB28A1" w:rsidP="00321F05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9DB30" w14:textId="77777777" w:rsidR="00DB28A1" w:rsidRPr="00D158D8" w:rsidRDefault="00DB28A1" w:rsidP="00321F05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A6FDE" w14:textId="77777777" w:rsidR="00DB28A1" w:rsidRPr="00D158D8" w:rsidRDefault="00DB28A1" w:rsidP="00321F05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270AA" w14:textId="3B627975" w:rsidR="00DB28A1" w:rsidRPr="00D158D8" w:rsidRDefault="00DB28A1" w:rsidP="00321F05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</w:tr>
      <w:tr w:rsidR="00DB28A1" w:rsidRPr="00D158D8" w14:paraId="331CE58F" w14:textId="77777777" w:rsidTr="00DB28A1">
        <w:trPr>
          <w:trHeight w:val="300"/>
        </w:trPr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56439" w14:textId="77777777" w:rsidR="00DB28A1" w:rsidRPr="00D158D8" w:rsidRDefault="00DB28A1" w:rsidP="00321F05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2A8D0" w14:textId="55F20B77" w:rsidR="00DB28A1" w:rsidRPr="00D158D8" w:rsidRDefault="00DB28A1" w:rsidP="00321F05">
            <w:pPr>
              <w:rPr>
                <w:sz w:val="20"/>
              </w:rPr>
            </w:pPr>
          </w:p>
        </w:tc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2FFB0" w14:textId="0D698CF4" w:rsidR="00DB28A1" w:rsidRPr="00D158D8" w:rsidRDefault="00DB28A1" w:rsidP="000D4D9D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 xml:space="preserve">- Herav </w:t>
            </w:r>
            <w:r w:rsidR="000D4D9D">
              <w:rPr>
                <w:color w:val="000000"/>
                <w:sz w:val="20"/>
              </w:rPr>
              <w:t>forslag om nye midler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7F1C2" w14:textId="77777777" w:rsidR="00DB28A1" w:rsidRPr="00D158D8" w:rsidRDefault="00DB28A1" w:rsidP="00321F05">
            <w:pPr>
              <w:rPr>
                <w:color w:val="000000"/>
                <w:sz w:val="20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26BD5" w14:textId="77777777" w:rsidR="00DB28A1" w:rsidRPr="00D158D8" w:rsidRDefault="00DB28A1" w:rsidP="00321F05">
            <w:pPr>
              <w:rPr>
                <w:sz w:val="2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F8160" w14:textId="77777777" w:rsidR="00DB28A1" w:rsidRPr="00D158D8" w:rsidRDefault="00DB28A1" w:rsidP="00321F05">
            <w:pPr>
              <w:rPr>
                <w:sz w:val="20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32628" w14:textId="77777777" w:rsidR="00DB28A1" w:rsidRPr="00D158D8" w:rsidRDefault="00DB28A1" w:rsidP="00321F05">
            <w:pPr>
              <w:rPr>
                <w:sz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B7DC3" w14:textId="77777777" w:rsidR="00DB28A1" w:rsidRPr="00D158D8" w:rsidRDefault="00DB28A1" w:rsidP="00321F05">
            <w:pPr>
              <w:rPr>
                <w:sz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46248" w14:textId="77777777" w:rsidR="00DB28A1" w:rsidRPr="00D158D8" w:rsidRDefault="00DB28A1" w:rsidP="00321F05">
            <w:pPr>
              <w:rPr>
                <w:sz w:val="20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B1FBA" w14:textId="3258BC65" w:rsidR="00DB28A1" w:rsidRPr="00D158D8" w:rsidRDefault="00DB28A1" w:rsidP="00321F05">
            <w:pPr>
              <w:rPr>
                <w:sz w:val="20"/>
              </w:rPr>
            </w:pPr>
          </w:p>
        </w:tc>
      </w:tr>
      <w:tr w:rsidR="00DB28A1" w:rsidRPr="00D158D8" w14:paraId="6CAB47A1" w14:textId="77777777" w:rsidTr="00DB28A1">
        <w:trPr>
          <w:trHeight w:val="300"/>
        </w:trPr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F6142" w14:textId="77777777" w:rsidR="00DB28A1" w:rsidRPr="00D158D8" w:rsidRDefault="00DB28A1" w:rsidP="00321F05">
            <w:pPr>
              <w:rPr>
                <w:sz w:val="20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317A9" w14:textId="544108A4" w:rsidR="00DB28A1" w:rsidRPr="00D158D8" w:rsidRDefault="00DB28A1" w:rsidP="00321F05">
            <w:pPr>
              <w:rPr>
                <w:sz w:val="20"/>
              </w:rPr>
            </w:pPr>
          </w:p>
        </w:tc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FA3D0" w14:textId="77777777" w:rsidR="00DB28A1" w:rsidRPr="00D158D8" w:rsidRDefault="00DB28A1" w:rsidP="00321F05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>- Herav egenfinansiering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C07E1" w14:textId="77777777" w:rsidR="00DB28A1" w:rsidRPr="00D158D8" w:rsidRDefault="00DB28A1" w:rsidP="00321F05">
            <w:pPr>
              <w:rPr>
                <w:color w:val="000000"/>
                <w:sz w:val="20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707BF" w14:textId="77777777" w:rsidR="00DB28A1" w:rsidRPr="00D158D8" w:rsidRDefault="00DB28A1" w:rsidP="00321F05">
            <w:pPr>
              <w:rPr>
                <w:sz w:val="2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10F63" w14:textId="77777777" w:rsidR="00DB28A1" w:rsidRPr="00D158D8" w:rsidRDefault="00DB28A1" w:rsidP="00321F05">
            <w:pPr>
              <w:rPr>
                <w:sz w:val="20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8437A" w14:textId="77777777" w:rsidR="00DB28A1" w:rsidRPr="00D158D8" w:rsidRDefault="00DB28A1" w:rsidP="00321F05">
            <w:pPr>
              <w:rPr>
                <w:sz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1521E" w14:textId="77777777" w:rsidR="00DB28A1" w:rsidRPr="00D158D8" w:rsidRDefault="00DB28A1" w:rsidP="00321F05">
            <w:pPr>
              <w:rPr>
                <w:sz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84EF2" w14:textId="77777777" w:rsidR="00DB28A1" w:rsidRPr="00D158D8" w:rsidRDefault="00DB28A1" w:rsidP="00321F05">
            <w:pPr>
              <w:rPr>
                <w:sz w:val="20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9721C" w14:textId="7E4A3662" w:rsidR="00DB28A1" w:rsidRPr="00D158D8" w:rsidRDefault="00DB28A1" w:rsidP="00321F05">
            <w:pPr>
              <w:rPr>
                <w:sz w:val="20"/>
              </w:rPr>
            </w:pPr>
          </w:p>
        </w:tc>
      </w:tr>
      <w:tr w:rsidR="00DB28A1" w:rsidRPr="00D158D8" w14:paraId="15F10778" w14:textId="77777777" w:rsidTr="00DB28A1">
        <w:trPr>
          <w:trHeight w:val="300"/>
        </w:trPr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7D2D2" w14:textId="48671009" w:rsidR="00DB28A1" w:rsidRPr="00D158D8" w:rsidRDefault="00DB28A1" w:rsidP="00321F05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>FAG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F61FC" w14:textId="3B86E446" w:rsidR="00DB28A1" w:rsidRPr="00D158D8" w:rsidRDefault="00DB28A1" w:rsidP="00321F0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xx.xx</w:t>
            </w:r>
            <w:r w:rsidRPr="00D158D8">
              <w:rPr>
                <w:color w:val="000000"/>
                <w:sz w:val="20"/>
              </w:rPr>
              <w:t> </w:t>
            </w:r>
          </w:p>
        </w:tc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ED405" w14:textId="207DF123" w:rsidR="00DB28A1" w:rsidRPr="00D158D8" w:rsidRDefault="00DB28A1" w:rsidP="00943626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 xml:space="preserve"> Totale </w:t>
            </w:r>
            <w:r w:rsidR="00943626">
              <w:rPr>
                <w:b/>
                <w:bCs/>
                <w:color w:val="000000"/>
                <w:sz w:val="20"/>
              </w:rPr>
              <w:t>innsparinger</w:t>
            </w:r>
            <w:r w:rsidR="00943626" w:rsidRPr="00D158D8">
              <w:rPr>
                <w:b/>
                <w:bCs/>
                <w:color w:val="000000"/>
                <w:sz w:val="20"/>
              </w:rPr>
              <w:t xml:space="preserve"> </w:t>
            </w:r>
            <w:r w:rsidRPr="00D158D8">
              <w:rPr>
                <w:b/>
                <w:bCs/>
                <w:color w:val="000000"/>
                <w:sz w:val="20"/>
              </w:rPr>
              <w:t>(y)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89BA2" w14:textId="77777777" w:rsidR="00DB28A1" w:rsidRPr="00D158D8" w:rsidRDefault="00DB28A1" w:rsidP="00321F05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76B32" w14:textId="77777777" w:rsidR="00DB28A1" w:rsidRPr="00D158D8" w:rsidRDefault="00DB28A1" w:rsidP="00321F05">
            <w:pPr>
              <w:rPr>
                <w:sz w:val="2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32BB" w14:textId="77777777" w:rsidR="00DB28A1" w:rsidRPr="00D158D8" w:rsidRDefault="00DB28A1" w:rsidP="00321F05">
            <w:pPr>
              <w:rPr>
                <w:sz w:val="20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F1A68" w14:textId="77777777" w:rsidR="00DB28A1" w:rsidRPr="00D158D8" w:rsidRDefault="00DB28A1" w:rsidP="00321F05">
            <w:pPr>
              <w:rPr>
                <w:sz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4E5F7" w14:textId="77777777" w:rsidR="00DB28A1" w:rsidRPr="00D158D8" w:rsidRDefault="00DB28A1" w:rsidP="00321F05">
            <w:pPr>
              <w:rPr>
                <w:sz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71AEF" w14:textId="77777777" w:rsidR="00DB28A1" w:rsidRPr="00D158D8" w:rsidRDefault="00DB28A1" w:rsidP="00321F05">
            <w:pPr>
              <w:rPr>
                <w:sz w:val="20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1135F" w14:textId="3BE11984" w:rsidR="00DB28A1" w:rsidRPr="00D158D8" w:rsidRDefault="00DB28A1" w:rsidP="00321F05">
            <w:pPr>
              <w:rPr>
                <w:sz w:val="20"/>
              </w:rPr>
            </w:pPr>
          </w:p>
        </w:tc>
      </w:tr>
      <w:tr w:rsidR="00DB28A1" w:rsidRPr="00D158D8" w14:paraId="7BB32130" w14:textId="77777777" w:rsidTr="00DB28A1">
        <w:trPr>
          <w:trHeight w:val="300"/>
        </w:trPr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845E8" w14:textId="77777777" w:rsidR="00DB28A1" w:rsidRPr="00D158D8" w:rsidRDefault="00DB28A1" w:rsidP="00321F05">
            <w:pPr>
              <w:rPr>
                <w:sz w:val="20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EC1C6" w14:textId="36DACD4B" w:rsidR="00DB28A1" w:rsidRPr="00D158D8" w:rsidRDefault="00DB28A1" w:rsidP="00321F05">
            <w:pPr>
              <w:rPr>
                <w:sz w:val="20"/>
              </w:rPr>
            </w:pPr>
          </w:p>
        </w:tc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CC9BB" w14:textId="168CCEDC" w:rsidR="00DB28A1" w:rsidRPr="00D158D8" w:rsidRDefault="00DB28A1" w:rsidP="00DB28A1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 xml:space="preserve">- Herav </w:t>
            </w:r>
            <w:r w:rsidR="00943626">
              <w:rPr>
                <w:color w:val="000000"/>
                <w:sz w:val="20"/>
              </w:rPr>
              <w:t>[</w:t>
            </w:r>
            <w:r w:rsidRPr="00D158D8">
              <w:rPr>
                <w:color w:val="000000"/>
                <w:sz w:val="20"/>
              </w:rPr>
              <w:t xml:space="preserve">f.eks. </w:t>
            </w:r>
            <w:r>
              <w:rPr>
                <w:color w:val="000000"/>
                <w:sz w:val="20"/>
              </w:rPr>
              <w:t>lavere</w:t>
            </w:r>
            <w:r w:rsidRPr="00D158D8">
              <w:rPr>
                <w:color w:val="000000"/>
                <w:sz w:val="20"/>
              </w:rPr>
              <w:t xml:space="preserve"> IT-kostnader</w:t>
            </w:r>
            <w:r w:rsidR="00943626">
              <w:rPr>
                <w:color w:val="000000"/>
                <w:sz w:val="20"/>
              </w:rPr>
              <w:t>]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3EDFD" w14:textId="77777777" w:rsidR="00DB28A1" w:rsidRPr="00D158D8" w:rsidRDefault="00DB28A1" w:rsidP="00321F05">
            <w:pPr>
              <w:rPr>
                <w:color w:val="000000"/>
                <w:sz w:val="20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DE1B1" w14:textId="77777777" w:rsidR="00DB28A1" w:rsidRPr="00D158D8" w:rsidRDefault="00DB28A1" w:rsidP="00321F05">
            <w:pPr>
              <w:rPr>
                <w:sz w:val="2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83AE3" w14:textId="77777777" w:rsidR="00DB28A1" w:rsidRPr="00D158D8" w:rsidRDefault="00DB28A1" w:rsidP="00321F05">
            <w:pPr>
              <w:rPr>
                <w:sz w:val="20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7EC69" w14:textId="77777777" w:rsidR="00DB28A1" w:rsidRPr="00D158D8" w:rsidRDefault="00DB28A1" w:rsidP="00321F05">
            <w:pPr>
              <w:rPr>
                <w:sz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538BB" w14:textId="77777777" w:rsidR="00DB28A1" w:rsidRPr="00D158D8" w:rsidRDefault="00DB28A1" w:rsidP="00321F05">
            <w:pPr>
              <w:rPr>
                <w:sz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E4DCD" w14:textId="77777777" w:rsidR="00DB28A1" w:rsidRPr="00D158D8" w:rsidRDefault="00DB28A1" w:rsidP="00321F05">
            <w:pPr>
              <w:rPr>
                <w:sz w:val="20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B9295" w14:textId="150AA24E" w:rsidR="00DB28A1" w:rsidRPr="00D158D8" w:rsidRDefault="00DB28A1" w:rsidP="00321F05">
            <w:pPr>
              <w:rPr>
                <w:sz w:val="20"/>
              </w:rPr>
            </w:pPr>
          </w:p>
        </w:tc>
      </w:tr>
      <w:tr w:rsidR="00DB28A1" w:rsidRPr="00D158D8" w14:paraId="4A47243F" w14:textId="77777777" w:rsidTr="00DB28A1">
        <w:trPr>
          <w:trHeight w:val="300"/>
        </w:trPr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D1E15" w14:textId="77777777" w:rsidR="00DB28A1" w:rsidRPr="00D158D8" w:rsidRDefault="00DB28A1" w:rsidP="00321F05">
            <w:pPr>
              <w:rPr>
                <w:sz w:val="20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7D7FA" w14:textId="5A2D2DC2" w:rsidR="00DB28A1" w:rsidRPr="00D158D8" w:rsidRDefault="00DB28A1" w:rsidP="00321F05">
            <w:pPr>
              <w:rPr>
                <w:sz w:val="20"/>
              </w:rPr>
            </w:pPr>
          </w:p>
        </w:tc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5958C" w14:textId="0D005866" w:rsidR="00DB28A1" w:rsidRPr="00D158D8" w:rsidRDefault="00DB28A1" w:rsidP="00321F05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 xml:space="preserve">- Herav </w:t>
            </w:r>
            <w:r w:rsidR="00943626">
              <w:rPr>
                <w:color w:val="000000"/>
                <w:sz w:val="20"/>
              </w:rPr>
              <w:t>[</w:t>
            </w:r>
            <w:r w:rsidRPr="00D158D8">
              <w:rPr>
                <w:color w:val="000000"/>
                <w:sz w:val="20"/>
              </w:rPr>
              <w:t xml:space="preserve">f.eks. </w:t>
            </w:r>
            <w:r>
              <w:rPr>
                <w:color w:val="000000"/>
                <w:sz w:val="20"/>
              </w:rPr>
              <w:t xml:space="preserve">mer </w:t>
            </w:r>
            <w:r w:rsidRPr="00D158D8">
              <w:rPr>
                <w:color w:val="000000"/>
                <w:sz w:val="20"/>
              </w:rPr>
              <w:t>effektive prosesser</w:t>
            </w:r>
            <w:r w:rsidR="00943626">
              <w:rPr>
                <w:color w:val="000000"/>
                <w:sz w:val="20"/>
              </w:rPr>
              <w:t>]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6DBEC" w14:textId="77777777" w:rsidR="00DB28A1" w:rsidRPr="00D158D8" w:rsidRDefault="00DB28A1" w:rsidP="00321F05">
            <w:pPr>
              <w:rPr>
                <w:color w:val="000000"/>
                <w:sz w:val="20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FD231" w14:textId="77777777" w:rsidR="00DB28A1" w:rsidRPr="00D158D8" w:rsidRDefault="00DB28A1" w:rsidP="00321F05">
            <w:pPr>
              <w:rPr>
                <w:sz w:val="2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F532D" w14:textId="77777777" w:rsidR="00DB28A1" w:rsidRPr="00D158D8" w:rsidRDefault="00DB28A1" w:rsidP="00321F05">
            <w:pPr>
              <w:rPr>
                <w:sz w:val="20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6DA15" w14:textId="77777777" w:rsidR="00DB28A1" w:rsidRPr="00D158D8" w:rsidRDefault="00DB28A1" w:rsidP="00321F05">
            <w:pPr>
              <w:rPr>
                <w:sz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957AE" w14:textId="77777777" w:rsidR="00DB28A1" w:rsidRPr="00D158D8" w:rsidRDefault="00DB28A1" w:rsidP="00321F05">
            <w:pPr>
              <w:rPr>
                <w:sz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59863" w14:textId="77777777" w:rsidR="00DB28A1" w:rsidRPr="00D158D8" w:rsidRDefault="00DB28A1" w:rsidP="00321F05">
            <w:pPr>
              <w:rPr>
                <w:sz w:val="20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3D033" w14:textId="79E2A55C" w:rsidR="00DB28A1" w:rsidRPr="00D158D8" w:rsidRDefault="00DB28A1" w:rsidP="00321F05">
            <w:pPr>
              <w:rPr>
                <w:sz w:val="20"/>
              </w:rPr>
            </w:pPr>
          </w:p>
        </w:tc>
      </w:tr>
      <w:tr w:rsidR="00DB28A1" w:rsidRPr="00D158D8" w14:paraId="6F00C194" w14:textId="77777777" w:rsidTr="00DB28A1">
        <w:trPr>
          <w:trHeight w:val="315"/>
        </w:trPr>
        <w:tc>
          <w:tcPr>
            <w:tcW w:w="324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46580F" w14:textId="1AB6EFF1" w:rsidR="00DB28A1" w:rsidRPr="00D158D8" w:rsidRDefault="00DB28A1" w:rsidP="00321F05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>FAG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AD02C0" w14:textId="47E77FA4" w:rsidR="00DB28A1" w:rsidRPr="00D158D8" w:rsidRDefault="00DB28A1" w:rsidP="00321F05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> </w:t>
            </w:r>
          </w:p>
        </w:tc>
        <w:tc>
          <w:tcPr>
            <w:tcW w:w="1858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4F6EA5" w14:textId="77777777" w:rsidR="00DB28A1" w:rsidRPr="00D158D8" w:rsidRDefault="00DB28A1" w:rsidP="00321F05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Nettogevinster (y-x)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548330" w14:textId="77777777" w:rsidR="00DB28A1" w:rsidRPr="00D158D8" w:rsidRDefault="00DB28A1" w:rsidP="00321F05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399AB6" w14:textId="77777777" w:rsidR="00DB28A1" w:rsidRPr="00D158D8" w:rsidRDefault="00DB28A1" w:rsidP="00321F05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F0FC86" w14:textId="77777777" w:rsidR="00DB28A1" w:rsidRPr="00D158D8" w:rsidRDefault="00DB28A1" w:rsidP="00321F05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49AAA" w14:textId="77777777" w:rsidR="00DB28A1" w:rsidRPr="00D158D8" w:rsidRDefault="00DB28A1" w:rsidP="00321F05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7E3A82" w14:textId="77777777" w:rsidR="00DB28A1" w:rsidRPr="00D158D8" w:rsidRDefault="00DB28A1" w:rsidP="00321F05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976365" w14:textId="77777777" w:rsidR="00DB28A1" w:rsidRPr="00D158D8" w:rsidRDefault="00DB28A1" w:rsidP="00321F05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CCEF2F" w14:textId="6A32B28C" w:rsidR="00DB28A1" w:rsidRPr="00D158D8" w:rsidRDefault="00DB28A1" w:rsidP="00321F05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</w:tr>
    </w:tbl>
    <w:p w14:paraId="73458417" w14:textId="0CB7DE3D" w:rsidR="00B6686E" w:rsidRPr="00D158D8" w:rsidRDefault="00B6686E" w:rsidP="00B6686E">
      <w:pPr>
        <w:rPr>
          <w:sz w:val="20"/>
        </w:rPr>
      </w:pPr>
    </w:p>
    <w:p w14:paraId="5ED7702E" w14:textId="3A6B8A12" w:rsidR="00EF08DE" w:rsidRPr="00667E8F" w:rsidRDefault="007116AB" w:rsidP="007116AB">
      <w:pPr>
        <w:rPr>
          <w:bCs/>
          <w:i/>
          <w:sz w:val="20"/>
        </w:rPr>
      </w:pPr>
      <w:r w:rsidRPr="00D158D8">
        <w:rPr>
          <w:bCs/>
          <w:i/>
          <w:sz w:val="20"/>
        </w:rPr>
        <w:t>Tabell 1</w:t>
      </w:r>
      <w:r w:rsidR="00D158D8" w:rsidRPr="00D158D8">
        <w:rPr>
          <w:bCs/>
          <w:i/>
          <w:sz w:val="20"/>
        </w:rPr>
        <w:t>.b</w:t>
      </w:r>
      <w:r w:rsidRPr="00D158D8">
        <w:rPr>
          <w:bCs/>
          <w:i/>
          <w:sz w:val="20"/>
        </w:rPr>
        <w:t>.</w:t>
      </w:r>
      <w:r w:rsidR="006251F5">
        <w:rPr>
          <w:bCs/>
          <w:i/>
          <w:sz w:val="20"/>
        </w:rPr>
        <w:t xml:space="preserve"> </w:t>
      </w:r>
      <w:r w:rsidRPr="00D158D8">
        <w:rPr>
          <w:bCs/>
          <w:i/>
          <w:sz w:val="20"/>
        </w:rPr>
        <w:t xml:space="preserve">Nettogevinster </w:t>
      </w:r>
      <w:r w:rsidR="00DC2677" w:rsidRPr="00DC2677">
        <w:rPr>
          <w:bCs/>
          <w:i/>
          <w:sz w:val="20"/>
        </w:rPr>
        <w:t xml:space="preserve">på </w:t>
      </w:r>
      <w:r w:rsidR="006251F5">
        <w:rPr>
          <w:bCs/>
          <w:i/>
          <w:sz w:val="20"/>
        </w:rPr>
        <w:t>berørte FAGs/kommunes budsjett</w:t>
      </w:r>
      <w:r w:rsidR="00DC2677" w:rsidRPr="00DC2677">
        <w:rPr>
          <w:bCs/>
          <w:i/>
          <w:sz w:val="20"/>
        </w:rPr>
        <w:t xml:space="preserve"> </w:t>
      </w:r>
      <w:r w:rsidRPr="00D158D8">
        <w:rPr>
          <w:bCs/>
          <w:i/>
          <w:sz w:val="20"/>
        </w:rPr>
        <w:t xml:space="preserve">pga. forslag X under </w:t>
      </w:r>
      <w:r w:rsidR="006251F5">
        <w:rPr>
          <w:bCs/>
          <w:i/>
          <w:sz w:val="20"/>
        </w:rPr>
        <w:t>FAG</w:t>
      </w:r>
      <w:r w:rsidR="00DC2677">
        <w:rPr>
          <w:bCs/>
          <w:i/>
          <w:sz w:val="20"/>
        </w:rPr>
        <w:t>.</w:t>
      </w:r>
      <w:r w:rsidR="000D4D9D">
        <w:rPr>
          <w:bCs/>
          <w:i/>
          <w:sz w:val="20"/>
        </w:rPr>
        <w:t xml:space="preserve"> (mill. 202</w:t>
      </w:r>
      <w:r w:rsidR="001377A8">
        <w:rPr>
          <w:bCs/>
          <w:i/>
          <w:sz w:val="20"/>
        </w:rPr>
        <w:t>1</w:t>
      </w:r>
      <w:r w:rsidRPr="00D158D8">
        <w:rPr>
          <w:bCs/>
          <w:i/>
          <w:sz w:val="20"/>
        </w:rPr>
        <w:t>-kroner)</w:t>
      </w:r>
    </w:p>
    <w:tbl>
      <w:tblPr>
        <w:tblW w:w="460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6"/>
        <w:gridCol w:w="913"/>
        <w:gridCol w:w="3278"/>
        <w:gridCol w:w="540"/>
        <w:gridCol w:w="540"/>
        <w:gridCol w:w="540"/>
        <w:gridCol w:w="540"/>
        <w:gridCol w:w="540"/>
        <w:gridCol w:w="540"/>
        <w:gridCol w:w="540"/>
      </w:tblGrid>
      <w:tr w:rsidR="00D158D8" w:rsidRPr="00D158D8" w14:paraId="0008D8CD" w14:textId="77777777" w:rsidTr="00D95185">
        <w:trPr>
          <w:trHeight w:val="300"/>
        </w:trPr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49B868" w14:textId="77777777" w:rsidR="00D158D8" w:rsidRPr="00D158D8" w:rsidRDefault="00D158D8" w:rsidP="00D95185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Dep.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3435EF" w14:textId="77777777" w:rsidR="00D158D8" w:rsidRPr="00D158D8" w:rsidRDefault="00D158D8" w:rsidP="00D95185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Kap.post</w:t>
            </w:r>
          </w:p>
        </w:tc>
        <w:tc>
          <w:tcPr>
            <w:tcW w:w="18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060EF5" w14:textId="77777777" w:rsidR="00D158D8" w:rsidRPr="00D158D8" w:rsidRDefault="00D158D8" w:rsidP="00D95185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Beskrivelse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788DAA" w14:textId="2D9F9D68" w:rsidR="00D158D8" w:rsidRPr="00D158D8" w:rsidRDefault="000D4D9D" w:rsidP="001377A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</w:t>
            </w:r>
            <w:r w:rsidR="001377A8"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DFA999" w14:textId="001BE4BD" w:rsidR="00D158D8" w:rsidRPr="00D158D8" w:rsidRDefault="000D4D9D" w:rsidP="001377A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</w:t>
            </w:r>
            <w:r w:rsidR="001377A8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7A0935" w14:textId="268DA055" w:rsidR="00D158D8" w:rsidRPr="00D158D8" w:rsidRDefault="000D4D9D" w:rsidP="001377A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</w:t>
            </w:r>
            <w:r w:rsidR="001377A8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BFF9B0" w14:textId="02D73C2B" w:rsidR="00D158D8" w:rsidRPr="00D158D8" w:rsidRDefault="000D4D9D" w:rsidP="001377A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</w:t>
            </w:r>
            <w:r w:rsidR="001377A8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DAC10E" w14:textId="6C3310EC" w:rsidR="00D158D8" w:rsidRPr="00D158D8" w:rsidRDefault="000D4D9D" w:rsidP="001377A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</w:t>
            </w:r>
            <w:r w:rsidR="001377A8">
              <w:rPr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2D3A7B" w14:textId="75BAC0DF" w:rsidR="00D158D8" w:rsidRPr="00D158D8" w:rsidRDefault="000D4D9D" w:rsidP="001377A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</w:t>
            </w:r>
            <w:r w:rsidR="001377A8">
              <w:rPr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297F64" w14:textId="5086EF0A" w:rsidR="00D158D8" w:rsidRPr="00D158D8" w:rsidRDefault="000D4D9D" w:rsidP="001377A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</w:t>
            </w:r>
            <w:r w:rsidR="001377A8">
              <w:rPr>
                <w:b/>
                <w:bCs/>
                <w:color w:val="000000"/>
                <w:sz w:val="20"/>
              </w:rPr>
              <w:t>7</w:t>
            </w:r>
          </w:p>
        </w:tc>
      </w:tr>
      <w:tr w:rsidR="00D158D8" w:rsidRPr="00D158D8" w14:paraId="321E4361" w14:textId="77777777" w:rsidTr="00D95185">
        <w:trPr>
          <w:trHeight w:val="300"/>
        </w:trPr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1F029" w14:textId="479FB258" w:rsidR="00D158D8" w:rsidRPr="00D158D8" w:rsidRDefault="00D158D8" w:rsidP="00D95185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>FAG</w:t>
            </w:r>
            <w:r>
              <w:rPr>
                <w:color w:val="000000"/>
                <w:sz w:val="20"/>
              </w:rPr>
              <w:t xml:space="preserve"> /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73DDF" w14:textId="40F01DEF" w:rsidR="00D158D8" w:rsidRPr="00D158D8" w:rsidRDefault="00D158D8" w:rsidP="00D95185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> </w:t>
            </w:r>
            <w:r>
              <w:rPr>
                <w:color w:val="000000"/>
                <w:sz w:val="20"/>
              </w:rPr>
              <w:t>xx.xx</w:t>
            </w:r>
            <w:r w:rsidRPr="00D158D8">
              <w:rPr>
                <w:color w:val="000000"/>
                <w:sz w:val="20"/>
              </w:rPr>
              <w:t> 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D678F" w14:textId="77777777" w:rsidR="00D158D8" w:rsidRPr="00D158D8" w:rsidRDefault="00D158D8" w:rsidP="00D95185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Totale kostnader (x)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AA0BB" w14:textId="77777777" w:rsidR="00D158D8" w:rsidRPr="00D158D8" w:rsidRDefault="00D158D8" w:rsidP="00D95185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50038" w14:textId="77777777" w:rsidR="00D158D8" w:rsidRPr="00D158D8" w:rsidRDefault="00D158D8" w:rsidP="00D95185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65FD3" w14:textId="77777777" w:rsidR="00D158D8" w:rsidRPr="00D158D8" w:rsidRDefault="00D158D8" w:rsidP="00D95185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708AE" w14:textId="77777777" w:rsidR="00D158D8" w:rsidRPr="00D158D8" w:rsidRDefault="00D158D8" w:rsidP="00D95185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4CBAE" w14:textId="77777777" w:rsidR="00D158D8" w:rsidRPr="00D158D8" w:rsidRDefault="00D158D8" w:rsidP="00D95185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6D590" w14:textId="77777777" w:rsidR="00D158D8" w:rsidRPr="00D158D8" w:rsidRDefault="00D158D8" w:rsidP="00D95185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BB8D3" w14:textId="77777777" w:rsidR="00D158D8" w:rsidRPr="00D158D8" w:rsidRDefault="00D158D8" w:rsidP="00D95185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</w:tr>
      <w:tr w:rsidR="00D158D8" w:rsidRPr="00D158D8" w14:paraId="48F3990A" w14:textId="77777777" w:rsidTr="00D95185">
        <w:trPr>
          <w:trHeight w:val="300"/>
        </w:trPr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BBA14" w14:textId="159FD4C6" w:rsidR="00D158D8" w:rsidRPr="00D158D8" w:rsidRDefault="00D158D8" w:rsidP="00D95185">
            <w:pPr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KOM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E62F0" w14:textId="77777777" w:rsidR="00D158D8" w:rsidRPr="00D158D8" w:rsidRDefault="00D158D8" w:rsidP="00D95185">
            <w:pPr>
              <w:rPr>
                <w:sz w:val="20"/>
              </w:rPr>
            </w:pP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66A93" w14:textId="18B86F99" w:rsidR="00D158D8" w:rsidRPr="00D158D8" w:rsidRDefault="00D158D8" w:rsidP="00193BB5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 xml:space="preserve">- </w:t>
            </w:r>
            <w:r w:rsidR="000D4D9D" w:rsidRPr="000D4D9D">
              <w:rPr>
                <w:color w:val="000000"/>
                <w:sz w:val="20"/>
              </w:rPr>
              <w:t>Herav forslag om nye midler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37DFD" w14:textId="77777777" w:rsidR="00D158D8" w:rsidRPr="00D158D8" w:rsidRDefault="00D158D8" w:rsidP="00D95185">
            <w:pPr>
              <w:rPr>
                <w:color w:val="000000"/>
                <w:sz w:val="20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54507" w14:textId="77777777" w:rsidR="00D158D8" w:rsidRPr="00D158D8" w:rsidRDefault="00D158D8" w:rsidP="00D95185">
            <w:pPr>
              <w:rPr>
                <w:sz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5E985" w14:textId="77777777" w:rsidR="00D158D8" w:rsidRPr="00D158D8" w:rsidRDefault="00D158D8" w:rsidP="00D95185">
            <w:pPr>
              <w:rPr>
                <w:sz w:val="20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C7432" w14:textId="77777777" w:rsidR="00D158D8" w:rsidRPr="00D158D8" w:rsidRDefault="00D158D8" w:rsidP="00D95185">
            <w:pPr>
              <w:rPr>
                <w:sz w:val="20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29D0D" w14:textId="77777777" w:rsidR="00D158D8" w:rsidRPr="00D158D8" w:rsidRDefault="00D158D8" w:rsidP="00D95185">
            <w:pPr>
              <w:rPr>
                <w:sz w:val="20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FAB02" w14:textId="77777777" w:rsidR="00D158D8" w:rsidRPr="00D158D8" w:rsidRDefault="00D158D8" w:rsidP="00D95185">
            <w:pPr>
              <w:rPr>
                <w:sz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01071" w14:textId="77777777" w:rsidR="00D158D8" w:rsidRPr="00D158D8" w:rsidRDefault="00D158D8" w:rsidP="00D95185">
            <w:pPr>
              <w:rPr>
                <w:sz w:val="20"/>
              </w:rPr>
            </w:pPr>
          </w:p>
        </w:tc>
      </w:tr>
      <w:tr w:rsidR="00D158D8" w:rsidRPr="00D158D8" w14:paraId="45BDBAF0" w14:textId="77777777" w:rsidTr="00D95185">
        <w:trPr>
          <w:trHeight w:val="300"/>
        </w:trPr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2F43E" w14:textId="77777777" w:rsidR="00D158D8" w:rsidRPr="00D158D8" w:rsidRDefault="00D158D8" w:rsidP="00D95185">
            <w:pPr>
              <w:rPr>
                <w:sz w:val="20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0BFAB" w14:textId="77777777" w:rsidR="00D158D8" w:rsidRPr="00D158D8" w:rsidRDefault="00D158D8" w:rsidP="00D95185">
            <w:pPr>
              <w:rPr>
                <w:sz w:val="20"/>
              </w:rPr>
            </w:pP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5F875" w14:textId="77777777" w:rsidR="00D158D8" w:rsidRPr="00D158D8" w:rsidRDefault="00D158D8" w:rsidP="00D95185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>- Herav egenfinansiering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98B94" w14:textId="77777777" w:rsidR="00D158D8" w:rsidRPr="00D158D8" w:rsidRDefault="00D158D8" w:rsidP="00D95185">
            <w:pPr>
              <w:rPr>
                <w:color w:val="000000"/>
                <w:sz w:val="20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C75E6" w14:textId="77777777" w:rsidR="00D158D8" w:rsidRPr="00D158D8" w:rsidRDefault="00D158D8" w:rsidP="00D95185">
            <w:pPr>
              <w:rPr>
                <w:sz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3B6D2" w14:textId="77777777" w:rsidR="00D158D8" w:rsidRPr="00D158D8" w:rsidRDefault="00D158D8" w:rsidP="00D95185">
            <w:pPr>
              <w:rPr>
                <w:sz w:val="20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96DF5" w14:textId="77777777" w:rsidR="00D158D8" w:rsidRPr="00D158D8" w:rsidRDefault="00D158D8" w:rsidP="00D95185">
            <w:pPr>
              <w:rPr>
                <w:sz w:val="20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C1769" w14:textId="77777777" w:rsidR="00D158D8" w:rsidRPr="00D158D8" w:rsidRDefault="00D158D8" w:rsidP="00D95185">
            <w:pPr>
              <w:rPr>
                <w:sz w:val="20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AF4F5" w14:textId="77777777" w:rsidR="00D158D8" w:rsidRPr="00D158D8" w:rsidRDefault="00D158D8" w:rsidP="00D95185">
            <w:pPr>
              <w:rPr>
                <w:sz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41E5E" w14:textId="77777777" w:rsidR="00D158D8" w:rsidRPr="00D158D8" w:rsidRDefault="00D158D8" w:rsidP="00D95185">
            <w:pPr>
              <w:rPr>
                <w:sz w:val="20"/>
              </w:rPr>
            </w:pPr>
          </w:p>
        </w:tc>
      </w:tr>
      <w:tr w:rsidR="00D158D8" w:rsidRPr="00D158D8" w14:paraId="74311C95" w14:textId="77777777" w:rsidTr="00D95185">
        <w:trPr>
          <w:trHeight w:val="300"/>
        </w:trPr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96B45" w14:textId="6937C2FA" w:rsidR="00D158D8" w:rsidRPr="00D158D8" w:rsidRDefault="00D158D8" w:rsidP="00D95185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>FAG</w:t>
            </w:r>
            <w:r>
              <w:rPr>
                <w:color w:val="000000"/>
                <w:sz w:val="20"/>
              </w:rPr>
              <w:t xml:space="preserve"> /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506FD" w14:textId="56B91EC2" w:rsidR="00D158D8" w:rsidRPr="00D158D8" w:rsidRDefault="00D158D8" w:rsidP="00D9518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xx.xx</w:t>
            </w:r>
            <w:r w:rsidRPr="00D158D8">
              <w:rPr>
                <w:color w:val="000000"/>
                <w:sz w:val="20"/>
              </w:rPr>
              <w:t> 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9F858" w14:textId="371E9AC0" w:rsidR="00D158D8" w:rsidRPr="00D158D8" w:rsidRDefault="00D158D8" w:rsidP="00943626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 xml:space="preserve"> Totale </w:t>
            </w:r>
            <w:r w:rsidR="00943626">
              <w:rPr>
                <w:b/>
                <w:bCs/>
                <w:color w:val="000000"/>
                <w:sz w:val="20"/>
              </w:rPr>
              <w:t>innsparinger</w:t>
            </w:r>
            <w:r w:rsidR="00943626" w:rsidRPr="00D158D8">
              <w:rPr>
                <w:b/>
                <w:bCs/>
                <w:color w:val="000000"/>
                <w:sz w:val="20"/>
              </w:rPr>
              <w:t xml:space="preserve"> </w:t>
            </w:r>
            <w:r w:rsidRPr="00D158D8">
              <w:rPr>
                <w:b/>
                <w:bCs/>
                <w:color w:val="000000"/>
                <w:sz w:val="20"/>
              </w:rPr>
              <w:t>(y)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9190B" w14:textId="77777777" w:rsidR="00D158D8" w:rsidRPr="00D158D8" w:rsidRDefault="00D158D8" w:rsidP="00D95185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28300" w14:textId="77777777" w:rsidR="00D158D8" w:rsidRPr="00D158D8" w:rsidRDefault="00D158D8" w:rsidP="00D95185">
            <w:pPr>
              <w:rPr>
                <w:sz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88631" w14:textId="77777777" w:rsidR="00D158D8" w:rsidRPr="00D158D8" w:rsidRDefault="00D158D8" w:rsidP="00D95185">
            <w:pPr>
              <w:rPr>
                <w:sz w:val="20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0F4EB" w14:textId="77777777" w:rsidR="00D158D8" w:rsidRPr="00D158D8" w:rsidRDefault="00D158D8" w:rsidP="00D95185">
            <w:pPr>
              <w:rPr>
                <w:sz w:val="20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0C399" w14:textId="77777777" w:rsidR="00D158D8" w:rsidRPr="00D158D8" w:rsidRDefault="00D158D8" w:rsidP="00D95185">
            <w:pPr>
              <w:rPr>
                <w:sz w:val="20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C9175" w14:textId="77777777" w:rsidR="00D158D8" w:rsidRPr="00D158D8" w:rsidRDefault="00D158D8" w:rsidP="00D95185">
            <w:pPr>
              <w:rPr>
                <w:sz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51D48" w14:textId="77777777" w:rsidR="00D158D8" w:rsidRPr="00D158D8" w:rsidRDefault="00D158D8" w:rsidP="00D95185">
            <w:pPr>
              <w:rPr>
                <w:sz w:val="20"/>
              </w:rPr>
            </w:pPr>
          </w:p>
        </w:tc>
      </w:tr>
      <w:tr w:rsidR="00D158D8" w:rsidRPr="00D158D8" w14:paraId="56E97859" w14:textId="77777777" w:rsidTr="00D95185">
        <w:trPr>
          <w:trHeight w:val="300"/>
        </w:trPr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280A2" w14:textId="4FF8DCB0" w:rsidR="00D158D8" w:rsidRPr="00D158D8" w:rsidRDefault="00D158D8" w:rsidP="00D95185">
            <w:pPr>
              <w:rPr>
                <w:sz w:val="20"/>
              </w:rPr>
            </w:pPr>
            <w:r>
              <w:rPr>
                <w:sz w:val="20"/>
              </w:rPr>
              <w:t>KOM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D8E1C" w14:textId="77777777" w:rsidR="00D158D8" w:rsidRPr="00D158D8" w:rsidRDefault="00D158D8" w:rsidP="00D95185">
            <w:pPr>
              <w:rPr>
                <w:sz w:val="20"/>
              </w:rPr>
            </w:pP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1980C" w14:textId="2D577179" w:rsidR="00D158D8" w:rsidRPr="00D158D8" w:rsidRDefault="00D158D8" w:rsidP="00DB28A1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 xml:space="preserve">- Herav </w:t>
            </w:r>
            <w:r w:rsidR="00943626">
              <w:rPr>
                <w:color w:val="000000"/>
                <w:sz w:val="20"/>
              </w:rPr>
              <w:t>[</w:t>
            </w:r>
            <w:r w:rsidRPr="00D158D8">
              <w:rPr>
                <w:color w:val="000000"/>
                <w:sz w:val="20"/>
              </w:rPr>
              <w:t xml:space="preserve">f.eks. </w:t>
            </w:r>
            <w:r w:rsidR="00DB28A1">
              <w:rPr>
                <w:color w:val="000000"/>
                <w:sz w:val="20"/>
              </w:rPr>
              <w:t>lavere</w:t>
            </w:r>
            <w:r w:rsidRPr="00D158D8">
              <w:rPr>
                <w:color w:val="000000"/>
                <w:sz w:val="20"/>
              </w:rPr>
              <w:t xml:space="preserve"> IT-kostnader</w:t>
            </w:r>
            <w:r w:rsidR="00943626">
              <w:rPr>
                <w:color w:val="000000"/>
                <w:sz w:val="20"/>
              </w:rPr>
              <w:t>]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2CFF7" w14:textId="77777777" w:rsidR="00D158D8" w:rsidRPr="00D158D8" w:rsidRDefault="00D158D8" w:rsidP="00D95185">
            <w:pPr>
              <w:rPr>
                <w:color w:val="000000"/>
                <w:sz w:val="20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0F4C5" w14:textId="77777777" w:rsidR="00D158D8" w:rsidRPr="00D158D8" w:rsidRDefault="00D158D8" w:rsidP="00D95185">
            <w:pPr>
              <w:rPr>
                <w:sz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B12B1" w14:textId="77777777" w:rsidR="00D158D8" w:rsidRPr="00D158D8" w:rsidRDefault="00D158D8" w:rsidP="00D95185">
            <w:pPr>
              <w:rPr>
                <w:sz w:val="20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8E424" w14:textId="77777777" w:rsidR="00D158D8" w:rsidRPr="00D158D8" w:rsidRDefault="00D158D8" w:rsidP="00D95185">
            <w:pPr>
              <w:rPr>
                <w:sz w:val="20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54319" w14:textId="77777777" w:rsidR="00D158D8" w:rsidRPr="00D158D8" w:rsidRDefault="00D158D8" w:rsidP="00D95185">
            <w:pPr>
              <w:rPr>
                <w:sz w:val="20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BE00A" w14:textId="77777777" w:rsidR="00D158D8" w:rsidRPr="00D158D8" w:rsidRDefault="00D158D8" w:rsidP="00D95185">
            <w:pPr>
              <w:rPr>
                <w:sz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E9DD3" w14:textId="77777777" w:rsidR="00D158D8" w:rsidRPr="00D158D8" w:rsidRDefault="00D158D8" w:rsidP="00D95185">
            <w:pPr>
              <w:rPr>
                <w:sz w:val="20"/>
              </w:rPr>
            </w:pPr>
          </w:p>
        </w:tc>
      </w:tr>
      <w:tr w:rsidR="00D158D8" w:rsidRPr="00D158D8" w14:paraId="5DE31DC6" w14:textId="77777777" w:rsidTr="00D95185">
        <w:trPr>
          <w:trHeight w:val="300"/>
        </w:trPr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AE039" w14:textId="77777777" w:rsidR="00D158D8" w:rsidRPr="00D158D8" w:rsidRDefault="00D158D8" w:rsidP="00D95185">
            <w:pPr>
              <w:rPr>
                <w:sz w:val="20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8C824" w14:textId="77777777" w:rsidR="00D158D8" w:rsidRPr="00D158D8" w:rsidRDefault="00D158D8" w:rsidP="00D95185">
            <w:pPr>
              <w:rPr>
                <w:sz w:val="20"/>
              </w:rPr>
            </w:pP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2FA54" w14:textId="0EA8FBFD" w:rsidR="00D158D8" w:rsidRPr="00D158D8" w:rsidRDefault="00D158D8" w:rsidP="00D95185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 xml:space="preserve">- Herav </w:t>
            </w:r>
            <w:r w:rsidR="00943626">
              <w:rPr>
                <w:color w:val="000000"/>
                <w:sz w:val="20"/>
              </w:rPr>
              <w:t>[</w:t>
            </w:r>
            <w:r w:rsidRPr="00D158D8">
              <w:rPr>
                <w:color w:val="000000"/>
                <w:sz w:val="20"/>
              </w:rPr>
              <w:t xml:space="preserve">f.eks. </w:t>
            </w:r>
            <w:r w:rsidR="00DB28A1">
              <w:rPr>
                <w:color w:val="000000"/>
                <w:sz w:val="20"/>
              </w:rPr>
              <w:t xml:space="preserve">mer </w:t>
            </w:r>
            <w:r w:rsidRPr="00D158D8">
              <w:rPr>
                <w:color w:val="000000"/>
                <w:sz w:val="20"/>
              </w:rPr>
              <w:t>effektive prosesser</w:t>
            </w:r>
            <w:r w:rsidR="00943626">
              <w:rPr>
                <w:color w:val="000000"/>
                <w:sz w:val="20"/>
              </w:rPr>
              <w:t>]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A15B3" w14:textId="77777777" w:rsidR="00D158D8" w:rsidRPr="00D158D8" w:rsidRDefault="00D158D8" w:rsidP="00D95185">
            <w:pPr>
              <w:rPr>
                <w:color w:val="000000"/>
                <w:sz w:val="20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F3BCF" w14:textId="77777777" w:rsidR="00D158D8" w:rsidRPr="00D158D8" w:rsidRDefault="00D158D8" w:rsidP="00D95185">
            <w:pPr>
              <w:rPr>
                <w:sz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64E7D" w14:textId="77777777" w:rsidR="00D158D8" w:rsidRPr="00D158D8" w:rsidRDefault="00D158D8" w:rsidP="00D95185">
            <w:pPr>
              <w:rPr>
                <w:sz w:val="20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DE688" w14:textId="77777777" w:rsidR="00D158D8" w:rsidRPr="00D158D8" w:rsidRDefault="00D158D8" w:rsidP="00D95185">
            <w:pPr>
              <w:rPr>
                <w:sz w:val="20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1B012" w14:textId="77777777" w:rsidR="00D158D8" w:rsidRPr="00D158D8" w:rsidRDefault="00D158D8" w:rsidP="00D95185">
            <w:pPr>
              <w:rPr>
                <w:sz w:val="20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C7302" w14:textId="77777777" w:rsidR="00D158D8" w:rsidRPr="00D158D8" w:rsidRDefault="00D158D8" w:rsidP="00D95185">
            <w:pPr>
              <w:rPr>
                <w:sz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51713" w14:textId="77777777" w:rsidR="00D158D8" w:rsidRPr="00D158D8" w:rsidRDefault="00D158D8" w:rsidP="00D95185">
            <w:pPr>
              <w:rPr>
                <w:sz w:val="20"/>
              </w:rPr>
            </w:pPr>
          </w:p>
        </w:tc>
      </w:tr>
      <w:tr w:rsidR="00D158D8" w:rsidRPr="00D158D8" w14:paraId="36284974" w14:textId="77777777" w:rsidTr="00D95185">
        <w:trPr>
          <w:trHeight w:val="315"/>
        </w:trPr>
        <w:tc>
          <w:tcPr>
            <w:tcW w:w="324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9A93A9" w14:textId="77777777" w:rsidR="00DB28A1" w:rsidRDefault="00D158D8" w:rsidP="00D95185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>FAG</w:t>
            </w:r>
            <w:r>
              <w:rPr>
                <w:color w:val="000000"/>
                <w:sz w:val="20"/>
              </w:rPr>
              <w:t xml:space="preserve"> / </w:t>
            </w:r>
          </w:p>
          <w:p w14:paraId="6CFA2804" w14:textId="0C519A56" w:rsidR="00D158D8" w:rsidRPr="00D158D8" w:rsidRDefault="00D158D8" w:rsidP="00D9518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KOM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DE21A8" w14:textId="77777777" w:rsidR="00D158D8" w:rsidRPr="00D158D8" w:rsidRDefault="00D158D8" w:rsidP="00D95185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> </w:t>
            </w:r>
          </w:p>
        </w:tc>
        <w:tc>
          <w:tcPr>
            <w:tcW w:w="1859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BDFBC8" w14:textId="77777777" w:rsidR="00D158D8" w:rsidRPr="00D158D8" w:rsidRDefault="00D158D8" w:rsidP="00D95185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Nettogevinster (y-x)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70E1A7" w14:textId="77777777" w:rsidR="00D158D8" w:rsidRPr="00D158D8" w:rsidRDefault="00D158D8" w:rsidP="00D95185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8D8DC6" w14:textId="77777777" w:rsidR="00D158D8" w:rsidRPr="00D158D8" w:rsidRDefault="00D158D8" w:rsidP="00D95185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84B10F" w14:textId="77777777" w:rsidR="00D158D8" w:rsidRPr="00D158D8" w:rsidRDefault="00D158D8" w:rsidP="00D95185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8954E8" w14:textId="77777777" w:rsidR="00D158D8" w:rsidRPr="00D158D8" w:rsidRDefault="00D158D8" w:rsidP="00D95185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8B148E" w14:textId="77777777" w:rsidR="00D158D8" w:rsidRPr="00D158D8" w:rsidRDefault="00D158D8" w:rsidP="00D95185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A08857" w14:textId="77777777" w:rsidR="00D158D8" w:rsidRPr="00D158D8" w:rsidRDefault="00D158D8" w:rsidP="00D95185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9B5C13" w14:textId="77777777" w:rsidR="00D158D8" w:rsidRPr="00D158D8" w:rsidRDefault="00D158D8" w:rsidP="00D95185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</w:tr>
      <w:bookmarkEnd w:id="0"/>
    </w:tbl>
    <w:p w14:paraId="1B75DBDD" w14:textId="77777777" w:rsidR="00A31D7A" w:rsidRDefault="00A31D7A" w:rsidP="00156712">
      <w:pPr>
        <w:rPr>
          <w:i/>
        </w:rPr>
      </w:pPr>
    </w:p>
    <w:p w14:paraId="50DD03A3" w14:textId="77777777" w:rsidR="00836AD7" w:rsidRDefault="00836AD7" w:rsidP="00156712">
      <w:pPr>
        <w:rPr>
          <w:bCs/>
          <w:i/>
          <w:sz w:val="20"/>
        </w:rPr>
      </w:pPr>
    </w:p>
    <w:p w14:paraId="66F06C9C" w14:textId="2CF3BE8A" w:rsidR="00656DCC" w:rsidRDefault="002B336E" w:rsidP="00156712">
      <w:pPr>
        <w:rPr>
          <w:bCs/>
          <w:i/>
          <w:sz w:val="20"/>
        </w:rPr>
      </w:pPr>
      <w:r>
        <w:rPr>
          <w:bCs/>
          <w:i/>
          <w:sz w:val="20"/>
        </w:rPr>
        <w:t>Eksempel på t</w:t>
      </w:r>
      <w:r w:rsidR="00156712" w:rsidRPr="00D158D8">
        <w:rPr>
          <w:bCs/>
          <w:i/>
          <w:sz w:val="20"/>
        </w:rPr>
        <w:t>abell 1.a. Nettogevinster</w:t>
      </w:r>
      <w:r w:rsidR="00DC2677" w:rsidRPr="00DC2677">
        <w:rPr>
          <w:bCs/>
          <w:i/>
          <w:sz w:val="20"/>
        </w:rPr>
        <w:t xml:space="preserve"> </w:t>
      </w:r>
      <w:r w:rsidR="00DC2677">
        <w:rPr>
          <w:bCs/>
          <w:i/>
          <w:sz w:val="20"/>
        </w:rPr>
        <w:t>på</w:t>
      </w:r>
      <w:r w:rsidR="006251F5">
        <w:rPr>
          <w:bCs/>
          <w:i/>
          <w:sz w:val="20"/>
        </w:rPr>
        <w:t xml:space="preserve"> FINs</w:t>
      </w:r>
      <w:r w:rsidR="00DC2677">
        <w:rPr>
          <w:bCs/>
          <w:i/>
          <w:sz w:val="20"/>
        </w:rPr>
        <w:t xml:space="preserve"> budsjettet</w:t>
      </w:r>
      <w:r w:rsidR="00156712" w:rsidRPr="00D158D8">
        <w:rPr>
          <w:bCs/>
          <w:i/>
          <w:sz w:val="20"/>
        </w:rPr>
        <w:t xml:space="preserve"> pga. </w:t>
      </w:r>
      <w:r w:rsidR="00156712">
        <w:rPr>
          <w:bCs/>
          <w:i/>
          <w:sz w:val="20"/>
        </w:rPr>
        <w:t>modernisering av folkeregist</w:t>
      </w:r>
      <w:r w:rsidR="00193BB5">
        <w:rPr>
          <w:bCs/>
          <w:i/>
          <w:sz w:val="20"/>
        </w:rPr>
        <w:t>e</w:t>
      </w:r>
      <w:r w:rsidR="00156712">
        <w:rPr>
          <w:bCs/>
          <w:i/>
          <w:sz w:val="20"/>
        </w:rPr>
        <w:t>ret</w:t>
      </w:r>
      <w:r w:rsidR="00156712" w:rsidRPr="00D158D8">
        <w:rPr>
          <w:bCs/>
          <w:i/>
          <w:sz w:val="20"/>
        </w:rPr>
        <w:t xml:space="preserve"> under </w:t>
      </w:r>
      <w:r w:rsidR="00156712">
        <w:rPr>
          <w:bCs/>
          <w:i/>
          <w:sz w:val="20"/>
        </w:rPr>
        <w:t>FIN</w:t>
      </w:r>
      <w:r w:rsidR="006251F5">
        <w:rPr>
          <w:bCs/>
          <w:i/>
          <w:sz w:val="20"/>
        </w:rPr>
        <w:t xml:space="preserve"> </w:t>
      </w:r>
    </w:p>
    <w:p w14:paraId="4B5F9DB7" w14:textId="22AE0089" w:rsidR="00156712" w:rsidRDefault="000D4D9D" w:rsidP="00156712">
      <w:pPr>
        <w:rPr>
          <w:bCs/>
          <w:i/>
          <w:sz w:val="20"/>
        </w:rPr>
      </w:pPr>
      <w:r>
        <w:rPr>
          <w:bCs/>
          <w:i/>
          <w:sz w:val="20"/>
        </w:rPr>
        <w:t>(mill. 202</w:t>
      </w:r>
      <w:r w:rsidR="001377A8">
        <w:rPr>
          <w:bCs/>
          <w:i/>
          <w:sz w:val="20"/>
        </w:rPr>
        <w:t>1</w:t>
      </w:r>
      <w:r w:rsidR="006251F5" w:rsidRPr="00D158D8">
        <w:rPr>
          <w:bCs/>
          <w:i/>
          <w:sz w:val="20"/>
        </w:rPr>
        <w:t>-kroner)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"/>
        <w:gridCol w:w="913"/>
        <w:gridCol w:w="2762"/>
        <w:gridCol w:w="694"/>
        <w:gridCol w:w="694"/>
        <w:gridCol w:w="694"/>
        <w:gridCol w:w="694"/>
        <w:gridCol w:w="695"/>
        <w:gridCol w:w="695"/>
        <w:gridCol w:w="695"/>
      </w:tblGrid>
      <w:tr w:rsidR="00DB28A1" w:rsidRPr="00DB28A1" w14:paraId="16B2133C" w14:textId="77777777" w:rsidTr="00DB28A1">
        <w:trPr>
          <w:trHeight w:val="300"/>
        </w:trPr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73BE3E" w14:textId="77777777" w:rsidR="00DB28A1" w:rsidRPr="00DB28A1" w:rsidRDefault="00DB28A1" w:rsidP="00DB28A1">
            <w:pPr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Dep.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55FEAE" w14:textId="77777777" w:rsidR="00DB28A1" w:rsidRPr="00DB28A1" w:rsidRDefault="00DB28A1" w:rsidP="00DB28A1">
            <w:pPr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Kap.post</w:t>
            </w:r>
          </w:p>
        </w:tc>
        <w:tc>
          <w:tcPr>
            <w:tcW w:w="14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182EDA" w14:textId="77777777" w:rsidR="00DB28A1" w:rsidRPr="00DB28A1" w:rsidRDefault="00DB28A1" w:rsidP="00DB28A1">
            <w:pPr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Beskrivelse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CA52A4" w14:textId="743A1AAE" w:rsidR="00DB28A1" w:rsidRPr="00DB28A1" w:rsidRDefault="000D4D9D" w:rsidP="001377A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</w:t>
            </w:r>
            <w:r w:rsidR="001377A8"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D1115A" w14:textId="50223A26" w:rsidR="00DB28A1" w:rsidRPr="00DB28A1" w:rsidRDefault="000D4D9D" w:rsidP="001377A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</w:t>
            </w:r>
            <w:r w:rsidR="001377A8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93973E" w14:textId="2AEFE9AE" w:rsidR="00DB28A1" w:rsidRPr="00DB28A1" w:rsidRDefault="000D4D9D" w:rsidP="001377A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</w:t>
            </w:r>
            <w:r w:rsidR="001377A8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1DEE6F" w14:textId="67E13B24" w:rsidR="00DB28A1" w:rsidRPr="00DB28A1" w:rsidRDefault="000D4D9D" w:rsidP="001377A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</w:t>
            </w:r>
            <w:r w:rsidR="001377A8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50C1AF" w14:textId="0450D7B3" w:rsidR="00DB28A1" w:rsidRPr="00DB28A1" w:rsidRDefault="000D4D9D" w:rsidP="001377A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</w:t>
            </w:r>
            <w:r w:rsidR="001377A8">
              <w:rPr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233A9B" w14:textId="53D84969" w:rsidR="00DB28A1" w:rsidRPr="00DB28A1" w:rsidRDefault="000D4D9D" w:rsidP="001377A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</w:t>
            </w:r>
            <w:r w:rsidR="001377A8">
              <w:rPr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8C1298" w14:textId="2E127414" w:rsidR="00DB28A1" w:rsidRPr="00DB28A1" w:rsidRDefault="000D4D9D" w:rsidP="001377A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</w:t>
            </w:r>
            <w:r w:rsidR="001377A8">
              <w:rPr>
                <w:b/>
                <w:bCs/>
                <w:color w:val="000000"/>
                <w:sz w:val="20"/>
              </w:rPr>
              <w:t>7</w:t>
            </w:r>
          </w:p>
        </w:tc>
      </w:tr>
      <w:tr w:rsidR="00DB28A1" w:rsidRPr="00DB28A1" w14:paraId="6CEFB6B3" w14:textId="77777777" w:rsidTr="00DB28A1">
        <w:trPr>
          <w:trHeight w:val="300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8993F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FIN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BE56C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1618.01</w:t>
            </w:r>
          </w:p>
        </w:tc>
        <w:tc>
          <w:tcPr>
            <w:tcW w:w="1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D2A6B" w14:textId="77777777" w:rsidR="00DB28A1" w:rsidRPr="00DB28A1" w:rsidRDefault="00DB28A1" w:rsidP="00DB28A1">
            <w:pPr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Totale kostnader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0F79A" w14:textId="2E1AECBB" w:rsidR="00DB28A1" w:rsidRPr="00DB28A1" w:rsidRDefault="00656DCC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65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7B9A4" w14:textId="356ADF50" w:rsidR="00DB28A1" w:rsidRPr="00DB28A1" w:rsidRDefault="00656DCC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65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BB99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52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E8916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12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E0D27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12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B43D1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12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5A109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12</w:t>
            </w:r>
          </w:p>
        </w:tc>
      </w:tr>
      <w:tr w:rsidR="00DB28A1" w:rsidRPr="00DB28A1" w14:paraId="6329FFA3" w14:textId="77777777" w:rsidTr="00DB28A1">
        <w:trPr>
          <w:trHeight w:val="300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0E877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2E563" w14:textId="77777777" w:rsidR="00DB28A1" w:rsidRPr="00DB28A1" w:rsidRDefault="00DB28A1" w:rsidP="00DB28A1">
            <w:pPr>
              <w:rPr>
                <w:sz w:val="20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6DDBB" w14:textId="64F82930" w:rsidR="00DB28A1" w:rsidRPr="00DB28A1" w:rsidRDefault="00DB28A1" w:rsidP="000D4D9D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 xml:space="preserve">- </w:t>
            </w:r>
            <w:r w:rsidR="000D4D9D">
              <w:rPr>
                <w:color w:val="000000"/>
                <w:sz w:val="20"/>
              </w:rPr>
              <w:t>Nye midler til</w:t>
            </w:r>
            <w:r w:rsidRPr="00DB28A1">
              <w:rPr>
                <w:color w:val="000000"/>
                <w:sz w:val="20"/>
              </w:rPr>
              <w:t xml:space="preserve"> investering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535CF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40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E2F19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40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1B750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20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23AD3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7846D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FFFEB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9CEA9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</w:tr>
      <w:tr w:rsidR="00DB28A1" w:rsidRPr="00DB28A1" w14:paraId="0BD87FF4" w14:textId="77777777" w:rsidTr="00DB28A1">
        <w:trPr>
          <w:trHeight w:val="300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0ECAD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4883C" w14:textId="77777777" w:rsidR="00DB28A1" w:rsidRPr="00DB28A1" w:rsidRDefault="00DB28A1" w:rsidP="00DB28A1">
            <w:pPr>
              <w:rPr>
                <w:sz w:val="20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B2209" w14:textId="2025A22E" w:rsidR="00DB28A1" w:rsidRPr="00DB28A1" w:rsidRDefault="00DB28A1" w:rsidP="000D4D9D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 xml:space="preserve">- </w:t>
            </w:r>
            <w:r w:rsidR="000D4D9D">
              <w:rPr>
                <w:color w:val="000000"/>
                <w:sz w:val="20"/>
              </w:rPr>
              <w:t>Nye midler til</w:t>
            </w:r>
            <w:r w:rsidRPr="00DB28A1">
              <w:rPr>
                <w:color w:val="000000"/>
                <w:sz w:val="20"/>
              </w:rPr>
              <w:t xml:space="preserve"> driftskostnader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5B4F8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C781E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8F18F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7F2EA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EA712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C0986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6250F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6</w:t>
            </w:r>
          </w:p>
        </w:tc>
      </w:tr>
      <w:tr w:rsidR="00DB28A1" w:rsidRPr="00DB28A1" w14:paraId="53695843" w14:textId="77777777" w:rsidTr="00DB28A1">
        <w:trPr>
          <w:trHeight w:val="300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15C68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2AE11" w14:textId="77777777" w:rsidR="00DB28A1" w:rsidRPr="00DB28A1" w:rsidRDefault="00DB28A1" w:rsidP="00DB28A1">
            <w:pPr>
              <w:rPr>
                <w:sz w:val="20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C8310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- Egenfinansiert investering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CE231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25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E426D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25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71428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20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D2417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E4CDC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79133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A4658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</w:tr>
      <w:tr w:rsidR="00DB28A1" w:rsidRPr="00DB28A1" w14:paraId="59AE96B3" w14:textId="77777777" w:rsidTr="00DB28A1">
        <w:trPr>
          <w:trHeight w:val="300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BE852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C4D6F" w14:textId="77777777" w:rsidR="00DB28A1" w:rsidRPr="00DB28A1" w:rsidRDefault="00DB28A1" w:rsidP="00DB28A1">
            <w:pPr>
              <w:rPr>
                <w:sz w:val="20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36547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- Egenfinansierte driftskostnader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1395A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1DC07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2EA6F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881C2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6DCBA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E789B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58C27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6</w:t>
            </w:r>
          </w:p>
        </w:tc>
      </w:tr>
      <w:tr w:rsidR="00DB28A1" w:rsidRPr="00DB28A1" w14:paraId="1F293872" w14:textId="77777777" w:rsidTr="00DB28A1">
        <w:trPr>
          <w:trHeight w:val="300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82566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FIN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F81C4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1618.01</w:t>
            </w:r>
          </w:p>
        </w:tc>
        <w:tc>
          <w:tcPr>
            <w:tcW w:w="1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1E92A" w14:textId="1D9384A7" w:rsidR="00DB28A1" w:rsidRPr="00DB28A1" w:rsidRDefault="00DB28A1" w:rsidP="00DC2677">
            <w:pPr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 xml:space="preserve">Totale </w:t>
            </w:r>
            <w:r w:rsidR="00DC2677">
              <w:rPr>
                <w:b/>
                <w:bCs/>
                <w:color w:val="000000"/>
                <w:sz w:val="20"/>
              </w:rPr>
              <w:t>innsparinger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AA323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13600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1985B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40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ECCA6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48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DE43B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54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982CC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58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BC45E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58</w:t>
            </w:r>
          </w:p>
        </w:tc>
      </w:tr>
      <w:tr w:rsidR="00DB28A1" w:rsidRPr="00DB28A1" w14:paraId="580AF5AE" w14:textId="77777777" w:rsidTr="00DB28A1">
        <w:trPr>
          <w:trHeight w:val="300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72F48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D83AC" w14:textId="77777777" w:rsidR="00DB28A1" w:rsidRPr="00DB28A1" w:rsidRDefault="00DB28A1" w:rsidP="00DB28A1">
            <w:pPr>
              <w:rPr>
                <w:sz w:val="20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11EE6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- Lavere IKT-kostnader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B26FB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36BAF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7061F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16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29C2B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20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DED58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20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72CFF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20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61F49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20</w:t>
            </w:r>
          </w:p>
        </w:tc>
      </w:tr>
      <w:tr w:rsidR="00DB28A1" w:rsidRPr="00DB28A1" w14:paraId="25C9358C" w14:textId="77777777" w:rsidTr="00DB28A1">
        <w:trPr>
          <w:trHeight w:val="300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FFCF6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840A9" w14:textId="77777777" w:rsidR="00DB28A1" w:rsidRPr="00DB28A1" w:rsidRDefault="00DB28A1" w:rsidP="00DB28A1">
            <w:pPr>
              <w:rPr>
                <w:sz w:val="20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55E52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- Lavere portokostnader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06234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44CD2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3C54C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8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4A025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8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0735F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8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6EBBD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8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E7E8A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8</w:t>
            </w:r>
          </w:p>
        </w:tc>
      </w:tr>
      <w:tr w:rsidR="00DB28A1" w:rsidRPr="00DB28A1" w14:paraId="7C77F5E8" w14:textId="77777777" w:rsidTr="00DB28A1">
        <w:trPr>
          <w:trHeight w:val="300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8054A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FC206" w14:textId="77777777" w:rsidR="00DB28A1" w:rsidRPr="00DB28A1" w:rsidRDefault="00DB28A1" w:rsidP="00DB28A1">
            <w:pPr>
              <w:rPr>
                <w:sz w:val="20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3275D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- Mer effektive arbeidsprosesser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9E3B1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0CD07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64336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16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D34E6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20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343EE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26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1DC46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30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C48F6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30</w:t>
            </w:r>
          </w:p>
        </w:tc>
      </w:tr>
      <w:tr w:rsidR="00DB28A1" w:rsidRPr="00DB28A1" w14:paraId="4A0157FD" w14:textId="77777777" w:rsidTr="00DB28A1">
        <w:trPr>
          <w:trHeight w:val="315"/>
        </w:trPr>
        <w:tc>
          <w:tcPr>
            <w:tcW w:w="286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21BEBE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FIN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9F436F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1618.01</w:t>
            </w:r>
          </w:p>
        </w:tc>
        <w:tc>
          <w:tcPr>
            <w:tcW w:w="1456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EACCF2" w14:textId="77777777" w:rsidR="00DB28A1" w:rsidRPr="00DB28A1" w:rsidRDefault="00DB28A1" w:rsidP="00DB28A1">
            <w:pPr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Nettogevinster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C52EAA" w14:textId="4EEAA2A9" w:rsidR="00DB28A1" w:rsidRPr="00DB28A1" w:rsidRDefault="00656DCC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-65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9C05EC" w14:textId="021E246B" w:rsidR="00DB28A1" w:rsidRPr="00DB28A1" w:rsidRDefault="00656DCC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-65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9C2A98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-12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1AC66F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36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3B7986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B1E46C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46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94B570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46</w:t>
            </w:r>
          </w:p>
        </w:tc>
      </w:tr>
    </w:tbl>
    <w:p w14:paraId="06A88D32" w14:textId="77777777" w:rsidR="00156712" w:rsidRDefault="00156712" w:rsidP="00156712">
      <w:pPr>
        <w:rPr>
          <w:bCs/>
          <w:i/>
          <w:sz w:val="20"/>
        </w:rPr>
      </w:pPr>
    </w:p>
    <w:p w14:paraId="62CC13F9" w14:textId="15CDAE75" w:rsidR="00156712" w:rsidRDefault="002B336E" w:rsidP="00156712">
      <w:pPr>
        <w:rPr>
          <w:bCs/>
          <w:i/>
          <w:sz w:val="20"/>
        </w:rPr>
      </w:pPr>
      <w:r>
        <w:rPr>
          <w:bCs/>
          <w:i/>
          <w:sz w:val="20"/>
        </w:rPr>
        <w:t>Eksempel på t</w:t>
      </w:r>
      <w:r w:rsidR="00156712" w:rsidRPr="00D158D8">
        <w:rPr>
          <w:bCs/>
          <w:i/>
          <w:sz w:val="20"/>
        </w:rPr>
        <w:t xml:space="preserve">abell 1.b. </w:t>
      </w:r>
      <w:r w:rsidR="006251F5" w:rsidRPr="00D158D8">
        <w:rPr>
          <w:bCs/>
          <w:i/>
          <w:sz w:val="20"/>
        </w:rPr>
        <w:t xml:space="preserve">Nettogevinster </w:t>
      </w:r>
      <w:r w:rsidR="006251F5" w:rsidRPr="00DC2677">
        <w:rPr>
          <w:bCs/>
          <w:i/>
          <w:sz w:val="20"/>
        </w:rPr>
        <w:t xml:space="preserve">på </w:t>
      </w:r>
      <w:r w:rsidR="006251F5">
        <w:rPr>
          <w:bCs/>
          <w:i/>
          <w:sz w:val="20"/>
        </w:rPr>
        <w:t>ASDs budsjett</w:t>
      </w:r>
      <w:r w:rsidR="006251F5" w:rsidRPr="00DC2677">
        <w:rPr>
          <w:bCs/>
          <w:i/>
          <w:sz w:val="20"/>
        </w:rPr>
        <w:t xml:space="preserve"> </w:t>
      </w:r>
      <w:r w:rsidR="006251F5" w:rsidRPr="00D158D8">
        <w:rPr>
          <w:bCs/>
          <w:i/>
          <w:sz w:val="20"/>
        </w:rPr>
        <w:t xml:space="preserve">pga. </w:t>
      </w:r>
      <w:r w:rsidR="006251F5" w:rsidRPr="006251F5">
        <w:rPr>
          <w:bCs/>
          <w:i/>
          <w:sz w:val="20"/>
        </w:rPr>
        <w:t xml:space="preserve">pga. modernisering av folkeregisteret under </w:t>
      </w:r>
      <w:r w:rsidR="006251F5">
        <w:rPr>
          <w:bCs/>
          <w:i/>
          <w:sz w:val="20"/>
        </w:rPr>
        <w:t>FIN</w:t>
      </w:r>
      <w:r w:rsidR="000D4D9D">
        <w:rPr>
          <w:bCs/>
          <w:i/>
          <w:sz w:val="20"/>
        </w:rPr>
        <w:t xml:space="preserve"> (mill. 202</w:t>
      </w:r>
      <w:r w:rsidR="001377A8">
        <w:rPr>
          <w:bCs/>
          <w:i/>
          <w:sz w:val="20"/>
        </w:rPr>
        <w:t>1</w:t>
      </w:r>
      <w:r w:rsidR="006251F5" w:rsidRPr="00D158D8">
        <w:rPr>
          <w:bCs/>
          <w:i/>
          <w:sz w:val="20"/>
        </w:rPr>
        <w:t>-kroner)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"/>
        <w:gridCol w:w="913"/>
        <w:gridCol w:w="2762"/>
        <w:gridCol w:w="693"/>
        <w:gridCol w:w="693"/>
        <w:gridCol w:w="693"/>
        <w:gridCol w:w="694"/>
        <w:gridCol w:w="694"/>
        <w:gridCol w:w="694"/>
        <w:gridCol w:w="694"/>
      </w:tblGrid>
      <w:tr w:rsidR="00DB28A1" w:rsidRPr="00DB28A1" w14:paraId="5B7E299C" w14:textId="77777777" w:rsidTr="00DB28A1">
        <w:trPr>
          <w:trHeight w:val="300"/>
        </w:trPr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501BA9" w14:textId="77777777" w:rsidR="00DB28A1" w:rsidRPr="00DB28A1" w:rsidRDefault="00DB28A1" w:rsidP="00DB28A1">
            <w:pPr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Dep.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420A40" w14:textId="77777777" w:rsidR="00DB28A1" w:rsidRPr="00DB28A1" w:rsidRDefault="00DB28A1" w:rsidP="00DB28A1">
            <w:pPr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Kap.post</w:t>
            </w:r>
          </w:p>
        </w:tc>
        <w:tc>
          <w:tcPr>
            <w:tcW w:w="14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8FE349" w14:textId="77777777" w:rsidR="00DB28A1" w:rsidRPr="00DB28A1" w:rsidRDefault="00DB28A1" w:rsidP="00DB28A1">
            <w:pPr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Beskrivelse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0F3D8A" w14:textId="3E3F20B3" w:rsidR="00DB28A1" w:rsidRPr="00DB28A1" w:rsidRDefault="000D4D9D" w:rsidP="001377A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</w:t>
            </w:r>
            <w:r w:rsidR="001377A8"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B89EB0" w14:textId="33085816" w:rsidR="00DB28A1" w:rsidRPr="00DB28A1" w:rsidRDefault="000D4D9D" w:rsidP="001377A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</w:t>
            </w:r>
            <w:r w:rsidR="001377A8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ACB1B0" w14:textId="3458B0BB" w:rsidR="00DB28A1" w:rsidRPr="00DB28A1" w:rsidRDefault="000D4D9D" w:rsidP="001377A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</w:t>
            </w:r>
            <w:r w:rsidR="001377A8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296836" w14:textId="6A73D5D8" w:rsidR="00DB28A1" w:rsidRPr="00DB28A1" w:rsidRDefault="000D4D9D" w:rsidP="001377A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</w:t>
            </w:r>
            <w:r w:rsidR="001377A8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8F86BB" w14:textId="3A5BC012" w:rsidR="00DB28A1" w:rsidRPr="00DB28A1" w:rsidRDefault="000D4D9D" w:rsidP="001377A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</w:t>
            </w:r>
            <w:r w:rsidR="001377A8">
              <w:rPr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3086BA" w14:textId="0DBA7242" w:rsidR="00DB28A1" w:rsidRPr="00DB28A1" w:rsidRDefault="000D4D9D" w:rsidP="001377A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</w:t>
            </w:r>
            <w:r w:rsidR="001377A8">
              <w:rPr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AD82C2" w14:textId="49028889" w:rsidR="00DB28A1" w:rsidRPr="00DB28A1" w:rsidRDefault="000D4D9D" w:rsidP="001377A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</w:t>
            </w:r>
            <w:r w:rsidR="001377A8">
              <w:rPr>
                <w:b/>
                <w:bCs/>
                <w:color w:val="000000"/>
                <w:sz w:val="20"/>
              </w:rPr>
              <w:t>7</w:t>
            </w:r>
          </w:p>
        </w:tc>
      </w:tr>
      <w:tr w:rsidR="00DB28A1" w:rsidRPr="00DB28A1" w14:paraId="13904A05" w14:textId="77777777" w:rsidTr="00DB28A1">
        <w:trPr>
          <w:trHeight w:val="300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F3D69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ASD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3A2A8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605.01</w:t>
            </w:r>
          </w:p>
        </w:tc>
        <w:tc>
          <w:tcPr>
            <w:tcW w:w="1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40C1B" w14:textId="77777777" w:rsidR="00DB28A1" w:rsidRPr="00DB28A1" w:rsidRDefault="00DB28A1" w:rsidP="00DB28A1">
            <w:pPr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Totale kostnader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13210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A69E0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C9CF4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20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E09AB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5B479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94725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B3155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6</w:t>
            </w:r>
          </w:p>
        </w:tc>
      </w:tr>
      <w:tr w:rsidR="00DB28A1" w:rsidRPr="00DB28A1" w14:paraId="3CCB40A0" w14:textId="77777777" w:rsidTr="00DB28A1">
        <w:trPr>
          <w:trHeight w:val="300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467E0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1CFD9" w14:textId="77777777" w:rsidR="00DB28A1" w:rsidRPr="00DB28A1" w:rsidRDefault="00DB28A1" w:rsidP="00DB28A1">
            <w:pPr>
              <w:rPr>
                <w:sz w:val="20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F78A5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- Egenfinansiert investering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43059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FC172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CD03C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20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D72E0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CE21A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ADA68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9B540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</w:tr>
      <w:tr w:rsidR="00DB28A1" w:rsidRPr="00DB28A1" w14:paraId="6D7AC16F" w14:textId="77777777" w:rsidTr="00DB28A1">
        <w:trPr>
          <w:trHeight w:val="300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B1503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1FA97" w14:textId="77777777" w:rsidR="00DB28A1" w:rsidRPr="00DB28A1" w:rsidRDefault="00DB28A1" w:rsidP="00DB28A1">
            <w:pPr>
              <w:rPr>
                <w:sz w:val="20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75F48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- Egenfinansierte driftskostnader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EFA58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6A364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6E742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294BD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10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0CE42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58B47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CD958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6</w:t>
            </w:r>
          </w:p>
        </w:tc>
      </w:tr>
      <w:tr w:rsidR="00DB28A1" w:rsidRPr="00DB28A1" w14:paraId="419E4C96" w14:textId="77777777" w:rsidTr="00DB28A1">
        <w:trPr>
          <w:trHeight w:val="300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BAF92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ASD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B2B69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605.01</w:t>
            </w:r>
          </w:p>
        </w:tc>
        <w:tc>
          <w:tcPr>
            <w:tcW w:w="1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D3DE6" w14:textId="3C7E60BE" w:rsidR="00DB28A1" w:rsidRPr="00DB28A1" w:rsidRDefault="00DB28A1" w:rsidP="00DC2677">
            <w:pPr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 xml:space="preserve">Totale </w:t>
            </w:r>
            <w:r w:rsidR="00DC2677">
              <w:rPr>
                <w:b/>
                <w:bCs/>
                <w:color w:val="000000"/>
                <w:sz w:val="20"/>
              </w:rPr>
              <w:t>innsparinger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C89FA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62B77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E406E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AB1BF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51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1DAE8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62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7CD20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66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50C1B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66</w:t>
            </w:r>
          </w:p>
        </w:tc>
      </w:tr>
      <w:tr w:rsidR="00DB28A1" w:rsidRPr="00DB28A1" w14:paraId="2E450877" w14:textId="77777777" w:rsidTr="00DB28A1">
        <w:trPr>
          <w:trHeight w:val="300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CFC18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00A3F" w14:textId="77777777" w:rsidR="00DB28A1" w:rsidRPr="00DB28A1" w:rsidRDefault="00DB28A1" w:rsidP="00DB28A1">
            <w:pPr>
              <w:rPr>
                <w:sz w:val="20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5F186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- Lavere IKT-kostnader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F64F7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135EA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E3836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F402A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15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D6F36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20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0504C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20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539BE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20</w:t>
            </w:r>
          </w:p>
        </w:tc>
      </w:tr>
      <w:tr w:rsidR="00DB28A1" w:rsidRPr="00DB28A1" w14:paraId="6B2317D4" w14:textId="77777777" w:rsidTr="00DB28A1">
        <w:trPr>
          <w:trHeight w:val="300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279ED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C3185" w14:textId="77777777" w:rsidR="00DB28A1" w:rsidRPr="00DB28A1" w:rsidRDefault="00DB28A1" w:rsidP="00DB28A1">
            <w:pPr>
              <w:rPr>
                <w:sz w:val="20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48C8B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- Lavere portokostnader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06014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29FDB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B5E10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46CEC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16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35CCD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16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BC763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16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D1388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16</w:t>
            </w:r>
          </w:p>
        </w:tc>
      </w:tr>
      <w:tr w:rsidR="00DB28A1" w:rsidRPr="00DB28A1" w14:paraId="065168D6" w14:textId="77777777" w:rsidTr="00DB28A1">
        <w:trPr>
          <w:trHeight w:val="300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60E89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8749C" w14:textId="77777777" w:rsidR="00DB28A1" w:rsidRPr="00DB28A1" w:rsidRDefault="00DB28A1" w:rsidP="00DB28A1">
            <w:pPr>
              <w:rPr>
                <w:sz w:val="20"/>
              </w:rPr>
            </w:pPr>
          </w:p>
        </w:tc>
        <w:tc>
          <w:tcPr>
            <w:tcW w:w="1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E7284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- Mer effektive arbeidsprosesser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C16BB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0E989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C124C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6CC2B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20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3704D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26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81C47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30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1B59F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30</w:t>
            </w:r>
          </w:p>
        </w:tc>
      </w:tr>
      <w:tr w:rsidR="00DB28A1" w:rsidRPr="00DB28A1" w14:paraId="2824687D" w14:textId="77777777" w:rsidTr="00DB28A1">
        <w:trPr>
          <w:trHeight w:val="315"/>
        </w:trPr>
        <w:tc>
          <w:tcPr>
            <w:tcW w:w="286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2F8592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ASD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243C35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605.01</w:t>
            </w:r>
          </w:p>
        </w:tc>
        <w:tc>
          <w:tcPr>
            <w:tcW w:w="1456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2694FE" w14:textId="77777777" w:rsidR="00DB28A1" w:rsidRPr="00DB28A1" w:rsidRDefault="00DB28A1" w:rsidP="00DB28A1">
            <w:pPr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Nettogevinster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2EC904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E251EF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6DE923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-20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9596BE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41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C4C53F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56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CFF400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60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D09657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60</w:t>
            </w:r>
          </w:p>
        </w:tc>
      </w:tr>
    </w:tbl>
    <w:p w14:paraId="51C6B979" w14:textId="77777777" w:rsidR="00A31D7A" w:rsidRDefault="00A31D7A" w:rsidP="00A31D7A">
      <w:pPr>
        <w:pStyle w:val="Overskrift2"/>
        <w:numPr>
          <w:ilvl w:val="0"/>
          <w:numId w:val="0"/>
        </w:numPr>
      </w:pPr>
    </w:p>
    <w:p w14:paraId="59D97A2A" w14:textId="6A1F2C19" w:rsidR="000D4D9D" w:rsidRPr="00943626" w:rsidRDefault="000D4D9D" w:rsidP="00656DCC">
      <w:pPr>
        <w:pStyle w:val="Overskrift2"/>
      </w:pPr>
      <w:r w:rsidRPr="009F48D1">
        <w:lastRenderedPageBreak/>
        <w:t xml:space="preserve">Oversikt </w:t>
      </w:r>
      <w:r>
        <w:t xml:space="preserve">over </w:t>
      </w:r>
      <w:r w:rsidR="00A31D7A">
        <w:t>andre gevinster og forutsetninger for gevinstrealisering</w:t>
      </w:r>
    </w:p>
    <w:p w14:paraId="17AD6DF2" w14:textId="00028024" w:rsidR="000D4D9D" w:rsidRDefault="000D4D9D" w:rsidP="000D4D9D">
      <w:pPr>
        <w:shd w:val="clear" w:color="auto" w:fill="D9D9D9"/>
        <w:rPr>
          <w:szCs w:val="24"/>
        </w:rPr>
      </w:pPr>
      <w:r>
        <w:rPr>
          <w:szCs w:val="24"/>
        </w:rPr>
        <w:t xml:space="preserve">I tillegg </w:t>
      </w:r>
      <w:r w:rsidR="00BC566C">
        <w:rPr>
          <w:szCs w:val="24"/>
        </w:rPr>
        <w:t xml:space="preserve">til budsjettmessige effekter </w:t>
      </w:r>
      <w:r>
        <w:rPr>
          <w:szCs w:val="24"/>
        </w:rPr>
        <w:t xml:space="preserve">skal det utarbeides en kort omtale av </w:t>
      </w:r>
      <w:r w:rsidR="00A31D7A">
        <w:rPr>
          <w:szCs w:val="24"/>
        </w:rPr>
        <w:t>andre mulige gevinster samt viktige forutsetninger for å hente ut gevinster.</w:t>
      </w:r>
    </w:p>
    <w:p w14:paraId="735FA584" w14:textId="77777777" w:rsidR="000D4D9D" w:rsidRPr="00C17B80" w:rsidRDefault="000D4D9D" w:rsidP="000D4D9D">
      <w:pPr>
        <w:shd w:val="clear" w:color="auto" w:fill="D9D9D9"/>
      </w:pPr>
    </w:p>
    <w:p w14:paraId="7C068C12" w14:textId="77777777" w:rsidR="00182BF2" w:rsidRDefault="000D4D9D" w:rsidP="00182BF2">
      <w:pPr>
        <w:numPr>
          <w:ilvl w:val="1"/>
          <w:numId w:val="5"/>
        </w:numPr>
        <w:shd w:val="clear" w:color="auto" w:fill="D9D9D9"/>
        <w:ind w:left="567" w:hanging="567"/>
        <w:rPr>
          <w:szCs w:val="24"/>
        </w:rPr>
      </w:pPr>
      <w:r w:rsidRPr="00182BF2">
        <w:rPr>
          <w:szCs w:val="24"/>
        </w:rPr>
        <w:t xml:space="preserve">Tiltakets </w:t>
      </w:r>
      <w:r w:rsidR="00A31D7A" w:rsidRPr="00182BF2">
        <w:rPr>
          <w:szCs w:val="24"/>
        </w:rPr>
        <w:t xml:space="preserve">andre </w:t>
      </w:r>
      <w:r w:rsidRPr="00182BF2">
        <w:rPr>
          <w:szCs w:val="24"/>
        </w:rPr>
        <w:t xml:space="preserve">sentrale gevinster beskrives, herunder: </w:t>
      </w:r>
    </w:p>
    <w:p w14:paraId="21A3648F" w14:textId="4A32056A" w:rsidR="000D4D9D" w:rsidRPr="00182BF2" w:rsidRDefault="000D4D9D" w:rsidP="00182BF2">
      <w:pPr>
        <w:shd w:val="clear" w:color="auto" w:fill="D9D9D9"/>
        <w:ind w:left="851"/>
        <w:rPr>
          <w:szCs w:val="24"/>
        </w:rPr>
      </w:pPr>
      <w:r w:rsidRPr="00182BF2">
        <w:rPr>
          <w:szCs w:val="24"/>
        </w:rPr>
        <w:t xml:space="preserve">1) gevinster som bidrar til økt kvalitet i tjenester for innbyggere, næringsliv mv. </w:t>
      </w:r>
    </w:p>
    <w:p w14:paraId="301EAA66" w14:textId="31951FF2" w:rsidR="000D4D9D" w:rsidRPr="00C7217E" w:rsidRDefault="00182BF2" w:rsidP="00182BF2">
      <w:pPr>
        <w:shd w:val="clear" w:color="auto" w:fill="D9D9D9"/>
        <w:ind w:left="851"/>
        <w:rPr>
          <w:szCs w:val="24"/>
        </w:rPr>
      </w:pPr>
      <w:r>
        <w:rPr>
          <w:szCs w:val="24"/>
        </w:rPr>
        <w:t xml:space="preserve">2) </w:t>
      </w:r>
      <w:r w:rsidR="000D4D9D" w:rsidRPr="00182BF2">
        <w:rPr>
          <w:szCs w:val="24"/>
        </w:rPr>
        <w:t>gevinster som gir besparelser for innbyggere, næringsliv mv.</w:t>
      </w:r>
    </w:p>
    <w:p w14:paraId="237BC533" w14:textId="2377AB5E" w:rsidR="000D4D9D" w:rsidRPr="00182BF2" w:rsidRDefault="000D4D9D" w:rsidP="000D4D9D">
      <w:pPr>
        <w:numPr>
          <w:ilvl w:val="1"/>
          <w:numId w:val="5"/>
        </w:numPr>
        <w:shd w:val="clear" w:color="auto" w:fill="D9D9D9"/>
        <w:ind w:left="567" w:hanging="567"/>
        <w:rPr>
          <w:szCs w:val="24"/>
        </w:rPr>
      </w:pPr>
      <w:r w:rsidRPr="00182BF2">
        <w:rPr>
          <w:szCs w:val="24"/>
        </w:rPr>
        <w:t xml:space="preserve">Gevinster under punkt </w:t>
      </w:r>
      <w:r w:rsidR="00A31D7A" w:rsidRPr="00182BF2">
        <w:rPr>
          <w:szCs w:val="24"/>
        </w:rPr>
        <w:t>1 og 2</w:t>
      </w:r>
      <w:r w:rsidRPr="00182BF2">
        <w:rPr>
          <w:szCs w:val="24"/>
        </w:rPr>
        <w:t xml:space="preserve"> som ikke kan tallfestes, beskrives kvalitativt. For disse skal det beskrives hvordan man kan synliggjøre og måle gevinster som kommer i form av høyere kvalitet i tjenestene og økt produksjon for samme ressursinnsats.</w:t>
      </w:r>
    </w:p>
    <w:p w14:paraId="5E490D91" w14:textId="767C17BC" w:rsidR="000D4D9D" w:rsidRPr="00182BF2" w:rsidRDefault="000D4D9D" w:rsidP="000D4D9D">
      <w:pPr>
        <w:numPr>
          <w:ilvl w:val="1"/>
          <w:numId w:val="5"/>
        </w:numPr>
        <w:shd w:val="clear" w:color="auto" w:fill="D9D9D9"/>
        <w:ind w:left="567" w:hanging="567"/>
        <w:rPr>
          <w:szCs w:val="24"/>
        </w:rPr>
      </w:pPr>
      <w:r w:rsidRPr="00182BF2">
        <w:rPr>
          <w:szCs w:val="24"/>
        </w:rPr>
        <w:t>Overordnede forutsetninger for at gevinstene skal kunne realiseres, og eventuelle forventede utfordringer beskrives kort. I beskrivelsen skal det legges vekt på å beskrive hvordan departementet konkret vil bidra til at gevinstene for henholdsvis offentlig sektor, innbyggere og næringslivet blir realisert i egen virksomhet og eventuelt også på andre departementers områder og/eller i kommunene. I dette arbeidet vil styringsdialogen med underliggende etater ofte være sentralt.</w:t>
      </w:r>
    </w:p>
    <w:p w14:paraId="11A77FB6" w14:textId="61DB18B2" w:rsidR="000D4D9D" w:rsidRDefault="000D4D9D" w:rsidP="000D4D9D">
      <w:pPr>
        <w:shd w:val="clear" w:color="auto" w:fill="D9D9D9"/>
        <w:rPr>
          <w:rFonts w:ascii="TimesNewRomanPSMT" w:hAnsi="TimesNewRomanPSMT" w:cs="TimesNewRomanPSMT"/>
        </w:rPr>
      </w:pPr>
    </w:p>
    <w:p w14:paraId="5D454538" w14:textId="6997CC0E" w:rsidR="00E83664" w:rsidRDefault="00E83664" w:rsidP="00EF08DE"/>
    <w:p w14:paraId="6FFD6B65" w14:textId="77777777" w:rsidR="000D4D9D" w:rsidRDefault="000D4D9D" w:rsidP="00EF08DE"/>
    <w:sectPr w:rsidR="000D4D9D" w:rsidSect="00D05C5F">
      <w:headerReference w:type="even" r:id="rId11"/>
      <w:headerReference w:type="default" r:id="rId12"/>
      <w:footerReference w:type="even" r:id="rId13"/>
      <w:footerReference w:type="default" r:id="rId14"/>
      <w:endnotePr>
        <w:numFmt w:val="decimal"/>
      </w:endnotePr>
      <w:pgSz w:w="11907" w:h="16840" w:code="9"/>
      <w:pgMar w:top="431" w:right="1418" w:bottom="1418" w:left="1418" w:header="799" w:footer="55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915FD3" w14:textId="77777777" w:rsidR="0085407D" w:rsidRDefault="0085407D">
      <w:r>
        <w:separator/>
      </w:r>
    </w:p>
  </w:endnote>
  <w:endnote w:type="continuationSeparator" w:id="0">
    <w:p w14:paraId="4191A01E" w14:textId="77777777" w:rsidR="0085407D" w:rsidRDefault="00854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54541" w14:textId="77777777" w:rsidR="00106543" w:rsidRDefault="00816A96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rPr>
        <w:rStyle w:val="Sidetall"/>
        <w:noProof/>
      </w:rPr>
      <w:t>2</w:t>
    </w:r>
    <w:r>
      <w:rPr>
        <w:rStyle w:val="Sidetall"/>
      </w:rPr>
      <w:fldChar w:fldCharType="end"/>
    </w:r>
  </w:p>
  <w:p w14:paraId="5D454542" w14:textId="77777777" w:rsidR="00106543" w:rsidRDefault="0005527B">
    <w:pPr>
      <w:pBdr>
        <w:top w:val="single" w:sz="6" w:space="1" w:color="auto"/>
      </w:pBdr>
      <w:spacing w:line="240" w:lineRule="exact"/>
      <w:jc w:val="cen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54544" w14:textId="77777777" w:rsidR="00106543" w:rsidRDefault="0005527B">
    <w:pPr>
      <w:pBdr>
        <w:top w:val="single" w:sz="6" w:space="1" w:color="auto"/>
      </w:pBdr>
      <w:spacing w:line="240" w:lineRule="exac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6237D1" w14:textId="77777777" w:rsidR="0085407D" w:rsidRDefault="0085407D">
      <w:r>
        <w:separator/>
      </w:r>
    </w:p>
  </w:footnote>
  <w:footnote w:type="continuationSeparator" w:id="0">
    <w:p w14:paraId="69AC51C1" w14:textId="77777777" w:rsidR="0085407D" w:rsidRDefault="00854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5453D" w14:textId="77777777" w:rsidR="00106543" w:rsidRDefault="0005527B">
    <w:pPr>
      <w:jc w:val="right"/>
    </w:pPr>
  </w:p>
  <w:p w14:paraId="5D45453E" w14:textId="77777777" w:rsidR="00106543" w:rsidRDefault="0005527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5453F" w14:textId="18317FA4" w:rsidR="00106543" w:rsidRDefault="00656DCC">
    <w:pPr>
      <w:spacing w:line="240" w:lineRule="exact"/>
    </w:pPr>
    <w:r w:rsidRPr="00656DCC">
      <w:t xml:space="preserve">Vedlegg </w:t>
    </w:r>
    <w:r>
      <w:t>3</w:t>
    </w:r>
    <w:r w:rsidRPr="00656DCC">
      <w:t xml:space="preserve"> –</w:t>
    </w:r>
    <w:r>
      <w:t xml:space="preserve"> </w:t>
    </w:r>
    <w:r w:rsidR="00816A96" w:rsidRPr="00EF68F9">
      <w:t xml:space="preserve">Mal for </w:t>
    </w:r>
    <w:r w:rsidR="007F542C">
      <w:t>overordnet gevinstrealiseringsplan</w:t>
    </w:r>
  </w:p>
  <w:p w14:paraId="5D454540" w14:textId="77777777" w:rsidR="00106543" w:rsidRDefault="0005527B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E29C4"/>
    <w:multiLevelType w:val="hybridMultilevel"/>
    <w:tmpl w:val="EB5CB1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996ED5"/>
    <w:multiLevelType w:val="hybridMultilevel"/>
    <w:tmpl w:val="5AD88920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1B1EC1"/>
    <w:multiLevelType w:val="hybridMultilevel"/>
    <w:tmpl w:val="3B5C9BBA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647CDF"/>
    <w:multiLevelType w:val="hybridMultilevel"/>
    <w:tmpl w:val="57AAAFA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CF5E42"/>
    <w:multiLevelType w:val="hybridMultilevel"/>
    <w:tmpl w:val="9C3C16D6"/>
    <w:lvl w:ilvl="0" w:tplc="041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08259B"/>
    <w:multiLevelType w:val="hybridMultilevel"/>
    <w:tmpl w:val="AB100F70"/>
    <w:lvl w:ilvl="0" w:tplc="041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8228DC"/>
    <w:multiLevelType w:val="hybridMultilevel"/>
    <w:tmpl w:val="5A26C23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0C2095B"/>
    <w:multiLevelType w:val="multilevel"/>
    <w:tmpl w:val="0409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1A2"/>
    <w:rsid w:val="000001E6"/>
    <w:rsid w:val="000067F5"/>
    <w:rsid w:val="00030C02"/>
    <w:rsid w:val="00031E9C"/>
    <w:rsid w:val="000327E7"/>
    <w:rsid w:val="00041A58"/>
    <w:rsid w:val="0005070E"/>
    <w:rsid w:val="0005527B"/>
    <w:rsid w:val="00055D37"/>
    <w:rsid w:val="00060347"/>
    <w:rsid w:val="00080521"/>
    <w:rsid w:val="00082B50"/>
    <w:rsid w:val="000D4D9D"/>
    <w:rsid w:val="000D76DD"/>
    <w:rsid w:val="000D7F63"/>
    <w:rsid w:val="001308D3"/>
    <w:rsid w:val="001377A8"/>
    <w:rsid w:val="00141E61"/>
    <w:rsid w:val="00156712"/>
    <w:rsid w:val="001655B6"/>
    <w:rsid w:val="00170430"/>
    <w:rsid w:val="00182BF2"/>
    <w:rsid w:val="00193BB5"/>
    <w:rsid w:val="001C08AA"/>
    <w:rsid w:val="001D70B5"/>
    <w:rsid w:val="001F0A8B"/>
    <w:rsid w:val="00202088"/>
    <w:rsid w:val="00220416"/>
    <w:rsid w:val="002559AB"/>
    <w:rsid w:val="00261F6D"/>
    <w:rsid w:val="0026390E"/>
    <w:rsid w:val="00290E60"/>
    <w:rsid w:val="002B336E"/>
    <w:rsid w:val="002C6C1A"/>
    <w:rsid w:val="002E52D7"/>
    <w:rsid w:val="003010AC"/>
    <w:rsid w:val="00321F05"/>
    <w:rsid w:val="00337AB3"/>
    <w:rsid w:val="003755C6"/>
    <w:rsid w:val="003A4560"/>
    <w:rsid w:val="00416917"/>
    <w:rsid w:val="00435A0C"/>
    <w:rsid w:val="00450E84"/>
    <w:rsid w:val="004758A6"/>
    <w:rsid w:val="00490EFB"/>
    <w:rsid w:val="00511BD8"/>
    <w:rsid w:val="00532315"/>
    <w:rsid w:val="00552FC6"/>
    <w:rsid w:val="00555756"/>
    <w:rsid w:val="005758D8"/>
    <w:rsid w:val="005A726F"/>
    <w:rsid w:val="005E14C1"/>
    <w:rsid w:val="005E1DAD"/>
    <w:rsid w:val="005F08AD"/>
    <w:rsid w:val="006251F5"/>
    <w:rsid w:val="00630D93"/>
    <w:rsid w:val="006525F0"/>
    <w:rsid w:val="0065588D"/>
    <w:rsid w:val="00656DCC"/>
    <w:rsid w:val="00667E8F"/>
    <w:rsid w:val="00670A5D"/>
    <w:rsid w:val="00670A82"/>
    <w:rsid w:val="006B33B4"/>
    <w:rsid w:val="006B5863"/>
    <w:rsid w:val="006C36B1"/>
    <w:rsid w:val="006D0392"/>
    <w:rsid w:val="006D2A82"/>
    <w:rsid w:val="006E34FE"/>
    <w:rsid w:val="007116AB"/>
    <w:rsid w:val="007149F9"/>
    <w:rsid w:val="00717D29"/>
    <w:rsid w:val="00736867"/>
    <w:rsid w:val="00746C20"/>
    <w:rsid w:val="00770232"/>
    <w:rsid w:val="007E1DC2"/>
    <w:rsid w:val="007F542C"/>
    <w:rsid w:val="007F65DE"/>
    <w:rsid w:val="0081076F"/>
    <w:rsid w:val="008118CC"/>
    <w:rsid w:val="00816A96"/>
    <w:rsid w:val="00836AD7"/>
    <w:rsid w:val="00845B50"/>
    <w:rsid w:val="0085407D"/>
    <w:rsid w:val="00893D18"/>
    <w:rsid w:val="008C51C7"/>
    <w:rsid w:val="008D47AA"/>
    <w:rsid w:val="008E3677"/>
    <w:rsid w:val="00943626"/>
    <w:rsid w:val="009A21A8"/>
    <w:rsid w:val="009B4E1F"/>
    <w:rsid w:val="009E0CCB"/>
    <w:rsid w:val="009E75B4"/>
    <w:rsid w:val="00A02326"/>
    <w:rsid w:val="00A108D5"/>
    <w:rsid w:val="00A31D7A"/>
    <w:rsid w:val="00A46A48"/>
    <w:rsid w:val="00A54398"/>
    <w:rsid w:val="00A6535B"/>
    <w:rsid w:val="00A95135"/>
    <w:rsid w:val="00A97547"/>
    <w:rsid w:val="00AF1D3C"/>
    <w:rsid w:val="00B0078B"/>
    <w:rsid w:val="00B45378"/>
    <w:rsid w:val="00B6686E"/>
    <w:rsid w:val="00BC50A6"/>
    <w:rsid w:val="00BC566C"/>
    <w:rsid w:val="00C17B80"/>
    <w:rsid w:val="00C62BF2"/>
    <w:rsid w:val="00C632B2"/>
    <w:rsid w:val="00C6454C"/>
    <w:rsid w:val="00C7217E"/>
    <w:rsid w:val="00C82C57"/>
    <w:rsid w:val="00C87BCA"/>
    <w:rsid w:val="00C90400"/>
    <w:rsid w:val="00CA08A5"/>
    <w:rsid w:val="00CA5A47"/>
    <w:rsid w:val="00CC4366"/>
    <w:rsid w:val="00D021A2"/>
    <w:rsid w:val="00D158D8"/>
    <w:rsid w:val="00D467C8"/>
    <w:rsid w:val="00DB28A1"/>
    <w:rsid w:val="00DC2677"/>
    <w:rsid w:val="00DC35FB"/>
    <w:rsid w:val="00DD548C"/>
    <w:rsid w:val="00DF6760"/>
    <w:rsid w:val="00E0346B"/>
    <w:rsid w:val="00E5491B"/>
    <w:rsid w:val="00E83353"/>
    <w:rsid w:val="00E83664"/>
    <w:rsid w:val="00E946EC"/>
    <w:rsid w:val="00EA7378"/>
    <w:rsid w:val="00EF08DE"/>
    <w:rsid w:val="00F0318D"/>
    <w:rsid w:val="00F229E1"/>
    <w:rsid w:val="00F451BC"/>
    <w:rsid w:val="00F45952"/>
    <w:rsid w:val="00F67C2A"/>
    <w:rsid w:val="00F81D82"/>
    <w:rsid w:val="00FC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D4544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8D5"/>
    <w:rPr>
      <w:sz w:val="24"/>
    </w:rPr>
  </w:style>
  <w:style w:type="paragraph" w:styleId="Overskrift1">
    <w:name w:val="heading 1"/>
    <w:basedOn w:val="Normal"/>
    <w:next w:val="Normal"/>
    <w:link w:val="Overskrift1Tegn"/>
    <w:qFormat/>
    <w:rsid w:val="00D021A2"/>
    <w:pPr>
      <w:keepNext/>
      <w:pageBreakBefore/>
      <w:numPr>
        <w:numId w:val="2"/>
      </w:numPr>
      <w:outlineLvl w:val="0"/>
    </w:pPr>
    <w:rPr>
      <w:b/>
      <w:kern w:val="28"/>
      <w:sz w:val="32"/>
    </w:rPr>
  </w:style>
  <w:style w:type="paragraph" w:styleId="Overskrift2">
    <w:name w:val="heading 2"/>
    <w:basedOn w:val="Overskrift1"/>
    <w:next w:val="Overskrift1"/>
    <w:link w:val="Overskrift2Tegn"/>
    <w:qFormat/>
    <w:rsid w:val="00D021A2"/>
    <w:pPr>
      <w:keepNext w:val="0"/>
      <w:pageBreakBefore w:val="0"/>
      <w:widowControl w:val="0"/>
      <w:numPr>
        <w:ilvl w:val="1"/>
      </w:numPr>
      <w:outlineLvl w:val="1"/>
    </w:pPr>
    <w:rPr>
      <w:sz w:val="24"/>
    </w:rPr>
  </w:style>
  <w:style w:type="paragraph" w:styleId="Overskrift3">
    <w:name w:val="heading 3"/>
    <w:basedOn w:val="Overskrift2"/>
    <w:next w:val="Overskrift2"/>
    <w:link w:val="Overskrift3Tegn"/>
    <w:qFormat/>
    <w:rsid w:val="00D021A2"/>
    <w:pPr>
      <w:numPr>
        <w:ilvl w:val="2"/>
      </w:numPr>
      <w:outlineLvl w:val="2"/>
    </w:pPr>
  </w:style>
  <w:style w:type="paragraph" w:styleId="Overskrift4">
    <w:name w:val="heading 4"/>
    <w:basedOn w:val="Normal"/>
    <w:next w:val="Normal"/>
    <w:link w:val="Overskrift4Tegn"/>
    <w:qFormat/>
    <w:rsid w:val="00D021A2"/>
    <w:pPr>
      <w:keepNext/>
      <w:numPr>
        <w:ilvl w:val="3"/>
        <w:numId w:val="2"/>
      </w:numPr>
      <w:spacing w:before="240" w:after="60"/>
      <w:outlineLvl w:val="3"/>
    </w:pPr>
    <w:rPr>
      <w:b/>
      <w:i/>
    </w:rPr>
  </w:style>
  <w:style w:type="paragraph" w:styleId="Overskrift5">
    <w:name w:val="heading 5"/>
    <w:basedOn w:val="Normal"/>
    <w:next w:val="Normal"/>
    <w:link w:val="Overskrift5Tegn"/>
    <w:qFormat/>
    <w:rsid w:val="00D021A2"/>
    <w:pPr>
      <w:numPr>
        <w:ilvl w:val="4"/>
        <w:numId w:val="2"/>
      </w:numPr>
      <w:spacing w:before="240" w:after="60"/>
      <w:outlineLvl w:val="4"/>
    </w:pPr>
    <w:rPr>
      <w:rFonts w:ascii="Arial" w:hAnsi="Arial"/>
      <w:sz w:val="22"/>
    </w:rPr>
  </w:style>
  <w:style w:type="paragraph" w:styleId="Overskrift6">
    <w:name w:val="heading 6"/>
    <w:basedOn w:val="Normal"/>
    <w:next w:val="Normal"/>
    <w:link w:val="Overskrift6Tegn"/>
    <w:qFormat/>
    <w:rsid w:val="00D021A2"/>
    <w:pPr>
      <w:numPr>
        <w:ilvl w:val="5"/>
        <w:numId w:val="2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link w:val="Overskrift7Tegn"/>
    <w:qFormat/>
    <w:rsid w:val="00D021A2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Overskrift8">
    <w:name w:val="heading 8"/>
    <w:basedOn w:val="Normal"/>
    <w:next w:val="Normal"/>
    <w:link w:val="Overskrift8Tegn"/>
    <w:qFormat/>
    <w:rsid w:val="00D021A2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Overskrift9">
    <w:name w:val="heading 9"/>
    <w:basedOn w:val="Normal"/>
    <w:next w:val="Normal"/>
    <w:link w:val="Overskrift9Tegn"/>
    <w:qFormat/>
    <w:rsid w:val="00D021A2"/>
    <w:pPr>
      <w:numPr>
        <w:ilvl w:val="8"/>
        <w:numId w:val="2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D021A2"/>
    <w:rPr>
      <w:b/>
      <w:kern w:val="28"/>
      <w:sz w:val="32"/>
    </w:rPr>
  </w:style>
  <w:style w:type="character" w:customStyle="1" w:styleId="Overskrift2Tegn">
    <w:name w:val="Overskrift 2 Tegn"/>
    <w:basedOn w:val="Standardskriftforavsnitt"/>
    <w:link w:val="Overskrift2"/>
    <w:rsid w:val="00D021A2"/>
    <w:rPr>
      <w:b/>
      <w:kern w:val="28"/>
      <w:sz w:val="24"/>
    </w:rPr>
  </w:style>
  <w:style w:type="character" w:customStyle="1" w:styleId="Overskrift3Tegn">
    <w:name w:val="Overskrift 3 Tegn"/>
    <w:basedOn w:val="Standardskriftforavsnitt"/>
    <w:link w:val="Overskrift3"/>
    <w:rsid w:val="00D021A2"/>
    <w:rPr>
      <w:b/>
      <w:kern w:val="28"/>
      <w:sz w:val="24"/>
    </w:rPr>
  </w:style>
  <w:style w:type="character" w:customStyle="1" w:styleId="Overskrift4Tegn">
    <w:name w:val="Overskrift 4 Tegn"/>
    <w:basedOn w:val="Standardskriftforavsnitt"/>
    <w:link w:val="Overskrift4"/>
    <w:rsid w:val="00D021A2"/>
    <w:rPr>
      <w:b/>
      <w:i/>
      <w:sz w:val="24"/>
    </w:rPr>
  </w:style>
  <w:style w:type="character" w:customStyle="1" w:styleId="Overskrift5Tegn">
    <w:name w:val="Overskrift 5 Tegn"/>
    <w:basedOn w:val="Standardskriftforavsnitt"/>
    <w:link w:val="Overskrift5"/>
    <w:rsid w:val="00D021A2"/>
    <w:rPr>
      <w:rFonts w:ascii="Arial" w:hAnsi="Arial"/>
      <w:sz w:val="22"/>
    </w:rPr>
  </w:style>
  <w:style w:type="character" w:customStyle="1" w:styleId="Overskrift6Tegn">
    <w:name w:val="Overskrift 6 Tegn"/>
    <w:basedOn w:val="Standardskriftforavsnitt"/>
    <w:link w:val="Overskrift6"/>
    <w:rsid w:val="00D021A2"/>
    <w:rPr>
      <w:rFonts w:ascii="Arial" w:hAnsi="Arial"/>
      <w:i/>
      <w:sz w:val="22"/>
    </w:rPr>
  </w:style>
  <w:style w:type="character" w:customStyle="1" w:styleId="Overskrift7Tegn">
    <w:name w:val="Overskrift 7 Tegn"/>
    <w:basedOn w:val="Standardskriftforavsnitt"/>
    <w:link w:val="Overskrift7"/>
    <w:rsid w:val="00D021A2"/>
    <w:rPr>
      <w:rFonts w:ascii="Arial" w:hAnsi="Arial"/>
    </w:rPr>
  </w:style>
  <w:style w:type="character" w:customStyle="1" w:styleId="Overskrift8Tegn">
    <w:name w:val="Overskrift 8 Tegn"/>
    <w:basedOn w:val="Standardskriftforavsnitt"/>
    <w:link w:val="Overskrift8"/>
    <w:rsid w:val="00D021A2"/>
    <w:rPr>
      <w:rFonts w:ascii="Arial" w:hAnsi="Arial"/>
      <w:i/>
    </w:rPr>
  </w:style>
  <w:style w:type="character" w:customStyle="1" w:styleId="Overskrift9Tegn">
    <w:name w:val="Overskrift 9 Tegn"/>
    <w:basedOn w:val="Standardskriftforavsnitt"/>
    <w:link w:val="Overskrift9"/>
    <w:rsid w:val="00D021A2"/>
    <w:rPr>
      <w:rFonts w:ascii="Arial" w:hAnsi="Arial"/>
      <w:i/>
      <w:sz w:val="18"/>
    </w:rPr>
  </w:style>
  <w:style w:type="paragraph" w:customStyle="1" w:styleId="Kapittelogpostoverskrift">
    <w:name w:val="Kapittel og post overskrift"/>
    <w:basedOn w:val="Normal"/>
    <w:next w:val="Normal"/>
    <w:rsid w:val="00D021A2"/>
    <w:pPr>
      <w:keepNext/>
      <w:spacing w:after="120"/>
      <w:outlineLvl w:val="4"/>
    </w:pPr>
    <w:rPr>
      <w:i/>
      <w:u w:val="single"/>
    </w:rPr>
  </w:style>
  <w:style w:type="character" w:styleId="Sidetall">
    <w:name w:val="page number"/>
    <w:basedOn w:val="Standardskriftforavsnitt"/>
    <w:rsid w:val="00D021A2"/>
  </w:style>
  <w:style w:type="paragraph" w:styleId="Bunntekst">
    <w:name w:val="footer"/>
    <w:basedOn w:val="Normal"/>
    <w:link w:val="BunntekstTegn"/>
    <w:rsid w:val="00D021A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D021A2"/>
    <w:rPr>
      <w:sz w:val="24"/>
    </w:rPr>
  </w:style>
  <w:style w:type="character" w:customStyle="1" w:styleId="TopptekstTegn">
    <w:name w:val="Topptekst Tegn"/>
    <w:link w:val="Topptekst"/>
    <w:rsid w:val="00D021A2"/>
    <w:rPr>
      <w:sz w:val="24"/>
    </w:rPr>
  </w:style>
  <w:style w:type="paragraph" w:styleId="Topptekst">
    <w:name w:val="header"/>
    <w:basedOn w:val="Normal"/>
    <w:link w:val="TopptekstTegn"/>
    <w:rsid w:val="00D021A2"/>
    <w:pPr>
      <w:tabs>
        <w:tab w:val="center" w:pos="4536"/>
        <w:tab w:val="right" w:pos="9072"/>
      </w:tabs>
    </w:pPr>
  </w:style>
  <w:style w:type="character" w:customStyle="1" w:styleId="TopptekstTegn1">
    <w:name w:val="Topptekst Tegn1"/>
    <w:basedOn w:val="Standardskriftforavsnitt"/>
    <w:uiPriority w:val="99"/>
    <w:semiHidden/>
    <w:rsid w:val="00D021A2"/>
    <w:rPr>
      <w:sz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525F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525F0"/>
    <w:rPr>
      <w:rFonts w:ascii="Tahoma" w:hAnsi="Tahoma" w:cs="Tahoma"/>
      <w:sz w:val="16"/>
      <w:szCs w:val="1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6525F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6525F0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525F0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525F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525F0"/>
    <w:rPr>
      <w:b/>
      <w:bCs/>
    </w:rPr>
  </w:style>
  <w:style w:type="paragraph" w:styleId="Listeavsnitt">
    <w:name w:val="List Paragraph"/>
    <w:basedOn w:val="Normal"/>
    <w:uiPriority w:val="34"/>
    <w:qFormat/>
    <w:rsid w:val="000D76DD"/>
    <w:pPr>
      <w:ind w:left="720"/>
      <w:contextualSpacing/>
    </w:pPr>
  </w:style>
  <w:style w:type="table" w:styleId="Tabellrutenett">
    <w:name w:val="Table Grid"/>
    <w:basedOn w:val="Vanligtabell"/>
    <w:uiPriority w:val="59"/>
    <w:rsid w:val="000D7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verskriftforsidemal">
    <w:name w:val="Overskrift forsidemal"/>
    <w:basedOn w:val="Normal"/>
    <w:qFormat/>
    <w:rsid w:val="00A108D5"/>
    <w:pPr>
      <w:pageBreakBefore/>
    </w:pPr>
    <w:rPr>
      <w:b/>
      <w:sz w:val="28"/>
      <w:szCs w:val="28"/>
      <w:u w:val="single"/>
    </w:rPr>
  </w:style>
  <w:style w:type="paragraph" w:styleId="Revisjon">
    <w:name w:val="Revision"/>
    <w:hidden/>
    <w:uiPriority w:val="99"/>
    <w:semiHidden/>
    <w:rsid w:val="000001E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6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E71B2B9DC7D64086F5C77E20DAEC37" ma:contentTypeVersion="5" ma:contentTypeDescription="Opprett et nytt dokument." ma:contentTypeScope="" ma:versionID="1fb041fd68402ad7b25ff576d2321abe">
  <xsd:schema xmlns:xsd="http://www.w3.org/2001/XMLSchema" xmlns:xs="http://www.w3.org/2001/XMLSchema" xmlns:p="http://schemas.microsoft.com/office/2006/metadata/properties" xmlns:ns1="http://schemas.microsoft.com/sharepoint/v3" xmlns:ns2="63ecbd3b-b07c-4ac2-86c8-85f6b908bfa2" targetNamespace="http://schemas.microsoft.com/office/2006/metadata/properties" ma:root="true" ma:fieldsID="80b9170b59974a33019422f51e02f57a" ns1:_="" ns2:_="">
    <xsd:import namespace="http://schemas.microsoft.com/sharepoint/v3"/>
    <xsd:import namespace="63ecbd3b-b07c-4ac2-86c8-85f6b908bfa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ecbd3b-b07c-4ac2-86c8-85f6b908bf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nholdstype"/>
        <xsd:element ref="dc:title" minOccurs="0" maxOccurs="1" ma:index="3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FC751-C8A4-4AC5-B1BA-39D4D7B2DB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209EB5-8777-4B08-8D0B-2A086548B4A2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3ecbd3b-b07c-4ac2-86c8-85f6b908bfa2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3B19A8F-C41B-4FEF-B0A6-101917035C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ecbd3b-b07c-4ac2-86c8-85f6b908bf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1D2716-0451-4E42-99F8-907E66544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962</Words>
  <Characters>5496</Characters>
  <Application>Microsoft Office Word</Application>
  <DocSecurity>4</DocSecurity>
  <Lines>45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2019-11-14T08:53:00Z</dcterms:created>
  <dcterms:modified xsi:type="dcterms:W3CDTF">2019-11-14T08:53:00Z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0x01010059E71B2B9DC7D64086F5C77E20DAEC37</vt:lpwstr>
  </property>
</Properties>
</file>