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098" w:rsidRDefault="008B6335" w:rsidP="000E45F2">
      <w:pPr>
        <w:pStyle w:val="Overskrift1"/>
      </w:pPr>
      <w:r>
        <w:t>Mandat for følgegruppe for barnehagelærerutdanning</w:t>
      </w:r>
    </w:p>
    <w:p w:rsidR="008B6335" w:rsidRDefault="008B6335" w:rsidP="008B6335"/>
    <w:p w:rsidR="008B6335" w:rsidRDefault="008B6335" w:rsidP="008B6335">
      <w:r>
        <w:t>Følgegruppa for barnehagelærerutdanning skal</w:t>
      </w:r>
    </w:p>
    <w:p w:rsidR="008B6335" w:rsidRDefault="008B6335" w:rsidP="008B6335">
      <w:pPr>
        <w:numPr>
          <w:ilvl w:val="0"/>
          <w:numId w:val="1"/>
        </w:numPr>
        <w:ind w:left="567" w:hanging="567"/>
      </w:pPr>
      <w:r>
        <w:t>følge og vurdere utviklingen i barnehagelærerutdanningen i lys av NOKUTs evaluering og den enkelte institusjonens oppfølgingsplan</w:t>
      </w:r>
    </w:p>
    <w:p w:rsidR="008B6335" w:rsidRDefault="008B6335" w:rsidP="008B6335">
      <w:pPr>
        <w:numPr>
          <w:ilvl w:val="0"/>
          <w:numId w:val="1"/>
        </w:numPr>
        <w:ind w:left="567" w:hanging="567"/>
      </w:pPr>
      <w:r>
        <w:t>gjennomføre dialogmøter med institusjonene i de seks regionene om utviklingen av de lokale programplanene på grunnlag av rammeplan og nasjonale retningslinjer</w:t>
      </w:r>
    </w:p>
    <w:p w:rsidR="008B6335" w:rsidRDefault="008B6335" w:rsidP="008B6335">
      <w:pPr>
        <w:numPr>
          <w:ilvl w:val="0"/>
          <w:numId w:val="1"/>
        </w:numPr>
        <w:ind w:left="567" w:hanging="567"/>
      </w:pPr>
      <w:r>
        <w:t xml:space="preserve">følge opp målet i ny rammeplan om en styrket og forbedret utdanning som svarer på barnehagens behov for gode barnehagelærere, og indirekte, på samfunnets behov for bedre kvalitet i barnehagen </w:t>
      </w:r>
    </w:p>
    <w:p w:rsidR="008B6335" w:rsidRDefault="008B6335" w:rsidP="008B6335">
      <w:pPr>
        <w:numPr>
          <w:ilvl w:val="0"/>
          <w:numId w:val="1"/>
        </w:numPr>
        <w:ind w:left="567" w:hanging="567"/>
      </w:pPr>
      <w:r>
        <w:t xml:space="preserve">innhente data om kvaliteten og relevansen i de enkelte programmene, om opptak, gjennomføring og frafall, kandidatenes fagvalg og valg av spesialisering, vurdere utviklingen på det enkelte lærested og innenfor de regionale samarbeidsgrupperingene </w:t>
      </w:r>
    </w:p>
    <w:p w:rsidR="008B6335" w:rsidRDefault="008B6335" w:rsidP="008B6335">
      <w:pPr>
        <w:numPr>
          <w:ilvl w:val="0"/>
          <w:numId w:val="1"/>
        </w:numPr>
        <w:ind w:left="567" w:hanging="567"/>
      </w:pPr>
      <w:r>
        <w:t>følge og vurdere utdanningene mht faglig innretning og kvalitets</w:t>
      </w:r>
      <w:r>
        <w:softHyphen/>
        <w:t>sikring av programmene, intern ledelse og organisering, omstillings</w:t>
      </w:r>
      <w:r>
        <w:softHyphen/>
        <w:t>evne, faglig fornyelse og kompetanseutvikling, institusjonelt samarbeid, internasjonalisering</w:t>
      </w:r>
    </w:p>
    <w:p w:rsidR="008B6335" w:rsidRDefault="008B6335" w:rsidP="008B6335">
      <w:pPr>
        <w:numPr>
          <w:ilvl w:val="0"/>
          <w:numId w:val="1"/>
        </w:numPr>
        <w:ind w:left="567" w:hanging="567"/>
      </w:pPr>
      <w:r>
        <w:t>innhente kunnskap om og vurdere eventuelle virkninger av endringer i utdanningens organisering, bl.a. på rekruttering, studentenes tilfredshet og kandidatenes funksjonsdyktighet</w:t>
      </w:r>
    </w:p>
    <w:p w:rsidR="008B6335" w:rsidRDefault="008B6335" w:rsidP="008B6335">
      <w:pPr>
        <w:numPr>
          <w:ilvl w:val="0"/>
          <w:numId w:val="1"/>
        </w:numPr>
        <w:ind w:left="567" w:hanging="567"/>
      </w:pPr>
      <w:r>
        <w:t>vurdere det nasjonale tilbudet om barnehagelærerutdanning i lys av nasjonale og regionale behov for barnehagelærere</w:t>
      </w:r>
    </w:p>
    <w:p w:rsidR="008B6335" w:rsidRDefault="008B6335" w:rsidP="008B6335">
      <w:pPr>
        <w:numPr>
          <w:ilvl w:val="0"/>
          <w:numId w:val="1"/>
        </w:numPr>
        <w:ind w:left="567" w:hanging="567"/>
      </w:pPr>
      <w:r>
        <w:t>veilede og gi råd til institusjonene og legge til rette for kvalitetsforbed</w:t>
      </w:r>
      <w:r>
        <w:softHyphen/>
        <w:t>ring ved å skape arenaer for formidling og meningsutveksling</w:t>
      </w:r>
    </w:p>
    <w:p w:rsidR="008B6335" w:rsidRDefault="008B6335" w:rsidP="008B6335">
      <w:pPr>
        <w:numPr>
          <w:ilvl w:val="0"/>
          <w:numId w:val="1"/>
        </w:numPr>
        <w:ind w:left="567" w:hanging="567"/>
      </w:pPr>
      <w:r>
        <w:t xml:space="preserve">følge særskilt pilot med ny barnehagelærerutdanning igangsatt høsten 2012 ved Høgskolen i Sogn og Fjordane </w:t>
      </w:r>
    </w:p>
    <w:p w:rsidR="008B6335" w:rsidRDefault="008B6335" w:rsidP="008B6335"/>
    <w:p w:rsidR="008B6335" w:rsidRDefault="008B6335" w:rsidP="008B6335">
      <w:r>
        <w:t xml:space="preserve">Følgegruppas funksjonstid bør vare ett år etter at første kull er uteksaminert, altså fram til sommeren 2017, til sammen </w:t>
      </w:r>
      <w:r w:rsidR="00744AF9">
        <w:t xml:space="preserve">4 </w:t>
      </w:r>
      <w:r>
        <w:t>år. Gruppa skal legge en plan for arbeidet i oppnevningsperioden og legger i samråd med departementet en framdriftsplan for de enkelte oppgavene i mandatpunktene. Gruppa velger selv sin arbeidsform, men det forutsettes nær kontakt med lære</w:t>
      </w:r>
      <w:r>
        <w:softHyphen/>
        <w:t>stedene og studentene. En viktig del av oppdraget er å dele kunn</w:t>
      </w:r>
      <w:r>
        <w:softHyphen/>
        <w:t xml:space="preserve">skap om gjennomføring og effekter av reformen til aktuelle brukere, og å stimulere til at kunnskapen tas i bruk. </w:t>
      </w:r>
    </w:p>
    <w:p w:rsidR="008B6335" w:rsidRDefault="008B6335" w:rsidP="008B6335"/>
    <w:p w:rsidR="008B6335" w:rsidRDefault="008B6335" w:rsidP="008B6335">
      <w:r>
        <w:lastRenderedPageBreak/>
        <w:t>Gruppa innhenter materiale fra relevante eksisterende databaser og under</w:t>
      </w:r>
      <w:r>
        <w:softHyphen/>
        <w:t xml:space="preserve">søkelser og igangsetter egne kvantitative og kvalitative undersøkelser etter behov. Innsamlingen av data gjennomføres på en systematisk og etterprøvbar måte. </w:t>
      </w:r>
    </w:p>
    <w:p w:rsidR="008B6335" w:rsidRDefault="008B6335" w:rsidP="008B6335"/>
    <w:p w:rsidR="008B6335" w:rsidRDefault="008B6335" w:rsidP="008B6335">
      <w:r>
        <w:t>Kunnskapsdepartementet vil ha regelmessige møter med følgegruppas ledelse. Følgegruppa skal hvert år avgi en rapport til departementet. Departementet kan gi grupp</w:t>
      </w:r>
      <w:r w:rsidR="00FF1902">
        <w:t>a</w:t>
      </w:r>
      <w:r>
        <w:t xml:space="preserve"> nye oppdrag underveis.</w:t>
      </w:r>
    </w:p>
    <w:p w:rsidR="008B6335" w:rsidRDefault="008B6335" w:rsidP="008B6335"/>
    <w:p w:rsidR="008B6335" w:rsidRPr="008B6335" w:rsidRDefault="008B6335" w:rsidP="008B6335"/>
    <w:sectPr w:rsidR="008B6335" w:rsidRPr="008B6335" w:rsidSect="008E6119">
      <w:pgSz w:w="11907" w:h="16840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B17E2"/>
    <w:multiLevelType w:val="hybridMultilevel"/>
    <w:tmpl w:val="C53624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embedSystemFonts/>
  <w:proofState w:spelling="clean" w:grammar="clean"/>
  <w:stylePaneFormatFilter w:val="30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B6335"/>
    <w:rsid w:val="000E45F2"/>
    <w:rsid w:val="000F64B2"/>
    <w:rsid w:val="0025252A"/>
    <w:rsid w:val="002B672C"/>
    <w:rsid w:val="004B07A8"/>
    <w:rsid w:val="005031E4"/>
    <w:rsid w:val="00565205"/>
    <w:rsid w:val="00597826"/>
    <w:rsid w:val="005C592E"/>
    <w:rsid w:val="00611135"/>
    <w:rsid w:val="00744AF9"/>
    <w:rsid w:val="00796671"/>
    <w:rsid w:val="008B6335"/>
    <w:rsid w:val="008E6119"/>
    <w:rsid w:val="00946CA8"/>
    <w:rsid w:val="00965D50"/>
    <w:rsid w:val="00BB5098"/>
    <w:rsid w:val="00EE17AE"/>
    <w:rsid w:val="00FF1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119"/>
    <w:rPr>
      <w:sz w:val="24"/>
      <w:lang w:eastAsia="en-US"/>
    </w:rPr>
  </w:style>
  <w:style w:type="paragraph" w:styleId="Overskrift1">
    <w:name w:val="heading 1"/>
    <w:basedOn w:val="Normal"/>
    <w:next w:val="Normal"/>
    <w:qFormat/>
    <w:rsid w:val="000E45F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3">
    <w:name w:val="heading 3"/>
    <w:basedOn w:val="Normal"/>
    <w:next w:val="Normal"/>
    <w:qFormat/>
    <w:rsid w:val="000E45F2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Overskrift6">
    <w:name w:val="heading 6"/>
    <w:basedOn w:val="Normal"/>
    <w:next w:val="Normal"/>
    <w:qFormat/>
    <w:rsid w:val="008E6119"/>
    <w:pPr>
      <w:spacing w:before="240" w:after="60"/>
      <w:outlineLvl w:val="5"/>
    </w:pPr>
    <w:rPr>
      <w:i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2211</Characters>
  <Application>Microsoft Office Word</Application>
  <DocSecurity>0</DocSecurity>
  <Lines>36</Lines>
  <Paragraphs>6</Paragraphs>
  <ScaleCrop>false</ScaleCrop>
  <Company>STATEN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 Johanne Christiansen</dc:creator>
  <cp:lastModifiedBy>Anbjørg Bakken</cp:lastModifiedBy>
  <cp:revision>2</cp:revision>
  <dcterms:created xsi:type="dcterms:W3CDTF">2013-07-02T11:52:00Z</dcterms:created>
  <dcterms:modified xsi:type="dcterms:W3CDTF">2013-07-02T11:52:00Z</dcterms:modified>
</cp:coreProperties>
</file>