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B45" w:rsidRPr="00466C31" w:rsidRDefault="00A01B45" w:rsidP="001D0834">
      <w:pPr>
        <w:spacing w:line="360" w:lineRule="auto"/>
        <w:rPr>
          <w:rFonts w:ascii="Trebuchet MS" w:hAnsi="Trebuchet MS"/>
          <w:b/>
        </w:rPr>
      </w:pPr>
      <w:r w:rsidRPr="00466C31">
        <w:rPr>
          <w:rFonts w:ascii="Trebuchet MS" w:hAnsi="Trebuchet MS"/>
          <w:b/>
        </w:rPr>
        <w:t>TOPPMØTET FRAMTIDENS BYER 2009 - 19.05.09</w:t>
      </w:r>
    </w:p>
    <w:p w:rsidR="00A01B45" w:rsidRPr="00466C31" w:rsidRDefault="00A01B45" w:rsidP="001D0834">
      <w:pPr>
        <w:spacing w:line="360" w:lineRule="auto"/>
        <w:rPr>
          <w:rFonts w:ascii="Trebuchet MS" w:hAnsi="Trebuchet MS"/>
          <w:b/>
        </w:rPr>
      </w:pPr>
    </w:p>
    <w:p w:rsidR="000D79D7" w:rsidRPr="00466C31" w:rsidRDefault="00A01B45" w:rsidP="001D0834">
      <w:pPr>
        <w:spacing w:line="360" w:lineRule="auto"/>
        <w:rPr>
          <w:rFonts w:ascii="Trebuchet MS" w:hAnsi="Trebuchet MS"/>
          <w:b/>
        </w:rPr>
      </w:pPr>
      <w:r w:rsidRPr="00466C31">
        <w:rPr>
          <w:rFonts w:ascii="Trebuchet MS" w:hAnsi="Trebuchet MS"/>
          <w:b/>
        </w:rPr>
        <w:t>”</w:t>
      </w:r>
      <w:r w:rsidR="007D4FF0" w:rsidRPr="00466C31">
        <w:rPr>
          <w:rFonts w:ascii="Trebuchet MS" w:hAnsi="Trebuchet MS"/>
          <w:b/>
        </w:rPr>
        <w:t>Framtidens byer – godt i gang!</w:t>
      </w:r>
      <w:r w:rsidRPr="00466C31">
        <w:rPr>
          <w:rFonts w:ascii="Trebuchet MS" w:hAnsi="Trebuchet MS"/>
          <w:b/>
        </w:rPr>
        <w:t>”</w:t>
      </w:r>
      <w:r w:rsidR="0089665F" w:rsidRPr="00466C31">
        <w:rPr>
          <w:rFonts w:ascii="Trebuchet MS" w:hAnsi="Trebuchet MS"/>
          <w:b/>
        </w:rPr>
        <w:t xml:space="preserve"> – </w:t>
      </w:r>
      <w:r w:rsidR="007D4FF0" w:rsidRPr="00466C31">
        <w:rPr>
          <w:rFonts w:ascii="Trebuchet MS" w:hAnsi="Trebuchet MS"/>
          <w:b/>
        </w:rPr>
        <w:t>adm</w:t>
      </w:r>
      <w:r w:rsidR="0089665F" w:rsidRPr="00466C31">
        <w:rPr>
          <w:rFonts w:ascii="Trebuchet MS" w:hAnsi="Trebuchet MS"/>
          <w:b/>
        </w:rPr>
        <w:t>.</w:t>
      </w:r>
      <w:r w:rsidR="007D4FF0" w:rsidRPr="00466C31">
        <w:rPr>
          <w:rFonts w:ascii="Trebuchet MS" w:hAnsi="Trebuchet MS"/>
          <w:b/>
        </w:rPr>
        <w:t>dir</w:t>
      </w:r>
      <w:r w:rsidR="0089665F" w:rsidRPr="00466C31">
        <w:rPr>
          <w:rFonts w:ascii="Trebuchet MS" w:hAnsi="Trebuchet MS"/>
          <w:b/>
        </w:rPr>
        <w:t>.</w:t>
      </w:r>
      <w:r w:rsidR="007D4FF0" w:rsidRPr="00466C31">
        <w:rPr>
          <w:rFonts w:ascii="Trebuchet MS" w:hAnsi="Trebuchet MS"/>
          <w:b/>
        </w:rPr>
        <w:t xml:space="preserve"> Vibeke Hammer Madsen, HSH</w:t>
      </w:r>
    </w:p>
    <w:p w:rsidR="00A01B45" w:rsidRPr="0089665F" w:rsidRDefault="00A01B45" w:rsidP="001D0834">
      <w:pPr>
        <w:spacing w:line="360" w:lineRule="auto"/>
        <w:rPr>
          <w:rFonts w:ascii="Trebuchet MS" w:hAnsi="Trebuchet MS"/>
          <w:color w:val="000000" w:themeColor="text1"/>
        </w:rPr>
      </w:pPr>
    </w:p>
    <w:p w:rsidR="005852BD" w:rsidRPr="00466C31" w:rsidRDefault="00AD0AB6" w:rsidP="001D0834">
      <w:pPr>
        <w:spacing w:line="360" w:lineRule="auto"/>
        <w:rPr>
          <w:rFonts w:ascii="Trebuchet MS" w:hAnsi="Trebuchet MS"/>
          <w:color w:val="000000" w:themeColor="text1"/>
        </w:rPr>
      </w:pPr>
      <w:r w:rsidRPr="00466C31">
        <w:rPr>
          <w:rFonts w:ascii="Trebuchet MS" w:hAnsi="Trebuchet MS"/>
          <w:color w:val="000000" w:themeColor="text1"/>
        </w:rPr>
        <w:t xml:space="preserve">Aller først: </w:t>
      </w:r>
      <w:r w:rsidR="006D24D7" w:rsidRPr="00466C31">
        <w:rPr>
          <w:rFonts w:ascii="Trebuchet MS" w:hAnsi="Trebuchet MS"/>
          <w:color w:val="000000" w:themeColor="text1"/>
        </w:rPr>
        <w:t>Takk</w:t>
      </w:r>
      <w:r w:rsidR="0039147E" w:rsidRPr="00466C31">
        <w:rPr>
          <w:rFonts w:ascii="Trebuchet MS" w:hAnsi="Trebuchet MS"/>
          <w:color w:val="000000" w:themeColor="text1"/>
        </w:rPr>
        <w:t xml:space="preserve"> for </w:t>
      </w:r>
      <w:r w:rsidRPr="00466C31">
        <w:rPr>
          <w:rFonts w:ascii="Trebuchet MS" w:hAnsi="Trebuchet MS"/>
          <w:color w:val="000000" w:themeColor="text1"/>
        </w:rPr>
        <w:t>å bli</w:t>
      </w:r>
      <w:r w:rsidR="0024073B" w:rsidRPr="00466C31">
        <w:rPr>
          <w:rFonts w:ascii="Trebuchet MS" w:hAnsi="Trebuchet MS"/>
          <w:color w:val="000000" w:themeColor="text1"/>
        </w:rPr>
        <w:t xml:space="preserve"> </w:t>
      </w:r>
      <w:r w:rsidR="0039147E" w:rsidRPr="00466C31">
        <w:rPr>
          <w:rFonts w:ascii="Trebuchet MS" w:hAnsi="Trebuchet MS"/>
          <w:color w:val="000000" w:themeColor="text1"/>
        </w:rPr>
        <w:t>invitert til dette toppmøtet</w:t>
      </w:r>
      <w:r w:rsidR="001E6C26" w:rsidRPr="00466C31">
        <w:rPr>
          <w:rFonts w:ascii="Trebuchet MS" w:hAnsi="Trebuchet MS"/>
          <w:color w:val="000000" w:themeColor="text1"/>
        </w:rPr>
        <w:t xml:space="preserve"> og treffe alle foregangskommunene som er representert her i dag.</w:t>
      </w:r>
      <w:r w:rsidR="0039147E" w:rsidRPr="00466C31">
        <w:rPr>
          <w:rFonts w:ascii="Trebuchet MS" w:hAnsi="Trebuchet MS"/>
          <w:color w:val="000000" w:themeColor="text1"/>
        </w:rPr>
        <w:t xml:space="preserve"> </w:t>
      </w:r>
      <w:r w:rsidR="001E6C26" w:rsidRPr="00466C31">
        <w:rPr>
          <w:rFonts w:ascii="Trebuchet MS" w:hAnsi="Trebuchet MS"/>
          <w:color w:val="000000" w:themeColor="text1"/>
        </w:rPr>
        <w:t>Handel og tjeneste</w:t>
      </w:r>
      <w:r w:rsidR="00BD0ACA">
        <w:rPr>
          <w:rFonts w:ascii="Trebuchet MS" w:hAnsi="Trebuchet MS"/>
          <w:color w:val="000000" w:themeColor="text1"/>
        </w:rPr>
        <w:t>r</w:t>
      </w:r>
      <w:r w:rsidR="001E6C26" w:rsidRPr="00466C31">
        <w:rPr>
          <w:rFonts w:ascii="Trebuchet MS" w:hAnsi="Trebuchet MS"/>
          <w:color w:val="000000" w:themeColor="text1"/>
        </w:rPr>
        <w:t xml:space="preserve"> hører byen til og har alltid gjort det opp gjennom historien</w:t>
      </w:r>
      <w:r w:rsidR="00466C31" w:rsidRPr="00466C31">
        <w:rPr>
          <w:rFonts w:ascii="Trebuchet MS" w:hAnsi="Trebuchet MS"/>
          <w:color w:val="000000" w:themeColor="text1"/>
        </w:rPr>
        <w:t>.</w:t>
      </w:r>
      <w:r w:rsidR="001E6C26" w:rsidRPr="00466C31">
        <w:rPr>
          <w:rFonts w:ascii="Trebuchet MS" w:hAnsi="Trebuchet MS"/>
          <w:color w:val="000000" w:themeColor="text1"/>
        </w:rPr>
        <w:t xml:space="preserve"> </w:t>
      </w:r>
      <w:r w:rsidRPr="00466C31">
        <w:rPr>
          <w:rFonts w:ascii="Trebuchet MS" w:hAnsi="Trebuchet MS"/>
          <w:color w:val="000000" w:themeColor="text1"/>
        </w:rPr>
        <w:t>S</w:t>
      </w:r>
      <w:r w:rsidR="009B05A2" w:rsidRPr="00466C31">
        <w:rPr>
          <w:rStyle w:val="UndertittelTegn"/>
          <w:rFonts w:ascii="Trebuchet MS" w:hAnsi="Trebuchet MS"/>
          <w:color w:val="000000" w:themeColor="text1"/>
        </w:rPr>
        <w:t>amarbeid</w:t>
      </w:r>
      <w:r w:rsidR="009B05A2" w:rsidRPr="00466C31">
        <w:rPr>
          <w:rFonts w:ascii="Trebuchet MS" w:hAnsi="Trebuchet MS"/>
          <w:color w:val="000000" w:themeColor="text1"/>
        </w:rPr>
        <w:t xml:space="preserve"> </w:t>
      </w:r>
      <w:r w:rsidRPr="00466C31">
        <w:rPr>
          <w:rFonts w:ascii="Trebuchet MS" w:hAnsi="Trebuchet MS"/>
          <w:color w:val="000000" w:themeColor="text1"/>
        </w:rPr>
        <w:t xml:space="preserve">om </w:t>
      </w:r>
      <w:r w:rsidR="00CA589D" w:rsidRPr="00466C31">
        <w:rPr>
          <w:rFonts w:ascii="Trebuchet MS" w:hAnsi="Trebuchet MS"/>
          <w:color w:val="000000" w:themeColor="text1"/>
        </w:rPr>
        <w:t>by</w:t>
      </w:r>
      <w:r w:rsidR="005852BD" w:rsidRPr="00466C31">
        <w:rPr>
          <w:rFonts w:ascii="Trebuchet MS" w:hAnsi="Trebuchet MS"/>
          <w:color w:val="000000" w:themeColor="text1"/>
        </w:rPr>
        <w:t xml:space="preserve">utviklingen </w:t>
      </w:r>
      <w:r w:rsidR="00D01EE1" w:rsidRPr="00466C31">
        <w:rPr>
          <w:rFonts w:ascii="Trebuchet MS" w:hAnsi="Trebuchet MS"/>
          <w:color w:val="000000" w:themeColor="text1"/>
        </w:rPr>
        <w:t>i</w:t>
      </w:r>
      <w:r w:rsidR="005852BD" w:rsidRPr="00466C31">
        <w:rPr>
          <w:rFonts w:ascii="Trebuchet MS" w:hAnsi="Trebuchet MS"/>
          <w:color w:val="000000" w:themeColor="text1"/>
        </w:rPr>
        <w:t xml:space="preserve"> Norge </w:t>
      </w:r>
      <w:r w:rsidRPr="00466C31">
        <w:rPr>
          <w:rFonts w:ascii="Trebuchet MS" w:hAnsi="Trebuchet MS"/>
          <w:color w:val="000000" w:themeColor="text1"/>
        </w:rPr>
        <w:t xml:space="preserve">er </w:t>
      </w:r>
      <w:r w:rsidR="001E6C26" w:rsidRPr="00466C31">
        <w:rPr>
          <w:rFonts w:ascii="Trebuchet MS" w:hAnsi="Trebuchet MS"/>
          <w:color w:val="000000" w:themeColor="text1"/>
        </w:rPr>
        <w:t xml:space="preserve">derfor svært </w:t>
      </w:r>
      <w:r w:rsidRPr="00466C31">
        <w:rPr>
          <w:rFonts w:ascii="Trebuchet MS" w:hAnsi="Trebuchet MS"/>
          <w:color w:val="000000" w:themeColor="text1"/>
        </w:rPr>
        <w:t>viktig</w:t>
      </w:r>
      <w:r w:rsidR="005852BD" w:rsidRPr="00466C31">
        <w:rPr>
          <w:rFonts w:ascii="Trebuchet MS" w:hAnsi="Trebuchet MS"/>
          <w:color w:val="000000" w:themeColor="text1"/>
        </w:rPr>
        <w:t xml:space="preserve"> for HSH</w:t>
      </w:r>
      <w:r w:rsidR="001E6C26" w:rsidRPr="00466C31">
        <w:rPr>
          <w:rFonts w:ascii="Trebuchet MS" w:hAnsi="Trebuchet MS"/>
          <w:color w:val="000000" w:themeColor="text1"/>
        </w:rPr>
        <w:t xml:space="preserve"> og våre 13 000 medlemmer</w:t>
      </w:r>
      <w:r w:rsidR="00BD0ACA">
        <w:rPr>
          <w:rFonts w:ascii="Trebuchet MS" w:hAnsi="Trebuchet MS"/>
          <w:color w:val="000000" w:themeColor="text1"/>
        </w:rPr>
        <w:t>.</w:t>
      </w:r>
      <w:r w:rsidR="001E6C26" w:rsidRPr="00466C31">
        <w:rPr>
          <w:rStyle w:val="UndertittelTegn"/>
          <w:rFonts w:ascii="Trebuchet MS" w:hAnsi="Trebuchet MS"/>
          <w:color w:val="000000" w:themeColor="text1"/>
        </w:rPr>
        <w:t xml:space="preserve"> Framtidens byer</w:t>
      </w:r>
      <w:r w:rsidR="001E6C26" w:rsidRPr="00466C31">
        <w:rPr>
          <w:rFonts w:ascii="Trebuchet MS" w:hAnsi="Trebuchet MS"/>
          <w:color w:val="000000" w:themeColor="text1"/>
        </w:rPr>
        <w:t xml:space="preserve"> er et konkret utrykk for hva det vil si å tenke globalt og handle lokalt. Derfor er det naturlig og viktig at vi i HSH, sammen med </w:t>
      </w:r>
      <w:r w:rsidR="00BD0ACA">
        <w:rPr>
          <w:rFonts w:ascii="Trebuchet MS" w:hAnsi="Trebuchet MS"/>
          <w:color w:val="000000" w:themeColor="text1"/>
        </w:rPr>
        <w:t>våre virksomheter</w:t>
      </w:r>
      <w:r w:rsidR="001E6C26" w:rsidRPr="00466C31">
        <w:rPr>
          <w:rFonts w:ascii="Trebuchet MS" w:hAnsi="Trebuchet MS"/>
          <w:color w:val="000000" w:themeColor="text1"/>
        </w:rPr>
        <w:t>, er med å ta ansvar i dette programmet.</w:t>
      </w:r>
      <w:r w:rsidR="00BD0ACA">
        <w:rPr>
          <w:rFonts w:ascii="Trebuchet MS" w:hAnsi="Trebuchet MS"/>
          <w:color w:val="000000" w:themeColor="text1"/>
        </w:rPr>
        <w:t xml:space="preserve"> Og derfor er jeg her i dag.</w:t>
      </w:r>
    </w:p>
    <w:p w:rsidR="005852BD" w:rsidRPr="0089665F" w:rsidRDefault="005852BD" w:rsidP="001D0834">
      <w:pPr>
        <w:spacing w:line="360" w:lineRule="auto"/>
        <w:rPr>
          <w:rFonts w:ascii="Trebuchet MS" w:hAnsi="Trebuchet MS"/>
          <w:color w:val="000000" w:themeColor="text1"/>
        </w:rPr>
      </w:pPr>
    </w:p>
    <w:p w:rsidR="001E6C26" w:rsidRPr="0089665F" w:rsidRDefault="00A47FF1" w:rsidP="001D0834">
      <w:pPr>
        <w:spacing w:line="360" w:lineRule="auto"/>
        <w:rPr>
          <w:rFonts w:ascii="Trebuchet MS" w:hAnsi="Trebuchet MS"/>
          <w:b/>
          <w:color w:val="000000" w:themeColor="text1"/>
        </w:rPr>
      </w:pPr>
      <w:r w:rsidRPr="0089665F">
        <w:rPr>
          <w:rFonts w:ascii="Trebuchet MS" w:hAnsi="Trebuchet MS"/>
          <w:b/>
          <w:color w:val="000000" w:themeColor="text1"/>
        </w:rPr>
        <w:t>Store</w:t>
      </w:r>
      <w:r w:rsidR="001E6C26" w:rsidRPr="0089665F">
        <w:rPr>
          <w:rFonts w:ascii="Trebuchet MS" w:hAnsi="Trebuchet MS"/>
          <w:b/>
          <w:color w:val="000000" w:themeColor="text1"/>
        </w:rPr>
        <w:t xml:space="preserve"> utfordringer krever samarbeid</w:t>
      </w:r>
    </w:p>
    <w:p w:rsidR="00A47FF1" w:rsidRPr="0089665F" w:rsidRDefault="00A47FF1" w:rsidP="001D0834">
      <w:pPr>
        <w:spacing w:line="360" w:lineRule="auto"/>
        <w:rPr>
          <w:rFonts w:ascii="Trebuchet MS" w:hAnsi="Trebuchet MS"/>
          <w:color w:val="000000" w:themeColor="text1"/>
        </w:rPr>
      </w:pPr>
      <w:r w:rsidRPr="0089665F">
        <w:rPr>
          <w:rFonts w:ascii="Trebuchet MS" w:hAnsi="Trebuchet MS"/>
          <w:color w:val="000000" w:themeColor="text1"/>
        </w:rPr>
        <w:t xml:space="preserve">Vi i næringslivet er ikke redd for å stille utfordrende mål. Vi har samtidig registrert at f.eks. Oslo kommune har satt som mål å redusere klimautslippene med 50 prosent totalt og med 70 prosent pr. innbygger innen 2030. Å si at det er ambisiøse mål er ikke å ta for hardt i. Det forteller noe om et prosjekt med historiske ambisjoner og dimensjoner. Det er et prosjekt med framtidstro, tro på teknisk utvikling og på samarbeid. </w:t>
      </w:r>
    </w:p>
    <w:p w:rsidR="001E6C26" w:rsidRPr="0089665F" w:rsidRDefault="001E6C26" w:rsidP="001D0834">
      <w:pPr>
        <w:spacing w:line="360" w:lineRule="auto"/>
        <w:rPr>
          <w:rFonts w:ascii="Trebuchet MS" w:hAnsi="Trebuchet MS"/>
          <w:color w:val="000000" w:themeColor="text1"/>
        </w:rPr>
      </w:pPr>
    </w:p>
    <w:p w:rsidR="00A47FF1" w:rsidRPr="0089665F" w:rsidRDefault="00A47FF1" w:rsidP="001D0834">
      <w:pPr>
        <w:pStyle w:val="Ingenmellomrom"/>
        <w:spacing w:line="360" w:lineRule="auto"/>
        <w:rPr>
          <w:rFonts w:ascii="Trebuchet MS" w:hAnsi="Trebuchet MS"/>
          <w:color w:val="000000" w:themeColor="text1"/>
        </w:rPr>
      </w:pPr>
      <w:r w:rsidRPr="0089665F">
        <w:rPr>
          <w:rFonts w:ascii="Trebuchet MS" w:hAnsi="Trebuchet MS"/>
          <w:color w:val="000000" w:themeColor="text1"/>
        </w:rPr>
        <w:t xml:space="preserve">Når en ser på spriket mellom utviklingen i klimautslippene vi har sett til nå, og målene som er stilt i dette samarbeidsprosjektet, blir man fort ydmyk overfor utfordringene. Det er lett å se at </w:t>
      </w:r>
      <w:r w:rsidRPr="00466C31">
        <w:rPr>
          <w:rStyle w:val="UndertittelTegn"/>
          <w:rFonts w:ascii="Trebuchet MS" w:hAnsi="Trebuchet MS"/>
          <w:i w:val="0"/>
          <w:color w:val="000000" w:themeColor="text1"/>
        </w:rPr>
        <w:t>alle</w:t>
      </w:r>
      <w:r w:rsidRPr="0089665F">
        <w:rPr>
          <w:rFonts w:ascii="Trebuchet MS" w:hAnsi="Trebuchet MS"/>
          <w:color w:val="000000" w:themeColor="text1"/>
        </w:rPr>
        <w:t xml:space="preserve"> gode viljer må trekke sammen på en gjennomtenkt måte. Det krever en god dialog og samspill med næringslivet i utviklingen av både små og store tiltak og strategier for å møte framtidige klimaendringer. Og det må begynne nå, fordi beslutninger som skjer i dag, vil påvirke utviklingen i mange år framover.</w:t>
      </w:r>
    </w:p>
    <w:p w:rsidR="00BD0ACA" w:rsidRDefault="00BD0ACA" w:rsidP="001D0834">
      <w:pPr>
        <w:spacing w:line="360" w:lineRule="auto"/>
        <w:rPr>
          <w:rFonts w:ascii="Trebuchet MS" w:hAnsi="Trebuchet MS"/>
          <w:color w:val="000000" w:themeColor="text1"/>
        </w:rPr>
      </w:pPr>
    </w:p>
    <w:p w:rsidR="00BD0ACA" w:rsidRDefault="00BD0ACA" w:rsidP="001D0834">
      <w:pPr>
        <w:spacing w:line="360" w:lineRule="auto"/>
        <w:rPr>
          <w:rFonts w:ascii="Trebuchet MS" w:hAnsi="Trebuchet MS"/>
          <w:color w:val="000000" w:themeColor="text1"/>
        </w:rPr>
      </w:pPr>
      <w:r w:rsidRPr="0089665F">
        <w:rPr>
          <w:rFonts w:ascii="Trebuchet MS" w:hAnsi="Trebuchet MS"/>
          <w:color w:val="000000" w:themeColor="text1"/>
        </w:rPr>
        <w:t xml:space="preserve">Vi i HSH har lang erfaring i å arbeide for å nå miljømål i samarbeid med våre medlemmer. Vi har bygget opp praktiske verktøy for miljøledelse, miljømerking og mer miljøvennlige innkjøp. </w:t>
      </w:r>
      <w:r>
        <w:rPr>
          <w:rFonts w:ascii="Trebuchet MS" w:hAnsi="Trebuchet MS"/>
          <w:color w:val="000000" w:themeColor="text1"/>
        </w:rPr>
        <w:t>Jeg blir imponert og motivert av å se hvordan stadig flere virksomheter velger å miljøsertifisere seg.</w:t>
      </w:r>
    </w:p>
    <w:p w:rsidR="00A47FF1" w:rsidRDefault="00A47FF1" w:rsidP="001D0834">
      <w:pPr>
        <w:spacing w:line="360" w:lineRule="auto"/>
        <w:rPr>
          <w:rFonts w:ascii="Trebuchet MS" w:hAnsi="Trebuchet MS"/>
          <w:color w:val="000000" w:themeColor="text1"/>
        </w:rPr>
      </w:pPr>
    </w:p>
    <w:p w:rsidR="00BD0ACA" w:rsidRDefault="00BD0ACA" w:rsidP="00A47FF1">
      <w:pPr>
        <w:rPr>
          <w:rFonts w:ascii="Trebuchet MS" w:hAnsi="Trebuchet MS"/>
          <w:color w:val="000000" w:themeColor="text1"/>
        </w:rPr>
      </w:pPr>
      <w:r w:rsidRPr="00BD0ACA">
        <w:rPr>
          <w:noProof/>
        </w:rPr>
        <w:lastRenderedPageBreak/>
        <w:drawing>
          <wp:inline distT="0" distB="0" distL="0" distR="0">
            <wp:extent cx="5267325" cy="3950494"/>
            <wp:effectExtent l="19050" t="19050" r="28575" b="11906"/>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267325" cy="3950494"/>
                    </a:xfrm>
                    <a:prstGeom prst="rect">
                      <a:avLst/>
                    </a:prstGeom>
                    <a:noFill/>
                    <a:ln w="9525">
                      <a:solidFill>
                        <a:schemeClr val="accent1"/>
                      </a:solidFill>
                      <a:miter lim="800000"/>
                      <a:headEnd/>
                      <a:tailEnd/>
                    </a:ln>
                  </pic:spPr>
                </pic:pic>
              </a:graphicData>
            </a:graphic>
          </wp:inline>
        </w:drawing>
      </w:r>
    </w:p>
    <w:p w:rsidR="00BD0ACA" w:rsidRPr="0089665F" w:rsidRDefault="00BD0ACA" w:rsidP="001D0834">
      <w:pPr>
        <w:spacing w:line="360" w:lineRule="auto"/>
        <w:rPr>
          <w:rFonts w:ascii="Trebuchet MS" w:hAnsi="Trebuchet MS"/>
          <w:color w:val="000000" w:themeColor="text1"/>
        </w:rPr>
      </w:pPr>
    </w:p>
    <w:p w:rsidR="00A1102A" w:rsidRDefault="00A1102A" w:rsidP="001D0834">
      <w:pPr>
        <w:spacing w:line="360" w:lineRule="auto"/>
        <w:rPr>
          <w:rFonts w:ascii="Trebuchet MS" w:hAnsi="Trebuchet MS"/>
          <w:color w:val="000000" w:themeColor="text1"/>
        </w:rPr>
      </w:pPr>
      <w:r w:rsidRPr="0089665F">
        <w:rPr>
          <w:rFonts w:ascii="Trebuchet MS" w:hAnsi="Trebuchet MS"/>
          <w:color w:val="000000" w:themeColor="text1"/>
        </w:rPr>
        <w:t xml:space="preserve">Vi har </w:t>
      </w:r>
      <w:r w:rsidR="00A47FF1" w:rsidRPr="0089665F">
        <w:rPr>
          <w:rFonts w:ascii="Trebuchet MS" w:hAnsi="Trebuchet MS"/>
          <w:color w:val="000000" w:themeColor="text1"/>
        </w:rPr>
        <w:t xml:space="preserve">nylig </w:t>
      </w:r>
      <w:r w:rsidRPr="0089665F">
        <w:rPr>
          <w:rFonts w:ascii="Trebuchet MS" w:hAnsi="Trebuchet MS"/>
          <w:color w:val="000000" w:themeColor="text1"/>
        </w:rPr>
        <w:t>utviklet et eget klimaverktøy - Klimasmart. Blant medlemmene</w:t>
      </w:r>
      <w:r w:rsidR="00D01EE1" w:rsidRPr="0089665F">
        <w:rPr>
          <w:rFonts w:ascii="Trebuchet MS" w:hAnsi="Trebuchet MS"/>
          <w:color w:val="000000" w:themeColor="text1"/>
        </w:rPr>
        <w:t>,</w:t>
      </w:r>
      <w:r w:rsidRPr="0089665F">
        <w:rPr>
          <w:rFonts w:ascii="Trebuchet MS" w:hAnsi="Trebuchet MS"/>
          <w:color w:val="000000" w:themeColor="text1"/>
        </w:rPr>
        <w:t xml:space="preserve"> har </w:t>
      </w:r>
      <w:r w:rsidR="00CA2E5C" w:rsidRPr="0089665F">
        <w:rPr>
          <w:rFonts w:ascii="Trebuchet MS" w:hAnsi="Trebuchet MS"/>
          <w:color w:val="000000" w:themeColor="text1"/>
        </w:rPr>
        <w:t>d</w:t>
      </w:r>
      <w:r w:rsidRPr="0089665F">
        <w:rPr>
          <w:rFonts w:ascii="Trebuchet MS" w:hAnsi="Trebuchet MS"/>
          <w:color w:val="000000" w:themeColor="text1"/>
        </w:rPr>
        <w:t>agligvarehandelen</w:t>
      </w:r>
      <w:r w:rsidR="00A47FF1" w:rsidRPr="0089665F">
        <w:rPr>
          <w:rFonts w:ascii="Trebuchet MS" w:hAnsi="Trebuchet MS"/>
          <w:color w:val="000000" w:themeColor="text1"/>
        </w:rPr>
        <w:t>,</w:t>
      </w:r>
      <w:r w:rsidRPr="0089665F">
        <w:rPr>
          <w:rFonts w:ascii="Trebuchet MS" w:hAnsi="Trebuchet MS"/>
          <w:color w:val="000000" w:themeColor="text1"/>
        </w:rPr>
        <w:t xml:space="preserve"> vært aktive for å bygge opp infrastruktur som gjør det mulig med innsamling og gjenvinning av emballasjeavfall i Norge. Dette </w:t>
      </w:r>
      <w:r w:rsidR="00CA2E5C" w:rsidRPr="0089665F">
        <w:rPr>
          <w:rFonts w:ascii="Trebuchet MS" w:hAnsi="Trebuchet MS"/>
          <w:color w:val="000000" w:themeColor="text1"/>
        </w:rPr>
        <w:t xml:space="preserve">som </w:t>
      </w:r>
      <w:r w:rsidR="00D01EE1" w:rsidRPr="0089665F">
        <w:rPr>
          <w:rFonts w:ascii="Trebuchet MS" w:hAnsi="Trebuchet MS"/>
          <w:color w:val="000000" w:themeColor="text1"/>
        </w:rPr>
        <w:t xml:space="preserve">et </w:t>
      </w:r>
      <w:r w:rsidRPr="0089665F">
        <w:rPr>
          <w:rFonts w:ascii="Trebuchet MS" w:hAnsi="Trebuchet MS"/>
          <w:color w:val="000000" w:themeColor="text1"/>
        </w:rPr>
        <w:t xml:space="preserve">resultat av forpliktende samarbeid med både miljømyndigheter og en rekke kommuner. </w:t>
      </w:r>
      <w:r w:rsidR="001C5F48" w:rsidRPr="0089665F">
        <w:rPr>
          <w:rFonts w:ascii="Trebuchet MS" w:hAnsi="Trebuchet MS"/>
          <w:color w:val="000000" w:themeColor="text1"/>
        </w:rPr>
        <w:t xml:space="preserve">Og vi ser nå nærmere på om næringslivets transporter i våre største byer kan organiseres på bedre måter til fordel for miljøet. </w:t>
      </w:r>
    </w:p>
    <w:p w:rsidR="00BD0ACA" w:rsidRDefault="00BD0ACA" w:rsidP="001D0834">
      <w:pPr>
        <w:spacing w:line="360" w:lineRule="auto"/>
        <w:rPr>
          <w:rFonts w:ascii="Trebuchet MS" w:hAnsi="Trebuchet MS"/>
          <w:color w:val="000000" w:themeColor="text1"/>
        </w:rPr>
      </w:pPr>
    </w:p>
    <w:p w:rsidR="00BD0ACA" w:rsidRPr="0089665F" w:rsidRDefault="00BD0ACA" w:rsidP="00A1102A">
      <w:pPr>
        <w:rPr>
          <w:rFonts w:ascii="Trebuchet MS" w:hAnsi="Trebuchet MS"/>
          <w:color w:val="000000" w:themeColor="text1"/>
        </w:rPr>
      </w:pPr>
      <w:r w:rsidRPr="00BD0ACA">
        <w:rPr>
          <w:noProof/>
        </w:rPr>
        <w:lastRenderedPageBreak/>
        <w:drawing>
          <wp:inline distT="0" distB="0" distL="0" distR="0">
            <wp:extent cx="5219700" cy="3914775"/>
            <wp:effectExtent l="19050" t="19050" r="19050" b="2857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srcRect/>
                    <a:stretch>
                      <a:fillRect/>
                    </a:stretch>
                  </pic:blipFill>
                  <pic:spPr bwMode="auto">
                    <a:xfrm>
                      <a:off x="0" y="0"/>
                      <a:ext cx="5219700" cy="3914775"/>
                    </a:xfrm>
                    <a:prstGeom prst="rect">
                      <a:avLst/>
                    </a:prstGeom>
                    <a:noFill/>
                    <a:ln w="9525">
                      <a:solidFill>
                        <a:schemeClr val="accent1"/>
                      </a:solidFill>
                      <a:miter lim="800000"/>
                      <a:headEnd/>
                      <a:tailEnd/>
                    </a:ln>
                  </pic:spPr>
                </pic:pic>
              </a:graphicData>
            </a:graphic>
          </wp:inline>
        </w:drawing>
      </w:r>
    </w:p>
    <w:p w:rsidR="00A1102A" w:rsidRPr="0089665F" w:rsidRDefault="00A1102A" w:rsidP="001D0834">
      <w:pPr>
        <w:spacing w:line="360" w:lineRule="auto"/>
        <w:rPr>
          <w:rFonts w:ascii="Trebuchet MS" w:hAnsi="Trebuchet MS"/>
          <w:color w:val="000000" w:themeColor="text1"/>
        </w:rPr>
      </w:pPr>
    </w:p>
    <w:p w:rsidR="00CA2E5C" w:rsidRPr="0089665F" w:rsidRDefault="00CA2E5C" w:rsidP="001D0834">
      <w:pPr>
        <w:spacing w:line="360" w:lineRule="auto"/>
        <w:rPr>
          <w:rFonts w:ascii="Trebuchet MS" w:hAnsi="Trebuchet MS"/>
          <w:b/>
          <w:color w:val="000000" w:themeColor="text1"/>
        </w:rPr>
      </w:pPr>
      <w:r w:rsidRPr="0089665F">
        <w:rPr>
          <w:rFonts w:ascii="Trebuchet MS" w:hAnsi="Trebuchet MS"/>
          <w:b/>
          <w:color w:val="000000" w:themeColor="text1"/>
        </w:rPr>
        <w:t>Veitrafikken er særlig utfordrende</w:t>
      </w:r>
    </w:p>
    <w:p w:rsidR="00CA2E5C" w:rsidRDefault="00CA2E5C" w:rsidP="001D0834">
      <w:pPr>
        <w:spacing w:line="360" w:lineRule="auto"/>
        <w:rPr>
          <w:rFonts w:ascii="Trebuchet MS" w:hAnsi="Trebuchet MS"/>
          <w:color w:val="000000" w:themeColor="text1"/>
        </w:rPr>
      </w:pPr>
      <w:r w:rsidRPr="00BD0ACA">
        <w:rPr>
          <w:rFonts w:ascii="Trebuchet MS" w:hAnsi="Trebuchet MS"/>
          <w:color w:val="000000" w:themeColor="text1"/>
        </w:rPr>
        <w:t xml:space="preserve">Innovasjon og bruk av ny teknologi er viktig for å oppnå lavere utslipp fra transport og mer energieffektive bygg.. Klimavennlige investeringer vil måtte gjennomføres. </w:t>
      </w:r>
    </w:p>
    <w:p w:rsidR="00466C31" w:rsidRPr="0089665F" w:rsidRDefault="00466C31" w:rsidP="001D0834">
      <w:pPr>
        <w:spacing w:line="360" w:lineRule="auto"/>
        <w:rPr>
          <w:rFonts w:ascii="Trebuchet MS" w:hAnsi="Trebuchet MS"/>
          <w:color w:val="000000" w:themeColor="text1"/>
        </w:rPr>
      </w:pPr>
    </w:p>
    <w:p w:rsidR="00CA2E5C" w:rsidRPr="0089665F" w:rsidRDefault="00CA2E5C" w:rsidP="001D0834">
      <w:pPr>
        <w:spacing w:line="360" w:lineRule="auto"/>
        <w:rPr>
          <w:rFonts w:ascii="Trebuchet MS" w:hAnsi="Trebuchet MS"/>
          <w:color w:val="000000" w:themeColor="text1"/>
        </w:rPr>
      </w:pPr>
      <w:r w:rsidRPr="0089665F">
        <w:rPr>
          <w:rFonts w:ascii="Trebuchet MS" w:hAnsi="Trebuchet MS"/>
          <w:color w:val="000000" w:themeColor="text1"/>
        </w:rPr>
        <w:t xml:space="preserve">Det er veitrafikken som må stå for de største utslippsreduksjonene. </w:t>
      </w:r>
      <w:r w:rsidR="00996D9C" w:rsidRPr="0089665F">
        <w:rPr>
          <w:rFonts w:ascii="Trebuchet MS" w:hAnsi="Trebuchet MS"/>
          <w:color w:val="000000" w:themeColor="text1"/>
        </w:rPr>
        <w:t xml:space="preserve">Og det er </w:t>
      </w:r>
      <w:r w:rsidRPr="0089665F">
        <w:rPr>
          <w:rFonts w:ascii="Trebuchet MS" w:hAnsi="Trebuchet MS"/>
          <w:color w:val="000000" w:themeColor="text1"/>
        </w:rPr>
        <w:t xml:space="preserve">personbiltrafikken </w:t>
      </w:r>
      <w:r w:rsidR="00226F43" w:rsidRPr="0089665F">
        <w:rPr>
          <w:rFonts w:ascii="Trebuchet MS" w:hAnsi="Trebuchet MS"/>
          <w:color w:val="000000" w:themeColor="text1"/>
        </w:rPr>
        <w:t xml:space="preserve">som </w:t>
      </w:r>
      <w:r w:rsidRPr="0089665F">
        <w:rPr>
          <w:rFonts w:ascii="Trebuchet MS" w:hAnsi="Trebuchet MS"/>
          <w:color w:val="000000" w:themeColor="text1"/>
        </w:rPr>
        <w:t xml:space="preserve">er den største utfordringen. </w:t>
      </w:r>
    </w:p>
    <w:p w:rsidR="00CA2E5C" w:rsidRPr="0089665F" w:rsidRDefault="00CA2E5C" w:rsidP="001D0834">
      <w:pPr>
        <w:spacing w:line="360" w:lineRule="auto"/>
        <w:rPr>
          <w:rFonts w:ascii="Trebuchet MS" w:hAnsi="Trebuchet MS"/>
          <w:color w:val="000000" w:themeColor="text1"/>
        </w:rPr>
      </w:pPr>
    </w:p>
    <w:p w:rsidR="00CA2E5C" w:rsidRPr="0089665F" w:rsidRDefault="00CA2E5C" w:rsidP="001D0834">
      <w:pPr>
        <w:spacing w:line="360" w:lineRule="auto"/>
        <w:rPr>
          <w:rFonts w:ascii="Trebuchet MS" w:hAnsi="Trebuchet MS"/>
          <w:color w:val="000000" w:themeColor="text1"/>
        </w:rPr>
      </w:pPr>
      <w:r w:rsidRPr="0089665F">
        <w:rPr>
          <w:rFonts w:ascii="Trebuchet MS" w:hAnsi="Trebuchet MS"/>
          <w:color w:val="000000" w:themeColor="text1"/>
        </w:rPr>
        <w:t xml:space="preserve">Personbiltrafikken representer fleksibilitet og frihet for mange. Men </w:t>
      </w:r>
      <w:r w:rsidR="00226F43" w:rsidRPr="0089665F">
        <w:rPr>
          <w:rFonts w:ascii="Trebuchet MS" w:hAnsi="Trebuchet MS"/>
          <w:color w:val="000000" w:themeColor="text1"/>
        </w:rPr>
        <w:t xml:space="preserve">den </w:t>
      </w:r>
      <w:r w:rsidRPr="0089665F">
        <w:rPr>
          <w:rFonts w:ascii="Trebuchet MS" w:hAnsi="Trebuchet MS"/>
          <w:color w:val="000000" w:themeColor="text1"/>
        </w:rPr>
        <w:t>bidrar til</w:t>
      </w:r>
      <w:r w:rsidR="00226F43" w:rsidRPr="0089665F">
        <w:rPr>
          <w:rFonts w:ascii="Trebuchet MS" w:hAnsi="Trebuchet MS"/>
          <w:color w:val="000000" w:themeColor="text1"/>
        </w:rPr>
        <w:t xml:space="preserve"> betydelige utslipp. </w:t>
      </w:r>
      <w:r w:rsidR="00E818C9" w:rsidRPr="0089665F">
        <w:rPr>
          <w:rFonts w:ascii="Trebuchet MS" w:hAnsi="Trebuchet MS"/>
          <w:color w:val="000000" w:themeColor="text1"/>
        </w:rPr>
        <w:t xml:space="preserve">Og i rushtiden til køer som også gjør at </w:t>
      </w:r>
      <w:r w:rsidRPr="0089665F">
        <w:rPr>
          <w:rFonts w:ascii="Trebuchet MS" w:hAnsi="Trebuchet MS"/>
          <w:color w:val="000000" w:themeColor="text1"/>
        </w:rPr>
        <w:t xml:space="preserve">nyttetrafikken får større utslipp enn nødvendig. HSH har derfor i flere omganger - både </w:t>
      </w:r>
      <w:r w:rsidR="00E818C9" w:rsidRPr="0089665F">
        <w:rPr>
          <w:rFonts w:ascii="Trebuchet MS" w:hAnsi="Trebuchet MS"/>
          <w:color w:val="000000" w:themeColor="text1"/>
        </w:rPr>
        <w:t xml:space="preserve">i våre innspill </w:t>
      </w:r>
      <w:r w:rsidRPr="0089665F">
        <w:rPr>
          <w:rFonts w:ascii="Trebuchet MS" w:hAnsi="Trebuchet MS"/>
          <w:color w:val="000000" w:themeColor="text1"/>
        </w:rPr>
        <w:t>til statsbudsjett</w:t>
      </w:r>
      <w:r w:rsidR="00E818C9" w:rsidRPr="0089665F">
        <w:rPr>
          <w:rFonts w:ascii="Trebuchet MS" w:hAnsi="Trebuchet MS"/>
          <w:color w:val="000000" w:themeColor="text1"/>
        </w:rPr>
        <w:t>ene</w:t>
      </w:r>
      <w:r w:rsidRPr="0089665F">
        <w:rPr>
          <w:rFonts w:ascii="Trebuchet MS" w:hAnsi="Trebuchet MS"/>
          <w:color w:val="000000" w:themeColor="text1"/>
        </w:rPr>
        <w:t xml:space="preserve"> og Nasjonal transportplan - foreslått </w:t>
      </w:r>
      <w:r w:rsidR="00E818C9" w:rsidRPr="0089665F">
        <w:rPr>
          <w:rFonts w:ascii="Trebuchet MS" w:hAnsi="Trebuchet MS"/>
          <w:color w:val="000000" w:themeColor="text1"/>
        </w:rPr>
        <w:t xml:space="preserve">betydelige </w:t>
      </w:r>
      <w:r w:rsidRPr="0089665F">
        <w:rPr>
          <w:rFonts w:ascii="Trebuchet MS" w:hAnsi="Trebuchet MS"/>
          <w:color w:val="000000" w:themeColor="text1"/>
        </w:rPr>
        <w:t>øk</w:t>
      </w:r>
      <w:r w:rsidR="00E818C9" w:rsidRPr="0089665F">
        <w:rPr>
          <w:rFonts w:ascii="Trebuchet MS" w:hAnsi="Trebuchet MS"/>
          <w:color w:val="000000" w:themeColor="text1"/>
        </w:rPr>
        <w:t>ninger i</w:t>
      </w:r>
      <w:r w:rsidRPr="0089665F">
        <w:rPr>
          <w:rFonts w:ascii="Trebuchet MS" w:hAnsi="Trebuchet MS"/>
          <w:color w:val="000000" w:themeColor="text1"/>
        </w:rPr>
        <w:t xml:space="preserve"> bevilgningene til kollektivtiltak i byene. </w:t>
      </w:r>
      <w:r w:rsidR="00E818C9" w:rsidRPr="0089665F">
        <w:rPr>
          <w:rFonts w:ascii="Trebuchet MS" w:hAnsi="Trebuchet MS"/>
          <w:color w:val="000000" w:themeColor="text1"/>
        </w:rPr>
        <w:t xml:space="preserve">Og </w:t>
      </w:r>
      <w:r w:rsidRPr="0089665F">
        <w:rPr>
          <w:rFonts w:ascii="Trebuchet MS" w:hAnsi="Trebuchet MS"/>
          <w:color w:val="000000" w:themeColor="text1"/>
        </w:rPr>
        <w:t xml:space="preserve">vi </w:t>
      </w:r>
      <w:r w:rsidR="00E818C9" w:rsidRPr="0089665F">
        <w:rPr>
          <w:rFonts w:ascii="Trebuchet MS" w:hAnsi="Trebuchet MS"/>
          <w:color w:val="000000" w:themeColor="text1"/>
        </w:rPr>
        <w:t xml:space="preserve">har anbefalt innføring av rushtidsavgift, eller </w:t>
      </w:r>
      <w:r w:rsidRPr="0089665F">
        <w:rPr>
          <w:rFonts w:ascii="Trebuchet MS" w:hAnsi="Trebuchet MS"/>
          <w:color w:val="000000" w:themeColor="text1"/>
        </w:rPr>
        <w:t>køprising av veitrafikken</w:t>
      </w:r>
      <w:r w:rsidR="00E818C9" w:rsidRPr="0089665F">
        <w:rPr>
          <w:rFonts w:ascii="Trebuchet MS" w:hAnsi="Trebuchet MS"/>
          <w:color w:val="000000" w:themeColor="text1"/>
        </w:rPr>
        <w:t>,</w:t>
      </w:r>
      <w:r w:rsidRPr="0089665F">
        <w:rPr>
          <w:rFonts w:ascii="Trebuchet MS" w:hAnsi="Trebuchet MS"/>
          <w:color w:val="000000" w:themeColor="text1"/>
        </w:rPr>
        <w:t xml:space="preserve"> i de store byene. </w:t>
      </w:r>
    </w:p>
    <w:p w:rsidR="00CA2E5C" w:rsidRPr="0089665F" w:rsidRDefault="00CA2E5C" w:rsidP="001D0834">
      <w:pPr>
        <w:spacing w:line="360" w:lineRule="auto"/>
        <w:rPr>
          <w:rFonts w:ascii="Trebuchet MS" w:hAnsi="Trebuchet MS"/>
          <w:color w:val="000000" w:themeColor="text1"/>
        </w:rPr>
      </w:pPr>
    </w:p>
    <w:p w:rsidR="00CA2E5C" w:rsidRPr="0089665F" w:rsidRDefault="00CA2E5C" w:rsidP="001D0834">
      <w:pPr>
        <w:spacing w:line="360" w:lineRule="auto"/>
        <w:rPr>
          <w:rFonts w:ascii="Trebuchet MS" w:hAnsi="Trebuchet MS"/>
          <w:color w:val="000000" w:themeColor="text1"/>
        </w:rPr>
      </w:pPr>
      <w:r w:rsidRPr="0089665F">
        <w:rPr>
          <w:rFonts w:ascii="Trebuchet MS" w:hAnsi="Trebuchet MS"/>
          <w:color w:val="000000" w:themeColor="text1"/>
        </w:rPr>
        <w:t xml:space="preserve">Samspillet mellom byene og byenes omland representerer en særlig utfordring for arbeidet med å redusere utslippene fra veitrafikken. Det hjelper lite å redusere </w:t>
      </w:r>
      <w:r w:rsidRPr="001D0834">
        <w:rPr>
          <w:rFonts w:ascii="Trebuchet MS" w:hAnsi="Trebuchet MS"/>
          <w:color w:val="000000" w:themeColor="text1"/>
        </w:rPr>
        <w:t xml:space="preserve">utslippet i byene, hvis vi ender opp med å flytte problemet til kommunene </w:t>
      </w:r>
      <w:r w:rsidRPr="001D0834">
        <w:rPr>
          <w:rFonts w:ascii="Trebuchet MS" w:hAnsi="Trebuchet MS"/>
          <w:color w:val="000000" w:themeColor="text1"/>
        </w:rPr>
        <w:lastRenderedPageBreak/>
        <w:t xml:space="preserve">omkring. Vi som arbeidsgivere kan legge til rette for IT-løsninger med hjemmekontor for å redusere klimautslipp. Men lite er vunnet dersom folk ender opp med bo slik at utslippene fra handle- og  fritidsreiser øker mer enn man sparer på færre arbeidsreiser. Det er ikke lett å finne enkle og effektive tiltak. </w:t>
      </w:r>
      <w:r w:rsidR="001C5F48" w:rsidRPr="001D0834">
        <w:rPr>
          <w:rFonts w:ascii="Trebuchet MS" w:hAnsi="Trebuchet MS"/>
          <w:color w:val="000000" w:themeColor="text1"/>
        </w:rPr>
        <w:t xml:space="preserve">Og igjen: </w:t>
      </w:r>
      <w:r w:rsidRPr="001D0834">
        <w:rPr>
          <w:rFonts w:ascii="Trebuchet MS" w:hAnsi="Trebuchet MS"/>
          <w:color w:val="000000" w:themeColor="text1"/>
        </w:rPr>
        <w:t>Gode løsninger og tiltak krever samarbeid og helhetstenkning.</w:t>
      </w:r>
    </w:p>
    <w:p w:rsidR="00CA2E5C" w:rsidRPr="0089665F" w:rsidRDefault="00CA2E5C" w:rsidP="001D0834">
      <w:pPr>
        <w:spacing w:line="360" w:lineRule="auto"/>
        <w:rPr>
          <w:rFonts w:ascii="Trebuchet MS" w:hAnsi="Trebuchet MS"/>
          <w:color w:val="000000" w:themeColor="text1"/>
        </w:rPr>
      </w:pPr>
    </w:p>
    <w:p w:rsidR="00CA2E5C" w:rsidRPr="0089665F" w:rsidRDefault="008B46AE" w:rsidP="001D0834">
      <w:pPr>
        <w:spacing w:line="360" w:lineRule="auto"/>
        <w:rPr>
          <w:rFonts w:ascii="Trebuchet MS" w:hAnsi="Trebuchet MS"/>
          <w:b/>
          <w:color w:val="000000" w:themeColor="text1"/>
        </w:rPr>
      </w:pPr>
      <w:r w:rsidRPr="0089665F">
        <w:rPr>
          <w:rFonts w:ascii="Trebuchet MS" w:hAnsi="Trebuchet MS"/>
          <w:b/>
          <w:color w:val="000000" w:themeColor="text1"/>
        </w:rPr>
        <w:t>Byer er forskjellige – behov for ”skreddersøm”</w:t>
      </w:r>
    </w:p>
    <w:p w:rsidR="008B46AE" w:rsidRPr="0089665F" w:rsidRDefault="00A1102A" w:rsidP="001D0834">
      <w:pPr>
        <w:spacing w:line="360" w:lineRule="auto"/>
        <w:rPr>
          <w:rFonts w:ascii="Trebuchet MS" w:hAnsi="Trebuchet MS"/>
          <w:color w:val="000000" w:themeColor="text1"/>
        </w:rPr>
      </w:pPr>
      <w:r w:rsidRPr="0089665F">
        <w:rPr>
          <w:rFonts w:ascii="Trebuchet MS" w:hAnsi="Trebuchet MS"/>
          <w:color w:val="000000" w:themeColor="text1"/>
        </w:rPr>
        <w:t>Saken er at byer er forskjellige. Bydeler er forskjellige. Dette er også forsk</w:t>
      </w:r>
      <w:r w:rsidR="008A6F46" w:rsidRPr="0089665F">
        <w:rPr>
          <w:rFonts w:ascii="Trebuchet MS" w:hAnsi="Trebuchet MS"/>
          <w:color w:val="000000" w:themeColor="text1"/>
        </w:rPr>
        <w:t>jeller som vi ønsker å utvikle</w:t>
      </w:r>
      <w:r w:rsidR="00A836A6" w:rsidRPr="0089665F">
        <w:rPr>
          <w:rFonts w:ascii="Trebuchet MS" w:hAnsi="Trebuchet MS"/>
          <w:color w:val="000000" w:themeColor="text1"/>
        </w:rPr>
        <w:t xml:space="preserve">, </w:t>
      </w:r>
      <w:r w:rsidRPr="0089665F">
        <w:rPr>
          <w:rFonts w:ascii="Trebuchet MS" w:hAnsi="Trebuchet MS"/>
          <w:color w:val="000000" w:themeColor="text1"/>
        </w:rPr>
        <w:t>ta vare på og ta hensyn til. Her skal folk jobbe, bo</w:t>
      </w:r>
      <w:r w:rsidR="008B46AE" w:rsidRPr="0089665F">
        <w:rPr>
          <w:rFonts w:ascii="Trebuchet MS" w:hAnsi="Trebuchet MS"/>
          <w:color w:val="000000" w:themeColor="text1"/>
        </w:rPr>
        <w:t xml:space="preserve"> og </w:t>
      </w:r>
      <w:r w:rsidRPr="0089665F">
        <w:rPr>
          <w:rFonts w:ascii="Trebuchet MS" w:hAnsi="Trebuchet MS"/>
          <w:color w:val="000000" w:themeColor="text1"/>
        </w:rPr>
        <w:t>lære</w:t>
      </w:r>
      <w:r w:rsidR="00A836A6" w:rsidRPr="0089665F">
        <w:rPr>
          <w:rFonts w:ascii="Trebuchet MS" w:hAnsi="Trebuchet MS"/>
          <w:color w:val="000000" w:themeColor="text1"/>
        </w:rPr>
        <w:t xml:space="preserve">. De skal </w:t>
      </w:r>
      <w:r w:rsidRPr="0089665F">
        <w:rPr>
          <w:rFonts w:ascii="Trebuchet MS" w:hAnsi="Trebuchet MS"/>
          <w:color w:val="000000" w:themeColor="text1"/>
        </w:rPr>
        <w:t>levere, kjøpe og hente varer</w:t>
      </w:r>
      <w:r w:rsidR="00A836A6" w:rsidRPr="0089665F">
        <w:rPr>
          <w:rFonts w:ascii="Trebuchet MS" w:hAnsi="Trebuchet MS"/>
          <w:color w:val="000000" w:themeColor="text1"/>
        </w:rPr>
        <w:t>. F</w:t>
      </w:r>
      <w:r w:rsidRPr="0089665F">
        <w:rPr>
          <w:rFonts w:ascii="Trebuchet MS" w:hAnsi="Trebuchet MS"/>
          <w:color w:val="000000" w:themeColor="text1"/>
        </w:rPr>
        <w:t>olk skal fram og tilbake på mange forskjellige måter</w:t>
      </w:r>
      <w:r w:rsidR="006B0ABD" w:rsidRPr="0089665F">
        <w:rPr>
          <w:rFonts w:ascii="Trebuchet MS" w:hAnsi="Trebuchet MS"/>
          <w:color w:val="000000" w:themeColor="text1"/>
        </w:rPr>
        <w:t>,</w:t>
      </w:r>
      <w:r w:rsidRPr="0089665F">
        <w:rPr>
          <w:rFonts w:ascii="Trebuchet MS" w:hAnsi="Trebuchet MS"/>
          <w:color w:val="000000" w:themeColor="text1"/>
        </w:rPr>
        <w:t xml:space="preserve"> og</w:t>
      </w:r>
      <w:r w:rsidR="00A836A6" w:rsidRPr="0089665F">
        <w:rPr>
          <w:rFonts w:ascii="Trebuchet MS" w:hAnsi="Trebuchet MS"/>
          <w:color w:val="000000" w:themeColor="text1"/>
        </w:rPr>
        <w:t xml:space="preserve"> det skal legges til rette for </w:t>
      </w:r>
      <w:r w:rsidRPr="0089665F">
        <w:rPr>
          <w:rFonts w:ascii="Trebuchet MS" w:hAnsi="Trebuchet MS"/>
          <w:color w:val="000000" w:themeColor="text1"/>
        </w:rPr>
        <w:t>funksjonshemmede</w:t>
      </w:r>
      <w:r w:rsidR="00A836A6" w:rsidRPr="0089665F">
        <w:rPr>
          <w:rFonts w:ascii="Trebuchet MS" w:hAnsi="Trebuchet MS"/>
          <w:color w:val="000000" w:themeColor="text1"/>
        </w:rPr>
        <w:t>.</w:t>
      </w:r>
      <w:r w:rsidRPr="0089665F">
        <w:rPr>
          <w:rFonts w:ascii="Trebuchet MS" w:hAnsi="Trebuchet MS"/>
          <w:color w:val="000000" w:themeColor="text1"/>
        </w:rPr>
        <w:t xml:space="preserve"> </w:t>
      </w:r>
    </w:p>
    <w:p w:rsidR="008B46AE" w:rsidRPr="0089665F" w:rsidRDefault="008B46AE" w:rsidP="001D0834">
      <w:pPr>
        <w:spacing w:line="360" w:lineRule="auto"/>
        <w:rPr>
          <w:rFonts w:ascii="Trebuchet MS" w:hAnsi="Trebuchet MS"/>
          <w:color w:val="000000" w:themeColor="text1"/>
        </w:rPr>
      </w:pPr>
    </w:p>
    <w:p w:rsidR="008B46AE" w:rsidRPr="0089665F" w:rsidRDefault="008B46AE" w:rsidP="001D0834">
      <w:pPr>
        <w:spacing w:line="360" w:lineRule="auto"/>
        <w:rPr>
          <w:rFonts w:ascii="Trebuchet MS" w:hAnsi="Trebuchet MS"/>
          <w:color w:val="000000" w:themeColor="text1"/>
        </w:rPr>
      </w:pPr>
      <w:r w:rsidRPr="0089665F">
        <w:rPr>
          <w:rFonts w:ascii="Trebuchet MS" w:hAnsi="Trebuchet MS"/>
          <w:color w:val="000000" w:themeColor="text1"/>
        </w:rPr>
        <w:t xml:space="preserve">Noen løsninger må skreddersys den enkelte kommune. Noen løsninger krever et godt interkommunalt samarbeid. Noen oppgaver kan næringslivet løse alene. Men mange oppgaver forutsetter samspill mellom myndigheter og næringsliv. Og det har vi lagt grunnlaget for gjennom intensjonsavtalen mellom departementene og de organisasjonene som er med her i dag. </w:t>
      </w:r>
    </w:p>
    <w:p w:rsidR="0039147E" w:rsidRPr="0089665F" w:rsidRDefault="0039147E" w:rsidP="001D0834">
      <w:pPr>
        <w:spacing w:line="360" w:lineRule="auto"/>
        <w:rPr>
          <w:rFonts w:ascii="Trebuchet MS" w:hAnsi="Trebuchet MS"/>
          <w:color w:val="000000" w:themeColor="text1"/>
        </w:rPr>
      </w:pPr>
    </w:p>
    <w:p w:rsidR="0039147E" w:rsidRPr="0089665F" w:rsidRDefault="001D0834" w:rsidP="001D0834">
      <w:pPr>
        <w:spacing w:line="360" w:lineRule="auto"/>
        <w:rPr>
          <w:rFonts w:ascii="Trebuchet MS" w:hAnsi="Trebuchet MS"/>
          <w:color w:val="000000" w:themeColor="text1"/>
        </w:rPr>
      </w:pPr>
      <w:r>
        <w:rPr>
          <w:rFonts w:ascii="Trebuchet MS" w:hAnsi="Trebuchet MS"/>
          <w:color w:val="000000" w:themeColor="text1"/>
        </w:rPr>
        <w:t>Når</w:t>
      </w:r>
      <w:r w:rsidR="006B0ABD" w:rsidRPr="0089665F">
        <w:rPr>
          <w:rFonts w:ascii="Trebuchet MS" w:hAnsi="Trebuchet MS"/>
          <w:color w:val="000000" w:themeColor="text1"/>
        </w:rPr>
        <w:t xml:space="preserve">dette </w:t>
      </w:r>
      <w:r w:rsidR="00E25535" w:rsidRPr="0089665F">
        <w:rPr>
          <w:rFonts w:ascii="Trebuchet MS" w:hAnsi="Trebuchet MS"/>
          <w:color w:val="000000" w:themeColor="text1"/>
        </w:rPr>
        <w:t>programmet</w:t>
      </w:r>
      <w:r w:rsidR="0039147E" w:rsidRPr="0089665F">
        <w:rPr>
          <w:rFonts w:ascii="Trebuchet MS" w:hAnsi="Trebuchet MS"/>
          <w:color w:val="000000" w:themeColor="text1"/>
        </w:rPr>
        <w:t xml:space="preserve"> lykkes med </w:t>
      </w:r>
      <w:r w:rsidR="00E25535" w:rsidRPr="0089665F">
        <w:rPr>
          <w:rFonts w:ascii="Trebuchet MS" w:hAnsi="Trebuchet MS"/>
          <w:color w:val="000000" w:themeColor="text1"/>
        </w:rPr>
        <w:t xml:space="preserve">å etablere </w:t>
      </w:r>
      <w:r w:rsidR="00BC743B" w:rsidRPr="0089665F">
        <w:rPr>
          <w:rFonts w:ascii="Trebuchet MS" w:hAnsi="Trebuchet MS"/>
          <w:color w:val="000000" w:themeColor="text1"/>
        </w:rPr>
        <w:t>gode løsninger, er jeg ikke i tvil om</w:t>
      </w:r>
      <w:r w:rsidR="006B0ABD" w:rsidRPr="0089665F">
        <w:rPr>
          <w:rFonts w:ascii="Trebuchet MS" w:hAnsi="Trebuchet MS"/>
          <w:color w:val="000000" w:themeColor="text1"/>
        </w:rPr>
        <w:t xml:space="preserve"> at det vil legge grunnlaget for</w:t>
      </w:r>
      <w:r w:rsidR="00BC743B" w:rsidRPr="0089665F">
        <w:rPr>
          <w:rFonts w:ascii="Trebuchet MS" w:hAnsi="Trebuchet MS"/>
          <w:color w:val="000000" w:themeColor="text1"/>
        </w:rPr>
        <w:t xml:space="preserve"> </w:t>
      </w:r>
      <w:r w:rsidR="0089665F" w:rsidRPr="0089665F">
        <w:rPr>
          <w:rFonts w:ascii="Trebuchet MS" w:hAnsi="Trebuchet MS"/>
          <w:color w:val="000000" w:themeColor="text1"/>
        </w:rPr>
        <w:t>reduserte klimagassutslipp</w:t>
      </w:r>
      <w:r w:rsidR="00A836A6" w:rsidRPr="0089665F">
        <w:rPr>
          <w:rFonts w:ascii="Trebuchet MS" w:hAnsi="Trebuchet MS"/>
          <w:color w:val="000000" w:themeColor="text1"/>
        </w:rPr>
        <w:t xml:space="preserve">. </w:t>
      </w:r>
      <w:r w:rsidR="0089665F" w:rsidRPr="0089665F">
        <w:rPr>
          <w:rFonts w:ascii="Trebuchet MS" w:hAnsi="Trebuchet MS"/>
          <w:color w:val="000000" w:themeColor="text1"/>
        </w:rPr>
        <w:t xml:space="preserve">Og </w:t>
      </w:r>
      <w:r w:rsidR="000A6036" w:rsidRPr="0089665F">
        <w:rPr>
          <w:rFonts w:ascii="Trebuchet MS" w:hAnsi="Trebuchet MS"/>
          <w:color w:val="000000" w:themeColor="text1"/>
        </w:rPr>
        <w:t xml:space="preserve">med </w:t>
      </w:r>
      <w:r w:rsidR="00A836A6" w:rsidRPr="0089665F">
        <w:rPr>
          <w:rFonts w:ascii="Trebuchet MS" w:hAnsi="Trebuchet MS"/>
          <w:color w:val="000000" w:themeColor="text1"/>
        </w:rPr>
        <w:t>et godt samspill mellom staten</w:t>
      </w:r>
      <w:r w:rsidR="00AE661F" w:rsidRPr="0089665F">
        <w:rPr>
          <w:rFonts w:ascii="Trebuchet MS" w:hAnsi="Trebuchet MS"/>
          <w:color w:val="000000" w:themeColor="text1"/>
        </w:rPr>
        <w:t xml:space="preserve">, kommunene og næringslivet </w:t>
      </w:r>
      <w:r w:rsidR="0089665F">
        <w:rPr>
          <w:rFonts w:ascii="Trebuchet MS" w:hAnsi="Trebuchet MS"/>
          <w:color w:val="000000" w:themeColor="text1"/>
        </w:rPr>
        <w:t xml:space="preserve">legger vi også grunnlaget for en langsiktig og bærekraftig vekst i vår </w:t>
      </w:r>
      <w:r w:rsidR="00A836A6" w:rsidRPr="0089665F">
        <w:rPr>
          <w:rFonts w:ascii="Trebuchet MS" w:hAnsi="Trebuchet MS"/>
          <w:color w:val="000000" w:themeColor="text1"/>
        </w:rPr>
        <w:t>verdiskaping</w:t>
      </w:r>
      <w:r w:rsidR="000A6036" w:rsidRPr="0089665F">
        <w:rPr>
          <w:rFonts w:ascii="Trebuchet MS" w:hAnsi="Trebuchet MS"/>
          <w:color w:val="000000" w:themeColor="text1"/>
        </w:rPr>
        <w:t>.</w:t>
      </w:r>
    </w:p>
    <w:p w:rsidR="0039147E" w:rsidRPr="0089665F" w:rsidRDefault="0039147E" w:rsidP="001D0834">
      <w:pPr>
        <w:spacing w:line="360" w:lineRule="auto"/>
        <w:rPr>
          <w:rFonts w:ascii="Trebuchet MS" w:hAnsi="Trebuchet MS"/>
          <w:color w:val="000000" w:themeColor="text1"/>
        </w:rPr>
      </w:pPr>
    </w:p>
    <w:p w:rsidR="00FA08F6" w:rsidRPr="0089665F" w:rsidRDefault="00FA08F6" w:rsidP="001D0834">
      <w:pPr>
        <w:spacing w:line="360" w:lineRule="auto"/>
        <w:rPr>
          <w:rFonts w:ascii="Trebuchet MS" w:hAnsi="Trebuchet MS"/>
          <w:color w:val="000000" w:themeColor="text1"/>
        </w:rPr>
      </w:pPr>
      <w:r w:rsidRPr="0089665F">
        <w:rPr>
          <w:rFonts w:ascii="Trebuchet MS" w:hAnsi="Trebuchet MS"/>
          <w:color w:val="000000" w:themeColor="text1"/>
        </w:rPr>
        <w:t xml:space="preserve">Og </w:t>
      </w:r>
      <w:r w:rsidR="005852BD" w:rsidRPr="0089665F">
        <w:rPr>
          <w:rFonts w:ascii="Trebuchet MS" w:hAnsi="Trebuchet MS"/>
          <w:color w:val="000000" w:themeColor="text1"/>
        </w:rPr>
        <w:t>jeg vil si til slutt</w:t>
      </w:r>
      <w:r w:rsidR="0089665F">
        <w:rPr>
          <w:rFonts w:ascii="Trebuchet MS" w:hAnsi="Trebuchet MS"/>
          <w:color w:val="000000" w:themeColor="text1"/>
        </w:rPr>
        <w:t>:</w:t>
      </w:r>
      <w:r w:rsidR="005852BD" w:rsidRPr="0089665F">
        <w:rPr>
          <w:rFonts w:ascii="Trebuchet MS" w:hAnsi="Trebuchet MS"/>
          <w:color w:val="000000" w:themeColor="text1"/>
        </w:rPr>
        <w:t xml:space="preserve"> </w:t>
      </w:r>
      <w:r w:rsidR="006B0ABD" w:rsidRPr="0089665F">
        <w:rPr>
          <w:rFonts w:ascii="Trebuchet MS" w:hAnsi="Trebuchet MS"/>
          <w:color w:val="000000" w:themeColor="text1"/>
        </w:rPr>
        <w:t>V</w:t>
      </w:r>
      <w:r w:rsidRPr="0089665F">
        <w:rPr>
          <w:rFonts w:ascii="Trebuchet MS" w:hAnsi="Trebuchet MS"/>
          <w:color w:val="000000" w:themeColor="text1"/>
        </w:rPr>
        <w:t xml:space="preserve">i gleder oss til </w:t>
      </w:r>
      <w:r w:rsidR="003D3507" w:rsidRPr="0089665F">
        <w:rPr>
          <w:rFonts w:ascii="Trebuchet MS" w:hAnsi="Trebuchet MS"/>
          <w:color w:val="000000" w:themeColor="text1"/>
        </w:rPr>
        <w:t xml:space="preserve">- </w:t>
      </w:r>
      <w:r w:rsidRPr="0089665F">
        <w:rPr>
          <w:rFonts w:ascii="Trebuchet MS" w:hAnsi="Trebuchet MS"/>
          <w:color w:val="000000" w:themeColor="text1"/>
        </w:rPr>
        <w:t xml:space="preserve">sammen med våre </w:t>
      </w:r>
      <w:r w:rsidR="001D0834">
        <w:rPr>
          <w:rFonts w:ascii="Trebuchet MS" w:hAnsi="Trebuchet MS"/>
          <w:color w:val="000000" w:themeColor="text1"/>
        </w:rPr>
        <w:t>virksomheter</w:t>
      </w:r>
      <w:r w:rsidRPr="0089665F">
        <w:rPr>
          <w:rFonts w:ascii="Trebuchet MS" w:hAnsi="Trebuchet MS"/>
          <w:color w:val="000000" w:themeColor="text1"/>
        </w:rPr>
        <w:t xml:space="preserve"> </w:t>
      </w:r>
      <w:r w:rsidR="00466C31">
        <w:rPr>
          <w:rFonts w:ascii="Trebuchet MS" w:hAnsi="Trebuchet MS"/>
          <w:color w:val="000000" w:themeColor="text1"/>
        </w:rPr>
        <w:t xml:space="preserve">- </w:t>
      </w:r>
      <w:r w:rsidR="005852BD" w:rsidRPr="0089665F">
        <w:rPr>
          <w:rFonts w:ascii="Trebuchet MS" w:hAnsi="Trebuchet MS"/>
          <w:color w:val="000000" w:themeColor="text1"/>
        </w:rPr>
        <w:t xml:space="preserve">å ta fatt på </w:t>
      </w:r>
      <w:r w:rsidRPr="0089665F">
        <w:rPr>
          <w:rFonts w:ascii="Trebuchet MS" w:hAnsi="Trebuchet MS"/>
          <w:color w:val="000000" w:themeColor="text1"/>
        </w:rPr>
        <w:t xml:space="preserve">det konkrete </w:t>
      </w:r>
      <w:r w:rsidR="003D3507" w:rsidRPr="0089665F">
        <w:rPr>
          <w:rFonts w:ascii="Trebuchet MS" w:hAnsi="Trebuchet MS"/>
          <w:color w:val="000000" w:themeColor="text1"/>
        </w:rPr>
        <w:t>samarbeidet</w:t>
      </w:r>
      <w:r w:rsidR="005852BD" w:rsidRPr="0089665F">
        <w:rPr>
          <w:rFonts w:ascii="Trebuchet MS" w:hAnsi="Trebuchet MS"/>
          <w:color w:val="000000" w:themeColor="text1"/>
        </w:rPr>
        <w:t xml:space="preserve"> framover. </w:t>
      </w:r>
    </w:p>
    <w:p w:rsidR="00FA08F6" w:rsidRPr="0089665F" w:rsidRDefault="00FA08F6" w:rsidP="001D0834">
      <w:pPr>
        <w:spacing w:line="360" w:lineRule="auto"/>
        <w:rPr>
          <w:rFonts w:ascii="Trebuchet MS" w:hAnsi="Trebuchet MS"/>
          <w:color w:val="000000" w:themeColor="text1"/>
        </w:rPr>
      </w:pPr>
    </w:p>
    <w:p w:rsidR="00FA08F6" w:rsidRPr="0089665F" w:rsidRDefault="00FA08F6" w:rsidP="001D0834">
      <w:pPr>
        <w:spacing w:line="360" w:lineRule="auto"/>
        <w:rPr>
          <w:rFonts w:ascii="Trebuchet MS" w:hAnsi="Trebuchet MS"/>
          <w:color w:val="000000" w:themeColor="text1"/>
        </w:rPr>
      </w:pPr>
    </w:p>
    <w:sectPr w:rsidR="00FA08F6" w:rsidRPr="0089665F" w:rsidSect="004E16B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characterSpacingControl w:val="doNotCompress"/>
  <w:compat/>
  <w:rsids>
    <w:rsidRoot w:val="0039147E"/>
    <w:rsid w:val="00001B8D"/>
    <w:rsid w:val="00055C26"/>
    <w:rsid w:val="00075A2E"/>
    <w:rsid w:val="00081CBA"/>
    <w:rsid w:val="00090AEE"/>
    <w:rsid w:val="000A6036"/>
    <w:rsid w:val="000D79D7"/>
    <w:rsid w:val="001377FA"/>
    <w:rsid w:val="00166B54"/>
    <w:rsid w:val="0019640B"/>
    <w:rsid w:val="001C5F48"/>
    <w:rsid w:val="001D0834"/>
    <w:rsid w:val="001E44E0"/>
    <w:rsid w:val="001E6C26"/>
    <w:rsid w:val="00226F43"/>
    <w:rsid w:val="0024073B"/>
    <w:rsid w:val="00271DBD"/>
    <w:rsid w:val="002A44F9"/>
    <w:rsid w:val="002C186C"/>
    <w:rsid w:val="002C32DD"/>
    <w:rsid w:val="00352601"/>
    <w:rsid w:val="0039147E"/>
    <w:rsid w:val="003D3507"/>
    <w:rsid w:val="00455A8D"/>
    <w:rsid w:val="00466C31"/>
    <w:rsid w:val="004B5717"/>
    <w:rsid w:val="004D0342"/>
    <w:rsid w:val="004E16B5"/>
    <w:rsid w:val="005227B8"/>
    <w:rsid w:val="00534738"/>
    <w:rsid w:val="005544F0"/>
    <w:rsid w:val="005852BD"/>
    <w:rsid w:val="005F0235"/>
    <w:rsid w:val="00614351"/>
    <w:rsid w:val="00650BF7"/>
    <w:rsid w:val="006B0ABD"/>
    <w:rsid w:val="006D0A0A"/>
    <w:rsid w:val="006D24D7"/>
    <w:rsid w:val="006D54D1"/>
    <w:rsid w:val="00712BE9"/>
    <w:rsid w:val="00733ACF"/>
    <w:rsid w:val="0075097B"/>
    <w:rsid w:val="00763F8C"/>
    <w:rsid w:val="007735C1"/>
    <w:rsid w:val="007A38E7"/>
    <w:rsid w:val="007D4FF0"/>
    <w:rsid w:val="00895B81"/>
    <w:rsid w:val="0089665F"/>
    <w:rsid w:val="008A6F46"/>
    <w:rsid w:val="008B46AE"/>
    <w:rsid w:val="008B7189"/>
    <w:rsid w:val="009501C6"/>
    <w:rsid w:val="00996D9C"/>
    <w:rsid w:val="009B05A2"/>
    <w:rsid w:val="009C4BA9"/>
    <w:rsid w:val="009D2C1F"/>
    <w:rsid w:val="009D2C2B"/>
    <w:rsid w:val="009E70F6"/>
    <w:rsid w:val="009F5A4C"/>
    <w:rsid w:val="00A01B45"/>
    <w:rsid w:val="00A1102A"/>
    <w:rsid w:val="00A47FF1"/>
    <w:rsid w:val="00A836A6"/>
    <w:rsid w:val="00AD0AB6"/>
    <w:rsid w:val="00AE01E1"/>
    <w:rsid w:val="00AE661F"/>
    <w:rsid w:val="00BA47F5"/>
    <w:rsid w:val="00BC743B"/>
    <w:rsid w:val="00BD0ACA"/>
    <w:rsid w:val="00C11DA6"/>
    <w:rsid w:val="00CA16C7"/>
    <w:rsid w:val="00CA2E5C"/>
    <w:rsid w:val="00CA589D"/>
    <w:rsid w:val="00CB1B31"/>
    <w:rsid w:val="00D01EE1"/>
    <w:rsid w:val="00D27B44"/>
    <w:rsid w:val="00E10F3E"/>
    <w:rsid w:val="00E25535"/>
    <w:rsid w:val="00E47F19"/>
    <w:rsid w:val="00E662D7"/>
    <w:rsid w:val="00E818C9"/>
    <w:rsid w:val="00EE2A91"/>
    <w:rsid w:val="00F96D84"/>
    <w:rsid w:val="00FA08F6"/>
    <w:rsid w:val="00FF298C"/>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16B5"/>
    <w:rPr>
      <w:sz w:val="24"/>
      <w:szCs w:val="24"/>
    </w:rPr>
  </w:style>
  <w:style w:type="paragraph" w:styleId="Overskrift1">
    <w:name w:val="heading 1"/>
    <w:basedOn w:val="Normal"/>
    <w:next w:val="Normal"/>
    <w:link w:val="Overskrift1Tegn"/>
    <w:qFormat/>
    <w:rsid w:val="00081C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081CBA"/>
    <w:rPr>
      <w:rFonts w:asciiTheme="majorHAnsi" w:eastAsiaTheme="majorEastAsia" w:hAnsiTheme="majorHAnsi" w:cstheme="majorBidi"/>
      <w:b/>
      <w:bCs/>
      <w:color w:val="365F91" w:themeColor="accent1" w:themeShade="BF"/>
      <w:sz w:val="28"/>
      <w:szCs w:val="28"/>
    </w:rPr>
  </w:style>
  <w:style w:type="paragraph" w:styleId="Ingenmellomrom">
    <w:name w:val="No Spacing"/>
    <w:uiPriority w:val="1"/>
    <w:qFormat/>
    <w:rsid w:val="00081CBA"/>
    <w:rPr>
      <w:sz w:val="24"/>
      <w:szCs w:val="24"/>
    </w:rPr>
  </w:style>
  <w:style w:type="paragraph" w:styleId="Undertittel">
    <w:name w:val="Subtitle"/>
    <w:basedOn w:val="Normal"/>
    <w:next w:val="Normal"/>
    <w:link w:val="UndertittelTegn"/>
    <w:qFormat/>
    <w:rsid w:val="00BC743B"/>
    <w:pPr>
      <w:numPr>
        <w:ilvl w:val="1"/>
      </w:numPr>
    </w:pPr>
    <w:rPr>
      <w:rFonts w:asciiTheme="majorHAnsi" w:eastAsiaTheme="majorEastAsia" w:hAnsiTheme="majorHAnsi" w:cstheme="majorBidi"/>
      <w:i/>
      <w:iCs/>
      <w:color w:val="4F81BD" w:themeColor="accent1"/>
      <w:spacing w:val="15"/>
    </w:rPr>
  </w:style>
  <w:style w:type="character" w:customStyle="1" w:styleId="UndertittelTegn">
    <w:name w:val="Undertittel Tegn"/>
    <w:basedOn w:val="Standardskriftforavsnitt"/>
    <w:link w:val="Undertittel"/>
    <w:rsid w:val="00BC743B"/>
    <w:rPr>
      <w:rFonts w:asciiTheme="majorHAnsi" w:eastAsiaTheme="majorEastAsia" w:hAnsiTheme="majorHAnsi" w:cstheme="majorBidi"/>
      <w:i/>
      <w:iCs/>
      <w:color w:val="4F81BD" w:themeColor="accent1"/>
      <w:spacing w:val="15"/>
      <w:sz w:val="24"/>
      <w:szCs w:val="24"/>
    </w:rPr>
  </w:style>
  <w:style w:type="character" w:styleId="Sterk">
    <w:name w:val="Strong"/>
    <w:basedOn w:val="Standardskriftforavsnitt"/>
    <w:uiPriority w:val="22"/>
    <w:qFormat/>
    <w:rsid w:val="006D54D1"/>
    <w:rPr>
      <w:b/>
      <w:bCs/>
    </w:rPr>
  </w:style>
  <w:style w:type="paragraph" w:styleId="Bobletekst">
    <w:name w:val="Balloon Text"/>
    <w:basedOn w:val="Normal"/>
    <w:link w:val="BobletekstTegn"/>
    <w:rsid w:val="0019640B"/>
    <w:rPr>
      <w:rFonts w:ascii="Tahoma" w:hAnsi="Tahoma" w:cs="Tahoma"/>
      <w:sz w:val="16"/>
      <w:szCs w:val="16"/>
    </w:rPr>
  </w:style>
  <w:style w:type="character" w:customStyle="1" w:styleId="BobletekstTegn">
    <w:name w:val="Bobletekst Tegn"/>
    <w:basedOn w:val="Standardskriftforavsnitt"/>
    <w:link w:val="Bobletekst"/>
    <w:rsid w:val="001964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786</Words>
  <Characters>4137</Characters>
  <Application>Microsoft Office Word</Application>
  <DocSecurity>0</DocSecurity>
  <Lines>34</Lines>
  <Paragraphs>9</Paragraphs>
  <ScaleCrop>false</ScaleCrop>
  <HeadingPairs>
    <vt:vector size="2" baseType="variant">
      <vt:variant>
        <vt:lpstr>Tittel</vt:lpstr>
      </vt:variant>
      <vt:variant>
        <vt:i4>1</vt:i4>
      </vt:variant>
    </vt:vector>
  </HeadingPairs>
  <TitlesOfParts>
    <vt:vector size="1" baseType="lpstr">
      <vt:lpstr/>
    </vt:vector>
  </TitlesOfParts>
  <Company>TeleComputing</Company>
  <LinksUpToDate>false</LinksUpToDate>
  <CharactersWithSpaces>4914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TeleComputing</dc:creator>
  <cp:keywords/>
  <dc:description/>
  <cp:lastModifiedBy>MD40602</cp:lastModifiedBy>
  <cp:revision>2</cp:revision>
  <cp:lastPrinted>2009-05-14T13:36:00Z</cp:lastPrinted>
  <dcterms:created xsi:type="dcterms:W3CDTF">2009-06-12T07:31:00Z</dcterms:created>
  <dcterms:modified xsi:type="dcterms:W3CDTF">2009-06-12T07:31:00Z</dcterms:modified>
</cp:coreProperties>
</file>